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136E" w14:textId="77777777" w:rsidR="00DD4B92" w:rsidRPr="00DD4B92" w:rsidRDefault="00DD4B92" w:rsidP="00DD4B92">
      <w:pPr>
        <w:keepNext/>
        <w:tabs>
          <w:tab w:val="num" w:pos="0"/>
          <w:tab w:val="left" w:pos="720"/>
        </w:tabs>
        <w:suppressAutoHyphens/>
        <w:spacing w:before="240" w:after="24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  <w:lang w:val="en-AU" w:eastAsia="zh-CN"/>
        </w:rPr>
      </w:pPr>
      <w:r w:rsidRPr="00DD4B92">
        <w:rPr>
          <w:rFonts w:ascii="Times New Roman" w:eastAsia="Calibri" w:hAnsi="Times New Roman" w:cs="Times New Roman"/>
          <w:b/>
          <w:kern w:val="2"/>
          <w:sz w:val="24"/>
          <w:szCs w:val="24"/>
          <w:lang w:val="en-AU" w:eastAsia="zh-CN"/>
        </w:rPr>
        <w:t>POZIV ZA SAVJETOVANJE SA ZAINTERESIRANOM JAVNOŠĆU</w:t>
      </w:r>
    </w:p>
    <w:p w14:paraId="63A61922" w14:textId="77777777" w:rsidR="00DD4B92" w:rsidRPr="00DD4B92" w:rsidRDefault="00DD4B92" w:rsidP="00DD4B9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zh-CN"/>
        </w:rPr>
      </w:pPr>
      <w:r w:rsidRPr="00DD4B92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zh-CN"/>
        </w:rPr>
        <w:t>__________________________________________________________________________________</w:t>
      </w:r>
    </w:p>
    <w:p w14:paraId="761F13B3" w14:textId="77777777" w:rsidR="00DD4B92" w:rsidRPr="00DD4B92" w:rsidRDefault="00DD4B92" w:rsidP="00DD4B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  <w:r w:rsidRPr="00DD4B92">
        <w:rPr>
          <w:rFonts w:ascii="Tahoma" w:eastAsia="Times New Roman" w:hAnsi="Tahoma" w:cs="Tahoma"/>
          <w:color w:val="333333"/>
          <w:sz w:val="12"/>
          <w:szCs w:val="12"/>
          <w:lang w:eastAsia="hr-HR"/>
        </w:rPr>
        <w:tab/>
      </w:r>
    </w:p>
    <w:p w14:paraId="2143BEE1" w14:textId="0620F6E7" w:rsidR="00DD4B92" w:rsidRPr="00DD4B92" w:rsidRDefault="00DD4B92" w:rsidP="00DD4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r-HR"/>
        </w:rPr>
      </w:pP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OPĆINA MARČANA objavljuje početak savjetovanja sa zainteresiranom javnošću za </w:t>
      </w:r>
      <w:r w:rsidRPr="00DD4B9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r-HR"/>
        </w:rPr>
        <w:t xml:space="preserve">Nacrt prijedloga </w:t>
      </w:r>
      <w:bookmarkStart w:id="0" w:name="_Hlk503446479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  <w:t>Odluk</w:t>
      </w:r>
      <w:r w:rsidR="00B0610C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  <w:t>e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val="en-GB"/>
        </w:rPr>
        <w:t xml:space="preserve"> o vrijednosti boda komunalne naknade</w:t>
      </w:r>
      <w:r w:rsidRPr="00DD4B9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r-HR"/>
        </w:rPr>
        <w:t xml:space="preserve"> </w:t>
      </w: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(dalje: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>Odluka</w:t>
      </w: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>).</w:t>
      </w:r>
    </w:p>
    <w:bookmarkEnd w:id="0"/>
    <w:p w14:paraId="3EFE732A" w14:textId="77777777" w:rsidR="00DD4B92" w:rsidRPr="00DD4B92" w:rsidRDefault="00DD4B92" w:rsidP="00DD4B9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</w:pPr>
    </w:p>
    <w:p w14:paraId="4294D94A" w14:textId="108961BF" w:rsidR="00DD4B92" w:rsidRPr="00DD4B92" w:rsidRDefault="00DD4B92" w:rsidP="00DD4B9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</w:pP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Savjetovanje traje od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>10</w:t>
      </w: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>listopada</w:t>
      </w: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 do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>09</w:t>
      </w: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>studenog</w:t>
      </w: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 202</w:t>
      </w:r>
      <w:r w:rsidR="009B6906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>5</w:t>
      </w: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. godine </w:t>
      </w:r>
    </w:p>
    <w:p w14:paraId="6360CD36" w14:textId="77777777" w:rsidR="00DD4B92" w:rsidRPr="00DD4B92" w:rsidRDefault="00DD4B92" w:rsidP="00DD4B9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</w:pPr>
    </w:p>
    <w:p w14:paraId="13AD8EF3" w14:textId="13315959" w:rsidR="00DD4B92" w:rsidRPr="00DD4B92" w:rsidRDefault="00DD4B92" w:rsidP="00DD4B9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</w:pP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Pozivaju se predstavnici zainteresirane javnosti da najkasnije do zaključno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>09</w:t>
      </w: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. </w:t>
      </w:r>
      <w:r w:rsidR="005F67E6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studenog </w:t>
      </w: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>5</w:t>
      </w: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. godine dostave svoje prijedloge, komentare i primjedbe na predloženi Nacrt prijedloga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>Odluke</w:t>
      </w: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 putem e-maila na adresu </w:t>
      </w:r>
      <w:r w:rsidRPr="00DD4B9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  <w:t>jakov.benazic@marcana.hr</w:t>
      </w: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 uz prilaganje obrasca za savjetovanje sa zainteresiranom javnošću koji se nalazi uz ovaj poziv.</w:t>
      </w:r>
    </w:p>
    <w:p w14:paraId="0451BD33" w14:textId="6DD666D9" w:rsidR="00DD4B92" w:rsidRPr="00DD4B92" w:rsidRDefault="00DD4B92" w:rsidP="00DD4B9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</w:pP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Prijedlozi, komentari i primjedbe moraju sadržavati adresu podnositelja i biti čitko napisani, uz jasno navođenje dijela prijedloga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>Odluke</w:t>
      </w: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 na kojeg se odnose, te biti dostavljeni u gore navedenom roku. </w:t>
      </w:r>
    </w:p>
    <w:p w14:paraId="4ED3F47D" w14:textId="77777777" w:rsidR="00DD4B92" w:rsidRPr="00DD4B92" w:rsidRDefault="00DD4B92" w:rsidP="00DD4B9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</w:pP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 xml:space="preserve">Po završetku savjetovanja, svi pristigli doprinosi bit će javno dostupni na web stranici Općine Marčana. </w:t>
      </w:r>
    </w:p>
    <w:p w14:paraId="34574AA2" w14:textId="77777777" w:rsidR="00DD4B92" w:rsidRPr="00DD4B92" w:rsidRDefault="00DD4B92" w:rsidP="00DD4B9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</w:pPr>
      <w:r w:rsidRPr="00DD4B9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</w:rPr>
        <w:t>Ukoliko podnositelj prijedloga ne želi da njegov doprinos bude javno objavljen, treba to posebno naznačiti.</w:t>
      </w:r>
    </w:p>
    <w:p w14:paraId="13D6FFEC" w14:textId="1BCA0511" w:rsidR="00DD4B92" w:rsidRPr="00DD4B92" w:rsidRDefault="00DD4B92" w:rsidP="00DD4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B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Nacrt prijedloga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r w:rsidRPr="00DD4B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obrazloženjem koji se nalazi u nastavku ovog poziva predstavlja radni materijal pa je kao takav podložan ispravcima, izmjenama i dopunama te se ne može smatrati konačnim, u cijelosti dovršenim prijedlogom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r w:rsidRPr="00DD4B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A24B6C2" w14:textId="77777777" w:rsidR="00DD4B92" w:rsidRPr="00DD4B92" w:rsidRDefault="00DD4B92" w:rsidP="00DD4B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2D8408E5" w14:textId="77777777" w:rsidR="00DD4B92" w:rsidRPr="00DD4B92" w:rsidRDefault="00DD4B92" w:rsidP="00DD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4B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OPĆINA MARČANA</w:t>
      </w:r>
    </w:p>
    <w:p w14:paraId="3D55F98E" w14:textId="77777777" w:rsidR="00DD4B92" w:rsidRPr="00DD4B92" w:rsidRDefault="00DD4B92" w:rsidP="00DD4B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2653978D" w14:textId="77777777" w:rsidR="00DD4B92" w:rsidRPr="00DD4B92" w:rsidRDefault="00DD4B92" w:rsidP="00DD4B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6FE9C354" w14:textId="77777777" w:rsidR="00DD4B92" w:rsidRPr="00DD4B92" w:rsidRDefault="00DD4B92" w:rsidP="00DD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B92">
        <w:rPr>
          <w:rFonts w:ascii="Times New Roman" w:eastAsia="Times New Roman" w:hAnsi="Times New Roman" w:cs="Times New Roman"/>
          <w:sz w:val="24"/>
          <w:szCs w:val="24"/>
          <w:lang w:eastAsia="hr-HR"/>
        </w:rPr>
        <w:t>Prilozi:</w:t>
      </w:r>
    </w:p>
    <w:p w14:paraId="75F755D0" w14:textId="77777777" w:rsidR="00DD4B92" w:rsidRPr="00DD4B92" w:rsidRDefault="00DD4B92" w:rsidP="00DD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B92">
        <w:rPr>
          <w:rFonts w:ascii="Times New Roman" w:eastAsia="Times New Roman" w:hAnsi="Times New Roman" w:cs="Times New Roman"/>
          <w:sz w:val="24"/>
          <w:szCs w:val="24"/>
          <w:lang w:eastAsia="hr-HR"/>
        </w:rPr>
        <w:t>-Obrazac  za savjetovanje sa zainteresiranom javnošću</w:t>
      </w:r>
    </w:p>
    <w:p w14:paraId="2CA406C6" w14:textId="78270B2D" w:rsidR="00DD4B92" w:rsidRPr="00DD4B92" w:rsidRDefault="00DD4B92" w:rsidP="00DD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B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-Nacrt  prijedloga </w:t>
      </w:r>
      <w:r w:rsidR="00B0610C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</w:p>
    <w:p w14:paraId="2BA4974C" w14:textId="77777777" w:rsidR="00DD4B92" w:rsidRPr="00DD4B92" w:rsidRDefault="00DD4B92" w:rsidP="00DD4B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644D0F61" w14:textId="77777777" w:rsidR="00DD4B92" w:rsidRPr="00DD4B92" w:rsidRDefault="00DD4B92" w:rsidP="00DD4B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7B53F518" w14:textId="77777777" w:rsidR="00DD4B92" w:rsidRPr="00DD4B92" w:rsidRDefault="00DD4B92" w:rsidP="00DD4B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5EEE9965" w14:textId="77777777" w:rsidR="00DD4B92" w:rsidRPr="00DD4B92" w:rsidRDefault="00DD4B92" w:rsidP="00DD4B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027FA551" w14:textId="77777777" w:rsidR="00DD4B92" w:rsidRPr="00DD4B92" w:rsidRDefault="00DD4B92" w:rsidP="00DD4B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75F5BDEF" w14:textId="77777777" w:rsidR="00DD4B92" w:rsidRDefault="00DD4B92" w:rsidP="00DD4B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39DDCCDE" w14:textId="77777777" w:rsidR="00DD4B92" w:rsidRDefault="00DD4B92" w:rsidP="00DD4B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4B92" w:rsidRPr="00DD4B92" w14:paraId="070898C7" w14:textId="77777777" w:rsidTr="00C81E7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B28D" w14:textId="77777777" w:rsidR="00DD4B92" w:rsidRPr="00DD4B92" w:rsidRDefault="00DD4B92" w:rsidP="00C81E7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4"/>
                <w:szCs w:val="24"/>
              </w:rPr>
            </w:pPr>
            <w:r w:rsidRPr="00DD4B92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lastRenderedPageBreak/>
              <w:t>OBRAZAC ZA SAVJETOVANJE SA ZAINTERESIRANOM JAVNOŠĆU</w:t>
            </w:r>
          </w:p>
        </w:tc>
      </w:tr>
    </w:tbl>
    <w:p w14:paraId="7374CA66" w14:textId="77777777" w:rsidR="00DD4B92" w:rsidRPr="00DD4B92" w:rsidRDefault="00DD4B92" w:rsidP="00DD4B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4"/>
        <w:gridCol w:w="3233"/>
      </w:tblGrid>
      <w:tr w:rsidR="00DD4B92" w:rsidRPr="00DD4B92" w14:paraId="5C5F7F71" w14:textId="77777777" w:rsidTr="00C81E7E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6885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Naziv općeg akta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6B84" w14:textId="3F34515D" w:rsidR="00DD4B92" w:rsidRPr="00DD4B92" w:rsidRDefault="00DD4B92" w:rsidP="00DD4B9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/>
              </w:rPr>
            </w:pPr>
            <w:r w:rsidRPr="00DD4B92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Nacrt prijedloga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/>
              </w:rPr>
              <w:t>Odluk</w:t>
            </w:r>
            <w:r w:rsidR="00B0610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/>
              </w:rPr>
              <w:t xml:space="preserve"> o vrijednosti boda komunalne naknade</w:t>
            </w:r>
          </w:p>
        </w:tc>
      </w:tr>
      <w:tr w:rsidR="00DD4B92" w:rsidRPr="00DD4B92" w14:paraId="309CB3EB" w14:textId="77777777" w:rsidTr="00C81E7E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FFBF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Naziv tijela nadležnog za izradu nacrta općeg akta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193B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>Upravni odjel za prostorno planiranje, zaštitu okoliša, komunalno gospodarstvo i izgradnju</w:t>
            </w:r>
          </w:p>
        </w:tc>
      </w:tr>
      <w:tr w:rsidR="00DD4B92" w:rsidRPr="00DD4B92" w14:paraId="4FCD094A" w14:textId="77777777" w:rsidTr="00C81E7E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FCCA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Razdoblje savjetovanja </w:t>
            </w:r>
            <w:r w:rsidRPr="00DD4B92">
              <w:rPr>
                <w:rFonts w:ascii="Times New Roman" w:eastAsia="Simsun (Founder Extended)" w:hAnsi="Times New Roman" w:cs="Times New Roman"/>
                <w:bCs/>
                <w:i/>
                <w:kern w:val="2"/>
                <w:sz w:val="20"/>
                <w:szCs w:val="20"/>
                <w:lang w:val="x-none" w:eastAsia="zh-CN"/>
              </w:rPr>
              <w:t>(početak i završetak)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90A0" w14:textId="1EAA31E0" w:rsidR="00DD4B92" w:rsidRPr="00DD4B92" w:rsidRDefault="00DD4B92" w:rsidP="00DD4B92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>0</w:t>
            </w: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10</w:t>
            </w: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.-</w:t>
            </w:r>
            <w:r w:rsidR="009B6906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09</w:t>
            </w: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>.1</w:t>
            </w:r>
            <w:r w:rsidR="00B0610C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>1</w:t>
            </w: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. 202</w:t>
            </w:r>
            <w:r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5</w:t>
            </w: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.</w:t>
            </w:r>
          </w:p>
        </w:tc>
      </w:tr>
      <w:tr w:rsidR="00DD4B92" w:rsidRPr="00DD4B92" w14:paraId="4F2FD789" w14:textId="77777777" w:rsidTr="00C81E7E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3A73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Ime/naziv sudionika/ce savjetovanja (pojedinac, udruga, ustanova i sl.) koji/a daje svoje mišljenje i primjedbe na nacrt općeg akta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FABC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DD4B92" w:rsidRPr="00DD4B92" w14:paraId="716E4ABC" w14:textId="77777777" w:rsidTr="00C81E7E">
        <w:trPr>
          <w:trHeight w:val="1141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896B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83A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DD4B92" w:rsidRPr="00DD4B92" w14:paraId="00294EF7" w14:textId="77777777" w:rsidTr="00C81E7E">
        <w:trPr>
          <w:trHeight w:val="1599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FD31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Primjedbe, komentari i prijedlozi na predloženi nacrt općeg akta</w:t>
            </w:r>
          </w:p>
          <w:p w14:paraId="453F140C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 xml:space="preserve">Ili </w:t>
            </w: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 pojedine članke općeg akta ili dijelove općeg akta</w:t>
            </w:r>
          </w:p>
          <w:p w14:paraId="1FF0E2A2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 </w:t>
            </w:r>
            <w:r w:rsidRPr="00DD4B92"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  <w:t>Ako prostor nije dovoljan  primjedbe, komentari i prijedlozi mogu se dati u nastavku ovog 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542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DD4B92" w:rsidRPr="00DD4B92" w14:paraId="6CB3E30E" w14:textId="77777777" w:rsidTr="00C81E7E">
        <w:trPr>
          <w:trHeight w:val="111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021E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F12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DD4B92" w:rsidRPr="00DD4B92" w14:paraId="3629D269" w14:textId="77777777" w:rsidTr="00C81E7E">
        <w:trPr>
          <w:trHeight w:val="48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6ECB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Kontakti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525D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E-mail:</w:t>
            </w:r>
          </w:p>
          <w:p w14:paraId="3F7993D9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Telefon: </w:t>
            </w:r>
          </w:p>
        </w:tc>
      </w:tr>
      <w:tr w:rsidR="00DD4B92" w:rsidRPr="00DD4B92" w14:paraId="34DDBA81" w14:textId="77777777" w:rsidTr="00C81E7E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D32B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Datum dostavljanja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0E55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DD4B92" w:rsidRPr="00DD4B92" w14:paraId="706724CF" w14:textId="77777777" w:rsidTr="00C81E7E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C8B8" w14:textId="77777777" w:rsidR="00DD4B92" w:rsidRPr="00DD4B92" w:rsidRDefault="00DD4B92" w:rsidP="00DD4B9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Jeste li suglasni da se ovaj obrazac, s imenom/nazivom sudionika/ce savjetovanja, objavi na web stranici Općine Marčana?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1D3A" w14:textId="77777777" w:rsidR="00DD4B92" w:rsidRPr="00DD4B92" w:rsidRDefault="00DD4B92" w:rsidP="00DD4B92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DA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0080" w14:textId="77777777" w:rsidR="00DD4B92" w:rsidRPr="00DD4B92" w:rsidRDefault="00DD4B92" w:rsidP="00DD4B92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DD4B92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NE</w:t>
            </w:r>
          </w:p>
        </w:tc>
      </w:tr>
    </w:tbl>
    <w:p w14:paraId="3FFC1222" w14:textId="60B5F4BB" w:rsidR="00DD4B92" w:rsidRPr="00DD4B92" w:rsidRDefault="00DD4B92" w:rsidP="00DD4B92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D4B92">
        <w:rPr>
          <w:rFonts w:ascii="Times New Roman" w:eastAsia="Times New Roman" w:hAnsi="Times New Roman" w:cs="Times New Roman"/>
          <w:lang w:eastAsia="hr-HR"/>
        </w:rPr>
        <w:t xml:space="preserve">Popunjeni obrazac dostavlja se putem e-maila na adresu </w:t>
      </w:r>
      <w:r w:rsidRPr="00DD4B9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  <w:t>jakov.benazic@marcana.hr</w:t>
      </w:r>
      <w:r w:rsidRPr="00DD4B92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45082C9" w14:textId="04038670" w:rsidR="00DD4B92" w:rsidRPr="00DD4B92" w:rsidRDefault="00DD4B92" w:rsidP="00DD4B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DD4B92">
        <w:rPr>
          <w:rFonts w:ascii="Times New Roman" w:eastAsia="Times New Roman" w:hAnsi="Times New Roman" w:cs="Times New Roman"/>
          <w:b/>
          <w:lang w:eastAsia="hr-HR"/>
        </w:rPr>
        <w:t xml:space="preserve">zaključno do </w:t>
      </w:r>
      <w:r>
        <w:rPr>
          <w:rFonts w:ascii="Times New Roman" w:eastAsia="Times New Roman" w:hAnsi="Times New Roman" w:cs="Times New Roman"/>
          <w:b/>
          <w:lang w:eastAsia="hr-HR"/>
        </w:rPr>
        <w:t>09</w:t>
      </w:r>
      <w:r w:rsidRPr="00DD4B92">
        <w:rPr>
          <w:rFonts w:ascii="Times New Roman" w:eastAsia="Times New Roman" w:hAnsi="Times New Roman" w:cs="Times New Roman"/>
          <w:b/>
          <w:lang w:eastAsia="hr-HR"/>
        </w:rPr>
        <w:t>. 1</w:t>
      </w:r>
      <w:r w:rsidR="009238F0">
        <w:rPr>
          <w:rFonts w:ascii="Times New Roman" w:eastAsia="Times New Roman" w:hAnsi="Times New Roman" w:cs="Times New Roman"/>
          <w:b/>
          <w:lang w:eastAsia="hr-HR"/>
        </w:rPr>
        <w:t>1</w:t>
      </w:r>
      <w:r w:rsidRPr="00DD4B92">
        <w:rPr>
          <w:rFonts w:ascii="Times New Roman" w:eastAsia="Times New Roman" w:hAnsi="Times New Roman" w:cs="Times New Roman"/>
          <w:b/>
          <w:lang w:eastAsia="hr-HR"/>
        </w:rPr>
        <w:t>. 202</w:t>
      </w:r>
      <w:r>
        <w:rPr>
          <w:rFonts w:ascii="Times New Roman" w:eastAsia="Times New Roman" w:hAnsi="Times New Roman" w:cs="Times New Roman"/>
          <w:b/>
          <w:lang w:eastAsia="hr-HR"/>
        </w:rPr>
        <w:t>5</w:t>
      </w:r>
      <w:r w:rsidRPr="00DD4B92">
        <w:rPr>
          <w:rFonts w:ascii="Times New Roman" w:eastAsia="Times New Roman" w:hAnsi="Times New Roman" w:cs="Times New Roman"/>
          <w:b/>
          <w:lang w:eastAsia="hr-HR"/>
        </w:rPr>
        <w:t>. godine</w:t>
      </w:r>
      <w:r w:rsidRPr="00DD4B92">
        <w:rPr>
          <w:rFonts w:ascii="Times New Roman" w:eastAsia="Times New Roman" w:hAnsi="Times New Roman" w:cs="Times New Roman"/>
          <w:lang w:eastAsia="hr-HR"/>
        </w:rPr>
        <w:t>.</w:t>
      </w:r>
    </w:p>
    <w:p w14:paraId="5FB62A17" w14:textId="601BFDFF" w:rsidR="00DD4B92" w:rsidRPr="00DD4B92" w:rsidRDefault="00DD4B92" w:rsidP="00DD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D4B92">
        <w:rPr>
          <w:rFonts w:ascii="Times New Roman" w:eastAsia="Times New Roman" w:hAnsi="Times New Roman" w:cs="Times New Roman"/>
          <w:sz w:val="20"/>
          <w:szCs w:val="20"/>
          <w:lang w:eastAsia="hr-HR"/>
        </w:rPr>
        <w:t>Anonimni, uvredljivi ili irelevantni komentari neće se objaviti</w:t>
      </w:r>
      <w:r w:rsidR="00361026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1B7BF3A1" w14:textId="77777777" w:rsidR="00DD4B92" w:rsidRPr="00DD4B92" w:rsidRDefault="00DD4B92" w:rsidP="00DD4B92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  <w:r w:rsidRPr="00DD4B92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val="en-GB" w:eastAsia="zh-CN"/>
        </w:rPr>
        <w:lastRenderedPageBreak/>
        <w:t>NACRT PRIJEDLOGA OPĆEG AKTA</w:t>
      </w:r>
    </w:p>
    <w:p w14:paraId="207F6523" w14:textId="77777777" w:rsidR="00DD4B92" w:rsidRDefault="00DD4B92" w:rsidP="00DD4B92">
      <w:pPr>
        <w:tabs>
          <w:tab w:val="left" w:pos="18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46F22B" w14:textId="61E81BCD" w:rsidR="00655FDD" w:rsidRPr="00506B2C" w:rsidRDefault="00655FDD" w:rsidP="00655FDD">
      <w:pPr>
        <w:tabs>
          <w:tab w:val="left" w:pos="18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 w:eastAsia="zh-CN"/>
        </w:rPr>
      </w:pP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Na temelju članka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98. stavka 1.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Zakona o komunalnom gospodarstvu </w:t>
      </w:r>
      <w:r w:rsidRPr="00506B2C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(“Narodne novine”, br.</w:t>
      </w:r>
      <w:r w:rsidR="00A20E35" w:rsidRPr="00A20E35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68/18., 110/18., 32/20.</w:t>
      </w:r>
      <w:r w:rsidR="00B25263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i</w:t>
      </w:r>
      <w:r w:rsidR="00A20E35" w:rsidRPr="00A20E35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145/24.) 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>i članka 36. točke 2. Statuta Općine Marčana (“Službene novine Općine Marčana”, br. 7/09., 2/13.</w:t>
      </w:r>
      <w:r w:rsidR="00B2526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, 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>4/13 - pročišćeni tekst</w:t>
      </w:r>
      <w:r w:rsidR="00B25263">
        <w:rPr>
          <w:rFonts w:ascii="Times New Roman" w:eastAsia="Times New Roman" w:hAnsi="Times New Roman" w:cs="Times New Roman"/>
          <w:sz w:val="24"/>
          <w:szCs w:val="20"/>
          <w:lang w:eastAsia="zh-CN"/>
        </w:rPr>
        <w:t>, 3/21. i 14/22.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), Općinsko vijeće Općine Marčana, na </w:t>
      </w:r>
      <w:r w:rsidR="009671D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__ . 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sjednici održanoj dana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………………..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20</w:t>
      </w:r>
      <w:r w:rsidR="00A20E35">
        <w:rPr>
          <w:rFonts w:ascii="Times New Roman" w:eastAsia="Times New Roman" w:hAnsi="Times New Roman" w:cs="Times New Roman"/>
          <w:sz w:val="24"/>
          <w:szCs w:val="20"/>
          <w:lang w:eastAsia="zh-CN"/>
        </w:rPr>
        <w:t>25</w:t>
      </w:r>
      <w:r w:rsidRPr="00506B2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godine, donosi </w:t>
      </w:r>
    </w:p>
    <w:p w14:paraId="7659C8C4" w14:textId="77777777" w:rsidR="00A20E35" w:rsidRPr="00776F96" w:rsidRDefault="00A20E35" w:rsidP="00655FDD">
      <w:pPr>
        <w:tabs>
          <w:tab w:val="left" w:pos="18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1113385" w14:textId="77777777" w:rsidR="00655FDD" w:rsidRPr="00776F96" w:rsidRDefault="00655FDD" w:rsidP="00655FD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32"/>
          <w:szCs w:val="20"/>
          <w:lang w:eastAsia="zh-CN"/>
        </w:rPr>
        <w:t>O D L U K U</w:t>
      </w:r>
    </w:p>
    <w:p w14:paraId="0BF225B9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o vrijednosti boda komunalne naknade</w:t>
      </w:r>
    </w:p>
    <w:p w14:paraId="639DEAB8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3C42893F" w14:textId="77777777" w:rsidR="00655FDD" w:rsidRPr="00776F96" w:rsidRDefault="00655FDD" w:rsidP="00655FD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I OPĆE ODREDBE</w:t>
      </w:r>
    </w:p>
    <w:p w14:paraId="5F98035C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</w:pPr>
    </w:p>
    <w:p w14:paraId="65C5D994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Članak 1.</w:t>
      </w:r>
    </w:p>
    <w:p w14:paraId="7238F7F3" w14:textId="2D775AED" w:rsidR="00655FDD" w:rsidRPr="00776F96" w:rsidRDefault="00655FDD" w:rsidP="00655FD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Ovom Odlukom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određuje</w:t>
      </w:r>
      <w:r w:rsidRPr="00776F9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se vrijednost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boda komunalne naknade</w:t>
      </w:r>
      <w:r w:rsidR="00B6541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(B)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za izračun i</w:t>
      </w:r>
      <w:r w:rsidRPr="00366F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znos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366F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komunalne naknade po četvornome metru (m²) površine nekretnine </w:t>
      </w:r>
      <w:r w:rsidRPr="00776F96">
        <w:rPr>
          <w:rFonts w:ascii="Times New Roman" w:eastAsia="Times New Roman" w:hAnsi="Times New Roman" w:cs="Times New Roman"/>
          <w:sz w:val="24"/>
          <w:szCs w:val="20"/>
          <w:lang w:eastAsia="zh-CN"/>
        </w:rPr>
        <w:t>na području Općine Marčana.</w:t>
      </w:r>
    </w:p>
    <w:p w14:paraId="0E8D28C8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58622BBD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Članak 2.</w:t>
      </w:r>
    </w:p>
    <w:p w14:paraId="4934DC82" w14:textId="77777777" w:rsidR="00655FDD" w:rsidRPr="00776F96" w:rsidRDefault="00655FDD" w:rsidP="00655FD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sz w:val="24"/>
          <w:szCs w:val="20"/>
          <w:lang w:eastAsia="zh-CN"/>
        </w:rPr>
        <w:t>Na sva pitanja koja nisu uređena ovom Odlukom neposredno se primjenjuju odredbe Zakona o komunalnom gospodarstvu i drugih propisa.</w:t>
      </w:r>
    </w:p>
    <w:p w14:paraId="0BFC41D2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775B98D" w14:textId="77777777" w:rsidR="00655FDD" w:rsidRPr="00776F96" w:rsidRDefault="00655FDD" w:rsidP="00655FD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II VRIJEDNOST BODA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KOMUNALNE NAKNADE</w:t>
      </w:r>
    </w:p>
    <w:p w14:paraId="2A5C5321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</w:pPr>
    </w:p>
    <w:p w14:paraId="32EDEAF6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Članak 3.</w:t>
      </w:r>
    </w:p>
    <w:p w14:paraId="6C5BAE44" w14:textId="2CFEE387" w:rsidR="00655FDD" w:rsidRPr="003C2350" w:rsidRDefault="00655FDD" w:rsidP="00655FD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0190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Vrijednost boda komunalne naknade </w:t>
      </w:r>
      <w:r w:rsidR="00B6541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(B) </w:t>
      </w:r>
      <w:r w:rsidRPr="0020190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iznosi </w:t>
      </w:r>
      <w:r w:rsidR="00A20E35">
        <w:rPr>
          <w:rFonts w:ascii="Times New Roman" w:eastAsia="Times New Roman" w:hAnsi="Times New Roman" w:cs="Times New Roman"/>
          <w:sz w:val="24"/>
          <w:szCs w:val="20"/>
          <w:lang w:eastAsia="zh-CN"/>
        </w:rPr>
        <w:t>2,40 EUR-a</w:t>
      </w:r>
      <w:r w:rsidRPr="0020190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godišnje </w:t>
      </w:r>
      <w:r w:rsidRPr="0020190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 četvornome metru (m²) korisne površine stambenog prostora u prvoj zoni Općine Marčana određenoj Odlukom o </w:t>
      </w:r>
      <w:r w:rsidRPr="003C2350">
        <w:rPr>
          <w:rFonts w:ascii="Times New Roman" w:eastAsia="Times New Roman" w:hAnsi="Times New Roman" w:cs="Times New Roman"/>
          <w:sz w:val="24"/>
          <w:szCs w:val="20"/>
          <w:lang w:eastAsia="zh-CN"/>
        </w:rPr>
        <w:t>komunalnoj naknadi.</w:t>
      </w:r>
    </w:p>
    <w:p w14:paraId="14394ACF" w14:textId="70FA3DA6" w:rsidR="00655FDD" w:rsidRPr="003C2350" w:rsidRDefault="00655FDD" w:rsidP="00655FD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C2350">
        <w:rPr>
          <w:rFonts w:ascii="Times New Roman" w:eastAsia="Times New Roman" w:hAnsi="Times New Roman" w:cs="Times New Roman"/>
          <w:sz w:val="24"/>
          <w:szCs w:val="20"/>
          <w:lang w:eastAsia="zh-CN"/>
        </w:rPr>
        <w:t>Temeljem vrijednosti boda iz stavka 1. ovoga članka određuje se komunalna naknada i za garažni prostor, poslovni prostor, građevinsko zemljište koje služi obavljanju poslovne djelatnosti te neizgrađeno građevinsko zemljište u prvoj zoni, te za sve namjene nekretnina na drugim područjima zona u Općini Marčana.</w:t>
      </w:r>
    </w:p>
    <w:p w14:paraId="5DD28408" w14:textId="77777777" w:rsidR="00655FDD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14:paraId="7020023E" w14:textId="77777777" w:rsidR="00655FDD" w:rsidRPr="00AC2F38" w:rsidRDefault="00655FDD" w:rsidP="00655FD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AC2F38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III  ZAVRŠNE ODREDBE</w:t>
      </w:r>
    </w:p>
    <w:p w14:paraId="1702EE7A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66836BCD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4</w:t>
      </w: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.</w:t>
      </w:r>
    </w:p>
    <w:p w14:paraId="5ACB7B20" w14:textId="143EAD11" w:rsidR="00655FDD" w:rsidRPr="002805CC" w:rsidRDefault="00655FDD" w:rsidP="00655FD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805C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Danom stupanja na snagu ove Odluke prestaje važiti </w:t>
      </w:r>
      <w:r w:rsidRPr="00776F9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bookmarkStart w:id="1" w:name="_Hlk527697295"/>
      <w:r w:rsidRPr="002805C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Odluka o vrijednosti boda komunalne naknade (“Službene novine Općine Marčana”, br. </w:t>
      </w:r>
      <w:r w:rsidR="00A20E35">
        <w:rPr>
          <w:rFonts w:ascii="Times New Roman" w:eastAsia="Times New Roman" w:hAnsi="Times New Roman" w:cs="Times New Roman"/>
          <w:sz w:val="24"/>
          <w:szCs w:val="20"/>
          <w:lang w:eastAsia="zh-CN"/>
        </w:rPr>
        <w:t>13/18</w:t>
      </w:r>
      <w:r w:rsidRPr="002805CC">
        <w:rPr>
          <w:rFonts w:ascii="Times New Roman" w:eastAsia="Times New Roman" w:hAnsi="Times New Roman" w:cs="Times New Roman"/>
          <w:sz w:val="24"/>
          <w:szCs w:val="20"/>
          <w:lang w:eastAsia="zh-CN"/>
        </w:rPr>
        <w:t>.)</w:t>
      </w:r>
    </w:p>
    <w:bookmarkEnd w:id="1"/>
    <w:p w14:paraId="4B3F6ACB" w14:textId="77777777" w:rsidR="00655FDD" w:rsidRPr="00776F96" w:rsidRDefault="00655FDD" w:rsidP="00655F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</w:p>
    <w:p w14:paraId="5AF0C45D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61A9FCB9" w14:textId="77777777" w:rsidR="00655FDD" w:rsidRPr="00776F96" w:rsidRDefault="00655FDD" w:rsidP="0065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AU" w:eastAsia="zh-CN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5</w:t>
      </w:r>
      <w:r w:rsidRPr="00776F9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.</w:t>
      </w:r>
    </w:p>
    <w:p w14:paraId="51513659" w14:textId="092205F7" w:rsidR="00655FDD" w:rsidRPr="00201909" w:rsidRDefault="00655FDD" w:rsidP="00655FD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0190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Ova Odluka objavit će se u </w:t>
      </w:r>
      <w:r w:rsidRPr="00776F96">
        <w:rPr>
          <w:rFonts w:ascii="Times New Roman" w:eastAsia="Times New Roman" w:hAnsi="Times New Roman" w:cs="Times New Roman"/>
          <w:sz w:val="24"/>
          <w:szCs w:val="20"/>
          <w:lang w:eastAsia="zh-CN"/>
        </w:rPr>
        <w:t>"Službenim novinama Općine Marčana”</w:t>
      </w:r>
      <w:r w:rsidRPr="00201909">
        <w:rPr>
          <w:rFonts w:ascii="Times New Roman" w:eastAsia="Times New Roman" w:hAnsi="Times New Roman" w:cs="Times New Roman"/>
          <w:sz w:val="24"/>
          <w:szCs w:val="20"/>
          <w:lang w:eastAsia="zh-CN"/>
        </w:rPr>
        <w:t>, a stupa na snagu 1. siječnja 20</w:t>
      </w:r>
      <w:r w:rsidR="00A20E35">
        <w:rPr>
          <w:rFonts w:ascii="Times New Roman" w:eastAsia="Times New Roman" w:hAnsi="Times New Roman" w:cs="Times New Roman"/>
          <w:sz w:val="24"/>
          <w:szCs w:val="20"/>
          <w:lang w:eastAsia="zh-CN"/>
        </w:rPr>
        <w:t>26</w:t>
      </w:r>
      <w:r w:rsidRPr="00201909">
        <w:rPr>
          <w:rFonts w:ascii="Times New Roman" w:eastAsia="Times New Roman" w:hAnsi="Times New Roman" w:cs="Times New Roman"/>
          <w:sz w:val="24"/>
          <w:szCs w:val="20"/>
          <w:lang w:eastAsia="zh-CN"/>
        </w:rPr>
        <w:t>. godine.</w:t>
      </w:r>
    </w:p>
    <w:p w14:paraId="339ED8D0" w14:textId="77777777" w:rsidR="00655FDD" w:rsidRPr="00272021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FF06D4A" w14:textId="52146FF5" w:rsidR="00655FDD" w:rsidRPr="00272021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72021">
        <w:rPr>
          <w:rFonts w:ascii="Times New Roman" w:eastAsia="Times New Roman" w:hAnsi="Times New Roman" w:cs="Times New Roman"/>
          <w:sz w:val="24"/>
          <w:szCs w:val="20"/>
          <w:lang w:eastAsia="hr-HR"/>
        </w:rPr>
        <w:t>K</w:t>
      </w:r>
      <w:r w:rsidR="00B65413">
        <w:rPr>
          <w:rFonts w:ascii="Times New Roman" w:eastAsia="Times New Roman" w:hAnsi="Times New Roman" w:cs="Times New Roman"/>
          <w:sz w:val="24"/>
          <w:szCs w:val="20"/>
          <w:lang w:eastAsia="hr-HR"/>
        </w:rPr>
        <w:t>LASA</w:t>
      </w:r>
      <w:r w:rsidRPr="002720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: </w:t>
      </w:r>
    </w:p>
    <w:p w14:paraId="759DA5E4" w14:textId="471BD63F" w:rsidR="00655FDD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72021">
        <w:rPr>
          <w:rFonts w:ascii="Times New Roman" w:eastAsia="Times New Roman" w:hAnsi="Times New Roman" w:cs="Times New Roman"/>
          <w:sz w:val="24"/>
          <w:szCs w:val="20"/>
          <w:lang w:eastAsia="hr-HR"/>
        </w:rPr>
        <w:t>U</w:t>
      </w:r>
      <w:r w:rsidR="00B65413">
        <w:rPr>
          <w:rFonts w:ascii="Times New Roman" w:eastAsia="Times New Roman" w:hAnsi="Times New Roman" w:cs="Times New Roman"/>
          <w:sz w:val="24"/>
          <w:szCs w:val="20"/>
          <w:lang w:eastAsia="hr-HR"/>
        </w:rPr>
        <w:t>RBROJ</w:t>
      </w:r>
      <w:r w:rsidRPr="002720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: </w:t>
      </w:r>
    </w:p>
    <w:p w14:paraId="3BF21F54" w14:textId="410C1A1B" w:rsidR="00655FDD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7202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Marčana,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……………</w:t>
      </w:r>
      <w:r w:rsidRPr="00272021">
        <w:rPr>
          <w:rFonts w:ascii="Times New Roman" w:eastAsia="Times New Roman" w:hAnsi="Times New Roman" w:cs="Times New Roman"/>
          <w:sz w:val="24"/>
          <w:szCs w:val="20"/>
          <w:lang w:eastAsia="hr-HR"/>
        </w:rPr>
        <w:t>20</w:t>
      </w:r>
      <w:r w:rsidR="00A20E35">
        <w:rPr>
          <w:rFonts w:ascii="Times New Roman" w:eastAsia="Times New Roman" w:hAnsi="Times New Roman" w:cs="Times New Roman"/>
          <w:sz w:val="24"/>
          <w:szCs w:val="20"/>
          <w:lang w:eastAsia="hr-HR"/>
        </w:rPr>
        <w:t>25</w:t>
      </w:r>
      <w:r w:rsidRPr="00272021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52A8AAF6" w14:textId="67F23A13" w:rsidR="00655FDD" w:rsidRPr="00272021" w:rsidRDefault="00B25263" w:rsidP="00655FD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</w:t>
      </w:r>
      <w:r w:rsidR="00655FDD" w:rsidRPr="002720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OPĆINSKO VIJEĆE OPĆINE MARČANA</w:t>
      </w:r>
    </w:p>
    <w:p w14:paraId="2BB38A37" w14:textId="36D56704" w:rsidR="00655FDD" w:rsidRPr="00272021" w:rsidRDefault="00655FDD" w:rsidP="00655FDD">
      <w:pPr>
        <w:spacing w:after="0" w:line="240" w:lineRule="auto"/>
        <w:ind w:left="6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2720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                                  PREDSJEDNIK</w:t>
      </w:r>
    </w:p>
    <w:p w14:paraId="6635BDAA" w14:textId="55CB5B81" w:rsidR="00655FDD" w:rsidRPr="00272021" w:rsidRDefault="00655FDD" w:rsidP="00DD4B92">
      <w:pPr>
        <w:spacing w:after="0" w:line="240" w:lineRule="auto"/>
        <w:ind w:left="6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27202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                                    Denis Diković</w:t>
      </w:r>
    </w:p>
    <w:p w14:paraId="36BA1FAA" w14:textId="77777777" w:rsidR="00655FDD" w:rsidRPr="00AC2F38" w:rsidRDefault="00655FDD" w:rsidP="00655FD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en-AU" w:eastAsia="hr-HR"/>
        </w:rPr>
      </w:pPr>
      <w:r w:rsidRPr="00AC2F38">
        <w:rPr>
          <w:rFonts w:ascii="Times New Roman" w:eastAsia="Times New Roman" w:hAnsi="Times New Roman" w:cs="Times New Roman"/>
          <w:b/>
          <w:sz w:val="24"/>
          <w:szCs w:val="20"/>
          <w:lang w:val="en-AU" w:eastAsia="hr-HR"/>
        </w:rPr>
        <w:lastRenderedPageBreak/>
        <w:t>O b r a z l o ž e n j e</w:t>
      </w:r>
    </w:p>
    <w:p w14:paraId="1D5D8EBB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hr-HR"/>
        </w:rPr>
      </w:pPr>
    </w:p>
    <w:p w14:paraId="29396AD6" w14:textId="77777777" w:rsidR="00655FDD" w:rsidRPr="00AC2F38" w:rsidRDefault="00655FDD" w:rsidP="00655FD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  <w:r w:rsidRPr="00AC2F38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I PRAVNI TEMELJ ZA DONOŠENJE ODLUKE</w:t>
      </w:r>
    </w:p>
    <w:p w14:paraId="1AC4517C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76CF4B" w14:textId="77777777" w:rsidR="00655FDD" w:rsidRPr="00AC2F38" w:rsidRDefault="00655FDD" w:rsidP="00655FDD">
      <w:pPr>
        <w:shd w:val="clear" w:color="auto" w:fill="FFFFFF"/>
        <w:spacing w:after="0" w:line="250" w:lineRule="exact"/>
        <w:ind w:left="10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 temelj za donošenje Odluke sadržan je u članku 98. stavku 1. Zakona o komunalnom gospodarstvu, koji ovlašćuje predstavnička tijela jedinica lokalne samouprave da svojom odlukom odrede vrijednost boda komunalne naknade.</w:t>
      </w:r>
    </w:p>
    <w:p w14:paraId="00FB7ADE" w14:textId="77777777" w:rsidR="00655FDD" w:rsidRPr="00AC2F38" w:rsidRDefault="00655FDD" w:rsidP="00655FDD">
      <w:pPr>
        <w:shd w:val="clear" w:color="auto" w:fill="FFFFFF"/>
        <w:spacing w:after="0" w:line="250" w:lineRule="exact"/>
        <w:ind w:left="10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Statutom Općine Marčana određeno je u članku 36. točki 2. Statuta da Općinsko vijeće donosi odluke iz svog samoupravnog djelokruga.</w:t>
      </w:r>
    </w:p>
    <w:p w14:paraId="4252FCB6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B5B148" w14:textId="77777777" w:rsidR="00655FDD" w:rsidRPr="00AC2F38" w:rsidRDefault="00655FDD" w:rsidP="00655FD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  <w:r w:rsidRPr="00AC2F38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II TEMELJNA PITANJA KOJA TREBA UREDITI  ODLUKOM</w:t>
      </w:r>
    </w:p>
    <w:p w14:paraId="495EBE7E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BECF79" w14:textId="1B13D60D" w:rsidR="00655FDD" w:rsidRPr="00AC2F38" w:rsidRDefault="00655FDD" w:rsidP="00A20E35">
      <w:pPr>
        <w:shd w:val="clear" w:color="auto" w:fill="FFFFFF"/>
        <w:spacing w:after="0" w:line="250" w:lineRule="exact"/>
        <w:ind w:left="10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 w:rsidR="005B3A0D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vrijednosti boda  komunalne naknade treba sukladno članku 98. zakona o komunalnom gospodarstvu odrediti vrijednost boda komunalne naknade u </w:t>
      </w:r>
      <w:r w:rsidR="005B3A0D">
        <w:rPr>
          <w:rFonts w:ascii="Times New Roman" w:eastAsia="Times New Roman" w:hAnsi="Times New Roman" w:cs="Times New Roman"/>
          <w:sz w:val="24"/>
          <w:szCs w:val="24"/>
          <w:lang w:eastAsia="hr-HR"/>
        </w:rPr>
        <w:t>eurima</w:t>
      </w: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četvornome metru (m²) korisne površine stambenog prostora u prvoj zoni jedinice lokalne samouprave.</w:t>
      </w:r>
    </w:p>
    <w:p w14:paraId="7D2A3DC7" w14:textId="77777777" w:rsidR="00655FDD" w:rsidRPr="00AC2F38" w:rsidRDefault="00655FDD" w:rsidP="00A20E35">
      <w:pPr>
        <w:shd w:val="clear" w:color="auto" w:fill="FFFFFF"/>
        <w:spacing w:after="0" w:line="250" w:lineRule="exact"/>
        <w:ind w:left="10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Polazište za određivanje vrijednost boda komunalne naknade (B) je procjena troškova održavanja komunalne infrastrukture iz programa održavanja komunalne infrastrukture uz uzimanje u obzir i drugih predvidivih i raspoloživih izvora financiranja održavanja komunalne infrastrukture.</w:t>
      </w:r>
    </w:p>
    <w:p w14:paraId="5890FFEA" w14:textId="77777777" w:rsidR="00655FDD" w:rsidRPr="00AC2F38" w:rsidRDefault="00655FDD" w:rsidP="00A20E35">
      <w:pPr>
        <w:shd w:val="clear" w:color="auto" w:fill="FFFFFF"/>
        <w:spacing w:after="0" w:line="250" w:lineRule="exact"/>
        <w:ind w:left="10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vrijednosti boda komunalne naknade primjenjuje se od 01. siječnja iduće godine.</w:t>
      </w:r>
    </w:p>
    <w:p w14:paraId="4DB6A154" w14:textId="77777777" w:rsidR="00655FDD" w:rsidRPr="00AC2F38" w:rsidRDefault="00655FDD" w:rsidP="00A20E35">
      <w:pPr>
        <w:shd w:val="clear" w:color="auto" w:fill="FFFFFF"/>
        <w:spacing w:after="0" w:line="250" w:lineRule="exact"/>
        <w:ind w:left="10" w:righ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Ako predstavničko tijelo ne odredi vrijednost boda komunalne naknade (B) do kraja studenoga tekuće godine, za obračun komunalne naknade u sljedećoj kalendarskoj godini vrijednost boda se ne mijenja.</w:t>
      </w:r>
    </w:p>
    <w:p w14:paraId="7257EDE0" w14:textId="77777777" w:rsidR="00655FDD" w:rsidRPr="00AC2F38" w:rsidRDefault="00655FDD" w:rsidP="00A20E3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Imajući u vidu odredbe članka 99. stavka 2. zakona o komunalnom gospodarstvu koje određuju da se iznos komunalne naknade po četvornome metru (m²) površine nekretnine utvrđuje se množenjem koeficijenta zone (Kz), koeficijenta namjene (Kn) i vrijednosti boda komunalne naknade (B), te odredbe članka 101. stavka 1. i 2. istog Zakona, koje određuju da se rješenjem o komunalnoj naknadi, među ostalim određuje godišnji iznos komunalne naknade, kao i da se godišnji iznos komunalne naknade utvrđuje se množenjem površine nekretnine za koju se utvrđuje obveza plaćanja komunalne naknade i iznosa komunalne naknade po četvornome metru (m²) površine nekretnine, proizlazi da se i vrijednost boda komunalne naknade određuje u godišnjem iznosu.</w:t>
      </w:r>
    </w:p>
    <w:p w14:paraId="324DACD4" w14:textId="77777777" w:rsidR="00655FDD" w:rsidRPr="00AC2F38" w:rsidRDefault="00655FDD" w:rsidP="00655FD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  <w:r w:rsidRPr="00AC2F38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III OCJENA SADAŠNJEG STANJA</w:t>
      </w:r>
    </w:p>
    <w:p w14:paraId="20F8DAFD" w14:textId="352ECF21" w:rsidR="00C966B8" w:rsidRPr="00D12271" w:rsidRDefault="00C966B8" w:rsidP="00C2106B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2271">
        <w:rPr>
          <w:rFonts w:ascii="Times New Roman" w:hAnsi="Times New Roman"/>
          <w:sz w:val="24"/>
          <w:szCs w:val="24"/>
          <w:shd w:val="clear" w:color="auto" w:fill="FFFFFF"/>
        </w:rPr>
        <w:t xml:space="preserve">Važećom Odlukom o vrijednosti boda komunalne naknade utvrđena je vrijednost boda za obračun komunalne naknade u visini od </w:t>
      </w:r>
      <w:r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Pr="00D12271">
        <w:rPr>
          <w:rFonts w:ascii="Times New Roman" w:hAnsi="Times New Roman"/>
          <w:sz w:val="24"/>
          <w:szCs w:val="24"/>
          <w:shd w:val="clear" w:color="auto" w:fill="FFFFFF"/>
        </w:rPr>
        <w:t>,00 kn godišnje po četvornom metru</w:t>
      </w:r>
      <w:r w:rsidR="00B252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2271">
        <w:rPr>
          <w:rFonts w:ascii="Times New Roman" w:hAnsi="Times New Roman"/>
          <w:sz w:val="24"/>
          <w:szCs w:val="24"/>
          <w:shd w:val="clear" w:color="auto" w:fill="FFFFFF"/>
        </w:rPr>
        <w:t xml:space="preserve">korisne površine, odnosno </w:t>
      </w:r>
      <w:r>
        <w:rPr>
          <w:rFonts w:ascii="Times New Roman" w:hAnsi="Times New Roman"/>
          <w:sz w:val="24"/>
          <w:szCs w:val="24"/>
          <w:shd w:val="clear" w:color="auto" w:fill="FFFFFF"/>
        </w:rPr>
        <w:t>1,00</w:t>
      </w:r>
      <w:r w:rsidRPr="00D12271">
        <w:rPr>
          <w:rFonts w:ascii="Times New Roman" w:hAnsi="Times New Roman"/>
          <w:sz w:val="24"/>
          <w:szCs w:val="24"/>
          <w:shd w:val="clear" w:color="auto" w:fill="FFFFFF"/>
        </w:rPr>
        <w:t xml:space="preserve"> kn mjesečno po četvornom metru</w:t>
      </w:r>
      <w:r w:rsidR="00B252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2271">
        <w:rPr>
          <w:rFonts w:ascii="Times New Roman" w:hAnsi="Times New Roman"/>
          <w:sz w:val="24"/>
          <w:szCs w:val="24"/>
          <w:shd w:val="clear" w:color="auto" w:fill="FFFFFF"/>
        </w:rPr>
        <w:t>korisne površine stambenog prostora u prvoj zoni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FB437F8" w14:textId="55E9ED25" w:rsidR="00C966B8" w:rsidRDefault="00C966B8" w:rsidP="00C9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>Obzirom da je od 01. siječnja 2023. godine službena valuta u RH euro te da</w:t>
      </w:r>
      <w:r w:rsidR="003D67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obveza dvojnog iskazivanja presta</w:t>
      </w:r>
      <w:r w:rsidR="003D67A5">
        <w:rPr>
          <w:rFonts w:ascii="Times New Roman" w:eastAsia="Times New Roman" w:hAnsi="Times New Roman" w:cs="Times New Roman"/>
          <w:sz w:val="24"/>
          <w:szCs w:val="24"/>
          <w:lang w:eastAsia="hr-HR"/>
        </w:rPr>
        <w:t>la</w:t>
      </w:r>
      <w:r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01. siječnjem 2024. godine, u prijedlogu Odluke iznos vrijednosti boda prikazan je samo u eurima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8F85C8C" w14:textId="2B9B7176" w:rsidR="00C966B8" w:rsidRDefault="00C966B8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778B7F" w14:textId="055C8E84" w:rsidR="00C966B8" w:rsidRDefault="00C966B8" w:rsidP="00C9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Predloženim aktom se povećava vrijednost boda komunalne naknade sa dosadašnjih 12,00</w:t>
      </w:r>
      <w:r w:rsidR="00B25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3A0D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  <w:r w:rsidR="003D67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5263">
        <w:rPr>
          <w:rFonts w:ascii="Times New Roman" w:eastAsia="Times New Roman" w:hAnsi="Times New Roman" w:cs="Times New Roman"/>
          <w:sz w:val="24"/>
          <w:szCs w:val="24"/>
          <w:lang w:eastAsia="hr-HR"/>
        </w:rPr>
        <w:t>(1,59 EUR-a)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2,40 eura</w:t>
      </w:r>
      <w:r w:rsidR="001522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(18,08 kn)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četvornom metru površine stambenog prostora u prvoj zoni</w:t>
      </w:r>
      <w:r w:rsidR="001522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CA6B659" w14:textId="77777777" w:rsidR="00C966B8" w:rsidRDefault="00C966B8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218FF1" w14:textId="6EFF4573" w:rsidR="00A20E35" w:rsidRDefault="00D66499" w:rsidP="00C21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Za </w:t>
      </w:r>
      <w:r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napomenuti da se v</w:t>
      </w:r>
      <w:r w:rsidR="00A20E35"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>rijednost boda za obračun komunalne naknade nije mijenjala od 2002. godine</w:t>
      </w:r>
      <w:r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dok </w:t>
      </w:r>
      <w:r w:rsidR="009029C9"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>su koeficijenti zona ostali jednaki od donošenja</w:t>
      </w:r>
      <w:r w:rsidR="001F64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trenutno važeće</w:t>
      </w:r>
      <w:r w:rsidR="009029C9" w:rsidRPr="00C96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 komunalnoj naknadi 2018. godine.</w:t>
      </w:r>
      <w:r w:rsidR="009029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8A664DF" w14:textId="77777777" w:rsidR="00C966B8" w:rsidRDefault="00C966B8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843B4" w14:textId="4B677144" w:rsidR="000C52E6" w:rsidRDefault="000C52E6" w:rsidP="00C21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52E6">
        <w:rPr>
          <w:rFonts w:ascii="Times New Roman" w:eastAsia="Times New Roman" w:hAnsi="Times New Roman" w:cs="Times New Roman"/>
          <w:sz w:val="24"/>
          <w:szCs w:val="24"/>
          <w:lang w:eastAsia="hr-HR"/>
        </w:rPr>
        <w:t>Obzirom da se od 200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C5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 danas nedvojbeno proširila komunalna infrastruktura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Marčana</w:t>
      </w:r>
      <w:r w:rsidRPr="000C5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da su povećane površine nerazvrstanih cesta, proširena je javna rasvjeta u svim naseljima, izvršeno je poboljšanje energetske učinkovitosti, povećana je površina uređenih javnih površina i javnih zelenih površina,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uređene su plaže te su uređena postojeća i izgrađena nova dječja igrališta </w:t>
      </w:r>
      <w:r w:rsidRPr="000C5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samim time se povećao i obujam poslova održavanja iste. </w:t>
      </w:r>
    </w:p>
    <w:p w14:paraId="18D78023" w14:textId="70787F2B" w:rsidR="000C52E6" w:rsidRDefault="000C52E6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D485FE" w14:textId="716A4BEA" w:rsidR="000C52E6" w:rsidRPr="001F6403" w:rsidRDefault="000C52E6" w:rsidP="00C21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403">
        <w:rPr>
          <w:rFonts w:ascii="Times New Roman" w:hAnsi="Times New Roman"/>
          <w:sz w:val="24"/>
          <w:szCs w:val="24"/>
        </w:rPr>
        <w:t>U međuvremenu su također porasle i cijene materijala i radova, uslijed čega su prihodi po osnovi komunalne naknade znatno manji od troškova, koji se zbog toga moraju dodatno financirati iz drugih proračunskih izvora.</w:t>
      </w:r>
      <w:r w:rsidRPr="001F64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BD89889" w14:textId="77777777" w:rsidR="000C52E6" w:rsidRDefault="000C52E6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49D640" w14:textId="2EE06408" w:rsidR="000C52E6" w:rsidRDefault="000C52E6" w:rsidP="00677B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6403">
        <w:rPr>
          <w:rFonts w:ascii="Times New Roman" w:hAnsi="Times New Roman"/>
          <w:sz w:val="24"/>
          <w:szCs w:val="24"/>
        </w:rPr>
        <w:t xml:space="preserve">Financijski pokazatelji za </w:t>
      </w:r>
      <w:r w:rsidR="00F6351D" w:rsidRPr="001F6403">
        <w:rPr>
          <w:rFonts w:ascii="Times New Roman" w:hAnsi="Times New Roman"/>
          <w:sz w:val="24"/>
          <w:szCs w:val="24"/>
        </w:rPr>
        <w:t>petogodišnj</w:t>
      </w:r>
      <w:r w:rsidRPr="001F6403">
        <w:rPr>
          <w:rFonts w:ascii="Times New Roman" w:hAnsi="Times New Roman"/>
          <w:sz w:val="24"/>
          <w:szCs w:val="24"/>
        </w:rPr>
        <w:t>e razdoblje 20</w:t>
      </w:r>
      <w:r w:rsidR="00F6351D" w:rsidRPr="001F6403">
        <w:rPr>
          <w:rFonts w:ascii="Times New Roman" w:hAnsi="Times New Roman"/>
          <w:sz w:val="24"/>
          <w:szCs w:val="24"/>
        </w:rPr>
        <w:t>20</w:t>
      </w:r>
      <w:r w:rsidRPr="001F6403">
        <w:rPr>
          <w:rFonts w:ascii="Times New Roman" w:hAnsi="Times New Roman"/>
          <w:sz w:val="24"/>
          <w:szCs w:val="24"/>
        </w:rPr>
        <w:t>. do 2024.:</w:t>
      </w:r>
    </w:p>
    <w:p w14:paraId="36EC6110" w14:textId="77777777" w:rsidR="00677B3E" w:rsidRPr="00677B3E" w:rsidRDefault="00677B3E" w:rsidP="00677B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8221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417"/>
        <w:gridCol w:w="1985"/>
        <w:gridCol w:w="1843"/>
        <w:gridCol w:w="2976"/>
      </w:tblGrid>
      <w:tr w:rsidR="001B2CD0" w:rsidRPr="00B625DC" w14:paraId="0C994511" w14:textId="77777777" w:rsidTr="00677B3E">
        <w:trPr>
          <w:trHeight w:val="11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457E" w14:textId="77777777" w:rsidR="001B2CD0" w:rsidRPr="0099515A" w:rsidRDefault="001B2CD0" w:rsidP="00C81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bookmarkStart w:id="2" w:name="_Hlk210908929"/>
            <w:r w:rsidRPr="0099515A">
              <w:rPr>
                <w:rFonts w:ascii="Times New Roman" w:eastAsia="Times New Roman" w:hAnsi="Times New Roman"/>
                <w:b/>
                <w:bCs/>
                <w:color w:val="000000"/>
              </w:rPr>
              <w:t>Godina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D083" w14:textId="77777777" w:rsidR="001B2CD0" w:rsidRPr="0099515A" w:rsidRDefault="001B2CD0" w:rsidP="00C81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9515A">
              <w:rPr>
                <w:rFonts w:ascii="Times New Roman" w:eastAsia="Times New Roman" w:hAnsi="Times New Roman"/>
                <w:b/>
                <w:bCs/>
                <w:color w:val="000000"/>
              </w:rPr>
              <w:t>Prihodi od komunalne naknade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EEDFB" w14:textId="69236143" w:rsidR="001B2CD0" w:rsidRPr="00787D9A" w:rsidRDefault="001B2CD0" w:rsidP="00C81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fr-FR"/>
              </w:rPr>
            </w:pPr>
            <w:r w:rsidRPr="00787D9A">
              <w:rPr>
                <w:rFonts w:ascii="Times New Roman" w:eastAsia="Times New Roman" w:hAnsi="Times New Roman"/>
                <w:b/>
                <w:bCs/>
                <w:color w:val="000000"/>
                <w:lang w:val="fr-FR"/>
              </w:rPr>
              <w:t>Troškovi održavanja komunalne infrastrukture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E2D36" w14:textId="77777777" w:rsidR="001B2CD0" w:rsidRPr="00787D9A" w:rsidRDefault="001B2CD0" w:rsidP="00C81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fr-FR"/>
              </w:rPr>
            </w:pPr>
            <w:r w:rsidRPr="00787D9A">
              <w:rPr>
                <w:rFonts w:ascii="Times New Roman" w:eastAsia="Times New Roman" w:hAnsi="Times New Roman"/>
                <w:b/>
                <w:bCs/>
                <w:color w:val="000000"/>
                <w:lang w:val="fr-FR"/>
              </w:rPr>
              <w:t>Udio sredstava komunalne naknade (%) u troškovima  održavanja i građenja komunalne infrastrukture</w:t>
            </w:r>
          </w:p>
        </w:tc>
      </w:tr>
      <w:tr w:rsidR="001B2CD0" w:rsidRPr="00FE6C1F" w14:paraId="4389A2C1" w14:textId="77777777" w:rsidTr="00677B3E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457C" w14:textId="77777777" w:rsidR="001B2CD0" w:rsidRPr="0099515A" w:rsidRDefault="001B2CD0" w:rsidP="00C8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9515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59B9C" w14:textId="77777777" w:rsidR="001B2CD0" w:rsidRPr="0099515A" w:rsidRDefault="001B2CD0" w:rsidP="00C8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9515A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F895C" w14:textId="77777777" w:rsidR="001B2CD0" w:rsidRPr="0099515A" w:rsidRDefault="001B2CD0" w:rsidP="00C8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9515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D67F2" w14:textId="77777777" w:rsidR="001B2CD0" w:rsidRPr="0099515A" w:rsidRDefault="001B2CD0" w:rsidP="00C8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9515A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1B2CD0" w:rsidRPr="00FE6C1F" w14:paraId="41902E81" w14:textId="77777777" w:rsidTr="00677B3E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9910" w14:textId="77777777" w:rsidR="001B2CD0" w:rsidRPr="001B2CD0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3412D9">
              <w:rPr>
                <w:rFonts w:ascii="Times New Roman" w:eastAsia="Times New Roman" w:hAnsi="Times New Roman"/>
                <w:color w:val="000000"/>
              </w:rPr>
              <w:t>2020.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B136" w14:textId="52C55BE6" w:rsidR="001B2CD0" w:rsidRPr="001B2CD0" w:rsidRDefault="003412D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3412D9">
              <w:rPr>
                <w:rFonts w:ascii="Times New Roman" w:eastAsia="Times New Roman" w:hAnsi="Times New Roman"/>
                <w:color w:val="000000"/>
              </w:rPr>
              <w:t>159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Pr="003412D9">
              <w:rPr>
                <w:rFonts w:ascii="Times New Roman" w:eastAsia="Times New Roman" w:hAnsi="Times New Roman"/>
                <w:color w:val="000000"/>
              </w:rPr>
              <w:t>712</w:t>
            </w:r>
            <w:r>
              <w:rPr>
                <w:rFonts w:ascii="Times New Roman" w:eastAsia="Times New Roman" w:hAnsi="Times New Roman"/>
                <w:color w:val="000000"/>
              </w:rPr>
              <w:t>,</w:t>
            </w:r>
            <w:r w:rsidRPr="003412D9">
              <w:rPr>
                <w:rFonts w:ascii="Times New Roman" w:eastAsia="Times New Roman" w:hAnsi="Times New Roman"/>
                <w:color w:val="000000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3983" w14:textId="13EAEB06" w:rsidR="001B2CD0" w:rsidRPr="001B2CD0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250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Pr="00206DF9">
              <w:rPr>
                <w:rFonts w:ascii="Times New Roman" w:eastAsia="Times New Roman" w:hAnsi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</w:rPr>
              <w:t>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9AAF5" w14:textId="061173A4" w:rsidR="001B2CD0" w:rsidRPr="001B2CD0" w:rsidRDefault="003412D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3412D9">
              <w:rPr>
                <w:rFonts w:ascii="Times New Roman" w:eastAsia="Times New Roman" w:hAnsi="Times New Roman"/>
                <w:color w:val="000000"/>
              </w:rPr>
              <w:t>63,86</w:t>
            </w:r>
          </w:p>
        </w:tc>
      </w:tr>
      <w:tr w:rsidR="001B2CD0" w:rsidRPr="00FE6C1F" w14:paraId="4068FE52" w14:textId="77777777" w:rsidTr="00677B3E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D8DD" w14:textId="77777777" w:rsidR="001B2CD0" w:rsidRPr="00206DF9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2021.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737E" w14:textId="4A865063" w:rsidR="001B2CD0" w:rsidRPr="00206DF9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196.892,12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A77B" w14:textId="5C8D920C" w:rsidR="001B2CD0" w:rsidRPr="00206DF9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242.331,07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56539" w14:textId="0CA99B76" w:rsidR="001B2CD0" w:rsidRPr="00206DF9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81,25</w:t>
            </w:r>
          </w:p>
        </w:tc>
      </w:tr>
      <w:tr w:rsidR="001B2CD0" w:rsidRPr="00FE6C1F" w14:paraId="0E33330A" w14:textId="77777777" w:rsidTr="00677B3E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55A0" w14:textId="77777777" w:rsidR="001B2CD0" w:rsidRPr="00206DF9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2022.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99B1" w14:textId="3D562EAA" w:rsidR="001B2CD0" w:rsidRPr="00206DF9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189.033.95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E87B" w14:textId="5B3B947C" w:rsidR="001B2CD0" w:rsidRPr="00206DF9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273.993,12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AB29E" w14:textId="42B6093F" w:rsidR="001B2CD0" w:rsidRPr="00206DF9" w:rsidRDefault="00206DF9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206DF9">
              <w:rPr>
                <w:rFonts w:ascii="Times New Roman" w:eastAsia="Times New Roman" w:hAnsi="Times New Roman"/>
                <w:color w:val="000000"/>
              </w:rPr>
              <w:t>68,99</w:t>
            </w:r>
          </w:p>
        </w:tc>
      </w:tr>
      <w:tr w:rsidR="001B2CD0" w:rsidRPr="00FE6C1F" w14:paraId="61776B0F" w14:textId="77777777" w:rsidTr="00677B3E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9BFBA" w14:textId="77777777" w:rsidR="001B2CD0" w:rsidRPr="001B2CD0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B2CD0">
              <w:rPr>
                <w:rFonts w:ascii="Times New Roman" w:eastAsia="Times New Roman" w:hAnsi="Times New Roman"/>
                <w:color w:val="000000"/>
              </w:rPr>
              <w:t>2023.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D2C26" w14:textId="4D8EBE46" w:rsidR="001B2CD0" w:rsidRPr="001B2CD0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B2CD0">
              <w:rPr>
                <w:rFonts w:ascii="Times New Roman" w:eastAsia="Times New Roman" w:hAnsi="Times New Roman"/>
                <w:color w:val="000000"/>
              </w:rPr>
              <w:t>196.286,98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5EA8" w14:textId="7F23EDBC" w:rsidR="001B2CD0" w:rsidRPr="001B2CD0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B2CD0">
              <w:rPr>
                <w:rFonts w:ascii="Times New Roman" w:eastAsia="Times New Roman" w:hAnsi="Times New Roman"/>
                <w:color w:val="000000"/>
              </w:rPr>
              <w:t>357.503,83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59C3B" w14:textId="0801B271" w:rsidR="001B2CD0" w:rsidRPr="001B2CD0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B2CD0">
              <w:rPr>
                <w:rFonts w:ascii="Times New Roman" w:eastAsia="Times New Roman" w:hAnsi="Times New Roman"/>
                <w:color w:val="000000"/>
              </w:rPr>
              <w:t>54,90</w:t>
            </w:r>
          </w:p>
        </w:tc>
      </w:tr>
      <w:tr w:rsidR="001B2CD0" w:rsidRPr="00FE6C1F" w14:paraId="608C2080" w14:textId="77777777" w:rsidTr="00677B3E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004E" w14:textId="77777777" w:rsidR="001B2CD0" w:rsidRPr="0099515A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9515A">
              <w:rPr>
                <w:rFonts w:ascii="Times New Roman" w:eastAsia="Times New Roman" w:hAnsi="Times New Roman"/>
                <w:color w:val="000000"/>
              </w:rPr>
              <w:t>2024.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92B8" w14:textId="62DE0565" w:rsidR="001B2CD0" w:rsidRPr="0099515A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B2CD0">
              <w:rPr>
                <w:rFonts w:ascii="Times New Roman" w:eastAsia="Times New Roman" w:hAnsi="Times New Roman"/>
                <w:color w:val="000000"/>
              </w:rPr>
              <w:t>191.099,55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6348" w14:textId="7D66240B" w:rsidR="001B2CD0" w:rsidRPr="0099515A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1B2CD0">
              <w:rPr>
                <w:rFonts w:ascii="Times New Roman" w:eastAsia="Times New Roman" w:hAnsi="Times New Roman"/>
                <w:color w:val="000000"/>
              </w:rPr>
              <w:t>366.381,07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0CD97" w14:textId="5072DCD3" w:rsidR="001B2CD0" w:rsidRPr="0099515A" w:rsidRDefault="001B2CD0" w:rsidP="00C81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52,16</w:t>
            </w:r>
          </w:p>
        </w:tc>
      </w:tr>
      <w:bookmarkEnd w:id="2"/>
    </w:tbl>
    <w:p w14:paraId="7AC7B812" w14:textId="77777777" w:rsidR="000C52E6" w:rsidRDefault="000C52E6" w:rsidP="000C52E6">
      <w:pPr>
        <w:spacing w:after="0" w:line="240" w:lineRule="auto"/>
        <w:jc w:val="both"/>
        <w:rPr>
          <w:rFonts w:ascii="Times New Roman" w:hAnsi="Times New Roman"/>
        </w:rPr>
      </w:pPr>
    </w:p>
    <w:p w14:paraId="58F983C1" w14:textId="0E4C348B" w:rsidR="00162364" w:rsidRPr="001F6403" w:rsidRDefault="00162364" w:rsidP="00C21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6403">
        <w:rPr>
          <w:rFonts w:ascii="Times New Roman" w:hAnsi="Times New Roman"/>
          <w:sz w:val="24"/>
          <w:szCs w:val="24"/>
        </w:rPr>
        <w:t xml:space="preserve">Analizom podataka iz tabelarnog prikaza može se uočiti da su </w:t>
      </w:r>
      <w:r w:rsidR="00A90E19">
        <w:rPr>
          <w:rFonts w:ascii="Times New Roman" w:hAnsi="Times New Roman"/>
          <w:sz w:val="24"/>
          <w:szCs w:val="24"/>
        </w:rPr>
        <w:t xml:space="preserve">u datom razdoblju </w:t>
      </w:r>
      <w:r w:rsidRPr="001F6403">
        <w:rPr>
          <w:rFonts w:ascii="Times New Roman" w:hAnsi="Times New Roman"/>
          <w:sz w:val="24"/>
          <w:szCs w:val="24"/>
        </w:rPr>
        <w:t>prihodi od komunalne naknade, uz određene iznimke, u prosjeku iznosili oko 19</w:t>
      </w:r>
      <w:r w:rsidR="001F6403" w:rsidRPr="001F6403">
        <w:rPr>
          <w:rFonts w:ascii="Times New Roman" w:hAnsi="Times New Roman"/>
          <w:sz w:val="24"/>
          <w:szCs w:val="24"/>
        </w:rPr>
        <w:t>3</w:t>
      </w:r>
      <w:r w:rsidRPr="001F6403">
        <w:rPr>
          <w:rFonts w:ascii="Times New Roman" w:hAnsi="Times New Roman"/>
          <w:sz w:val="24"/>
          <w:szCs w:val="24"/>
        </w:rPr>
        <w:t>.000,00 EUR. Iznimka se odnosi na 2020. godinu, kada su, uslijed pandemije COVID-19, poslovni subjekti te pravne i fizičke osobe koje obavljaju djelatnost iznajmljivanja kuća za odmor na području Općine Marčana, odlukom općinskog vijeća bili djelomično oslobođeni obveze plaćanja komunalne naknade.</w:t>
      </w:r>
    </w:p>
    <w:p w14:paraId="1FE12B79" w14:textId="77777777" w:rsidR="000D0F70" w:rsidRPr="001F6403" w:rsidRDefault="000D0F70" w:rsidP="000C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208D1" w14:textId="5AB895D8" w:rsidR="000D0F70" w:rsidRDefault="00162364" w:rsidP="00C21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6403">
        <w:rPr>
          <w:rFonts w:ascii="Times New Roman" w:hAnsi="Times New Roman"/>
          <w:sz w:val="24"/>
          <w:szCs w:val="24"/>
        </w:rPr>
        <w:t xml:space="preserve">U istom razdoblju od 2020. do 2024. godine valja napomenuti da su troškovi </w:t>
      </w:r>
      <w:r w:rsidR="000D0F70" w:rsidRPr="001F6403">
        <w:rPr>
          <w:rFonts w:ascii="Times New Roman" w:hAnsi="Times New Roman"/>
          <w:sz w:val="24"/>
          <w:szCs w:val="24"/>
        </w:rPr>
        <w:t xml:space="preserve">održavanja </w:t>
      </w:r>
      <w:r w:rsidRPr="001F6403">
        <w:rPr>
          <w:rFonts w:ascii="Times New Roman" w:hAnsi="Times New Roman"/>
          <w:sz w:val="24"/>
          <w:szCs w:val="24"/>
        </w:rPr>
        <w:t xml:space="preserve">porasli za </w:t>
      </w:r>
      <w:r w:rsidR="000D0F70" w:rsidRPr="001F6403">
        <w:rPr>
          <w:rFonts w:ascii="Times New Roman" w:hAnsi="Times New Roman"/>
          <w:sz w:val="24"/>
          <w:szCs w:val="24"/>
        </w:rPr>
        <w:t>više od 45 %. Isto je vidljivo u udjelu prihoda komunalne naknade gdje se</w:t>
      </w:r>
      <w:r w:rsidR="001F6403" w:rsidRPr="001F6403">
        <w:rPr>
          <w:rFonts w:ascii="Times New Roman" w:hAnsi="Times New Roman"/>
          <w:sz w:val="24"/>
          <w:szCs w:val="24"/>
        </w:rPr>
        <w:t xml:space="preserve"> 2021. godine</w:t>
      </w:r>
      <w:r w:rsidR="000D0F70" w:rsidRPr="001F6403">
        <w:rPr>
          <w:rFonts w:ascii="Times New Roman" w:hAnsi="Times New Roman"/>
          <w:sz w:val="24"/>
          <w:szCs w:val="24"/>
        </w:rPr>
        <w:t xml:space="preserve"> prihodima od iste pokrivalo više od 80% troškova održavanja komunalne infrastrukture da bi taj postotak </w:t>
      </w:r>
      <w:r w:rsidR="006369EE" w:rsidRPr="001F6403">
        <w:rPr>
          <w:rFonts w:ascii="Times New Roman" w:hAnsi="Times New Roman"/>
          <w:sz w:val="24"/>
          <w:szCs w:val="24"/>
        </w:rPr>
        <w:t>do 2024. godine pao na 52% sa daljnjom tendencijom pada. Naime, sukladno Programu održavanja komunalne infrastrukture za  2025. godinu, planirani su troškovi u iznosu od 390.000,00 EUR-a, te ukoliko se oni ostvare u datom iznosu</w:t>
      </w:r>
      <w:r w:rsidR="001F6403" w:rsidRPr="001F6403">
        <w:rPr>
          <w:rFonts w:ascii="Times New Roman" w:hAnsi="Times New Roman"/>
          <w:sz w:val="24"/>
          <w:szCs w:val="24"/>
        </w:rPr>
        <w:t xml:space="preserve"> uz istodobnu realizaciju prihoda u dosadašnjoj prosječnoj visini, udio sredstava komunalne naknade u troškovima održavanja komunalne infrastrukture će iznositi manje od 50% što je dugoročno neodrživo</w:t>
      </w:r>
      <w:r w:rsidR="00152216">
        <w:rPr>
          <w:rFonts w:ascii="Times New Roman" w:hAnsi="Times New Roman"/>
          <w:sz w:val="24"/>
          <w:szCs w:val="24"/>
        </w:rPr>
        <w:t xml:space="preserve"> bez istodobnog smanjenja kvalitete usluge. </w:t>
      </w:r>
    </w:p>
    <w:p w14:paraId="6016D717" w14:textId="77777777" w:rsidR="00152216" w:rsidRDefault="00152216" w:rsidP="000C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446428" w14:textId="0292FB08" w:rsidR="00152216" w:rsidRDefault="00152216" w:rsidP="00C21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nastavku predstavljamo primjer stambenog objekta od 100 m2 </w:t>
      </w:r>
      <w:r w:rsidR="002D1687">
        <w:rPr>
          <w:rFonts w:ascii="Times New Roman" w:hAnsi="Times New Roman"/>
          <w:sz w:val="24"/>
          <w:szCs w:val="24"/>
        </w:rPr>
        <w:t xml:space="preserve">korisne površine </w:t>
      </w:r>
      <w:r>
        <w:rPr>
          <w:rFonts w:ascii="Times New Roman" w:hAnsi="Times New Roman"/>
          <w:sz w:val="24"/>
          <w:szCs w:val="24"/>
        </w:rPr>
        <w:t xml:space="preserve">u </w:t>
      </w:r>
      <w:r w:rsidRPr="002D1687">
        <w:rPr>
          <w:rFonts w:ascii="Times New Roman" w:hAnsi="Times New Roman"/>
          <w:b/>
          <w:bCs/>
          <w:sz w:val="24"/>
          <w:szCs w:val="24"/>
        </w:rPr>
        <w:t>3. zoni</w:t>
      </w:r>
      <w:r>
        <w:rPr>
          <w:rFonts w:ascii="Times New Roman" w:hAnsi="Times New Roman"/>
          <w:sz w:val="24"/>
          <w:szCs w:val="24"/>
        </w:rPr>
        <w:t xml:space="preserve"> plaćanja komunalne naknade koja obuhvaća </w:t>
      </w:r>
    </w:p>
    <w:p w14:paraId="4BC2D171" w14:textId="2C674EBD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>građevinska područja naselja (bez izdvojenih dijelova tih naselja)  Krnica, Loborika,  Marčana i  Rakalj,</w:t>
      </w:r>
    </w:p>
    <w:p w14:paraId="0BE9C2EE" w14:textId="77777777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lastRenderedPageBreak/>
        <w:t>-</w:t>
      </w:r>
      <w:r w:rsidRPr="00152216">
        <w:rPr>
          <w:rFonts w:ascii="Times New Roman" w:hAnsi="Times New Roman"/>
          <w:sz w:val="24"/>
          <w:szCs w:val="24"/>
        </w:rPr>
        <w:tab/>
        <w:t xml:space="preserve">dva izdvojena dijela naselja Krnica (oba Krnički porat- dio) i jedno građevinsko područje izdvojenog dijela naselja Rakalj (Krnički porat-dio), </w:t>
      </w:r>
    </w:p>
    <w:p w14:paraId="21E7E700" w14:textId="77777777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>građevinska područja izdvojenih dijelova naselja Krnica: Raskriž, Suhača i Laništa,</w:t>
      </w:r>
    </w:p>
    <w:p w14:paraId="5895A9DD" w14:textId="77777777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>građevinska područja izdvojenih dijelova naselja Rakalj: Štrnina,  Prnaž i Krčina (tri dijela),</w:t>
      </w:r>
    </w:p>
    <w:p w14:paraId="00A26C57" w14:textId="77777777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>izdvojeno građevinsko područje TRP Luka Krnica,</w:t>
      </w:r>
    </w:p>
    <w:p w14:paraId="7222EC0A" w14:textId="77777777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 xml:space="preserve"> izdvojeno građevinsko područje gospodarske proizvodne namjene Marčanka,</w:t>
      </w:r>
    </w:p>
    <w:p w14:paraId="40C642CE" w14:textId="77777777" w:rsidR="00152216" w:rsidRP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 xml:space="preserve"> izdvojeno građevinsko područje gospodarske proizvodne namjene  Krčina,</w:t>
      </w:r>
    </w:p>
    <w:p w14:paraId="0D7BC7CA" w14:textId="60AC3B9D" w:rsidR="009A2CC5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216">
        <w:rPr>
          <w:rFonts w:ascii="Times New Roman" w:hAnsi="Times New Roman"/>
          <w:sz w:val="24"/>
          <w:szCs w:val="24"/>
        </w:rPr>
        <w:t>-</w:t>
      </w:r>
      <w:r w:rsidRPr="00152216">
        <w:rPr>
          <w:rFonts w:ascii="Times New Roman" w:hAnsi="Times New Roman"/>
          <w:sz w:val="24"/>
          <w:szCs w:val="24"/>
        </w:rPr>
        <w:tab/>
        <w:t>izdvojeno građevinsko područje gospodarske proizvodne namjene  Papini;</w:t>
      </w:r>
    </w:p>
    <w:p w14:paraId="7611C0A2" w14:textId="77777777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A8AEDF" w14:textId="22701814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koji određen koeficijent namjene </w:t>
      </w:r>
      <w:r w:rsidRPr="002D1687">
        <w:rPr>
          <w:rFonts w:ascii="Times New Roman" w:hAnsi="Times New Roman"/>
          <w:b/>
          <w:bCs/>
          <w:sz w:val="24"/>
          <w:szCs w:val="24"/>
        </w:rPr>
        <w:t>0,30</w:t>
      </w:r>
      <w:r>
        <w:rPr>
          <w:rFonts w:ascii="Times New Roman" w:hAnsi="Times New Roman"/>
          <w:sz w:val="24"/>
          <w:szCs w:val="24"/>
        </w:rPr>
        <w:t xml:space="preserve"> te </w:t>
      </w:r>
      <w:r w:rsidRPr="002D1687">
        <w:rPr>
          <w:rFonts w:ascii="Times New Roman" w:hAnsi="Times New Roman"/>
          <w:b/>
          <w:bCs/>
          <w:sz w:val="24"/>
          <w:szCs w:val="24"/>
        </w:rPr>
        <w:t>4. zoni</w:t>
      </w:r>
      <w:r>
        <w:rPr>
          <w:rFonts w:ascii="Times New Roman" w:hAnsi="Times New Roman"/>
          <w:sz w:val="24"/>
          <w:szCs w:val="24"/>
        </w:rPr>
        <w:t xml:space="preserve"> plaćanja komunalne naknade koja obuhvaća</w:t>
      </w:r>
    </w:p>
    <w:p w14:paraId="012D1965" w14:textId="77777777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E6858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>građevinska područja naselja (bez izdvojenih dijelova tih naselja)  Belavići, Bratulići,  Cokuni - Cveki, Filipana, Divšići, Hreljići,  Kavran, Kujići, Mali Vareški - Jovići, Mutvoran, Pavičini, Peruški-Išići, Pinezići, Prodol, Orbanići,  Šarići, Šegotići i Veliki Vareški,</w:t>
      </w:r>
    </w:p>
    <w:p w14:paraId="7255EFC7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 xml:space="preserve">građevinska područja izdvojenih dijelova naselja Rakalj: Sv. Mikula i Krase, </w:t>
      </w:r>
    </w:p>
    <w:p w14:paraId="65DC9024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 xml:space="preserve">građevinska područja izdvojenih dijelova naselja Loborika: Radeki Polje,  Radeki Glavica (dva dijela), te  Stancija Peličeti, </w:t>
      </w:r>
    </w:p>
    <w:p w14:paraId="59928FD1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>građevinska područja izdvojenih dijelova naselja Marčana: Kavrančevi dvori, Kabolovi dvori, Tronovi dvori,  Vidasovi dvori, Galantovi dvori (tri dijela), Šantini dvori, Drakarovi dvori, Pavini dvori (dva dijela) i Stancija Karbunera,</w:t>
      </w:r>
    </w:p>
    <w:p w14:paraId="66A41D7D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>građevinsko područje izdvojenog dijela naselja Pinezići: Stancija Zenzerović,</w:t>
      </w:r>
    </w:p>
    <w:p w14:paraId="410C3913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>građevinsko područje izdvojenog dijela naselja Prodol: Prodol Bivio (dva dijela) i građevinsko područje Stara Stancija uz LC 50157,</w:t>
      </w:r>
    </w:p>
    <w:p w14:paraId="0CF660A0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>građevinsko područje izdvojenog dijela naselja Mali Vareški: Verlići,</w:t>
      </w:r>
    </w:p>
    <w:p w14:paraId="62E5A1FB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>građevinsko područje izdvojenog dijela naselja Peruški: Marusi;</w:t>
      </w:r>
    </w:p>
    <w:p w14:paraId="1E83FB71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>građevinsko područje izdvojenog dijela naselja Belavići: Jukići,</w:t>
      </w:r>
    </w:p>
    <w:p w14:paraId="4851EF0C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>građevinska područja izdvojenih dijelova naselja Hreljići: Biletići i Sv. Marija od Zdravlja,</w:t>
      </w:r>
    </w:p>
    <w:p w14:paraId="0A4C86C4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>građevinska područja izdvojenih dijelova naselja Kujići: Manjadvorci (dva dijela),</w:t>
      </w:r>
    </w:p>
    <w:p w14:paraId="34DAB3CB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>građevinsko područje izdvojenog dijela naselja Filipana: Taškerovi dvori,</w:t>
      </w:r>
    </w:p>
    <w:p w14:paraId="45303B20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 xml:space="preserve">građevinska područja izdvojenih dijelova naselja Divšići: Cetinići-Matelići, Negričani (dva dijela), Boduleri i Kužinići, </w:t>
      </w:r>
    </w:p>
    <w:p w14:paraId="6659264C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 xml:space="preserve">građevinsko područja izdvojenih dijelova naselja Orbanići: Kuftići i Butkovići (dio), </w:t>
      </w:r>
    </w:p>
    <w:p w14:paraId="051F0C20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>građevinsko područje izdvojenog dijela naselja Šarići: Krvavići,</w:t>
      </w:r>
    </w:p>
    <w:p w14:paraId="1320EB4A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 xml:space="preserve">izdvojeno građevinsko područja gospodarske proizvodne namjene Divšići; </w:t>
      </w:r>
    </w:p>
    <w:p w14:paraId="70EF2A2E" w14:textId="77777777" w:rsidR="009A2CC5" w:rsidRPr="009A2CC5" w:rsidRDefault="009A2CC5" w:rsidP="009A2C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9A2CC5">
        <w:rPr>
          <w:rFonts w:ascii="Times New Roman" w:hAnsi="Times New Roman"/>
          <w:sz w:val="24"/>
          <w:szCs w:val="24"/>
          <w:lang w:val="en-AU"/>
        </w:rPr>
        <w:t xml:space="preserve">izdvojeno građevinsko područje gospodarske namjene za marikulturu i ribarsku infrastrukturu Budava; </w:t>
      </w:r>
    </w:p>
    <w:p w14:paraId="76E28A7F" w14:textId="77777777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9A8221" w14:textId="415882B8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čiji koeficijent zone iznosi </w:t>
      </w:r>
      <w:r w:rsidRPr="002D1687">
        <w:rPr>
          <w:rFonts w:ascii="Times New Roman" w:hAnsi="Times New Roman"/>
          <w:b/>
          <w:bCs/>
          <w:sz w:val="24"/>
          <w:szCs w:val="24"/>
        </w:rPr>
        <w:t>0,27.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7E0DFC" w14:textId="7DCE55C3" w:rsidR="00152216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32499" w14:textId="77777777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C10A2" w14:textId="63C468CB" w:rsidR="009A2CC5" w:rsidRDefault="009A2C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6952874" w14:textId="77777777" w:rsidR="009A2CC5" w:rsidRPr="00D12271" w:rsidRDefault="009A2CC5" w:rsidP="009A2CC5">
      <w:pPr>
        <w:jc w:val="center"/>
        <w:rPr>
          <w:rFonts w:ascii="Times New Roman" w:hAnsi="Times New Roman"/>
          <w:sz w:val="24"/>
          <w:szCs w:val="24"/>
        </w:rPr>
      </w:pPr>
      <w:r w:rsidRPr="00D12271">
        <w:rPr>
          <w:rFonts w:ascii="Times New Roman" w:hAnsi="Times New Roman"/>
          <w:sz w:val="24"/>
          <w:szCs w:val="24"/>
        </w:rPr>
        <w:lastRenderedPageBreak/>
        <w:t>KOMUNALNA NAKNADA</w:t>
      </w:r>
    </w:p>
    <w:p w14:paraId="333DC960" w14:textId="767DFE67" w:rsidR="009A2CC5" w:rsidRPr="00D12271" w:rsidRDefault="009A2CC5" w:rsidP="008012F7">
      <w:pPr>
        <w:pStyle w:val="Odlomakpopisa"/>
        <w:jc w:val="center"/>
        <w:rPr>
          <w:rFonts w:ascii="Times New Roman" w:hAnsi="Times New Roman"/>
          <w:sz w:val="24"/>
          <w:szCs w:val="24"/>
        </w:rPr>
      </w:pPr>
      <w:r w:rsidRPr="00D12271">
        <w:rPr>
          <w:rFonts w:ascii="Times New Roman" w:hAnsi="Times New Roman"/>
          <w:sz w:val="24"/>
          <w:szCs w:val="24"/>
        </w:rPr>
        <w:t xml:space="preserve">povećanje vrijednosti boda s </w:t>
      </w:r>
      <w:r>
        <w:rPr>
          <w:rFonts w:ascii="Times New Roman" w:hAnsi="Times New Roman"/>
          <w:sz w:val="24"/>
          <w:szCs w:val="24"/>
        </w:rPr>
        <w:t>12 kuna</w:t>
      </w:r>
      <w:r w:rsidRPr="00D12271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2,40</w:t>
      </w:r>
      <w:r w:rsidRPr="00D12271">
        <w:rPr>
          <w:rFonts w:ascii="Times New Roman" w:hAnsi="Times New Roman"/>
          <w:sz w:val="24"/>
          <w:szCs w:val="24"/>
        </w:rPr>
        <w:t xml:space="preserve"> eura</w:t>
      </w:r>
    </w:p>
    <w:p w14:paraId="64634802" w14:textId="1DCD3BA2" w:rsidR="009A2CC5" w:rsidRPr="00D12271" w:rsidRDefault="009A2CC5" w:rsidP="009A2CC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OBITELJSKA KUĆA</w:t>
      </w:r>
      <w:r w:rsidRPr="00D122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D12271">
        <w:rPr>
          <w:rFonts w:ascii="Times New Roman" w:hAnsi="Times New Roman"/>
          <w:b/>
          <w:bCs/>
          <w:sz w:val="24"/>
          <w:szCs w:val="24"/>
        </w:rPr>
        <w:t>0,00 m2</w:t>
      </w:r>
      <w:r w:rsidR="00C2106B">
        <w:rPr>
          <w:rFonts w:ascii="Times New Roman" w:hAnsi="Times New Roman"/>
          <w:b/>
          <w:bCs/>
          <w:sz w:val="24"/>
          <w:szCs w:val="24"/>
        </w:rPr>
        <w:t xml:space="preserve"> korisne površine</w:t>
      </w:r>
    </w:p>
    <w:p w14:paraId="4FCE504A" w14:textId="3C364C3B" w:rsidR="009A2CC5" w:rsidRPr="00D12271" w:rsidRDefault="009A2CC5" w:rsidP="009A2CC5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D12271">
        <w:rPr>
          <w:rFonts w:ascii="Times New Roman" w:hAnsi="Times New Roman"/>
          <w:i/>
          <w:iCs/>
          <w:sz w:val="24"/>
          <w:szCs w:val="24"/>
        </w:rPr>
        <w:t>(formula: kvadratura</w:t>
      </w:r>
      <w:r w:rsidR="006D27DD">
        <w:rPr>
          <w:rFonts w:ascii="Times New Roman" w:hAnsi="Times New Roman"/>
          <w:i/>
          <w:iCs/>
          <w:sz w:val="24"/>
          <w:szCs w:val="24"/>
        </w:rPr>
        <w:t xml:space="preserve"> (m2)</w:t>
      </w:r>
      <w:r w:rsidRPr="00D12271">
        <w:rPr>
          <w:rFonts w:ascii="Times New Roman" w:hAnsi="Times New Roman"/>
          <w:i/>
          <w:iCs/>
          <w:sz w:val="24"/>
          <w:szCs w:val="24"/>
        </w:rPr>
        <w:t xml:space="preserve"> x koeficijent zone</w:t>
      </w:r>
      <w:r w:rsidR="008012F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27DD">
        <w:rPr>
          <w:rFonts w:ascii="Times New Roman" w:hAnsi="Times New Roman"/>
          <w:i/>
          <w:iCs/>
          <w:sz w:val="24"/>
          <w:szCs w:val="24"/>
        </w:rPr>
        <w:t xml:space="preserve">(Kz) </w:t>
      </w:r>
      <w:r w:rsidRPr="00D12271">
        <w:rPr>
          <w:rFonts w:ascii="Times New Roman" w:hAnsi="Times New Roman"/>
          <w:i/>
          <w:iCs/>
          <w:sz w:val="24"/>
          <w:szCs w:val="24"/>
        </w:rPr>
        <w:t>x</w:t>
      </w:r>
      <w:r w:rsidR="008012F7">
        <w:rPr>
          <w:rFonts w:ascii="Times New Roman" w:hAnsi="Times New Roman"/>
          <w:i/>
          <w:iCs/>
          <w:sz w:val="24"/>
          <w:szCs w:val="24"/>
        </w:rPr>
        <w:t xml:space="preserve"> koeficijent namjene</w:t>
      </w:r>
      <w:r w:rsidR="006D27DD">
        <w:rPr>
          <w:rFonts w:ascii="Times New Roman" w:hAnsi="Times New Roman"/>
          <w:i/>
          <w:iCs/>
          <w:sz w:val="24"/>
          <w:szCs w:val="24"/>
        </w:rPr>
        <w:t>(Kn)</w:t>
      </w:r>
      <w:r w:rsidR="008012F7">
        <w:rPr>
          <w:rFonts w:ascii="Times New Roman" w:hAnsi="Times New Roman"/>
          <w:i/>
          <w:iCs/>
          <w:sz w:val="24"/>
          <w:szCs w:val="24"/>
        </w:rPr>
        <w:t xml:space="preserve"> x</w:t>
      </w:r>
      <w:r w:rsidRPr="00D12271">
        <w:rPr>
          <w:rFonts w:ascii="Times New Roman" w:hAnsi="Times New Roman"/>
          <w:i/>
          <w:iCs/>
          <w:sz w:val="24"/>
          <w:szCs w:val="24"/>
        </w:rPr>
        <w:t xml:space="preserve"> vrijednost boda</w:t>
      </w:r>
      <w:r w:rsidR="006D27DD">
        <w:rPr>
          <w:rFonts w:ascii="Times New Roman" w:hAnsi="Times New Roman"/>
          <w:i/>
          <w:iCs/>
          <w:sz w:val="24"/>
          <w:szCs w:val="24"/>
        </w:rPr>
        <w:t xml:space="preserve"> (B)</w:t>
      </w:r>
      <w:r w:rsidRPr="00D12271">
        <w:rPr>
          <w:rFonts w:ascii="Times New Roman" w:hAnsi="Times New Roman"/>
          <w:i/>
          <w:iCs/>
          <w:sz w:val="24"/>
          <w:szCs w:val="24"/>
        </w:rPr>
        <w:t>)</w:t>
      </w:r>
    </w:p>
    <w:p w14:paraId="00F51E39" w14:textId="77777777" w:rsidR="009A2CC5" w:rsidRDefault="009A2CC5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90"/>
        <w:gridCol w:w="1377"/>
        <w:gridCol w:w="1616"/>
        <w:gridCol w:w="1683"/>
      </w:tblGrid>
      <w:tr w:rsidR="00152216" w:rsidRPr="00D12271" w14:paraId="005E771D" w14:textId="77777777" w:rsidTr="009A2CC5">
        <w:trPr>
          <w:jc w:val="center"/>
        </w:trPr>
        <w:tc>
          <w:tcPr>
            <w:tcW w:w="1413" w:type="dxa"/>
          </w:tcPr>
          <w:p w14:paraId="35E54B0B" w14:textId="77777777" w:rsidR="00152216" w:rsidRPr="00D12271" w:rsidRDefault="00152216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936A19A" w14:textId="77777777" w:rsidR="00152216" w:rsidRDefault="00152216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71">
              <w:rPr>
                <w:rFonts w:ascii="Times New Roman" w:hAnsi="Times New Roman" w:cs="Times New Roman"/>
                <w:sz w:val="24"/>
                <w:szCs w:val="24"/>
              </w:rPr>
              <w:t>SADA GODIŠNJI</w:t>
            </w:r>
          </w:p>
          <w:p w14:paraId="387CAE47" w14:textId="5750F24F" w:rsidR="007E4548" w:rsidRPr="00D12271" w:rsidRDefault="007E4548" w:rsidP="007E4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  <w:tc>
          <w:tcPr>
            <w:tcW w:w="1377" w:type="dxa"/>
          </w:tcPr>
          <w:p w14:paraId="7CF5ABDA" w14:textId="77777777" w:rsidR="00152216" w:rsidRDefault="00152216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NOVO GODIŠNJI</w:t>
            </w:r>
          </w:p>
          <w:p w14:paraId="2236BD00" w14:textId="43FD80EC" w:rsidR="007E4548" w:rsidRPr="00D12271" w:rsidRDefault="007E4548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1616" w:type="dxa"/>
          </w:tcPr>
          <w:p w14:paraId="28FD6F5C" w14:textId="77777777" w:rsidR="00152216" w:rsidRPr="00D12271" w:rsidRDefault="00152216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71">
              <w:rPr>
                <w:rFonts w:ascii="Times New Roman" w:hAnsi="Times New Roman" w:cs="Times New Roman"/>
                <w:sz w:val="24"/>
                <w:szCs w:val="24"/>
              </w:rPr>
              <w:t>SADA KVARTALNI RAČUN</w:t>
            </w:r>
          </w:p>
        </w:tc>
        <w:tc>
          <w:tcPr>
            <w:tcW w:w="1683" w:type="dxa"/>
          </w:tcPr>
          <w:p w14:paraId="1DA5E568" w14:textId="77777777" w:rsidR="00152216" w:rsidRPr="00D12271" w:rsidRDefault="00152216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NOVO KVARTALNI RAČUN</w:t>
            </w:r>
          </w:p>
        </w:tc>
      </w:tr>
      <w:tr w:rsidR="00152216" w:rsidRPr="00D12271" w14:paraId="5244B59C" w14:textId="77777777" w:rsidTr="009A2CC5">
        <w:trPr>
          <w:jc w:val="center"/>
        </w:trPr>
        <w:tc>
          <w:tcPr>
            <w:tcW w:w="1413" w:type="dxa"/>
          </w:tcPr>
          <w:p w14:paraId="252C3C4B" w14:textId="77777777" w:rsidR="00152216" w:rsidRPr="00D12271" w:rsidRDefault="00152216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71">
              <w:rPr>
                <w:rFonts w:ascii="Times New Roman" w:hAnsi="Times New Roman" w:cs="Times New Roman"/>
                <w:sz w:val="24"/>
                <w:szCs w:val="24"/>
              </w:rPr>
              <w:t xml:space="preserve">III.zona </w:t>
            </w:r>
          </w:p>
          <w:p w14:paraId="2D11DEE4" w14:textId="6900EE25" w:rsidR="00152216" w:rsidRPr="00D12271" w:rsidRDefault="00152216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1A09BE9" w14:textId="74C5B065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  <w:r w:rsidR="005B3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2216" w:rsidRPr="00D12271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  <w:tc>
          <w:tcPr>
            <w:tcW w:w="1377" w:type="dxa"/>
          </w:tcPr>
          <w:p w14:paraId="2989ED46" w14:textId="24F23C61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="00152216" w:rsidRPr="00D1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eura</w:t>
            </w:r>
          </w:p>
        </w:tc>
        <w:tc>
          <w:tcPr>
            <w:tcW w:w="1616" w:type="dxa"/>
          </w:tcPr>
          <w:p w14:paraId="2B604FAD" w14:textId="6BD7CC3F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  <w:r w:rsidR="005B3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2216" w:rsidRPr="00D12271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  <w:tc>
          <w:tcPr>
            <w:tcW w:w="1683" w:type="dxa"/>
          </w:tcPr>
          <w:p w14:paraId="28DD70FF" w14:textId="05C1F5BF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152216" w:rsidRPr="00D1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eura</w:t>
            </w:r>
          </w:p>
        </w:tc>
      </w:tr>
      <w:tr w:rsidR="00152216" w:rsidRPr="00D12271" w14:paraId="141B8B70" w14:textId="77777777" w:rsidTr="009A2CC5">
        <w:trPr>
          <w:jc w:val="center"/>
        </w:trPr>
        <w:tc>
          <w:tcPr>
            <w:tcW w:w="1413" w:type="dxa"/>
          </w:tcPr>
          <w:p w14:paraId="370DC485" w14:textId="7F1EEE3D" w:rsidR="00152216" w:rsidRPr="00D12271" w:rsidRDefault="00152216" w:rsidP="009A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71">
              <w:rPr>
                <w:rFonts w:ascii="Times New Roman" w:hAnsi="Times New Roman" w:cs="Times New Roman"/>
                <w:sz w:val="24"/>
                <w:szCs w:val="24"/>
              </w:rPr>
              <w:t>IV.zona</w:t>
            </w:r>
          </w:p>
        </w:tc>
        <w:tc>
          <w:tcPr>
            <w:tcW w:w="1790" w:type="dxa"/>
          </w:tcPr>
          <w:p w14:paraId="2638E095" w14:textId="6C9A5C35" w:rsidR="00152216" w:rsidRPr="00D12271" w:rsidRDefault="005B3A0D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  <w:r w:rsidR="00152216" w:rsidRPr="00D12271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  <w:tc>
          <w:tcPr>
            <w:tcW w:w="1377" w:type="dxa"/>
          </w:tcPr>
          <w:p w14:paraId="6F0C8BCB" w14:textId="73487CFA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64,80</w:t>
            </w:r>
            <w:r w:rsidR="00152216" w:rsidRPr="00D1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eura</w:t>
            </w:r>
          </w:p>
        </w:tc>
        <w:tc>
          <w:tcPr>
            <w:tcW w:w="1616" w:type="dxa"/>
          </w:tcPr>
          <w:p w14:paraId="4F5BD884" w14:textId="77AF8C9E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  <w:r w:rsidR="005B3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2216" w:rsidRPr="00D12271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  <w:tc>
          <w:tcPr>
            <w:tcW w:w="1683" w:type="dxa"/>
          </w:tcPr>
          <w:p w14:paraId="118E1DD7" w14:textId="60D7927B" w:rsidR="00152216" w:rsidRPr="00D12271" w:rsidRDefault="009A2CC5" w:rsidP="00C81E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16,20</w:t>
            </w:r>
            <w:r w:rsidR="00152216" w:rsidRPr="00D1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eura</w:t>
            </w:r>
          </w:p>
        </w:tc>
      </w:tr>
    </w:tbl>
    <w:p w14:paraId="4377B6EF" w14:textId="0338D237" w:rsidR="00152216" w:rsidRPr="001F6403" w:rsidRDefault="00152216" w:rsidP="0015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647E1" w14:textId="24B28BED" w:rsidR="000C52E6" w:rsidRPr="00F47652" w:rsidRDefault="000C52E6" w:rsidP="000C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06A38" w14:textId="5D21F46C" w:rsidR="000C52E6" w:rsidRPr="001F6403" w:rsidRDefault="000C52E6" w:rsidP="00C210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6403">
        <w:rPr>
          <w:rFonts w:ascii="Times New Roman" w:hAnsi="Times New Roman"/>
          <w:sz w:val="24"/>
          <w:szCs w:val="24"/>
        </w:rPr>
        <w:t>Slijedom navedene argumentacije, predlažemo da se nova vrijednost boda komunalne naknade odredi u iznosu 2,40 EUR/m</w:t>
      </w:r>
      <w:r w:rsidRPr="001F6403">
        <w:rPr>
          <w:rFonts w:ascii="Times New Roman" w:hAnsi="Times New Roman"/>
          <w:sz w:val="24"/>
          <w:szCs w:val="24"/>
          <w:vertAlign w:val="superscript"/>
        </w:rPr>
        <w:t>2</w:t>
      </w:r>
      <w:r w:rsidRPr="001F6403">
        <w:rPr>
          <w:rFonts w:ascii="Times New Roman" w:hAnsi="Times New Roman"/>
          <w:sz w:val="24"/>
          <w:szCs w:val="24"/>
        </w:rPr>
        <w:t xml:space="preserve">, što je u odnosu na sadašnju vrijednost povećanje od </w:t>
      </w:r>
      <w:r w:rsidR="00152216">
        <w:rPr>
          <w:rFonts w:ascii="Times New Roman" w:hAnsi="Times New Roman"/>
          <w:sz w:val="24"/>
          <w:szCs w:val="24"/>
        </w:rPr>
        <w:t>50</w:t>
      </w:r>
      <w:r w:rsidRPr="001F6403">
        <w:rPr>
          <w:rFonts w:ascii="Times New Roman" w:hAnsi="Times New Roman"/>
          <w:sz w:val="24"/>
          <w:szCs w:val="24"/>
        </w:rPr>
        <w:t xml:space="preserve"> %</w:t>
      </w:r>
      <w:r w:rsidR="00C2106B">
        <w:rPr>
          <w:rFonts w:ascii="Times New Roman" w:hAnsi="Times New Roman"/>
          <w:sz w:val="24"/>
          <w:szCs w:val="24"/>
        </w:rPr>
        <w:t xml:space="preserve">. Takvim povećanjem će se povećati </w:t>
      </w:r>
      <w:r w:rsidR="002D1687">
        <w:rPr>
          <w:rFonts w:ascii="Times New Roman" w:hAnsi="Times New Roman"/>
          <w:sz w:val="24"/>
          <w:szCs w:val="24"/>
        </w:rPr>
        <w:t>udio prihoda od komunalne naknade u troškovima održavanja te će se manje opteretiti ostali prihodi čime će se isti moći preusmjeriti u druge programe i investicijske aktivnosti.</w:t>
      </w:r>
      <w:r w:rsidR="001F6403" w:rsidRPr="001F6403">
        <w:rPr>
          <w:rFonts w:ascii="Times New Roman" w:hAnsi="Times New Roman"/>
          <w:sz w:val="24"/>
          <w:szCs w:val="24"/>
        </w:rPr>
        <w:t xml:space="preserve"> </w:t>
      </w:r>
    </w:p>
    <w:p w14:paraId="7836866F" w14:textId="77777777" w:rsidR="00655FDD" w:rsidRPr="00AC2F38" w:rsidRDefault="00655FDD" w:rsidP="00655FD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  <w:r w:rsidRPr="00AC2F38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IV SREDSTVA ZA PROVOĐENJE ODLUKE</w:t>
      </w:r>
    </w:p>
    <w:p w14:paraId="5ED03ADF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38F92" w14:textId="1CD4FF11" w:rsidR="00655FDD" w:rsidRPr="00AC2F38" w:rsidRDefault="00B25263" w:rsidP="00B25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akta u Proračunu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Marčana</w:t>
      </w:r>
      <w:r w:rsidRPr="00B25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C2106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25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bit </w:t>
      </w:r>
      <w:r w:rsidRPr="00B25263">
        <w:rPr>
          <w:rFonts w:ascii="Times New Roman" w:eastAsia="Times New Roman" w:hAnsi="Times New Roman" w:cs="Times New Roman"/>
          <w:sz w:val="24"/>
          <w:szCs w:val="24"/>
          <w:lang w:eastAsia="hr-HR"/>
        </w:rPr>
        <w:t>će osigurana sredstva u iznosu potrebnom za izdavanje i dostavu rješenja o komunalnoj naknadi.</w:t>
      </w:r>
    </w:p>
    <w:p w14:paraId="60379C6B" w14:textId="77777777" w:rsidR="00655FDD" w:rsidRPr="00AC2F38" w:rsidRDefault="00655FDD" w:rsidP="00655FD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  <w:r w:rsidRPr="00AC2F38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>V OBRAZLOŽENJE SADRŽAJA ODLUKE</w:t>
      </w:r>
    </w:p>
    <w:p w14:paraId="5078A08B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B3CF03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AC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članke 1. i 2.</w:t>
      </w:r>
    </w:p>
    <w:p w14:paraId="131969C1" w14:textId="77777777" w:rsidR="00655FDD" w:rsidRPr="00AC2F38" w:rsidRDefault="00655FDD" w:rsidP="00655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Ovim člancima određuje se sadržaj Odluke te njezina primjena zajedno sa Zakonom o komunalnom gospodarstvu i drugim propisima.</w:t>
      </w:r>
    </w:p>
    <w:p w14:paraId="50FAC56A" w14:textId="77777777" w:rsidR="00655FDD" w:rsidRPr="00AC2F38" w:rsidRDefault="00655FDD" w:rsidP="00655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74451B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AC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članak  3 .</w:t>
      </w:r>
    </w:p>
    <w:p w14:paraId="6A8BEF3A" w14:textId="31D0430D" w:rsidR="00655FDD" w:rsidRPr="00AC2F38" w:rsidRDefault="00655FDD" w:rsidP="00655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određuje godišnja vrijednost boda komunalne naknade za prvu zonu za stambeni prostor, te određuje da se sukladno toj vrijednosti boda određuje vrijednost komunaln</w:t>
      </w:r>
      <w:r w:rsidR="005B3A0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naknad</w:t>
      </w:r>
      <w:r w:rsidR="005B3A0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ostale namjene i vrste nekretnina.</w:t>
      </w:r>
    </w:p>
    <w:p w14:paraId="15657CC8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70D008" w14:textId="77777777" w:rsidR="00655FDD" w:rsidRPr="00AC2F38" w:rsidRDefault="00655FDD" w:rsidP="0065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AC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članke 4. i 5</w:t>
      </w:r>
    </w:p>
    <w:p w14:paraId="0FE9B8C6" w14:textId="2C890C96" w:rsidR="00655FDD" w:rsidRPr="00AC2F38" w:rsidRDefault="00655FDD" w:rsidP="00655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F38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člancima određuje prestanak važenja postojeće Odluke, te način objave i stupanje na snagu predložene Odluke.</w:t>
      </w:r>
    </w:p>
    <w:p w14:paraId="5FA049F3" w14:textId="77777777" w:rsidR="00AC285B" w:rsidRDefault="00AC285B"/>
    <w:sectPr w:rsidR="00AC2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SimSun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9"/>
    <w:multiLevelType w:val="singleLevel"/>
    <w:tmpl w:val="00000039"/>
    <w:name w:val="WW8Num5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Times New Roman" w:hint="default"/>
        <w:sz w:val="24"/>
        <w:lang w:val="hr-HR"/>
      </w:rPr>
    </w:lvl>
  </w:abstractNum>
  <w:abstractNum w:abstractNumId="1" w15:restartNumberingAfterBreak="0">
    <w:nsid w:val="69884758"/>
    <w:multiLevelType w:val="hybridMultilevel"/>
    <w:tmpl w:val="90942010"/>
    <w:lvl w:ilvl="0" w:tplc="D972786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419829">
    <w:abstractNumId w:val="0"/>
  </w:num>
  <w:num w:numId="2" w16cid:durableId="17500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0C"/>
    <w:rsid w:val="000C52E6"/>
    <w:rsid w:val="000D0F70"/>
    <w:rsid w:val="00152216"/>
    <w:rsid w:val="00162364"/>
    <w:rsid w:val="001B2CD0"/>
    <w:rsid w:val="001F6403"/>
    <w:rsid w:val="00206DF9"/>
    <w:rsid w:val="002D1687"/>
    <w:rsid w:val="003412D9"/>
    <w:rsid w:val="00361026"/>
    <w:rsid w:val="003D67A5"/>
    <w:rsid w:val="003E72E2"/>
    <w:rsid w:val="00412E0C"/>
    <w:rsid w:val="004857F5"/>
    <w:rsid w:val="004962DA"/>
    <w:rsid w:val="005A434C"/>
    <w:rsid w:val="005B3A0D"/>
    <w:rsid w:val="005F67E6"/>
    <w:rsid w:val="006369EE"/>
    <w:rsid w:val="00655FDD"/>
    <w:rsid w:val="00677B3E"/>
    <w:rsid w:val="006D27DD"/>
    <w:rsid w:val="007E4548"/>
    <w:rsid w:val="008012F7"/>
    <w:rsid w:val="008A1050"/>
    <w:rsid w:val="008B474C"/>
    <w:rsid w:val="009029C9"/>
    <w:rsid w:val="009238F0"/>
    <w:rsid w:val="009671DB"/>
    <w:rsid w:val="009A2CC5"/>
    <w:rsid w:val="009B6906"/>
    <w:rsid w:val="009F7266"/>
    <w:rsid w:val="00A20E35"/>
    <w:rsid w:val="00A90E19"/>
    <w:rsid w:val="00AC285B"/>
    <w:rsid w:val="00B0610C"/>
    <w:rsid w:val="00B25263"/>
    <w:rsid w:val="00B65413"/>
    <w:rsid w:val="00C2106B"/>
    <w:rsid w:val="00C966B8"/>
    <w:rsid w:val="00D66499"/>
    <w:rsid w:val="00D7467F"/>
    <w:rsid w:val="00DD4B92"/>
    <w:rsid w:val="00F47652"/>
    <w:rsid w:val="00F6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2CC5"/>
  <w15:chartTrackingRefBased/>
  <w15:docId w15:val="{B4C26B57-E117-4753-A31F-883EF2D1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5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2CC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DD4B9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4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7</Pages>
  <Words>2144</Words>
  <Characters>12227</Characters>
  <Application>Microsoft Office Word</Application>
  <DocSecurity>0</DocSecurity>
  <Lines>101</Lines>
  <Paragraphs>28</Paragraphs>
  <ScaleCrop>false</ScaleCrop>
  <Company/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Tihana Marcana</cp:lastModifiedBy>
  <cp:revision>18</cp:revision>
  <cp:lastPrinted>2025-10-10T08:00:00Z</cp:lastPrinted>
  <dcterms:created xsi:type="dcterms:W3CDTF">2018-11-23T11:12:00Z</dcterms:created>
  <dcterms:modified xsi:type="dcterms:W3CDTF">2025-10-10T10:45:00Z</dcterms:modified>
</cp:coreProperties>
</file>