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649E" w14:textId="77777777" w:rsidR="00CD0827" w:rsidRPr="003C4A50" w:rsidRDefault="00CD0827" w:rsidP="00CD0827">
      <w:pPr>
        <w:keepNext/>
        <w:spacing w:after="0" w:line="240" w:lineRule="auto"/>
        <w:ind w:right="4904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REPUBLIKA HRVATSKA</w:t>
      </w:r>
    </w:p>
    <w:p w14:paraId="3C9F068C" w14:textId="77777777" w:rsidR="00CD0827" w:rsidRPr="003C4A50" w:rsidRDefault="00CD0827" w:rsidP="00CD0827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ISTARSKA ŽUPANIJA</w:t>
      </w:r>
    </w:p>
    <w:p w14:paraId="3BCAFA28" w14:textId="77777777" w:rsidR="00CD0827" w:rsidRPr="003C4A50" w:rsidRDefault="00CD0827" w:rsidP="00CD0827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OPĆINA MARČANA</w:t>
      </w:r>
    </w:p>
    <w:p w14:paraId="51C0B500" w14:textId="507EF767" w:rsidR="00F86247" w:rsidRPr="00F86247" w:rsidRDefault="00CD0827" w:rsidP="00F86247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N a č e l n i k </w:t>
      </w:r>
    </w:p>
    <w:p w14:paraId="68ECA5C7" w14:textId="6D264B1F" w:rsidR="00F86247" w:rsidRPr="00F86247" w:rsidRDefault="00F86247" w:rsidP="00F86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402-01/2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-01/3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</w:p>
    <w:p w14:paraId="59A0A8E5" w14:textId="1BDFC2D5" w:rsidR="00F86247" w:rsidRPr="00F86247" w:rsidRDefault="00F86247" w:rsidP="00F86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2163-26-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-2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-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</w:p>
    <w:p w14:paraId="47AF8747" w14:textId="73B08870" w:rsidR="00CD0827" w:rsidRPr="003C4A50" w:rsidRDefault="00F86247" w:rsidP="00F862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Marčana, </w:t>
      </w:r>
      <w:r w:rsidR="00C36B99">
        <w:rPr>
          <w:rFonts w:ascii="Times New Roman" w:eastAsia="Times New Roman" w:hAnsi="Times New Roman" w:cs="Times New Roman"/>
          <w:sz w:val="24"/>
          <w:szCs w:val="20"/>
          <w:lang w:eastAsia="hr-HR"/>
        </w:rPr>
        <w:t>07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096E84">
        <w:rPr>
          <w:rFonts w:ascii="Times New Roman" w:eastAsia="Times New Roman" w:hAnsi="Times New Roman" w:cs="Times New Roman"/>
          <w:sz w:val="24"/>
          <w:szCs w:val="20"/>
          <w:lang w:eastAsia="hr-HR"/>
        </w:rPr>
        <w:t>studenoga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202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33E57A52" w14:textId="77777777" w:rsidR="00CD0827" w:rsidRPr="003C4A50" w:rsidRDefault="00CD0827" w:rsidP="00CD082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                                         OPĆINSKOM VIJEĆU  OPĆINE MARČANA</w:t>
      </w:r>
    </w:p>
    <w:p w14:paraId="0592793B" w14:textId="77777777" w:rsidR="00CD0827" w:rsidRPr="003C4A50" w:rsidRDefault="00CD0827" w:rsidP="00CD0827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PREDSJEDNIKU DENISU DIKOVIĆU</w:t>
      </w:r>
    </w:p>
    <w:p w14:paraId="5F416CF3" w14:textId="77777777" w:rsidR="00CD0827" w:rsidRPr="003C4A50" w:rsidRDefault="00CD0827" w:rsidP="00CD082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- OVDJE -</w:t>
      </w:r>
    </w:p>
    <w:p w14:paraId="6BFDA009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BF15979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5027FD9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5DC0582" w14:textId="77777777" w:rsidR="00F86247" w:rsidRDefault="00F86247" w:rsidP="00CD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BEFA2A3" w14:textId="4BEFB412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PREDMET: </w:t>
      </w: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Prijedlog Prvih izmjena Programa  </w:t>
      </w:r>
    </w:p>
    <w:p w14:paraId="333F3C54" w14:textId="725E25FB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javnih potreba u školstvu za 20</w:t>
      </w:r>
      <w:r w:rsidR="00C20A0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</w:t>
      </w:r>
      <w:r w:rsidR="001A55B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</w:t>
      </w: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</w:t>
      </w:r>
    </w:p>
    <w:p w14:paraId="1BFA38C3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godinu,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– dostavlja se</w:t>
      </w:r>
    </w:p>
    <w:p w14:paraId="696046F0" w14:textId="77777777" w:rsidR="00CD0827" w:rsidRPr="003C4A50" w:rsidRDefault="00CD0827" w:rsidP="00CD0827">
      <w:pPr>
        <w:spacing w:after="0" w:line="240" w:lineRule="auto"/>
        <w:rPr>
          <w:rFonts w:ascii="Arial" w:eastAsia="Times New Roman" w:hAnsi="Arial" w:cs="Times New Roman"/>
          <w:snapToGrid w:val="0"/>
          <w:color w:val="000000"/>
          <w:sz w:val="24"/>
          <w:szCs w:val="20"/>
          <w:lang w:eastAsia="hr-HR"/>
        </w:rPr>
      </w:pPr>
    </w:p>
    <w:p w14:paraId="2D8E4493" w14:textId="77777777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5E977A5" w14:textId="77777777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89FD048" w14:textId="3F312020" w:rsidR="00CD0827" w:rsidRPr="003C4A50" w:rsidRDefault="00F8624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temelju članka 49. stavka 2. Poslovnika Općinskog vijeća Općine Marčana </w:t>
      </w:r>
      <w:r w:rsidRPr="009A6F6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(“Službene novine Općine Marčana”, br. 7/09., 2/13., 4/13-pročišćeni tekst i 3/21.)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CD0827"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priloženo dostavljam prijedlog  Prvih izmjena Programa javnih potreba u školstvu za 20</w:t>
      </w:r>
      <w:r w:rsidR="00C20A0C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="00CD0827"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 s obrazloženjem, te predlažem da se odlučivanje o tom prijedlogu uvrsti na dnevni red slijedeće sjednice Općinskog vijeća Općine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Marčana</w:t>
      </w:r>
      <w:r w:rsidR="00514A4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514A4B" w:rsidRPr="00514A4B">
        <w:rPr>
          <w:rFonts w:ascii="Times New Roman" w:eastAsia="Times New Roman" w:hAnsi="Times New Roman" w:cs="Times New Roman"/>
          <w:sz w:val="24"/>
          <w:szCs w:val="20"/>
          <w:lang w:eastAsia="hr-HR"/>
        </w:rPr>
        <w:t>istodobno s odlučivanjem o Prvim  izmjenama i dopunama Proračuna Općine Marčana za 2025. godinu.</w:t>
      </w:r>
    </w:p>
    <w:p w14:paraId="16061DBF" w14:textId="77777777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BA6C991" w14:textId="7821A49B" w:rsidR="00CD0827" w:rsidRDefault="00851EAA" w:rsidP="00F862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bookmarkStart w:id="0" w:name="_Hlk53734805"/>
      <w:r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stručnog izvjestitelja o prijedlogu predmetnih Izmjena Programa na sjednici Općinskog vijeća i radnih tijela Općinskog vijeća određujem </w:t>
      </w:r>
      <w:bookmarkEnd w:id="0"/>
      <w:r w:rsidR="00096E84">
        <w:rPr>
          <w:rFonts w:ascii="Times New Roman" w:eastAsia="Times New Roman" w:hAnsi="Times New Roman" w:cs="Times New Roman"/>
          <w:sz w:val="24"/>
          <w:szCs w:val="20"/>
          <w:lang w:eastAsia="hr-HR"/>
        </w:rPr>
        <w:t>Aleksa Bilića</w:t>
      </w:r>
      <w:r w:rsidR="00F86247"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096E8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Pročelnika </w:t>
      </w:r>
      <w:r w:rsidR="00F86247"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Upravnog odjela za društvene djelatnosti, gospodarstvo, financije i javnu nabavu Općine Marčana.</w:t>
      </w:r>
    </w:p>
    <w:p w14:paraId="4369C678" w14:textId="77777777" w:rsidR="00F86247" w:rsidRPr="003C4A50" w:rsidRDefault="00F86247" w:rsidP="00F862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88F6B5D" w14:textId="77777777" w:rsidR="00CD0827" w:rsidRPr="003C4A50" w:rsidRDefault="00CD0827" w:rsidP="00CD08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 poštovanjem, </w:t>
      </w:r>
    </w:p>
    <w:p w14:paraId="51167E4A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6F7BCDD" w14:textId="77777777" w:rsidR="00CD0827" w:rsidRPr="003C4A50" w:rsidRDefault="00CD0827" w:rsidP="00CD08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OPĆINSKI NAČELNIK</w:t>
      </w:r>
    </w:p>
    <w:p w14:paraId="49155E46" w14:textId="07198A01" w:rsidR="00CD0827" w:rsidRPr="003C4A50" w:rsidRDefault="00CD0827" w:rsidP="00CD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                                               </w:t>
      </w:r>
      <w:r w:rsidR="00C20A0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</w:t>
      </w: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Predrag Pliško</w:t>
      </w:r>
      <w:r w:rsidR="00AE204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 v.r.</w:t>
      </w:r>
    </w:p>
    <w:p w14:paraId="53CE8429" w14:textId="77777777" w:rsidR="00CD0827" w:rsidRPr="003C4A50" w:rsidRDefault="00C20A0C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</w:p>
    <w:p w14:paraId="34B105D7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639E6FF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65F6899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53CBCFA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62AA55A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D164210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9F14DE3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945AA80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0AAAA58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E55D480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70A8195" w14:textId="7A8C15BD" w:rsidR="00CD0827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B2AE613" w14:textId="77777777" w:rsidR="004809D4" w:rsidRPr="003C4A50" w:rsidRDefault="004809D4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34E9417" w14:textId="77777777" w:rsidR="00F86247" w:rsidRDefault="00F8624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46BFD10" w14:textId="7375ADB9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>Na temelju članka 35. točke 2. Zakona o lokalnoj i područnoj (regionalnoj) samoupravi (“Narodne novine”, br. 33/01., 60/01., 129/05., 109/07., 125/08., 36/09., 150/11., 144/12 i 19/13.- pročišćeni tekst, 137/15.</w:t>
      </w:r>
      <w:r w:rsidR="00C20A0C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123/17.</w:t>
      </w:r>
      <w:r w:rsidR="00C20A0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 98/19.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) i članka 36. točke 5. Statuta Općine Marčana </w:t>
      </w:r>
      <w:r w:rsidR="00F86247"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>("Službene novine Općine Marčana", br. 7/09., 2/13.</w:t>
      </w:r>
      <w:r w:rsid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="00F86247"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F86247" w:rsidRPr="009A6F6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4/13-pročišćeni tekst, 3/21. i 14/22.), </w:t>
      </w:r>
      <w:r w:rsidR="00F86247"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>Općinsko vijeće Općine Marčana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F86247"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svojoj 03. </w:t>
      </w:r>
      <w:r w:rsidR="00F86247"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sjednici održanoj 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>dana</w:t>
      </w:r>
      <w:r w:rsidR="00F86247"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>.....................20</w:t>
      </w:r>
      <w:r w:rsid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="001A55B0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="00F86247" w:rsidRPr="007B32D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godine, donosi  </w:t>
      </w:r>
    </w:p>
    <w:p w14:paraId="7DD8280C" w14:textId="77777777" w:rsidR="00CD0827" w:rsidRPr="003C4A50" w:rsidRDefault="00CD0827" w:rsidP="00CD082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PRVE IZMJENE PROGRAMA </w:t>
      </w:r>
    </w:p>
    <w:p w14:paraId="6885615F" w14:textId="086D1AA6" w:rsidR="00CD0827" w:rsidRPr="003C4A50" w:rsidRDefault="00CD0827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javnih potreba u  školstvu za 20</w:t>
      </w:r>
      <w:r w:rsidR="00C20A0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2</w:t>
      </w:r>
      <w:r w:rsidR="001A55B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5</w:t>
      </w:r>
      <w:r w:rsidRPr="003C4A5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. godinu</w:t>
      </w:r>
    </w:p>
    <w:p w14:paraId="6670BCFB" w14:textId="77777777" w:rsidR="00CD0827" w:rsidRPr="003C4A50" w:rsidRDefault="00CD0827" w:rsidP="00CD082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0E0EC8DF" w14:textId="02A57A35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U Programu javnih potreba u  školstvu  za 20</w:t>
      </w:r>
      <w:r w:rsidR="00044D9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</w:t>
      </w:r>
      <w:r w:rsidR="00F8624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(„Službene novine Općine Marčana“, br. 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F8624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.)  u članku 2. broj „</w:t>
      </w:r>
      <w:r w:rsidR="004D6D5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87</w:t>
      </w:r>
      <w:r w:rsidR="00F862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500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,00“ zamjenjuje se brojem „</w:t>
      </w:r>
      <w:r w:rsidR="008C1DD8" w:rsidRPr="00F01C33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1A55B0" w:rsidRPr="00F01C33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AD15A1" w:rsidRPr="00F01C3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129B5" w:rsidRPr="00F01C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D15A1" w:rsidRPr="00F01C3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A55B0" w:rsidRPr="00F01C33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B129B5" w:rsidRPr="00F01C33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F01C33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683CC4C3" w14:textId="77777777" w:rsidR="00CD0827" w:rsidRPr="003C4A50" w:rsidRDefault="00CD0827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555E0E" w14:textId="77777777" w:rsidR="00CD0827" w:rsidRPr="003C4A50" w:rsidRDefault="00CD0827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2C062A89" w14:textId="2B08EAE0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3. u stavku 1. broj „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174</w:t>
      </w:r>
      <w:r w:rsidR="00F862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,00“ zamjenjuje se brojem „</w:t>
      </w:r>
      <w:r w:rsidR="004D6D59" w:rsidRPr="00730FA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30FAA" w:rsidRPr="00730FAA">
        <w:rPr>
          <w:rFonts w:ascii="Times New Roman" w:eastAsia="Times New Roman" w:hAnsi="Times New Roman" w:cs="Times New Roman"/>
          <w:sz w:val="24"/>
          <w:szCs w:val="24"/>
          <w:lang w:eastAsia="hr-HR"/>
        </w:rPr>
        <w:t>71</w:t>
      </w:r>
      <w:r w:rsidR="004D6D59" w:rsidRPr="00730FA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30FAA" w:rsidRPr="00730FA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D6D59" w:rsidRPr="00730FAA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129B5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039A8F88" w14:textId="0E8F40EA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U podstavku 1. broj „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63</w:t>
      </w:r>
      <w:r w:rsidR="00F862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D6D59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,00“ zamjenjuje se brojem „</w:t>
      </w:r>
      <w:r w:rsidR="001A55B0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 w:rsidR="00F86247">
        <w:rPr>
          <w:rFonts w:ascii="Times New Roman" w:eastAsia="Times New Roman" w:hAnsi="Times New Roman" w:cs="Times New Roman"/>
          <w:sz w:val="24"/>
          <w:szCs w:val="24"/>
          <w:lang w:eastAsia="hr-HR"/>
        </w:rPr>
        <w:t>.000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,00“.</w:t>
      </w:r>
    </w:p>
    <w:p w14:paraId="2205C297" w14:textId="77777777" w:rsidR="004D6D59" w:rsidRDefault="004D6D59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50A90F" w14:textId="6EC30CC7" w:rsidR="004D6D59" w:rsidRDefault="004D6D59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3. u stavku 3. broj „</w:t>
      </w:r>
      <w:r w:rsidR="0067081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70816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,00“ zamjenjuje se brojem „</w:t>
      </w:r>
      <w:r w:rsidR="0067081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.000,00“</w:t>
      </w:r>
    </w:p>
    <w:p w14:paraId="61C8EE96" w14:textId="77777777" w:rsidR="00F86247" w:rsidRPr="003C4A50" w:rsidRDefault="00F8624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0ED817" w14:textId="77777777" w:rsidR="00730FAA" w:rsidRDefault="00F86247" w:rsidP="00670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3C4A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3F1DE7A" w14:textId="672B1903" w:rsidR="00730FAA" w:rsidRPr="003C4A50" w:rsidRDefault="00730FAA" w:rsidP="0073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. u stavku 1. broj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1.000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,00“ zamjenjuje se brojem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62491F23" w14:textId="00F0D5D7" w:rsidR="00670816" w:rsidRDefault="00B129B5" w:rsidP="00730F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697DF95" w14:textId="3D1066D7" w:rsidR="00730FAA" w:rsidRDefault="00730FAA" w:rsidP="00730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7420B89D" w14:textId="77777777" w:rsidR="00F02ED0" w:rsidRPr="003C4A50" w:rsidRDefault="00F02ED0" w:rsidP="00F02E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1375846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5. mijenja se sada glasi: </w:t>
      </w:r>
    </w:p>
    <w:p w14:paraId="6053B65E" w14:textId="739CCF28" w:rsidR="00670816" w:rsidRDefault="00670816" w:rsidP="0067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12841" w14:textId="5B7196D4" w:rsidR="00670816" w:rsidRDefault="00F02ED0" w:rsidP="008C1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„Članak 5.</w:t>
      </w:r>
    </w:p>
    <w:p w14:paraId="2DCC17D3" w14:textId="77777777" w:rsidR="008C1DD8" w:rsidRDefault="008C1DD8" w:rsidP="008C1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2E3A2" w14:textId="77777777" w:rsidR="008C1DD8" w:rsidRDefault="008C1DD8" w:rsidP="008C1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Marčana sufinancirati će izgradnju i rekonstrukciju osnovne škole i školske sportske dvorane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</w:t>
      </w:r>
      <w:r w:rsidRPr="008C1D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1.000.000,00 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94305A8" w14:textId="29FFE897" w:rsidR="008C1DD8" w:rsidRDefault="008C1DD8" w:rsidP="008C1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Novčana sredstva iz stavka 1. ovog članka osigurati će se iz vlastitih sredstava i to od prihoda od prodaje zemljišta i općih prihoda.“</w:t>
      </w:r>
    </w:p>
    <w:bookmarkEnd w:id="1"/>
    <w:p w14:paraId="221F3872" w14:textId="77777777" w:rsidR="001B1FD7" w:rsidRDefault="001B1FD7" w:rsidP="00B129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00C929" w14:textId="5180E161" w:rsidR="001B1FD7" w:rsidRDefault="001B1FD7" w:rsidP="001B1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B1F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730F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1B1F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FB9C771" w14:textId="77777777" w:rsidR="00F02ED0" w:rsidRPr="003C4A50" w:rsidRDefault="00F02ED0" w:rsidP="00F02E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213492014"/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. u stavku 1. broj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7.500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,00“ zamjenjuje se brojem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8.100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3C4A50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35250235" w14:textId="77777777" w:rsidR="00F02ED0" w:rsidRDefault="00F02ED0" w:rsidP="00F02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2"/>
    <w:p w14:paraId="48A5FD1D" w14:textId="5A90A7F7" w:rsidR="00CD0827" w:rsidRPr="003C4A50" w:rsidRDefault="00301756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D0827" w:rsidRPr="003C4A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730F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CD0827" w:rsidRPr="003C4A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2EC250B" w14:textId="77777777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Ove Izmjene Programa stupaju na snagu osmoga dana od dana objave u "Službenim novinama Općine Marčana“.</w:t>
      </w:r>
    </w:p>
    <w:p w14:paraId="5E329616" w14:textId="77777777" w:rsidR="00851EAA" w:rsidRDefault="00851EAA" w:rsidP="00C2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3362F63" w14:textId="77777777" w:rsidR="00F86247" w:rsidRPr="00F86247" w:rsidRDefault="00F86247" w:rsidP="00F86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0C4DDB4" w14:textId="6D5CE7CC" w:rsidR="00F86247" w:rsidRPr="00F86247" w:rsidRDefault="00F86247" w:rsidP="00F86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402-01/2</w:t>
      </w:r>
      <w:r w:rsidR="00670816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-01/3</w:t>
      </w:r>
      <w:r w:rsidR="00670816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</w:p>
    <w:p w14:paraId="0B7A1C15" w14:textId="3EEE3876" w:rsidR="00F86247" w:rsidRPr="00F86247" w:rsidRDefault="00F86247" w:rsidP="00F86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2163-26-1-2</w:t>
      </w:r>
      <w:r w:rsidR="00670816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-</w:t>
      </w:r>
      <w:r w:rsidR="00670816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</w:p>
    <w:p w14:paraId="1526CEC0" w14:textId="0AB51541" w:rsidR="00CD0827" w:rsidRPr="003C4A50" w:rsidRDefault="00F86247" w:rsidP="00F86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Marčana, ......................202</w:t>
      </w:r>
      <w:r w:rsidR="00670816">
        <w:rPr>
          <w:rFonts w:ascii="Times New Roman" w:eastAsia="Times New Roman" w:hAnsi="Times New Roman" w:cs="Times New Roman"/>
          <w:sz w:val="24"/>
          <w:szCs w:val="20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0CD663AF" w14:textId="0E3363E8" w:rsidR="00CD0827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D81644" w14:textId="77777777" w:rsidR="00F86247" w:rsidRPr="003C4A50" w:rsidRDefault="00F8624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BAF270" w14:textId="77777777" w:rsidR="00CD0827" w:rsidRPr="003C4A50" w:rsidRDefault="00CD0827" w:rsidP="00CD08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OPĆINSKO VIJEĆE OPĆINE MARČANA</w:t>
      </w:r>
    </w:p>
    <w:p w14:paraId="79F37F90" w14:textId="6431CC5E" w:rsidR="00CD0827" w:rsidRPr="003C4A50" w:rsidRDefault="00CD0827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</w:t>
      </w:r>
      <w:r w:rsidR="00B129B5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</w:t>
      </w: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PREDSJEDNIK</w:t>
      </w:r>
    </w:p>
    <w:p w14:paraId="0D719F17" w14:textId="166717DE" w:rsidR="00CD0827" w:rsidRPr="003C4A50" w:rsidRDefault="00CD0827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                </w:t>
      </w:r>
      <w:r w:rsidR="00B129B5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</w:t>
      </w: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Denis </w:t>
      </w:r>
      <w:proofErr w:type="spellStart"/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Diković</w:t>
      </w:r>
      <w:proofErr w:type="spellEnd"/>
    </w:p>
    <w:p w14:paraId="5AF0FEDC" w14:textId="77777777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86EE30F" w14:textId="03A20BF7" w:rsidR="00CD0827" w:rsidRPr="003C4A50" w:rsidRDefault="00105CED" w:rsidP="00CD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>…………...</w:t>
      </w:r>
      <w:r w:rsidR="00CD0827"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………………………………………………………………………………………</w:t>
      </w:r>
    </w:p>
    <w:p w14:paraId="5109BD78" w14:textId="77777777" w:rsidR="00CD0827" w:rsidRDefault="00CD0827" w:rsidP="00CD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2A9D5A9" w14:textId="77777777" w:rsidR="00105CED" w:rsidRPr="003C4A50" w:rsidRDefault="00105CED" w:rsidP="00CD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DB68AB8" w14:textId="77777777" w:rsidR="00CD0827" w:rsidRPr="003C4A50" w:rsidRDefault="00CD0827" w:rsidP="00CD082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 b r a z l o ž e n j e</w:t>
      </w:r>
    </w:p>
    <w:p w14:paraId="5EF4A4C9" w14:textId="0FEDCB23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Pravni temelj za utvrđivanje javnih potreba u osnovnom školstvu sadržan je u odredb</w:t>
      </w:r>
      <w:r w:rsid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>i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članka </w:t>
      </w:r>
      <w:r w:rsid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>19. stavka 1.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točke </w:t>
      </w:r>
      <w:r w:rsid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>7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996BA0"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Zakona o lokalnoj i područnoj (regionalnoj) samoupravi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prema kojima općina, među ostalim, </w:t>
      </w:r>
      <w:r w:rsid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</w:t>
      </w:r>
      <w:r w:rsidR="00996BA0" w:rsidRP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>svom samoupravnom djelokrugu obavlja</w:t>
      </w:r>
      <w:r w:rsid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996BA0" w:rsidRP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>poslove lokalnog značaja kojima se neposredno ostvaruju potrebe građana, a koji nisu Ustavom ili zakonom dodijeljeni državnim tijelima</w:t>
      </w:r>
      <w:r w:rsid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među kojima su i poslovi </w:t>
      </w:r>
      <w:r w:rsidR="00996BA0" w:rsidRP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>koji se odnose na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odgoj</w:t>
      </w:r>
      <w:r w:rsid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</w:t>
      </w:r>
      <w:r w:rsidR="00996BA0" w:rsidRPr="00996BA0">
        <w:rPr>
          <w:rFonts w:ascii="Times New Roman" w:eastAsia="Times New Roman" w:hAnsi="Times New Roman" w:cs="Times New Roman"/>
          <w:sz w:val="24"/>
          <w:szCs w:val="20"/>
          <w:lang w:eastAsia="hr-HR"/>
        </w:rPr>
        <w:t>osnovno obrazovanje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, te u odredbama Zakona o osnovnom školstvu, Zakona o sportu, Zakona o knjižnicama i Zakona o tehničkoj kulturi.</w:t>
      </w:r>
    </w:p>
    <w:p w14:paraId="6A629B3E" w14:textId="24ADA296" w:rsidR="00CD0827" w:rsidRPr="003C4A50" w:rsidRDefault="00CD0827" w:rsidP="00CD08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Predloženim izmjenama Programa </w:t>
      </w:r>
      <w:r w:rsidR="006D4BE2">
        <w:rPr>
          <w:rFonts w:ascii="Times New Roman" w:eastAsia="Times New Roman" w:hAnsi="Times New Roman" w:cs="Times New Roman"/>
          <w:sz w:val="24"/>
          <w:szCs w:val="20"/>
          <w:lang w:eastAsia="hr-HR"/>
        </w:rPr>
        <w:t>povećava</w:t>
      </w:r>
      <w:r w:rsidR="00AD15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se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1B1FD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planirana 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>visina P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rograma  sa </w:t>
      </w:r>
      <w:r w:rsidR="001B1FD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planiranih 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AD15A1">
        <w:rPr>
          <w:rFonts w:ascii="Times New Roman" w:eastAsia="Times New Roman" w:hAnsi="Times New Roman" w:cs="Times New Roman"/>
          <w:sz w:val="24"/>
          <w:szCs w:val="20"/>
          <w:lang w:eastAsia="hr-HR"/>
        </w:rPr>
        <w:t>87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>.5</w:t>
      </w:r>
      <w:r w:rsidR="00AD15A1">
        <w:rPr>
          <w:rFonts w:ascii="Times New Roman" w:eastAsia="Times New Roman" w:hAnsi="Times New Roman" w:cs="Times New Roman"/>
          <w:sz w:val="24"/>
          <w:szCs w:val="20"/>
          <w:lang w:eastAsia="hr-HR"/>
        </w:rPr>
        <w:t>00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>,00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EUR 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</w:t>
      </w:r>
      <w:r w:rsidR="006D4BE2">
        <w:rPr>
          <w:rFonts w:ascii="Times New Roman" w:eastAsia="Times New Roman" w:hAnsi="Times New Roman" w:cs="Times New Roman"/>
          <w:sz w:val="24"/>
          <w:szCs w:val="20"/>
          <w:lang w:eastAsia="hr-HR"/>
        </w:rPr>
        <w:t>1.182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AD15A1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>00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,00 </w:t>
      </w:r>
      <w:r w:rsid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EUR</w:t>
      </w:r>
      <w:r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. U sklopu toga predlažu se slijedeće promjene u visini planiranih sredstava za pojedine pobliže namjene:</w:t>
      </w:r>
    </w:p>
    <w:p w14:paraId="63EA8CC3" w14:textId="7A11CFE1" w:rsidR="00CD0827" w:rsidRPr="003C4A50" w:rsidRDefault="00CD2476" w:rsidP="00CD0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smanjenje </w:t>
      </w:r>
      <w:r w:rsidR="00CD0827"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planiranih sredstava za financiranje plaće i drugih troškova učitelja u produženom boravku u OŠ Vladimira Nazora </w:t>
      </w:r>
      <w:proofErr w:type="spellStart"/>
      <w:r w:rsidR="00CD0827"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>Krnica</w:t>
      </w:r>
      <w:proofErr w:type="spellEnd"/>
      <w:r w:rsidR="00CD0827"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.0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>0</w:t>
      </w:r>
      <w:r w:rsidR="00F86247">
        <w:rPr>
          <w:rFonts w:ascii="Times New Roman" w:eastAsia="Times New Roman" w:hAnsi="Times New Roman" w:cs="Times New Roman"/>
          <w:sz w:val="24"/>
          <w:szCs w:val="20"/>
          <w:lang w:eastAsia="hr-HR"/>
        </w:rPr>
        <w:t>0,00 EUR</w:t>
      </w:r>
      <w:r w:rsidR="00CD0827" w:rsidRPr="003C4A5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</w:p>
    <w:p w14:paraId="4FF34351" w14:textId="5ED9ACA3" w:rsidR="00105CED" w:rsidRDefault="00105CED" w:rsidP="00193B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smanjenje planiranih sredstava za financiranje produženog boravka u osnovnim školama na području drugih jedinica lokalne samouprave koje polaze učenici s područja Općine Marčana za </w:t>
      </w:r>
      <w:r w:rsidR="00CD2476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CD2476">
        <w:rPr>
          <w:rFonts w:ascii="Times New Roman" w:eastAsia="Times New Roman" w:hAnsi="Times New Roman" w:cs="Times New Roman"/>
          <w:sz w:val="24"/>
          <w:szCs w:val="20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00,00 EUR,</w:t>
      </w:r>
    </w:p>
    <w:p w14:paraId="61D9CC41" w14:textId="5E4072E6" w:rsidR="00CD2476" w:rsidRDefault="00CD2476" w:rsidP="00193B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povećanje sredstava za ostale potrebe osnovnog školstva za 700,00 EUR,</w:t>
      </w:r>
    </w:p>
    <w:p w14:paraId="224F7B78" w14:textId="31C0594A" w:rsidR="00CD2476" w:rsidRDefault="00CD2476" w:rsidP="00193B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smanjenje sredstava za sufinanciranje 4. Festivala strukovnih zanimanja u organizaciji HOK-a Istarske županije za 700,00 EUR.</w:t>
      </w:r>
    </w:p>
    <w:p w14:paraId="2C61B66E" w14:textId="6DB0766A" w:rsidR="001B1FD7" w:rsidRDefault="00EE5BE1" w:rsidP="00193B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6D4BE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lanirana </w:t>
      </w:r>
      <w:r w:rsidR="00105CE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sredstava za </w:t>
      </w:r>
      <w:r w:rsidR="00A70A6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izgradnju i rekonstrukciju osnovne škole i školske sportske dvorane u </w:t>
      </w:r>
      <w:proofErr w:type="spellStart"/>
      <w:r w:rsidR="00A70A62">
        <w:rPr>
          <w:rFonts w:ascii="Times New Roman" w:eastAsia="Times New Roman" w:hAnsi="Times New Roman" w:cs="Times New Roman"/>
          <w:sz w:val="24"/>
          <w:szCs w:val="20"/>
          <w:lang w:eastAsia="hr-HR"/>
        </w:rPr>
        <w:t>Marčani</w:t>
      </w:r>
      <w:proofErr w:type="spellEnd"/>
      <w:r w:rsidR="00CD247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301756">
        <w:rPr>
          <w:rFonts w:ascii="Times New Roman" w:eastAsia="Times New Roman" w:hAnsi="Times New Roman" w:cs="Times New Roman"/>
          <w:sz w:val="24"/>
          <w:szCs w:val="20"/>
          <w:lang w:eastAsia="hr-HR"/>
        </w:rPr>
        <w:t>povećavaju se s planiranih 500.000,00 EUR na 1.00.000,00 EUR</w:t>
      </w:r>
      <w:r w:rsidR="00CD2476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3BAEFA67" w14:textId="62E00D86" w:rsidR="00CA48BB" w:rsidRPr="00CA48BB" w:rsidRDefault="00CA48BB" w:rsidP="00CD24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2CFB9F6" w14:textId="489ABD29" w:rsidR="00193BB8" w:rsidRDefault="00FC3EC0" w:rsidP="003017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A70A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1756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 w:rsidR="00A70A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vrijednosti Programa  </w:t>
      </w:r>
      <w:r w:rsidR="00CD24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najznačajniji utjecaj ima </w:t>
      </w:r>
      <w:r w:rsidR="0030175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</w:t>
      </w:r>
      <w:r w:rsidR="00CD24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rekonstrukcije i nadogradnje O.Š.</w:t>
      </w:r>
      <w:r w:rsidR="003017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Marčana. Povećanje</w:t>
      </w:r>
      <w:r w:rsidR="00CD24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previđenih sredstava planiranih za tu namjenu </w:t>
      </w:r>
      <w:r w:rsidR="003017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500.000,00 EUR, temeljem podataka s koordinacije Župana Istarske županije i Općinskog načelnika Općine Marčana, </w:t>
      </w:r>
      <w:r w:rsidR="00C101B2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na</w:t>
      </w:r>
      <w:r w:rsidR="003017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</w:t>
      </w:r>
      <w:r w:rsidR="00C101B2">
        <w:rPr>
          <w:rFonts w:ascii="Times New Roman" w:eastAsia="Times New Roman" w:hAnsi="Times New Roman" w:cs="Times New Roman"/>
          <w:sz w:val="24"/>
          <w:szCs w:val="24"/>
          <w:lang w:eastAsia="hr-HR"/>
        </w:rPr>
        <w:t>ene</w:t>
      </w:r>
      <w:r w:rsidR="003017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razmjer</w:t>
      </w:r>
      <w:r w:rsidR="00C101B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017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sufinanciranja ovog projekta. </w:t>
      </w:r>
    </w:p>
    <w:p w14:paraId="37F962D2" w14:textId="0940B41B" w:rsidR="00301756" w:rsidRDefault="00F33454" w:rsidP="003017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obzirom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trenutno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stanje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F623B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izvora</w:t>
      </w:r>
      <w:proofErr w:type="spellEnd"/>
      <w:r w:rsidR="002F623B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2F623B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sredstava</w:t>
      </w:r>
      <w:proofErr w:type="spellEnd"/>
      <w:r w:rsidR="002F623B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proračun</w:t>
      </w:r>
      <w:r w:rsidR="002F623B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Marčana, </w:t>
      </w:r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530C60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projekt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je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moguće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financirati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iz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vlastitih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prihoda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(Prihoda od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prodaje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zemljišta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u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visini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od 900.000,00 EUR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i</w:t>
      </w:r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iz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</w:t>
      </w:r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pćih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530C60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</w:t>
      </w:r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rihoda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u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visni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od 100.000,00 EUR</w:t>
      </w:r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)</w:t>
      </w:r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.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Tijekom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proračunske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2026.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godine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kada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se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očekuju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znatnije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aktivnosti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na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ovome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projektu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ponovno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će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se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utvrđivati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izvori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sredstava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sufinanciranje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ov</w:t>
      </w:r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og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a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u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ovisnosti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o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tadašnjim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okolnostima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i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stanju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u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proračunu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Općine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Marčana u 2026. </w:t>
      </w:r>
      <w:proofErr w:type="spellStart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godini</w:t>
      </w:r>
      <w:proofErr w:type="spellEnd"/>
      <w:r w:rsidR="00301756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.  </w:t>
      </w:r>
    </w:p>
    <w:p w14:paraId="71A9568F" w14:textId="4882ADF2" w:rsidR="001137E4" w:rsidRPr="00193BB8" w:rsidRDefault="001137E4" w:rsidP="00193B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</w:pPr>
    </w:p>
    <w:p w14:paraId="0C403093" w14:textId="77777777" w:rsidR="001137E4" w:rsidRPr="003C4A50" w:rsidRDefault="001137E4" w:rsidP="00CD08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8C5797F" w14:textId="77777777" w:rsidR="005942A6" w:rsidRDefault="005942A6">
      <w:pPr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br w:type="page"/>
      </w:r>
    </w:p>
    <w:p w14:paraId="5F0753F7" w14:textId="2428177D" w:rsidR="00CD0827" w:rsidRPr="003C4A50" w:rsidRDefault="00CD0827" w:rsidP="00CD08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lastRenderedPageBreak/>
        <w:t>…………………………………………………………………………</w:t>
      </w:r>
      <w:r w:rsidR="00FC3EC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………….</w:t>
      </w:r>
    </w:p>
    <w:p w14:paraId="372D1774" w14:textId="77777777" w:rsidR="00CD0827" w:rsidRPr="003C4A50" w:rsidRDefault="00CD0827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IZVOD</w:t>
      </w:r>
    </w:p>
    <w:p w14:paraId="57E9861F" w14:textId="2C57DED3" w:rsidR="00CD0827" w:rsidRPr="003C4A50" w:rsidRDefault="00CD0827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 Programa javnih potreba u školstvu  za 20</w:t>
      </w:r>
      <w:r w:rsidR="00AB2EE3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2</w:t>
      </w:r>
      <w:r w:rsidR="003816A1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5</w:t>
      </w:r>
      <w:r w:rsidRPr="003C4A50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. godinu</w:t>
      </w:r>
    </w:p>
    <w:p w14:paraId="34CB29F4" w14:textId="72DBCD38" w:rsidR="00CD0827" w:rsidRPr="003C4A50" w:rsidRDefault="00CD0827" w:rsidP="00CD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(“Službene novine Općine Marčana, br. </w:t>
      </w:r>
      <w:r w:rsidR="003816A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23</w:t>
      </w: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/</w:t>
      </w:r>
      <w:r w:rsidR="00074AB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</w:t>
      </w:r>
      <w:r w:rsidR="003816A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4</w:t>
      </w:r>
      <w:r w:rsidRPr="003C4A5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.)</w:t>
      </w:r>
    </w:p>
    <w:p w14:paraId="7115558C" w14:textId="77777777" w:rsidR="00CD0827" w:rsidRDefault="00CD0827" w:rsidP="00CD0827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3C4A5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Članci koji se mijenjaju</w:t>
      </w:r>
    </w:p>
    <w:p w14:paraId="3A75685C" w14:textId="77777777" w:rsidR="003816A1" w:rsidRDefault="003816A1" w:rsidP="00CD0827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129F4A04" w14:textId="77777777" w:rsidR="003816A1" w:rsidRDefault="003816A1" w:rsidP="00CD0827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D9ED753" w14:textId="77777777" w:rsidR="003816A1" w:rsidRPr="003816A1" w:rsidRDefault="003816A1" w:rsidP="003816A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16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01B76F8F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visina sredstava za javne potrebe u školstvu za koje se ovim Programom osiguravaju sredstva u Proračunu Općine Marčana za 2025. godinu, iznose </w:t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687.500,00 EUR</w:t>
      </w:r>
      <w:r w:rsidRPr="003816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.</w:t>
      </w:r>
    </w:p>
    <w:p w14:paraId="753F83B5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ACB0E4" w14:textId="77777777" w:rsidR="003816A1" w:rsidRPr="003816A1" w:rsidRDefault="003816A1" w:rsidP="003816A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16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1C0AE83B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financiranje dijela troškova produženog boravka učenika nižih razreda osnovnih škola na području Općine Marčana u kojima je takav produženi boravak organiziran planiraju se sredstva u ukupnom iznosu od  </w:t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174.000,00 EUR</w:t>
      </w:r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>, i to:</w:t>
      </w:r>
    </w:p>
    <w:p w14:paraId="697BEB42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Osnovnoj školi Vladimira Nazora </w:t>
      </w:r>
      <w:proofErr w:type="spellStart"/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>Krnica</w:t>
      </w:r>
      <w:proofErr w:type="spellEnd"/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visini od 63.000,00 EUR,</w:t>
      </w:r>
    </w:p>
    <w:p w14:paraId="51FD3C49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Osnovnoj školi Marčana (produženi boravak u </w:t>
      </w:r>
      <w:proofErr w:type="spellStart"/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Marčani</w:t>
      </w:r>
      <w:proofErr w:type="spellEnd"/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>Loborici</w:t>
      </w:r>
      <w:proofErr w:type="spellEnd"/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>)  u visini 97.000,00 EUR,</w:t>
      </w:r>
    </w:p>
    <w:p w14:paraId="7AFE9947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Osnovnoj školi </w:t>
      </w:r>
      <w:proofErr w:type="spellStart"/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>Divšići</w:t>
      </w:r>
      <w:proofErr w:type="spellEnd"/>
      <w:r w:rsidRPr="0038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(produženi boravak u kraćem trajanju) u visini od 14.000,00 EUR.</w:t>
      </w:r>
    </w:p>
    <w:p w14:paraId="144B340E" w14:textId="77777777" w:rsidR="003816A1" w:rsidRPr="003816A1" w:rsidRDefault="003816A1" w:rsidP="003816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Sredstva iz stavka 1. ovoga članka osiguravaju se  Osnovnoj školi Vladimira Nazora </w:t>
      </w:r>
      <w:proofErr w:type="spellStart"/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Krnica</w:t>
      </w:r>
      <w:proofErr w:type="spellEnd"/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Osnovnoj školi Marčana i Osnovnoj školi </w:t>
      </w:r>
      <w:proofErr w:type="spellStart"/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Divšići</w:t>
      </w:r>
      <w:proofErr w:type="spellEnd"/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 izdatke vezane za plaću i druga primanja učitelja u produženom  boravku,  i to u visini tih izdataka.</w:t>
      </w:r>
    </w:p>
    <w:p w14:paraId="2418A8EC" w14:textId="77777777" w:rsidR="003816A1" w:rsidRPr="003816A1" w:rsidRDefault="003816A1" w:rsidP="003816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financiranje produženog boravka u osnovnim školama na području  drugih jedinica lokalne samouprave koje polaze učenici s područja Općine Marčana  planiraju se sredstva u visini </w:t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5.000,00 EUR</w:t>
      </w: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. Sredstva iz ovog stavka osiguravaju se  za učenike za koje je izdano odobrenje općinskog načelnika za sufinanciranje dijela troškova produženog boravka u visini koju za učenike s prebivalištem na području te jedinice lokalne samouprave inače snose jedinice lokalne samouprave.</w:t>
      </w:r>
    </w:p>
    <w:p w14:paraId="6115232D" w14:textId="77777777" w:rsidR="003816A1" w:rsidRPr="003816A1" w:rsidRDefault="003816A1" w:rsidP="003816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2F34D18" w14:textId="77777777" w:rsidR="003816A1" w:rsidRPr="003816A1" w:rsidRDefault="003816A1" w:rsidP="003816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Općinski načelnik odobrit će financiranje dijela troškova produženog boravka pod uvjetom da postoje osobito opravdani razlozi zbog kojih se dijete nije upisalo u osnovnu školu prema upisnom području kojem pripada, već u osnovnu školu u drugoj jedinici lokalne samouprave (zdravstveni, jezični, obiteljski i sl.).</w:t>
      </w:r>
    </w:p>
    <w:p w14:paraId="35AF2EDA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1CA52F7F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081BEDDC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Članak 4.</w:t>
      </w:r>
    </w:p>
    <w:p w14:paraId="3280D8C7" w14:textId="77777777" w:rsidR="003816A1" w:rsidRPr="003816A1" w:rsidRDefault="003816A1" w:rsidP="003816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sufinanciranje 4. Festivala strukovnih zanimanja, koji će se, u organizaciji Obrtničke komore Istarske županije, održati u sportskoj dvorani u Pazinu tijekom ožujka 2025. godine, s ciljem upoznavanja učenika osnovnih škola s mogućnostima nastavka školovanja, te promoviranja i poboljšanja upisa u strukovna zanimanja, planiraju se sredstva u visini od </w:t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1.000,00 EUR</w:t>
      </w: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</w:p>
    <w:p w14:paraId="14092B8E" w14:textId="77777777" w:rsidR="003816A1" w:rsidRPr="003816A1" w:rsidRDefault="003816A1" w:rsidP="003816A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</w:t>
      </w:r>
    </w:p>
    <w:p w14:paraId="3ED89138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547F8BF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  <w:t xml:space="preserve">         Članak 5.</w:t>
      </w:r>
    </w:p>
    <w:p w14:paraId="051E8458" w14:textId="77777777" w:rsidR="003816A1" w:rsidRPr="003816A1" w:rsidRDefault="003816A1" w:rsidP="003816A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</w: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Marčana sufinancirat će izgradnju i rekonstrukciju osnovne škole i školske sportske dvorane u </w:t>
      </w:r>
      <w:proofErr w:type="spellStart"/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Marčani</w:t>
      </w:r>
      <w:proofErr w:type="spellEnd"/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sa </w:t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500.000,00 EUR</w:t>
      </w: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. Novčana sredstva iz stavka 1. ovog članka osigurat će se zaduživanjem proračuna uz suglasnost Ministarstva financija.</w:t>
      </w:r>
    </w:p>
    <w:p w14:paraId="7EC7C5FC" w14:textId="77777777" w:rsidR="003816A1" w:rsidRPr="003816A1" w:rsidRDefault="003816A1" w:rsidP="003816A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6.</w:t>
      </w:r>
    </w:p>
    <w:p w14:paraId="51034038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 xml:space="preserve">Za financiranje ostalih javnih potreba u osnovnom školstvu iznad razine koju osigurava osnivač, i to u prvom redu onih izdataka koji su u neposrednom interesu učenika osnovnih škola, osnovnim školama na području Općine Marčana i drugim osnovnim školama koje polaze učenici s područja Općine Marčana osiguravaju se sredstva u iznosu  od </w:t>
      </w:r>
      <w:r w:rsidRPr="003816A1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7.500,00 EUR</w:t>
      </w: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koje konkretnu namjenu određuje Načelnik na obrazloženi prijedlog  pojedine škole.</w:t>
      </w:r>
    </w:p>
    <w:p w14:paraId="04C37EF0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AE96174" w14:textId="77777777" w:rsidR="003816A1" w:rsidRPr="003816A1" w:rsidRDefault="003816A1" w:rsidP="0038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hr-HR"/>
        </w:rPr>
      </w:pPr>
    </w:p>
    <w:p w14:paraId="464C75AF" w14:textId="77777777" w:rsidR="003816A1" w:rsidRPr="003816A1" w:rsidRDefault="003816A1" w:rsidP="0038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7.</w:t>
      </w:r>
    </w:p>
    <w:p w14:paraId="7E4B8C8B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Novčana sredstva iz članka 3. i 4. ovog Programa doznačuju se korisnicima sukladno  dinamici realizacije javnih potreba u osnovnom školstvu.</w:t>
      </w:r>
    </w:p>
    <w:p w14:paraId="335BA5C3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Novčana sredstva iz članka 5. doznačivati će se nositelju investicije izgradnje i rekonstrukcije osnovne škole i školske sportske dvorane u </w:t>
      </w:r>
      <w:proofErr w:type="spellStart"/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Marčani</w:t>
      </w:r>
      <w:proofErr w:type="spellEnd"/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, prema dinamici izgradnje.</w:t>
      </w:r>
    </w:p>
    <w:p w14:paraId="5DF2E7A7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6A1">
        <w:rPr>
          <w:rFonts w:ascii="Times New Roman" w:eastAsia="Times New Roman" w:hAnsi="Times New Roman" w:cs="Times New Roman"/>
          <w:sz w:val="24"/>
          <w:szCs w:val="20"/>
        </w:rPr>
        <w:t xml:space="preserve">Korisnici sredstava po ovom Programu dužni su na zahtjev nadležnog tijela Općine Marčana dostaviti i dodatna izvješća o utrošku sredstava doznačenih iz Proračuna Općine Marčana, te omogućiti rad unutarnje revizije Općine Marčana na utvrđivanju namjenskog utroška doznačenih novčanih sredstava.  </w:t>
      </w:r>
    </w:p>
    <w:p w14:paraId="4AADEC40" w14:textId="77777777" w:rsidR="003816A1" w:rsidRPr="003816A1" w:rsidRDefault="003816A1" w:rsidP="0038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hr-HR"/>
        </w:rPr>
      </w:pPr>
    </w:p>
    <w:p w14:paraId="0D4D3363" w14:textId="77777777" w:rsidR="003816A1" w:rsidRPr="003816A1" w:rsidRDefault="003816A1" w:rsidP="0038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hr-HR"/>
        </w:rPr>
      </w:pPr>
    </w:p>
    <w:p w14:paraId="65B91229" w14:textId="77777777" w:rsidR="003816A1" w:rsidRPr="003816A1" w:rsidRDefault="003816A1" w:rsidP="0038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hr-HR"/>
        </w:rPr>
      </w:pPr>
    </w:p>
    <w:p w14:paraId="07FAADC0" w14:textId="77777777" w:rsidR="003816A1" w:rsidRPr="003816A1" w:rsidRDefault="003816A1" w:rsidP="0038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hr-HR"/>
        </w:rPr>
      </w:pPr>
    </w:p>
    <w:p w14:paraId="36E86615" w14:textId="77777777" w:rsidR="003816A1" w:rsidRPr="003816A1" w:rsidRDefault="003816A1" w:rsidP="0038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8.</w:t>
      </w:r>
    </w:p>
    <w:p w14:paraId="0CA10A79" w14:textId="77777777" w:rsidR="003816A1" w:rsidRPr="003816A1" w:rsidRDefault="003816A1" w:rsidP="003816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816A1">
        <w:rPr>
          <w:rFonts w:ascii="Times New Roman" w:eastAsia="Times New Roman" w:hAnsi="Times New Roman" w:cs="Times New Roman"/>
          <w:sz w:val="24"/>
          <w:szCs w:val="20"/>
          <w:lang w:eastAsia="hr-HR"/>
        </w:rPr>
        <w:t>Ovaj Program objavit će se u  „Službenim novinama Općine Marčana”, a stupa na snagu 01. siječnja 2025. godine.</w:t>
      </w:r>
    </w:p>
    <w:p w14:paraId="59955463" w14:textId="77777777" w:rsidR="003816A1" w:rsidRPr="003C4A50" w:rsidRDefault="003816A1" w:rsidP="00CD0827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sectPr w:rsidR="003816A1" w:rsidRPr="003C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95EF3"/>
    <w:multiLevelType w:val="hybridMultilevel"/>
    <w:tmpl w:val="3A5A0B9C"/>
    <w:lvl w:ilvl="0" w:tplc="87CE7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27"/>
    <w:rsid w:val="00044D96"/>
    <w:rsid w:val="00074AB4"/>
    <w:rsid w:val="00096E84"/>
    <w:rsid w:val="00105CED"/>
    <w:rsid w:val="001137E4"/>
    <w:rsid w:val="00161E9D"/>
    <w:rsid w:val="00193BB8"/>
    <w:rsid w:val="001A55B0"/>
    <w:rsid w:val="001A6082"/>
    <w:rsid w:val="001B1FD7"/>
    <w:rsid w:val="00240BB9"/>
    <w:rsid w:val="002F623B"/>
    <w:rsid w:val="00301756"/>
    <w:rsid w:val="003427BA"/>
    <w:rsid w:val="003816A1"/>
    <w:rsid w:val="00435D75"/>
    <w:rsid w:val="004809D4"/>
    <w:rsid w:val="004B48A4"/>
    <w:rsid w:val="004D6D59"/>
    <w:rsid w:val="00514A4B"/>
    <w:rsid w:val="00530C60"/>
    <w:rsid w:val="005942A6"/>
    <w:rsid w:val="005C33A0"/>
    <w:rsid w:val="005D0802"/>
    <w:rsid w:val="00622C7E"/>
    <w:rsid w:val="00670816"/>
    <w:rsid w:val="006A50C0"/>
    <w:rsid w:val="006D4BE2"/>
    <w:rsid w:val="006F192C"/>
    <w:rsid w:val="00730FAA"/>
    <w:rsid w:val="007371B7"/>
    <w:rsid w:val="00752172"/>
    <w:rsid w:val="00792599"/>
    <w:rsid w:val="007D21B6"/>
    <w:rsid w:val="00851EAA"/>
    <w:rsid w:val="008C1DD8"/>
    <w:rsid w:val="00990AA9"/>
    <w:rsid w:val="00996BA0"/>
    <w:rsid w:val="009B748E"/>
    <w:rsid w:val="00A70A62"/>
    <w:rsid w:val="00A75A16"/>
    <w:rsid w:val="00A933A7"/>
    <w:rsid w:val="00AB2EE3"/>
    <w:rsid w:val="00AD15A1"/>
    <w:rsid w:val="00AD495C"/>
    <w:rsid w:val="00AE2043"/>
    <w:rsid w:val="00B129B5"/>
    <w:rsid w:val="00C101B2"/>
    <w:rsid w:val="00C20A0C"/>
    <w:rsid w:val="00C30DF8"/>
    <w:rsid w:val="00C36B99"/>
    <w:rsid w:val="00CA48BB"/>
    <w:rsid w:val="00CD0827"/>
    <w:rsid w:val="00CD2476"/>
    <w:rsid w:val="00DA74E0"/>
    <w:rsid w:val="00E03382"/>
    <w:rsid w:val="00EE5BE1"/>
    <w:rsid w:val="00F01C33"/>
    <w:rsid w:val="00F02ED0"/>
    <w:rsid w:val="00F21191"/>
    <w:rsid w:val="00F33454"/>
    <w:rsid w:val="00F50767"/>
    <w:rsid w:val="00F54503"/>
    <w:rsid w:val="00F86247"/>
    <w:rsid w:val="00FC3EC0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5A3A"/>
  <w15:chartTrackingRefBased/>
  <w15:docId w15:val="{4C558005-8FA4-4F7D-8A07-51DE474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Korisnik</dc:creator>
  <cp:keywords/>
  <dc:description/>
  <cp:lastModifiedBy>KorisnikW11</cp:lastModifiedBy>
  <cp:revision>3</cp:revision>
  <cp:lastPrinted>2025-11-11T12:48:00Z</cp:lastPrinted>
  <dcterms:created xsi:type="dcterms:W3CDTF">2025-11-11T18:23:00Z</dcterms:created>
  <dcterms:modified xsi:type="dcterms:W3CDTF">2025-11-11T19:13:00Z</dcterms:modified>
</cp:coreProperties>
</file>