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1D12" w14:textId="77777777" w:rsidR="00FD7805" w:rsidRPr="00224E5E" w:rsidRDefault="00FD7805" w:rsidP="00FD7805">
      <w:pPr>
        <w:pStyle w:val="Naslov1"/>
        <w:rPr>
          <w:rFonts w:eastAsiaTheme="minorHAnsi"/>
          <w:szCs w:val="24"/>
          <w:lang w:eastAsia="en-US"/>
        </w:rPr>
      </w:pPr>
    </w:p>
    <w:p w14:paraId="0DDECBA2" w14:textId="77777777" w:rsidR="00867F5E" w:rsidRPr="00586E52" w:rsidRDefault="00867F5E" w:rsidP="00867F5E">
      <w:pPr>
        <w:keepNext/>
        <w:ind w:right="4904"/>
        <w:outlineLvl w:val="0"/>
        <w:rPr>
          <w:b/>
          <w:sz w:val="24"/>
        </w:rPr>
      </w:pPr>
      <w:bookmarkStart w:id="0" w:name="_Hlk185920653"/>
      <w:r w:rsidRPr="00586E52">
        <w:rPr>
          <w:b/>
          <w:sz w:val="24"/>
        </w:rPr>
        <w:t>REPUBLIKA HRVATSKA</w:t>
      </w:r>
    </w:p>
    <w:p w14:paraId="3736AE8A" w14:textId="77777777" w:rsidR="00867F5E" w:rsidRPr="00586E52" w:rsidRDefault="00867F5E" w:rsidP="00867F5E">
      <w:pPr>
        <w:ind w:right="4904"/>
        <w:jc w:val="both"/>
        <w:rPr>
          <w:b/>
          <w:sz w:val="24"/>
        </w:rPr>
      </w:pPr>
      <w:r w:rsidRPr="00586E52">
        <w:rPr>
          <w:b/>
          <w:sz w:val="24"/>
        </w:rPr>
        <w:t xml:space="preserve">  ISTARSKA ŽUPANIJA</w:t>
      </w:r>
    </w:p>
    <w:p w14:paraId="47D2AFCF" w14:textId="77777777" w:rsidR="00867F5E" w:rsidRPr="00586E52" w:rsidRDefault="00867F5E" w:rsidP="00867F5E">
      <w:pPr>
        <w:ind w:right="4904"/>
        <w:jc w:val="both"/>
        <w:rPr>
          <w:b/>
          <w:sz w:val="24"/>
        </w:rPr>
      </w:pPr>
      <w:r w:rsidRPr="00586E52">
        <w:rPr>
          <w:b/>
          <w:sz w:val="24"/>
        </w:rPr>
        <w:t xml:space="preserve">    OPĆINA MARČANA</w:t>
      </w:r>
    </w:p>
    <w:p w14:paraId="78AF8391" w14:textId="77777777" w:rsidR="00867F5E" w:rsidRPr="00586E52" w:rsidRDefault="00867F5E" w:rsidP="00867F5E">
      <w:pPr>
        <w:ind w:right="4904"/>
        <w:jc w:val="both"/>
        <w:rPr>
          <w:b/>
          <w:sz w:val="24"/>
        </w:rPr>
      </w:pPr>
      <w:r w:rsidRPr="00586E52">
        <w:rPr>
          <w:b/>
          <w:sz w:val="24"/>
        </w:rPr>
        <w:t xml:space="preserve">         N a č e l n i k </w:t>
      </w:r>
    </w:p>
    <w:p w14:paraId="00575D0C" w14:textId="77777777" w:rsidR="00867F5E" w:rsidRPr="00586E52" w:rsidRDefault="00867F5E" w:rsidP="00867F5E">
      <w:pPr>
        <w:rPr>
          <w:sz w:val="24"/>
        </w:rPr>
      </w:pPr>
      <w:r w:rsidRPr="00586E52">
        <w:rPr>
          <w:sz w:val="24"/>
        </w:rPr>
        <w:t>KLASA:</w:t>
      </w:r>
      <w:r w:rsidRPr="00586E52">
        <w:rPr>
          <w:rFonts w:eastAsiaTheme="minorHAnsi"/>
          <w:sz w:val="24"/>
          <w:szCs w:val="22"/>
          <w:lang w:eastAsia="en-US"/>
        </w:rPr>
        <w:t xml:space="preserve"> </w:t>
      </w:r>
      <w:r w:rsidRPr="00E55ED2">
        <w:rPr>
          <w:sz w:val="24"/>
        </w:rPr>
        <w:t>402-01/2</w:t>
      </w:r>
      <w:r>
        <w:rPr>
          <w:sz w:val="24"/>
        </w:rPr>
        <w:t>5</w:t>
      </w:r>
      <w:r w:rsidRPr="00E55ED2">
        <w:rPr>
          <w:sz w:val="24"/>
        </w:rPr>
        <w:t>-01/3</w:t>
      </w:r>
      <w:r>
        <w:rPr>
          <w:sz w:val="24"/>
        </w:rPr>
        <w:t>1</w:t>
      </w:r>
    </w:p>
    <w:p w14:paraId="32994324" w14:textId="77777777" w:rsidR="00867F5E" w:rsidRPr="00586E52" w:rsidRDefault="00867F5E" w:rsidP="00867F5E">
      <w:pPr>
        <w:rPr>
          <w:sz w:val="24"/>
        </w:rPr>
      </w:pPr>
      <w:r w:rsidRPr="00586E52">
        <w:rPr>
          <w:sz w:val="24"/>
        </w:rPr>
        <w:t>URBROJ: 2163-26-2-2</w:t>
      </w:r>
      <w:r>
        <w:rPr>
          <w:sz w:val="24"/>
        </w:rPr>
        <w:t>5</w:t>
      </w:r>
      <w:r w:rsidRPr="00586E52">
        <w:rPr>
          <w:sz w:val="24"/>
        </w:rPr>
        <w:t>-</w:t>
      </w:r>
      <w:r>
        <w:rPr>
          <w:sz w:val="24"/>
        </w:rPr>
        <w:t>4</w:t>
      </w:r>
    </w:p>
    <w:p w14:paraId="3CB1953F" w14:textId="77777777" w:rsidR="00867F5E" w:rsidRPr="00586E52" w:rsidRDefault="00867F5E" w:rsidP="00867F5E">
      <w:pPr>
        <w:rPr>
          <w:b/>
          <w:sz w:val="24"/>
        </w:rPr>
      </w:pPr>
      <w:r w:rsidRPr="00586E52">
        <w:rPr>
          <w:sz w:val="24"/>
        </w:rPr>
        <w:t xml:space="preserve">Marčana, </w:t>
      </w:r>
      <w:r>
        <w:rPr>
          <w:sz w:val="24"/>
        </w:rPr>
        <w:t>15</w:t>
      </w:r>
      <w:r w:rsidRPr="00586E52">
        <w:rPr>
          <w:sz w:val="24"/>
        </w:rPr>
        <w:t xml:space="preserve">. </w:t>
      </w:r>
      <w:r>
        <w:rPr>
          <w:sz w:val="24"/>
        </w:rPr>
        <w:t>prosinca</w:t>
      </w:r>
      <w:r w:rsidRPr="00586E52">
        <w:rPr>
          <w:sz w:val="24"/>
        </w:rPr>
        <w:t xml:space="preserve"> 202</w:t>
      </w:r>
      <w:r>
        <w:rPr>
          <w:sz w:val="24"/>
        </w:rPr>
        <w:t>5</w:t>
      </w:r>
      <w:r w:rsidRPr="00586E52">
        <w:rPr>
          <w:sz w:val="24"/>
        </w:rPr>
        <w:t>.</w:t>
      </w:r>
    </w:p>
    <w:p w14:paraId="03B75999" w14:textId="77777777" w:rsidR="00867F5E" w:rsidRPr="00586E52" w:rsidRDefault="00867F5E" w:rsidP="00867F5E">
      <w:pPr>
        <w:keepNext/>
        <w:jc w:val="center"/>
        <w:outlineLvl w:val="6"/>
        <w:rPr>
          <w:b/>
          <w:sz w:val="24"/>
        </w:rPr>
      </w:pPr>
      <w:r w:rsidRPr="00586E52">
        <w:rPr>
          <w:b/>
          <w:sz w:val="24"/>
        </w:rPr>
        <w:tab/>
        <w:t xml:space="preserve">                                             OPĆINSKOM VIJEĆU  OPĆINE MARČANA</w:t>
      </w:r>
    </w:p>
    <w:p w14:paraId="2BF4EF8A" w14:textId="77777777" w:rsidR="00867F5E" w:rsidRPr="00586E52" w:rsidRDefault="00867F5E" w:rsidP="00867F5E">
      <w:pPr>
        <w:keepNext/>
        <w:ind w:left="720"/>
        <w:jc w:val="center"/>
        <w:outlineLvl w:val="4"/>
        <w:rPr>
          <w:b/>
          <w:sz w:val="24"/>
        </w:rPr>
      </w:pPr>
      <w:r w:rsidRPr="00586E52">
        <w:rPr>
          <w:b/>
          <w:sz w:val="24"/>
        </w:rPr>
        <w:t xml:space="preserve">                                                   PREDSJEDNIKU DENISU DIKOVIĆU</w:t>
      </w:r>
    </w:p>
    <w:p w14:paraId="6E965A5F" w14:textId="77777777" w:rsidR="00867F5E" w:rsidRPr="00586E52" w:rsidRDefault="00867F5E" w:rsidP="00867F5E">
      <w:pPr>
        <w:keepNext/>
        <w:jc w:val="center"/>
        <w:outlineLvl w:val="6"/>
        <w:rPr>
          <w:b/>
          <w:sz w:val="24"/>
        </w:rPr>
      </w:pPr>
      <w:r w:rsidRPr="00586E52">
        <w:rPr>
          <w:b/>
          <w:sz w:val="24"/>
        </w:rPr>
        <w:t xml:space="preserve">                                                               - OVDJE -</w:t>
      </w:r>
    </w:p>
    <w:p w14:paraId="1915D52B" w14:textId="77777777" w:rsidR="00867F5E" w:rsidRPr="00586E52" w:rsidRDefault="00867F5E" w:rsidP="00867F5E">
      <w:pPr>
        <w:rPr>
          <w:sz w:val="24"/>
        </w:rPr>
      </w:pPr>
    </w:p>
    <w:p w14:paraId="759F8066" w14:textId="77777777" w:rsidR="00867F5E" w:rsidRPr="00586E52" w:rsidRDefault="00867F5E" w:rsidP="00867F5E">
      <w:pPr>
        <w:rPr>
          <w:sz w:val="24"/>
        </w:rPr>
      </w:pPr>
    </w:p>
    <w:p w14:paraId="030DC896" w14:textId="77777777" w:rsidR="00867F5E" w:rsidRPr="00586E52" w:rsidRDefault="00867F5E" w:rsidP="00867F5E">
      <w:pPr>
        <w:rPr>
          <w:sz w:val="24"/>
        </w:rPr>
      </w:pPr>
    </w:p>
    <w:p w14:paraId="42D4DBF6" w14:textId="77777777" w:rsidR="00867F5E" w:rsidRPr="00586E52" w:rsidRDefault="00867F5E" w:rsidP="00867F5E">
      <w:pPr>
        <w:rPr>
          <w:sz w:val="24"/>
        </w:rPr>
      </w:pPr>
    </w:p>
    <w:p w14:paraId="7B07526B" w14:textId="77777777" w:rsidR="00867F5E" w:rsidRPr="00586E52" w:rsidRDefault="00867F5E" w:rsidP="00867F5E">
      <w:pPr>
        <w:rPr>
          <w:b/>
          <w:sz w:val="24"/>
        </w:rPr>
      </w:pPr>
      <w:r w:rsidRPr="00586E52">
        <w:rPr>
          <w:sz w:val="24"/>
        </w:rPr>
        <w:t xml:space="preserve">PREDMET: </w:t>
      </w:r>
      <w:r w:rsidRPr="00586E52">
        <w:rPr>
          <w:b/>
          <w:sz w:val="24"/>
        </w:rPr>
        <w:t>Prijedlog Programa javnih potreba u</w:t>
      </w:r>
    </w:p>
    <w:p w14:paraId="62F1D2D9" w14:textId="77777777" w:rsidR="00867F5E" w:rsidRPr="00586E52" w:rsidRDefault="00867F5E" w:rsidP="00867F5E">
      <w:pPr>
        <w:rPr>
          <w:sz w:val="24"/>
        </w:rPr>
      </w:pPr>
      <w:r w:rsidRPr="00586E52">
        <w:rPr>
          <w:b/>
          <w:sz w:val="24"/>
        </w:rPr>
        <w:t xml:space="preserve">                     školstvu za 202</w:t>
      </w:r>
      <w:r>
        <w:rPr>
          <w:b/>
          <w:sz w:val="24"/>
        </w:rPr>
        <w:t>6</w:t>
      </w:r>
      <w:r w:rsidRPr="00586E52">
        <w:rPr>
          <w:b/>
          <w:sz w:val="24"/>
        </w:rPr>
        <w:t>. godinu</w:t>
      </w:r>
      <w:r w:rsidRPr="00586E52">
        <w:rPr>
          <w:sz w:val="24"/>
        </w:rPr>
        <w:t>–dostavlja se</w:t>
      </w:r>
    </w:p>
    <w:p w14:paraId="7232B1F6" w14:textId="77777777" w:rsidR="00867F5E" w:rsidRPr="00586E52" w:rsidRDefault="00867F5E" w:rsidP="00867F5E">
      <w:pPr>
        <w:rPr>
          <w:rFonts w:ascii="Arial" w:hAnsi="Arial"/>
          <w:snapToGrid w:val="0"/>
          <w:color w:val="000000"/>
          <w:sz w:val="24"/>
        </w:rPr>
      </w:pPr>
    </w:p>
    <w:p w14:paraId="1DE2101F" w14:textId="77777777" w:rsidR="00867F5E" w:rsidRPr="00586E52" w:rsidRDefault="00867F5E" w:rsidP="00867F5E">
      <w:pPr>
        <w:ind w:firstLine="720"/>
        <w:jc w:val="both"/>
        <w:rPr>
          <w:sz w:val="24"/>
        </w:rPr>
      </w:pPr>
    </w:p>
    <w:p w14:paraId="04914284" w14:textId="77777777" w:rsidR="00867F5E" w:rsidRPr="00586E52" w:rsidRDefault="00867F5E" w:rsidP="00867F5E">
      <w:pPr>
        <w:ind w:firstLine="720"/>
        <w:jc w:val="both"/>
        <w:rPr>
          <w:sz w:val="24"/>
        </w:rPr>
      </w:pPr>
    </w:p>
    <w:p w14:paraId="53B17FD8" w14:textId="77777777" w:rsidR="00867F5E" w:rsidRDefault="00867F5E" w:rsidP="00867F5E">
      <w:pPr>
        <w:ind w:firstLine="720"/>
        <w:jc w:val="both"/>
        <w:rPr>
          <w:sz w:val="24"/>
          <w:szCs w:val="24"/>
        </w:rPr>
      </w:pPr>
      <w:r w:rsidRPr="00586E52">
        <w:rPr>
          <w:sz w:val="24"/>
        </w:rPr>
        <w:t xml:space="preserve">Na temelju članka 49. stavka 2. Poslovnika Općinskog vijeća Općine Marčana (“Službene novine Općine Marčana”, br. 7/09., 2/13., 4/13-pročišćeni tekst i 3/21.) , priloženo dostavljam prijedlog </w:t>
      </w:r>
      <w:r w:rsidRPr="00586E52">
        <w:rPr>
          <w:bCs/>
          <w:sz w:val="24"/>
        </w:rPr>
        <w:t>Programa javnih potreba u školstvu za 202</w:t>
      </w:r>
      <w:r>
        <w:rPr>
          <w:bCs/>
          <w:sz w:val="24"/>
        </w:rPr>
        <w:t>6</w:t>
      </w:r>
      <w:r w:rsidRPr="00586E52">
        <w:rPr>
          <w:bCs/>
          <w:sz w:val="24"/>
        </w:rPr>
        <w:t>. godinu</w:t>
      </w:r>
      <w:r w:rsidRPr="00586E52">
        <w:rPr>
          <w:sz w:val="24"/>
        </w:rPr>
        <w:t xml:space="preserve"> s obrazloženjem, te predlažem da se odlučivanje o tom prijedlogu uvrsti na dnevni red slijedeće sjednice Općinskog vijeća Općine Marčana</w:t>
      </w:r>
      <w:r>
        <w:rPr>
          <w:sz w:val="24"/>
        </w:rPr>
        <w:t xml:space="preserve"> </w:t>
      </w:r>
      <w:r w:rsidRPr="00990541">
        <w:rPr>
          <w:sz w:val="24"/>
          <w:szCs w:val="24"/>
        </w:rPr>
        <w:t>istodobno s odlučivanjem o donošenju Proračuna Općine Marčana za 202</w:t>
      </w:r>
      <w:r>
        <w:rPr>
          <w:sz w:val="24"/>
          <w:szCs w:val="24"/>
        </w:rPr>
        <w:t>6</w:t>
      </w:r>
      <w:r w:rsidRPr="00990541">
        <w:rPr>
          <w:sz w:val="24"/>
          <w:szCs w:val="24"/>
        </w:rPr>
        <w:t>. godinu.</w:t>
      </w:r>
    </w:p>
    <w:p w14:paraId="5B825CA8" w14:textId="77777777" w:rsidR="00867F5E" w:rsidRPr="00586E52" w:rsidRDefault="00867F5E" w:rsidP="00867F5E">
      <w:pPr>
        <w:ind w:firstLine="720"/>
        <w:jc w:val="both"/>
        <w:rPr>
          <w:sz w:val="24"/>
        </w:rPr>
      </w:pPr>
    </w:p>
    <w:p w14:paraId="3329750B" w14:textId="77777777" w:rsidR="00867F5E" w:rsidRPr="00586E52" w:rsidRDefault="00867F5E" w:rsidP="00867F5E">
      <w:pPr>
        <w:ind w:firstLine="720"/>
        <w:jc w:val="both"/>
        <w:rPr>
          <w:sz w:val="24"/>
        </w:rPr>
      </w:pPr>
      <w:bookmarkStart w:id="1" w:name="_Hlk53734805"/>
      <w:r w:rsidRPr="00586E52">
        <w:rPr>
          <w:sz w:val="24"/>
        </w:rPr>
        <w:t>Za stručnog izvjestitelja o prijedlogu predmetn</w:t>
      </w:r>
      <w:r>
        <w:rPr>
          <w:sz w:val="24"/>
        </w:rPr>
        <w:t>og</w:t>
      </w:r>
      <w:r w:rsidRPr="00586E52">
        <w:rPr>
          <w:sz w:val="24"/>
        </w:rPr>
        <w:t xml:space="preserve"> Programa na sjednici Općinskog vijeća i radnih tijela Općinskog vijeća određujem </w:t>
      </w:r>
      <w:bookmarkEnd w:id="1"/>
      <w:r w:rsidRPr="00586E52">
        <w:rPr>
          <w:sz w:val="24"/>
        </w:rPr>
        <w:t>Aleksa Bilića, pročelnika Upravnog odjela za društvene djelatnosti, gospodarstvo, financije i javnu nabavu Općine Marčana.</w:t>
      </w:r>
    </w:p>
    <w:p w14:paraId="587C02EF" w14:textId="77777777" w:rsidR="00867F5E" w:rsidRPr="00586E52" w:rsidRDefault="00867F5E" w:rsidP="00867F5E">
      <w:pPr>
        <w:ind w:firstLine="720"/>
        <w:jc w:val="both"/>
        <w:rPr>
          <w:b/>
          <w:sz w:val="24"/>
        </w:rPr>
      </w:pPr>
    </w:p>
    <w:p w14:paraId="28895FCB" w14:textId="77777777" w:rsidR="00867F5E" w:rsidRPr="00586E52" w:rsidRDefault="00867F5E" w:rsidP="00867F5E">
      <w:pPr>
        <w:ind w:firstLine="720"/>
        <w:rPr>
          <w:sz w:val="24"/>
        </w:rPr>
      </w:pPr>
      <w:r w:rsidRPr="00586E52">
        <w:rPr>
          <w:sz w:val="24"/>
        </w:rPr>
        <w:t xml:space="preserve">S poštovanjem, </w:t>
      </w:r>
    </w:p>
    <w:p w14:paraId="392CC7D6" w14:textId="77777777" w:rsidR="00867F5E" w:rsidRPr="00586E52" w:rsidRDefault="00867F5E" w:rsidP="00867F5E">
      <w:pPr>
        <w:rPr>
          <w:sz w:val="24"/>
        </w:rPr>
      </w:pPr>
    </w:p>
    <w:p w14:paraId="05FB3576" w14:textId="77777777" w:rsidR="00867F5E" w:rsidRPr="00586E52" w:rsidRDefault="00867F5E" w:rsidP="00867F5E">
      <w:pPr>
        <w:jc w:val="right"/>
        <w:rPr>
          <w:b/>
          <w:sz w:val="24"/>
        </w:rPr>
      </w:pPr>
      <w:r w:rsidRPr="00586E52">
        <w:rPr>
          <w:b/>
          <w:sz w:val="24"/>
        </w:rPr>
        <w:t>OPĆINSKI NAČELNIK</w:t>
      </w:r>
    </w:p>
    <w:p w14:paraId="113EA5BE" w14:textId="57107889" w:rsidR="00867F5E" w:rsidRPr="00586E52" w:rsidRDefault="00867F5E" w:rsidP="00867F5E">
      <w:pPr>
        <w:jc w:val="both"/>
        <w:rPr>
          <w:b/>
          <w:sz w:val="24"/>
        </w:rPr>
      </w:pPr>
      <w:r w:rsidRPr="00586E52">
        <w:rPr>
          <w:b/>
          <w:sz w:val="24"/>
        </w:rPr>
        <w:t xml:space="preserve">                                                                                                                   Predrag Pliško</w:t>
      </w:r>
      <w:r w:rsidR="00F243B5">
        <w:rPr>
          <w:b/>
          <w:sz w:val="24"/>
        </w:rPr>
        <w:t>, v.r.</w:t>
      </w:r>
    </w:p>
    <w:p w14:paraId="2B693481" w14:textId="77777777" w:rsidR="00867F5E" w:rsidRPr="00586E52" w:rsidRDefault="00867F5E" w:rsidP="00867F5E">
      <w:pPr>
        <w:jc w:val="both"/>
        <w:rPr>
          <w:b/>
          <w:sz w:val="24"/>
        </w:rPr>
      </w:pPr>
    </w:p>
    <w:p w14:paraId="31888C25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51C3CAEF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4101E1B5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358EA75F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71113349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03B76795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55850F62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1FEE8AF9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0CB5169A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5F542C66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77D45182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0CBDD4EF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04E500DC" w14:textId="77777777" w:rsidR="00867F5E" w:rsidRDefault="00867F5E" w:rsidP="00303CFD">
      <w:pPr>
        <w:ind w:firstLine="720"/>
        <w:jc w:val="both"/>
        <w:rPr>
          <w:sz w:val="24"/>
          <w:szCs w:val="24"/>
        </w:rPr>
      </w:pPr>
    </w:p>
    <w:p w14:paraId="58359B09" w14:textId="5E7536CA" w:rsidR="00303CFD" w:rsidRPr="00303CFD" w:rsidRDefault="00303CFD" w:rsidP="00303CFD">
      <w:pPr>
        <w:ind w:firstLine="720"/>
        <w:jc w:val="both"/>
        <w:rPr>
          <w:sz w:val="24"/>
          <w:szCs w:val="24"/>
        </w:rPr>
      </w:pPr>
      <w:r w:rsidRPr="00303CFD">
        <w:rPr>
          <w:sz w:val="24"/>
          <w:szCs w:val="24"/>
        </w:rPr>
        <w:lastRenderedPageBreak/>
        <w:t>Na temelju članka 35. točke 2. Zakona o lokalnoj i područnoj (regionalnoj) samoupravi (“Narodne novine”, br. 33/01., 60/01., 129/05., 109/07., 125/08., 36/09., 150/11., 144/12 i 19/13.- pročišćeni tekst,  137/15., 123/17., 98/19. i 144/20.) i članka 36. točke 5. Statuta Općine Marčana (“Službene novine Općine Marčana”, br. 7/09., 2/13., 4/13-pročišćeni tekst, 3/21. i 14/22.), Općinsko vijeće Općine Marčana je na 4. sjednici održanoj ………….. 2025. godine, donijelo</w:t>
      </w:r>
    </w:p>
    <w:p w14:paraId="1B899D63" w14:textId="77777777" w:rsidR="00303CFD" w:rsidRPr="00303CFD" w:rsidRDefault="00303CFD" w:rsidP="00303CFD">
      <w:pPr>
        <w:outlineLvl w:val="7"/>
        <w:rPr>
          <w:b/>
          <w:iCs/>
          <w:sz w:val="28"/>
          <w:szCs w:val="28"/>
        </w:rPr>
      </w:pPr>
    </w:p>
    <w:p w14:paraId="09678EC6" w14:textId="77777777" w:rsidR="00303CFD" w:rsidRPr="00303CFD" w:rsidRDefault="00303CFD" w:rsidP="00303CFD">
      <w:pPr>
        <w:jc w:val="center"/>
        <w:outlineLvl w:val="7"/>
        <w:rPr>
          <w:b/>
          <w:iCs/>
          <w:sz w:val="32"/>
          <w:szCs w:val="32"/>
        </w:rPr>
      </w:pPr>
      <w:r w:rsidRPr="00303CFD">
        <w:rPr>
          <w:b/>
          <w:iCs/>
          <w:sz w:val="32"/>
          <w:szCs w:val="32"/>
        </w:rPr>
        <w:t>PROGRAM</w:t>
      </w:r>
    </w:p>
    <w:p w14:paraId="64DCF10F" w14:textId="77777777" w:rsidR="00303CFD" w:rsidRPr="00303CFD" w:rsidRDefault="00303CFD" w:rsidP="00303CFD">
      <w:pPr>
        <w:jc w:val="center"/>
        <w:rPr>
          <w:b/>
          <w:sz w:val="28"/>
        </w:rPr>
      </w:pPr>
      <w:r w:rsidRPr="00303CFD">
        <w:rPr>
          <w:b/>
          <w:sz w:val="28"/>
        </w:rPr>
        <w:t>javnih potreba u školstvu za 2026. godinu</w:t>
      </w:r>
    </w:p>
    <w:p w14:paraId="0B18AFF5" w14:textId="77777777" w:rsidR="00303CFD" w:rsidRPr="00303CFD" w:rsidRDefault="00303CFD" w:rsidP="00303CFD">
      <w:pPr>
        <w:jc w:val="center"/>
        <w:rPr>
          <w:b/>
          <w:sz w:val="28"/>
        </w:rPr>
      </w:pPr>
    </w:p>
    <w:p w14:paraId="4D2305DF" w14:textId="77777777" w:rsidR="00303CFD" w:rsidRPr="00303CFD" w:rsidRDefault="00303CFD" w:rsidP="00303CFD">
      <w:pPr>
        <w:spacing w:before="240"/>
        <w:jc w:val="center"/>
        <w:rPr>
          <w:b/>
          <w:sz w:val="24"/>
          <w:szCs w:val="24"/>
        </w:rPr>
      </w:pPr>
      <w:r w:rsidRPr="00303CFD">
        <w:rPr>
          <w:b/>
          <w:sz w:val="24"/>
          <w:szCs w:val="24"/>
        </w:rPr>
        <w:t>Članak 1.</w:t>
      </w:r>
    </w:p>
    <w:p w14:paraId="53A51ADF" w14:textId="77777777" w:rsidR="00303CFD" w:rsidRPr="00303CFD" w:rsidRDefault="00303CFD" w:rsidP="00303CFD">
      <w:pPr>
        <w:ind w:firstLine="720"/>
        <w:jc w:val="both"/>
        <w:rPr>
          <w:sz w:val="24"/>
          <w:szCs w:val="24"/>
        </w:rPr>
      </w:pPr>
      <w:r w:rsidRPr="00303CFD">
        <w:rPr>
          <w:sz w:val="24"/>
          <w:szCs w:val="24"/>
        </w:rPr>
        <w:t>Ovim Programom utvrđuju se javne potrebe u  školstvu iznad razine potreba koje osigurava osnivač i visina sredstava koja se u 2026. godini osiguravaju u Proračunu Općine Marčana za njihovo ostvarenje.</w:t>
      </w:r>
    </w:p>
    <w:p w14:paraId="0004B535" w14:textId="77777777" w:rsidR="00303CFD" w:rsidRPr="00303CFD" w:rsidRDefault="00303CFD" w:rsidP="00303CFD">
      <w:pPr>
        <w:spacing w:before="240"/>
        <w:jc w:val="center"/>
        <w:rPr>
          <w:b/>
          <w:sz w:val="24"/>
          <w:szCs w:val="24"/>
        </w:rPr>
      </w:pPr>
      <w:r w:rsidRPr="00303CFD">
        <w:rPr>
          <w:b/>
          <w:sz w:val="24"/>
          <w:szCs w:val="24"/>
        </w:rPr>
        <w:t>Članak 2.</w:t>
      </w:r>
    </w:p>
    <w:p w14:paraId="4FA85DB6" w14:textId="0364E8A5" w:rsidR="00303CFD" w:rsidRPr="00303CFD" w:rsidRDefault="00303CFD" w:rsidP="00303CFD">
      <w:pPr>
        <w:ind w:firstLine="720"/>
        <w:jc w:val="both"/>
        <w:rPr>
          <w:i/>
          <w:iCs/>
          <w:sz w:val="24"/>
          <w:szCs w:val="24"/>
        </w:rPr>
      </w:pPr>
      <w:r w:rsidRPr="00303CFD">
        <w:rPr>
          <w:sz w:val="24"/>
          <w:szCs w:val="24"/>
        </w:rPr>
        <w:t xml:space="preserve">Ukupna visina sredstava za javne potrebe u školstvu za koje se ovim Programom osiguravaju sredstva u Proračunu Općine Marčana za 2026. godinu, iznose </w:t>
      </w:r>
      <w:r w:rsidRPr="00303CFD">
        <w:rPr>
          <w:b/>
          <w:bCs/>
          <w:sz w:val="24"/>
          <w:szCs w:val="24"/>
        </w:rPr>
        <w:t>1.</w:t>
      </w:r>
      <w:r w:rsidR="00867F5E">
        <w:rPr>
          <w:b/>
          <w:bCs/>
          <w:sz w:val="24"/>
          <w:szCs w:val="24"/>
        </w:rPr>
        <w:t>200</w:t>
      </w:r>
      <w:r w:rsidRPr="00303CFD">
        <w:rPr>
          <w:b/>
          <w:bCs/>
          <w:sz w:val="24"/>
          <w:szCs w:val="24"/>
        </w:rPr>
        <w:t>.500,00 EUR</w:t>
      </w:r>
      <w:r w:rsidRPr="00303CFD">
        <w:rPr>
          <w:b/>
          <w:bCs/>
          <w:i/>
          <w:iCs/>
          <w:sz w:val="24"/>
          <w:szCs w:val="24"/>
        </w:rPr>
        <w:t>.</w:t>
      </w:r>
    </w:p>
    <w:p w14:paraId="091FF673" w14:textId="77777777" w:rsidR="00303CFD" w:rsidRPr="00303CFD" w:rsidRDefault="00303CFD" w:rsidP="00303CFD">
      <w:pPr>
        <w:ind w:firstLine="720"/>
        <w:jc w:val="both"/>
        <w:rPr>
          <w:sz w:val="24"/>
          <w:szCs w:val="24"/>
        </w:rPr>
      </w:pPr>
    </w:p>
    <w:p w14:paraId="2A3E4743" w14:textId="77777777" w:rsidR="00303CFD" w:rsidRPr="00303CFD" w:rsidRDefault="00303CFD" w:rsidP="00303CFD">
      <w:pPr>
        <w:spacing w:before="120"/>
        <w:jc w:val="center"/>
        <w:rPr>
          <w:b/>
          <w:sz w:val="24"/>
          <w:szCs w:val="24"/>
        </w:rPr>
      </w:pPr>
      <w:r w:rsidRPr="00303CFD">
        <w:rPr>
          <w:b/>
          <w:sz w:val="24"/>
          <w:szCs w:val="24"/>
        </w:rPr>
        <w:t>Članak 3.</w:t>
      </w:r>
    </w:p>
    <w:p w14:paraId="324092A2" w14:textId="77777777" w:rsidR="00303CFD" w:rsidRPr="00867F5E" w:rsidRDefault="00303CFD" w:rsidP="00303CFD">
      <w:pPr>
        <w:ind w:firstLine="720"/>
        <w:jc w:val="both"/>
        <w:rPr>
          <w:sz w:val="24"/>
          <w:szCs w:val="24"/>
        </w:rPr>
      </w:pPr>
      <w:r w:rsidRPr="00867F5E">
        <w:rPr>
          <w:sz w:val="24"/>
          <w:szCs w:val="24"/>
        </w:rPr>
        <w:t xml:space="preserve">Za financiranje dijela troškova produženog boravka učenika nižih razreda osnovnih škola na području Općine Marčana u kojima je takav produženi boravak organiziran planiraju se sredstva u ukupnom iznosu od  </w:t>
      </w:r>
      <w:r w:rsidRPr="00867F5E">
        <w:rPr>
          <w:b/>
          <w:bCs/>
          <w:sz w:val="24"/>
          <w:szCs w:val="24"/>
        </w:rPr>
        <w:t>185.000,00 EUR</w:t>
      </w:r>
      <w:r w:rsidRPr="00867F5E">
        <w:rPr>
          <w:sz w:val="24"/>
          <w:szCs w:val="24"/>
        </w:rPr>
        <w:t>, i to:</w:t>
      </w:r>
    </w:p>
    <w:p w14:paraId="72461AA7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  <w:szCs w:val="24"/>
        </w:rPr>
      </w:pPr>
      <w:r w:rsidRPr="00867F5E">
        <w:rPr>
          <w:sz w:val="24"/>
          <w:szCs w:val="24"/>
        </w:rPr>
        <w:t xml:space="preserve">- Osnovnoj školi Vladimira Nazora </w:t>
      </w:r>
      <w:proofErr w:type="spellStart"/>
      <w:r w:rsidRPr="00867F5E">
        <w:rPr>
          <w:sz w:val="24"/>
          <w:szCs w:val="24"/>
        </w:rPr>
        <w:t>Krnica</w:t>
      </w:r>
      <w:proofErr w:type="spellEnd"/>
      <w:r w:rsidRPr="00867F5E">
        <w:rPr>
          <w:sz w:val="24"/>
          <w:szCs w:val="24"/>
        </w:rPr>
        <w:t xml:space="preserve"> u visini od 64.000,00 EUR,</w:t>
      </w:r>
    </w:p>
    <w:p w14:paraId="067975A7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  <w:szCs w:val="24"/>
        </w:rPr>
      </w:pPr>
      <w:r w:rsidRPr="00867F5E">
        <w:rPr>
          <w:sz w:val="24"/>
          <w:szCs w:val="24"/>
        </w:rPr>
        <w:t xml:space="preserve">- Osnovnoj školi Marčana (produženi boravak u </w:t>
      </w:r>
      <w:proofErr w:type="spellStart"/>
      <w:r w:rsidRPr="00867F5E">
        <w:rPr>
          <w:sz w:val="24"/>
          <w:szCs w:val="24"/>
        </w:rPr>
        <w:t>Marčani</w:t>
      </w:r>
      <w:proofErr w:type="spellEnd"/>
      <w:r w:rsidRPr="00867F5E">
        <w:rPr>
          <w:sz w:val="24"/>
          <w:szCs w:val="24"/>
        </w:rPr>
        <w:t xml:space="preserve"> i </w:t>
      </w:r>
      <w:proofErr w:type="spellStart"/>
      <w:r w:rsidRPr="00867F5E">
        <w:rPr>
          <w:sz w:val="24"/>
          <w:szCs w:val="24"/>
        </w:rPr>
        <w:t>Loborici</w:t>
      </w:r>
      <w:proofErr w:type="spellEnd"/>
      <w:r w:rsidRPr="00867F5E">
        <w:rPr>
          <w:sz w:val="24"/>
          <w:szCs w:val="24"/>
        </w:rPr>
        <w:t>)  u visini 103.000,00 EUR,</w:t>
      </w:r>
    </w:p>
    <w:p w14:paraId="7CA33A3E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  <w:szCs w:val="24"/>
        </w:rPr>
      </w:pPr>
      <w:r w:rsidRPr="00867F5E">
        <w:rPr>
          <w:sz w:val="24"/>
          <w:szCs w:val="24"/>
        </w:rPr>
        <w:t xml:space="preserve">- Osnovnoj školi </w:t>
      </w:r>
      <w:proofErr w:type="spellStart"/>
      <w:r w:rsidRPr="00867F5E">
        <w:rPr>
          <w:sz w:val="24"/>
          <w:szCs w:val="24"/>
        </w:rPr>
        <w:t>Divšići</w:t>
      </w:r>
      <w:proofErr w:type="spellEnd"/>
      <w:r w:rsidRPr="00867F5E">
        <w:rPr>
          <w:sz w:val="24"/>
          <w:szCs w:val="24"/>
        </w:rPr>
        <w:t xml:space="preserve"> (produženi boravak u kraćem trajanju) u visini od 18.000,00 EUR.</w:t>
      </w:r>
    </w:p>
    <w:p w14:paraId="1CFE4DAB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  <w:r w:rsidRPr="00867F5E">
        <w:rPr>
          <w:sz w:val="24"/>
        </w:rPr>
        <w:t xml:space="preserve">Sredstva iz stavka 1. ovoga članka osiguravaju se  Osnovnoj školi Vladimira Nazora </w:t>
      </w:r>
      <w:proofErr w:type="spellStart"/>
      <w:r w:rsidRPr="00867F5E">
        <w:rPr>
          <w:sz w:val="24"/>
        </w:rPr>
        <w:t>Krnica</w:t>
      </w:r>
      <w:proofErr w:type="spellEnd"/>
      <w:r w:rsidRPr="00867F5E">
        <w:rPr>
          <w:sz w:val="24"/>
        </w:rPr>
        <w:t xml:space="preserve">, Osnovnoj školi Marčana i Osnovnoj školi </w:t>
      </w:r>
      <w:proofErr w:type="spellStart"/>
      <w:r w:rsidRPr="00867F5E">
        <w:rPr>
          <w:sz w:val="24"/>
        </w:rPr>
        <w:t>Divšići</w:t>
      </w:r>
      <w:proofErr w:type="spellEnd"/>
      <w:r w:rsidRPr="00867F5E">
        <w:rPr>
          <w:sz w:val="24"/>
        </w:rPr>
        <w:t xml:space="preserve"> za  izdatke vezane uz plaću i druga primanja učitelja u produženom  boravku,  i to u visini tih izdataka.</w:t>
      </w:r>
    </w:p>
    <w:p w14:paraId="62F65762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  <w:r w:rsidRPr="00867F5E">
        <w:rPr>
          <w:sz w:val="24"/>
        </w:rPr>
        <w:t xml:space="preserve">Za financiranje produženog boravka u osnovnim školama na području  drugih jedinica lokalne samouprave koje polaze učenici s područja Općine Marčana  planiraju se sredstva u visini </w:t>
      </w:r>
      <w:r w:rsidRPr="00867F5E">
        <w:rPr>
          <w:b/>
          <w:bCs/>
          <w:sz w:val="24"/>
        </w:rPr>
        <w:t>5.000,00 EUR</w:t>
      </w:r>
      <w:r w:rsidRPr="00867F5E">
        <w:rPr>
          <w:sz w:val="24"/>
        </w:rPr>
        <w:t>. Sredstva iz ovog stavka osiguravaju se  za učenike za koje je izdano odobrenje općinskog načelnika za sufinanciranje dijela troškova produženog boravka u visini koju za učenike s prebivalištem na području te jedinice lokalne samouprave inače snose jedinice lokalne samouprave.</w:t>
      </w:r>
    </w:p>
    <w:p w14:paraId="1F8348A2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</w:p>
    <w:p w14:paraId="0A863643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  <w:r w:rsidRPr="00867F5E">
        <w:rPr>
          <w:sz w:val="24"/>
        </w:rPr>
        <w:t>Općinski načelnik odobrit će financiranje dijela troškova produženog boravka pod uvjetom da postoje osobito opravdani razlozi zbog kojih se dijete nije upisalo u osnovnu školu prema upisnom području kojem pripada, već u osnovnu školu u drugoj jedinici lokalne samouprave (zdravstveni, jezični, obiteljski i sl.).</w:t>
      </w:r>
    </w:p>
    <w:p w14:paraId="59DC5FC9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</w:p>
    <w:p w14:paraId="76538BBE" w14:textId="77777777" w:rsidR="00303CFD" w:rsidRPr="00867F5E" w:rsidRDefault="00303CFD" w:rsidP="00303CFD">
      <w:pPr>
        <w:tabs>
          <w:tab w:val="left" w:pos="709"/>
        </w:tabs>
        <w:jc w:val="center"/>
        <w:rPr>
          <w:b/>
          <w:bCs/>
          <w:sz w:val="24"/>
        </w:rPr>
      </w:pPr>
      <w:r w:rsidRPr="00867F5E">
        <w:rPr>
          <w:b/>
          <w:bCs/>
          <w:sz w:val="24"/>
        </w:rPr>
        <w:t>Članak 4.</w:t>
      </w:r>
    </w:p>
    <w:p w14:paraId="7E24DD2C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  <w:r w:rsidRPr="00867F5E">
        <w:rPr>
          <w:sz w:val="24"/>
        </w:rPr>
        <w:t xml:space="preserve">Za sufinanciranje 5. Festivala strukovnih zanimanja, koji će se, u organizaciji Obrtničke komore Istarske županije, održati u sportskoj dvorani u Pazinu tijekom ožujka 2026. godine, s ciljem upoznavanja učenika osnovnih škola s mogućnostima nastavka školovanja, te promoviranja i poboljšanja upisa u strukovna zanimanja, planiraju se sredstva u visini od </w:t>
      </w:r>
      <w:r w:rsidRPr="00867F5E">
        <w:rPr>
          <w:b/>
          <w:bCs/>
          <w:sz w:val="24"/>
        </w:rPr>
        <w:t>500,00 EUR</w:t>
      </w:r>
      <w:r w:rsidRPr="00867F5E">
        <w:rPr>
          <w:sz w:val="24"/>
        </w:rPr>
        <w:t xml:space="preserve">. </w:t>
      </w:r>
    </w:p>
    <w:p w14:paraId="6745E994" w14:textId="77777777" w:rsidR="00303CFD" w:rsidRPr="00867F5E" w:rsidRDefault="00303CFD" w:rsidP="00303CFD">
      <w:pPr>
        <w:tabs>
          <w:tab w:val="left" w:pos="709"/>
        </w:tabs>
        <w:rPr>
          <w:sz w:val="24"/>
        </w:rPr>
      </w:pPr>
      <w:r w:rsidRPr="00867F5E">
        <w:rPr>
          <w:sz w:val="24"/>
        </w:rPr>
        <w:t xml:space="preserve">   </w:t>
      </w:r>
    </w:p>
    <w:p w14:paraId="001EB1B4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</w:rPr>
      </w:pPr>
    </w:p>
    <w:p w14:paraId="3493FF30" w14:textId="77777777" w:rsidR="00303CFD" w:rsidRPr="00867F5E" w:rsidRDefault="00303CFD" w:rsidP="00303CFD">
      <w:pPr>
        <w:tabs>
          <w:tab w:val="left" w:pos="709"/>
        </w:tabs>
        <w:jc w:val="both"/>
        <w:rPr>
          <w:b/>
          <w:bCs/>
          <w:sz w:val="24"/>
        </w:rPr>
      </w:pPr>
      <w:r w:rsidRPr="00867F5E">
        <w:rPr>
          <w:b/>
          <w:bCs/>
          <w:sz w:val="24"/>
        </w:rPr>
        <w:tab/>
      </w:r>
      <w:r w:rsidRPr="00867F5E">
        <w:rPr>
          <w:b/>
          <w:bCs/>
          <w:sz w:val="24"/>
        </w:rPr>
        <w:tab/>
      </w:r>
      <w:r w:rsidRPr="00867F5E">
        <w:rPr>
          <w:b/>
          <w:bCs/>
          <w:sz w:val="24"/>
        </w:rPr>
        <w:tab/>
      </w:r>
      <w:r w:rsidRPr="00867F5E">
        <w:rPr>
          <w:b/>
          <w:bCs/>
          <w:sz w:val="24"/>
        </w:rPr>
        <w:tab/>
      </w:r>
      <w:r w:rsidRPr="00867F5E">
        <w:rPr>
          <w:b/>
          <w:bCs/>
          <w:sz w:val="24"/>
        </w:rPr>
        <w:tab/>
        <w:t xml:space="preserve">         Članak 5.</w:t>
      </w:r>
    </w:p>
    <w:p w14:paraId="2CB1A224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</w:rPr>
      </w:pPr>
      <w:r w:rsidRPr="00867F5E">
        <w:rPr>
          <w:b/>
          <w:bCs/>
          <w:sz w:val="24"/>
        </w:rPr>
        <w:tab/>
      </w:r>
      <w:r w:rsidRPr="00867F5E">
        <w:rPr>
          <w:sz w:val="24"/>
        </w:rPr>
        <w:t xml:space="preserve">Općina Marčana sufinancirat će izgradnju i rekonstrukciju osnovne škole i školske sportske dvorane u </w:t>
      </w:r>
      <w:proofErr w:type="spellStart"/>
      <w:r w:rsidRPr="00867F5E">
        <w:rPr>
          <w:sz w:val="24"/>
        </w:rPr>
        <w:t>Marčani</w:t>
      </w:r>
      <w:proofErr w:type="spellEnd"/>
      <w:r w:rsidRPr="00867F5E">
        <w:rPr>
          <w:sz w:val="24"/>
        </w:rPr>
        <w:t xml:space="preserve"> sa </w:t>
      </w:r>
      <w:r w:rsidRPr="00867F5E">
        <w:rPr>
          <w:b/>
          <w:bCs/>
          <w:sz w:val="24"/>
        </w:rPr>
        <w:t>1.000.000,00 EUR</w:t>
      </w:r>
      <w:r w:rsidRPr="00867F5E">
        <w:rPr>
          <w:sz w:val="24"/>
        </w:rPr>
        <w:t>.</w:t>
      </w:r>
    </w:p>
    <w:p w14:paraId="35A60ECE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</w:rPr>
      </w:pPr>
      <w:r w:rsidRPr="00867F5E">
        <w:rPr>
          <w:sz w:val="24"/>
        </w:rPr>
        <w:tab/>
        <w:t xml:space="preserve"> Novčana sredstva iz stavka 1. ovog članka osigurati će se iz viška prethodne godine od prihoda ostvarenih prodajom nefinancijske imovine.</w:t>
      </w:r>
    </w:p>
    <w:p w14:paraId="3E92B281" w14:textId="77777777" w:rsidR="00303CFD" w:rsidRPr="00867F5E" w:rsidRDefault="00303CFD" w:rsidP="00303CFD">
      <w:pPr>
        <w:spacing w:before="120"/>
        <w:jc w:val="center"/>
        <w:rPr>
          <w:b/>
          <w:sz w:val="24"/>
        </w:rPr>
      </w:pPr>
      <w:r w:rsidRPr="00867F5E">
        <w:rPr>
          <w:b/>
          <w:sz w:val="24"/>
        </w:rPr>
        <w:t>Članak 6.</w:t>
      </w:r>
    </w:p>
    <w:p w14:paraId="1CD6C526" w14:textId="78ACEB6E" w:rsidR="00303CFD" w:rsidRPr="00867F5E" w:rsidRDefault="00303CFD" w:rsidP="00303CFD">
      <w:pPr>
        <w:ind w:firstLine="720"/>
        <w:jc w:val="both"/>
        <w:rPr>
          <w:sz w:val="24"/>
        </w:rPr>
      </w:pPr>
      <w:r w:rsidRPr="00867F5E">
        <w:rPr>
          <w:sz w:val="24"/>
        </w:rPr>
        <w:t xml:space="preserve">Za financiranje ostalih javnih potreba u osnovnom školstvu iznad razine koju osigurava osnivač, i to u prvom redu onih izdataka koji su u neposrednom interesu učenika osnovnih škola, osnovnim školama na području Općine Marčana i drugim osnovnim školama koje polaze učenici s područja Općine Marčana osiguravaju se sredstva u iznosu  od </w:t>
      </w:r>
      <w:r w:rsidR="00867F5E" w:rsidRPr="00867F5E">
        <w:rPr>
          <w:b/>
          <w:bCs/>
          <w:sz w:val="24"/>
        </w:rPr>
        <w:t>10</w:t>
      </w:r>
      <w:r w:rsidRPr="00867F5E">
        <w:rPr>
          <w:b/>
          <w:bCs/>
          <w:sz w:val="24"/>
        </w:rPr>
        <w:t>.000,00 EUR</w:t>
      </w:r>
      <w:r w:rsidRPr="00867F5E">
        <w:rPr>
          <w:sz w:val="24"/>
        </w:rPr>
        <w:t xml:space="preserve"> za koje konkretnu namjenu određuje Načelnik na obrazloženi prijedlog  pojedine škole.</w:t>
      </w:r>
    </w:p>
    <w:p w14:paraId="765604D0" w14:textId="77777777" w:rsidR="00303CFD" w:rsidRPr="00867F5E" w:rsidRDefault="00303CFD" w:rsidP="00303CFD">
      <w:pPr>
        <w:ind w:firstLine="720"/>
        <w:jc w:val="both"/>
        <w:rPr>
          <w:sz w:val="24"/>
        </w:rPr>
      </w:pPr>
    </w:p>
    <w:p w14:paraId="5D03A0BD" w14:textId="77777777" w:rsidR="00303CFD" w:rsidRPr="00867F5E" w:rsidRDefault="00303CFD" w:rsidP="00303CFD">
      <w:pPr>
        <w:jc w:val="center"/>
        <w:rPr>
          <w:b/>
          <w:sz w:val="12"/>
        </w:rPr>
      </w:pPr>
    </w:p>
    <w:p w14:paraId="6F3A5231" w14:textId="77777777" w:rsidR="00303CFD" w:rsidRPr="00867F5E" w:rsidRDefault="00303CFD" w:rsidP="00303CFD">
      <w:pPr>
        <w:jc w:val="center"/>
        <w:rPr>
          <w:b/>
          <w:sz w:val="24"/>
        </w:rPr>
      </w:pPr>
      <w:r w:rsidRPr="00867F5E">
        <w:rPr>
          <w:b/>
          <w:sz w:val="24"/>
        </w:rPr>
        <w:t>Članak 7.</w:t>
      </w:r>
    </w:p>
    <w:p w14:paraId="2B701258" w14:textId="77777777" w:rsidR="00303CFD" w:rsidRPr="00867F5E" w:rsidRDefault="00303CFD" w:rsidP="00303CFD">
      <w:pPr>
        <w:ind w:firstLine="720"/>
        <w:jc w:val="both"/>
        <w:rPr>
          <w:sz w:val="24"/>
        </w:rPr>
      </w:pPr>
      <w:r w:rsidRPr="00867F5E">
        <w:rPr>
          <w:sz w:val="24"/>
        </w:rPr>
        <w:t>Novčana sredstva iz članka 3. i 4. ovog Programa doznačuju se korisnicima sukladno  dinamici realizacije javnih potreba u osnovnom školstvu.</w:t>
      </w:r>
    </w:p>
    <w:p w14:paraId="057C8D38" w14:textId="77777777" w:rsidR="00303CFD" w:rsidRPr="00867F5E" w:rsidRDefault="00303CFD" w:rsidP="00303CFD">
      <w:pPr>
        <w:ind w:firstLine="720"/>
        <w:jc w:val="both"/>
        <w:rPr>
          <w:sz w:val="24"/>
        </w:rPr>
      </w:pPr>
      <w:r w:rsidRPr="00867F5E">
        <w:rPr>
          <w:sz w:val="24"/>
        </w:rPr>
        <w:t xml:space="preserve">Novčana sredstva iz članka 5. doznačivati će se nositelju investicije izgradnje i rekonstrukcije osnovne škole i školske sportske dvorane u </w:t>
      </w:r>
      <w:proofErr w:type="spellStart"/>
      <w:r w:rsidRPr="00867F5E">
        <w:rPr>
          <w:sz w:val="24"/>
        </w:rPr>
        <w:t>Marčani</w:t>
      </w:r>
      <w:proofErr w:type="spellEnd"/>
      <w:r w:rsidRPr="00867F5E">
        <w:rPr>
          <w:sz w:val="24"/>
        </w:rPr>
        <w:t>, prema dinamici izgradnje.</w:t>
      </w:r>
    </w:p>
    <w:p w14:paraId="16424941" w14:textId="77777777" w:rsidR="00303CFD" w:rsidRPr="00303CFD" w:rsidRDefault="00303CFD" w:rsidP="00303CFD">
      <w:pPr>
        <w:ind w:firstLine="720"/>
        <w:jc w:val="both"/>
        <w:rPr>
          <w:sz w:val="24"/>
          <w:lang w:eastAsia="en-US"/>
        </w:rPr>
      </w:pPr>
      <w:r w:rsidRPr="00867F5E">
        <w:rPr>
          <w:sz w:val="24"/>
          <w:lang w:eastAsia="en-US"/>
        </w:rPr>
        <w:t>Korisnici sredstava po ovom Programu dužni su na zahtjev nadležnog tijela Općine Marčana dostaviti i dodatna izvješća o utrošku sredstava doznačenih iz Proračuna Općine Marčana, te omogućiti rad unutarnje revizije Općine Marčana na utvrđivanju namjenskog utroška doznačenih novčanih sredstava.</w:t>
      </w:r>
      <w:r w:rsidRPr="00303CFD">
        <w:rPr>
          <w:sz w:val="24"/>
          <w:lang w:eastAsia="en-US"/>
        </w:rPr>
        <w:t xml:space="preserve">  </w:t>
      </w:r>
    </w:p>
    <w:p w14:paraId="08010707" w14:textId="77777777" w:rsidR="00303CFD" w:rsidRPr="00303CFD" w:rsidRDefault="00303CFD" w:rsidP="00303CFD">
      <w:pPr>
        <w:jc w:val="center"/>
        <w:rPr>
          <w:b/>
          <w:sz w:val="12"/>
        </w:rPr>
      </w:pPr>
    </w:p>
    <w:p w14:paraId="2A7744CD" w14:textId="77777777" w:rsidR="00303CFD" w:rsidRPr="00303CFD" w:rsidRDefault="00303CFD" w:rsidP="00303CFD">
      <w:pPr>
        <w:jc w:val="center"/>
        <w:rPr>
          <w:b/>
          <w:sz w:val="12"/>
        </w:rPr>
      </w:pPr>
    </w:p>
    <w:p w14:paraId="3C973B39" w14:textId="77777777" w:rsidR="00303CFD" w:rsidRPr="00303CFD" w:rsidRDefault="00303CFD" w:rsidP="00303CFD">
      <w:pPr>
        <w:jc w:val="center"/>
        <w:rPr>
          <w:b/>
          <w:sz w:val="12"/>
        </w:rPr>
      </w:pPr>
    </w:p>
    <w:p w14:paraId="10C7CFE1" w14:textId="77777777" w:rsidR="00303CFD" w:rsidRPr="00303CFD" w:rsidRDefault="00303CFD" w:rsidP="00303CFD">
      <w:pPr>
        <w:jc w:val="center"/>
        <w:rPr>
          <w:b/>
          <w:sz w:val="12"/>
        </w:rPr>
      </w:pPr>
    </w:p>
    <w:p w14:paraId="5C7E99DE" w14:textId="77777777" w:rsidR="00303CFD" w:rsidRPr="00303CFD" w:rsidRDefault="00303CFD" w:rsidP="00303CFD">
      <w:pPr>
        <w:jc w:val="center"/>
        <w:rPr>
          <w:b/>
          <w:sz w:val="24"/>
        </w:rPr>
      </w:pPr>
      <w:r w:rsidRPr="00303CFD">
        <w:rPr>
          <w:b/>
          <w:sz w:val="24"/>
        </w:rPr>
        <w:t>Članak 8.</w:t>
      </w:r>
    </w:p>
    <w:p w14:paraId="7FE1BD26" w14:textId="77777777" w:rsidR="00303CFD" w:rsidRPr="00303CFD" w:rsidRDefault="00303CFD" w:rsidP="00303CFD">
      <w:pPr>
        <w:ind w:firstLine="720"/>
        <w:jc w:val="both"/>
        <w:rPr>
          <w:sz w:val="24"/>
        </w:rPr>
      </w:pPr>
      <w:r w:rsidRPr="00303CFD">
        <w:rPr>
          <w:sz w:val="24"/>
        </w:rPr>
        <w:t>Ovaj Program objavit će se u  „Službenim novinama Općine Marčana”, a stupa na snagu 01. siječnja 2026. godine.</w:t>
      </w:r>
    </w:p>
    <w:p w14:paraId="12226367" w14:textId="77777777" w:rsidR="00303CFD" w:rsidRPr="00303CFD" w:rsidRDefault="00303CFD" w:rsidP="00303CFD">
      <w:pPr>
        <w:rPr>
          <w:sz w:val="12"/>
        </w:rPr>
      </w:pPr>
    </w:p>
    <w:p w14:paraId="4C4C1EFD" w14:textId="116F4349" w:rsidR="00303CFD" w:rsidRPr="00303CFD" w:rsidRDefault="00303CFD" w:rsidP="00303CFD">
      <w:pPr>
        <w:rPr>
          <w:sz w:val="24"/>
        </w:rPr>
      </w:pPr>
      <w:bookmarkStart w:id="2" w:name="_Hlk22731610"/>
      <w:r w:rsidRPr="00303CFD">
        <w:rPr>
          <w:sz w:val="24"/>
        </w:rPr>
        <w:t>KLASA: 402-01/25-01/</w:t>
      </w:r>
      <w:r w:rsidR="00867F5E">
        <w:rPr>
          <w:sz w:val="24"/>
        </w:rPr>
        <w:t>31</w:t>
      </w:r>
    </w:p>
    <w:p w14:paraId="1F4DAF12" w14:textId="74750E66" w:rsidR="00303CFD" w:rsidRPr="00303CFD" w:rsidRDefault="00303CFD" w:rsidP="00303CFD">
      <w:pPr>
        <w:rPr>
          <w:sz w:val="24"/>
        </w:rPr>
      </w:pPr>
      <w:r w:rsidRPr="00303CFD">
        <w:rPr>
          <w:sz w:val="24"/>
        </w:rPr>
        <w:t>URBROJ: 2163-26-1-25-</w:t>
      </w:r>
      <w:r w:rsidR="00867F5E">
        <w:rPr>
          <w:sz w:val="24"/>
        </w:rPr>
        <w:t>4</w:t>
      </w:r>
    </w:p>
    <w:p w14:paraId="0242133E" w14:textId="77777777" w:rsidR="00303CFD" w:rsidRPr="00303CFD" w:rsidRDefault="00303CFD" w:rsidP="00303CFD">
      <w:r w:rsidRPr="00303CFD">
        <w:rPr>
          <w:sz w:val="24"/>
        </w:rPr>
        <w:t>Marčana, ……………2025.</w:t>
      </w:r>
    </w:p>
    <w:p w14:paraId="3BE8F2DD" w14:textId="77777777" w:rsidR="00303CFD" w:rsidRPr="00303CFD" w:rsidRDefault="00303CFD" w:rsidP="00303CFD"/>
    <w:p w14:paraId="72B9CABF" w14:textId="77777777" w:rsidR="00303CFD" w:rsidRPr="00303CFD" w:rsidRDefault="00303CFD" w:rsidP="00303CFD">
      <w:pPr>
        <w:rPr>
          <w:sz w:val="12"/>
        </w:rPr>
      </w:pPr>
    </w:p>
    <w:p w14:paraId="5CA3F6A6" w14:textId="77777777" w:rsidR="00303CFD" w:rsidRPr="00303CFD" w:rsidRDefault="00303CFD" w:rsidP="00303CFD">
      <w:pPr>
        <w:ind w:firstLine="720"/>
        <w:jc w:val="center"/>
        <w:rPr>
          <w:b/>
          <w:sz w:val="24"/>
        </w:rPr>
      </w:pPr>
      <w:r w:rsidRPr="00303CFD">
        <w:rPr>
          <w:b/>
          <w:sz w:val="24"/>
        </w:rPr>
        <w:t xml:space="preserve">                                                             OPĆINSKO VIJEĆE OPĆINE MARČANA</w:t>
      </w:r>
    </w:p>
    <w:p w14:paraId="193A227D" w14:textId="77777777" w:rsidR="00303CFD" w:rsidRPr="00303CFD" w:rsidRDefault="00303CFD" w:rsidP="00303CFD">
      <w:pPr>
        <w:spacing w:after="60"/>
        <w:outlineLvl w:val="4"/>
        <w:rPr>
          <w:b/>
          <w:bCs/>
          <w:iCs/>
          <w:sz w:val="24"/>
          <w:szCs w:val="26"/>
        </w:rPr>
      </w:pPr>
      <w:r w:rsidRPr="00303CFD">
        <w:rPr>
          <w:b/>
          <w:bCs/>
          <w:iCs/>
          <w:sz w:val="24"/>
          <w:szCs w:val="26"/>
        </w:rPr>
        <w:t xml:space="preserve">                                                                                                   PREDSJEDNIK</w:t>
      </w:r>
    </w:p>
    <w:p w14:paraId="6649C344" w14:textId="77777777" w:rsidR="00303CFD" w:rsidRPr="00303CFD" w:rsidRDefault="00303CFD" w:rsidP="00303CFD">
      <w:pPr>
        <w:ind w:left="720"/>
        <w:jc w:val="center"/>
        <w:rPr>
          <w:b/>
          <w:sz w:val="24"/>
        </w:rPr>
      </w:pPr>
      <w:r w:rsidRPr="00303CFD">
        <w:rPr>
          <w:b/>
          <w:sz w:val="24"/>
        </w:rPr>
        <w:t xml:space="preserve">                                                                Denis </w:t>
      </w:r>
      <w:proofErr w:type="spellStart"/>
      <w:r w:rsidRPr="00303CFD">
        <w:rPr>
          <w:b/>
          <w:sz w:val="24"/>
        </w:rPr>
        <w:t>Diković</w:t>
      </w:r>
      <w:proofErr w:type="spellEnd"/>
    </w:p>
    <w:bookmarkEnd w:id="2"/>
    <w:p w14:paraId="36D4E7D6" w14:textId="77777777" w:rsidR="00303CFD" w:rsidRPr="00303CFD" w:rsidRDefault="00303CFD" w:rsidP="00303CFD">
      <w:pPr>
        <w:ind w:left="720"/>
        <w:jc w:val="center"/>
        <w:rPr>
          <w:b/>
          <w:sz w:val="24"/>
        </w:rPr>
      </w:pPr>
    </w:p>
    <w:bookmarkEnd w:id="0"/>
    <w:p w14:paraId="20CED84F" w14:textId="77777777" w:rsidR="00303CFD" w:rsidRPr="00303CFD" w:rsidRDefault="00303CFD" w:rsidP="00303CFD">
      <w:pPr>
        <w:rPr>
          <w:b/>
          <w:sz w:val="24"/>
        </w:rPr>
      </w:pPr>
    </w:p>
    <w:p w14:paraId="3A4D00D4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7258C59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686092D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4F1ACAD4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51E40BCB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4A5505A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06BF25E" w14:textId="3E8F951E" w:rsidR="00303CFD" w:rsidRPr="00303CFD" w:rsidRDefault="00303CFD" w:rsidP="00303CFD">
      <w:pPr>
        <w:ind w:left="720"/>
        <w:jc w:val="center"/>
        <w:rPr>
          <w:b/>
          <w:sz w:val="24"/>
        </w:rPr>
      </w:pPr>
    </w:p>
    <w:p w14:paraId="183DBC18" w14:textId="77777777" w:rsidR="00303CFD" w:rsidRPr="00303CFD" w:rsidRDefault="00303CFD" w:rsidP="00303CFD">
      <w:pPr>
        <w:ind w:left="720"/>
        <w:jc w:val="center"/>
        <w:rPr>
          <w:b/>
          <w:sz w:val="24"/>
        </w:rPr>
      </w:pPr>
    </w:p>
    <w:p w14:paraId="1365A430" w14:textId="77777777" w:rsidR="00303CFD" w:rsidRPr="00303CFD" w:rsidRDefault="00303CFD" w:rsidP="00303CFD">
      <w:pPr>
        <w:keepNext/>
        <w:numPr>
          <w:ilvl w:val="6"/>
          <w:numId w:val="0"/>
        </w:numPr>
        <w:tabs>
          <w:tab w:val="num" w:pos="0"/>
        </w:tabs>
        <w:suppressAutoHyphens/>
        <w:jc w:val="center"/>
        <w:outlineLvl w:val="6"/>
        <w:rPr>
          <w:b/>
          <w:sz w:val="24"/>
          <w:szCs w:val="24"/>
          <w:lang w:eastAsia="zh-CN"/>
        </w:rPr>
      </w:pPr>
      <w:r w:rsidRPr="00303CFD">
        <w:rPr>
          <w:b/>
          <w:sz w:val="24"/>
          <w:szCs w:val="24"/>
          <w:lang w:eastAsia="zh-CN"/>
        </w:rPr>
        <w:lastRenderedPageBreak/>
        <w:t>OBRAZLOŽENJE I RAZLOZI TE CILJEVI KOJI SE ŽELE POSTIĆI PROGRAMOM JAVNIH POTREBA</w:t>
      </w:r>
    </w:p>
    <w:p w14:paraId="3D587325" w14:textId="77777777" w:rsidR="00303CFD" w:rsidRPr="00303CFD" w:rsidRDefault="00303CFD" w:rsidP="00303CFD">
      <w:pPr>
        <w:keepNext/>
        <w:jc w:val="center"/>
        <w:outlineLvl w:val="2"/>
        <w:rPr>
          <w:b/>
          <w:sz w:val="24"/>
        </w:rPr>
      </w:pPr>
    </w:p>
    <w:p w14:paraId="054624A4" w14:textId="77777777" w:rsidR="00303CFD" w:rsidRPr="00303CFD" w:rsidRDefault="00303CFD" w:rsidP="00303CFD">
      <w:pPr>
        <w:ind w:firstLine="720"/>
        <w:jc w:val="both"/>
        <w:rPr>
          <w:sz w:val="24"/>
          <w:szCs w:val="24"/>
        </w:rPr>
      </w:pPr>
      <w:r w:rsidRPr="00303CFD">
        <w:rPr>
          <w:sz w:val="24"/>
          <w:szCs w:val="24"/>
        </w:rPr>
        <w:t>Pravni temelj za utvrđivanje javnih potreba u osnovnom školstvu sadržan je u odredbama članka 13. točke 4. Zakona o lokalnoj samoupravi i upravi, prema kojima općina, među ostalim, osigurava lokalne potrebe stanovnika u obrazovanju i odgoju, te u odredbama Zakona o osnovnom školstvu, Zakona o sportu, Zakona o knjižnicama i Zakona o tehničkoj kulturi.</w:t>
      </w:r>
    </w:p>
    <w:p w14:paraId="6EF86504" w14:textId="77777777" w:rsidR="00303CFD" w:rsidRPr="00303CFD" w:rsidRDefault="00303CFD" w:rsidP="00303CFD">
      <w:pPr>
        <w:keepNext/>
        <w:snapToGrid w:val="0"/>
        <w:spacing w:before="100" w:after="100"/>
        <w:ind w:firstLine="720"/>
        <w:jc w:val="both"/>
        <w:outlineLvl w:val="1"/>
        <w:rPr>
          <w:kern w:val="2"/>
          <w:sz w:val="24"/>
          <w:szCs w:val="24"/>
          <w:lang w:eastAsia="en-US"/>
        </w:rPr>
      </w:pPr>
      <w:r w:rsidRPr="00303CFD">
        <w:rPr>
          <w:kern w:val="2"/>
          <w:sz w:val="24"/>
          <w:szCs w:val="24"/>
          <w:lang w:eastAsia="en-US"/>
        </w:rPr>
        <w:t xml:space="preserve">Prilikom utvrđivanja prijedloga programa pošlo se od odredbi Zakona o osnovnom školstvu, prema kojima Istarska županija kao osnivač  treba osiguravati  sredstva za  materijalne troškove, investicijsko održavanje školskog prostora, opreme, nastavnih sredstava i pomagala,  nabavu školske opreme, nastavnih sredstava i pomagala, prijevoz učenika  i  kapitalnu izgradnju školskog prostora i opreme, dok su sredstva koja osigurava Općina Marčana za osnovno školstvo samo nadogradnja u financiranju javnih potreba u osnovnom školstvu. </w:t>
      </w:r>
    </w:p>
    <w:p w14:paraId="4A48488F" w14:textId="77777777" w:rsidR="00303CFD" w:rsidRPr="00303CFD" w:rsidRDefault="00303CFD" w:rsidP="00303CFD">
      <w:pPr>
        <w:ind w:firstLine="720"/>
        <w:jc w:val="both"/>
        <w:rPr>
          <w:sz w:val="24"/>
          <w:szCs w:val="24"/>
        </w:rPr>
      </w:pPr>
      <w:r w:rsidRPr="00303CFD">
        <w:rPr>
          <w:sz w:val="24"/>
          <w:szCs w:val="24"/>
        </w:rPr>
        <w:t xml:space="preserve">Općina Marčana od 2009. godine sufinancira produženi boravak u osnovnim školama u </w:t>
      </w:r>
      <w:proofErr w:type="spellStart"/>
      <w:r w:rsidRPr="00303CFD">
        <w:rPr>
          <w:sz w:val="24"/>
          <w:szCs w:val="24"/>
        </w:rPr>
        <w:t>Krnici</w:t>
      </w:r>
      <w:proofErr w:type="spellEnd"/>
      <w:r w:rsidRPr="00303CFD">
        <w:rPr>
          <w:sz w:val="24"/>
          <w:szCs w:val="24"/>
        </w:rPr>
        <w:t xml:space="preserve"> i </w:t>
      </w:r>
      <w:proofErr w:type="spellStart"/>
      <w:r w:rsidRPr="00303CFD">
        <w:rPr>
          <w:sz w:val="24"/>
          <w:szCs w:val="24"/>
        </w:rPr>
        <w:t>Marčani</w:t>
      </w:r>
      <w:proofErr w:type="spellEnd"/>
      <w:r w:rsidRPr="00303CFD">
        <w:rPr>
          <w:sz w:val="24"/>
          <w:szCs w:val="24"/>
        </w:rPr>
        <w:t xml:space="preserve">, u 2016. godini započeo je s radom produženi boravak u </w:t>
      </w:r>
      <w:proofErr w:type="spellStart"/>
      <w:r w:rsidRPr="00303CFD">
        <w:rPr>
          <w:sz w:val="24"/>
          <w:szCs w:val="24"/>
        </w:rPr>
        <w:t>Loborici</w:t>
      </w:r>
      <w:proofErr w:type="spellEnd"/>
      <w:r w:rsidRPr="00303CFD">
        <w:rPr>
          <w:sz w:val="24"/>
          <w:szCs w:val="24"/>
        </w:rPr>
        <w:t xml:space="preserve">, a od 2018. godine i u Osnovnoj školi </w:t>
      </w:r>
      <w:proofErr w:type="spellStart"/>
      <w:r w:rsidRPr="00303CFD">
        <w:rPr>
          <w:sz w:val="24"/>
          <w:szCs w:val="24"/>
        </w:rPr>
        <w:t>Divšići</w:t>
      </w:r>
      <w:proofErr w:type="spellEnd"/>
      <w:r w:rsidRPr="00303CFD">
        <w:rPr>
          <w:sz w:val="24"/>
          <w:szCs w:val="24"/>
        </w:rPr>
        <w:t xml:space="preserve">, čime su višestruko povećani izdaci za osnovno školstvo. </w:t>
      </w:r>
    </w:p>
    <w:p w14:paraId="52146466" w14:textId="77777777" w:rsidR="00303CFD" w:rsidRPr="00303CFD" w:rsidRDefault="00303CFD" w:rsidP="00303CFD">
      <w:pPr>
        <w:ind w:firstLine="720"/>
        <w:jc w:val="both"/>
        <w:rPr>
          <w:sz w:val="24"/>
          <w:szCs w:val="24"/>
        </w:rPr>
      </w:pPr>
      <w:r w:rsidRPr="00303CFD">
        <w:rPr>
          <w:sz w:val="24"/>
          <w:szCs w:val="24"/>
        </w:rPr>
        <w:t xml:space="preserve">Time su za sve škole na području Općine Marčana stvoreni uvjeti za odvijanje produženog boravka, pa su svi roditelji njihova djeca dovedeni u ravnopravni položaj, te je uklonjen jedan od razloga zbog kojeg su roditelji s upisnog područja Osnovne škole </w:t>
      </w:r>
      <w:proofErr w:type="spellStart"/>
      <w:r w:rsidRPr="00303CFD">
        <w:rPr>
          <w:sz w:val="24"/>
          <w:szCs w:val="24"/>
        </w:rPr>
        <w:t>Divšići</w:t>
      </w:r>
      <w:proofErr w:type="spellEnd"/>
      <w:r w:rsidRPr="00303CFD">
        <w:rPr>
          <w:sz w:val="24"/>
          <w:szCs w:val="24"/>
        </w:rPr>
        <w:t xml:space="preserve"> svoju djecu upisivali u osnovne škole van tog područja, pa i izvan područja Općine Marčana. </w:t>
      </w:r>
    </w:p>
    <w:p w14:paraId="735C7DB6" w14:textId="77777777" w:rsidR="00303CFD" w:rsidRPr="00303CFD" w:rsidRDefault="00303CFD" w:rsidP="00303CFD">
      <w:pPr>
        <w:jc w:val="both"/>
        <w:rPr>
          <w:sz w:val="24"/>
          <w:szCs w:val="24"/>
          <w:lang w:val="en-US" w:eastAsia="ja-JP"/>
        </w:rPr>
      </w:pPr>
    </w:p>
    <w:p w14:paraId="3E4F9518" w14:textId="77777777" w:rsidR="00303CFD" w:rsidRPr="00303CFD" w:rsidRDefault="00303CFD" w:rsidP="00303CFD">
      <w:pPr>
        <w:spacing w:after="160" w:line="259" w:lineRule="auto"/>
        <w:ind w:firstLine="708"/>
        <w:jc w:val="both"/>
        <w:rPr>
          <w:sz w:val="24"/>
          <w:szCs w:val="24"/>
          <w:lang w:val="en-US" w:eastAsia="ja-JP"/>
        </w:rPr>
      </w:pPr>
      <w:r w:rsidRPr="00303CFD">
        <w:rPr>
          <w:sz w:val="24"/>
          <w:szCs w:val="24"/>
          <w:lang w:val="en-US" w:eastAsia="ja-JP"/>
        </w:rPr>
        <w:t xml:space="preserve">S </w:t>
      </w:r>
      <w:proofErr w:type="spellStart"/>
      <w:r w:rsidRPr="00303CFD">
        <w:rPr>
          <w:sz w:val="24"/>
          <w:szCs w:val="24"/>
          <w:lang w:val="en-US" w:eastAsia="ja-JP"/>
        </w:rPr>
        <w:t>obzirom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na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smjernice</w:t>
      </w:r>
      <w:proofErr w:type="spellEnd"/>
      <w:r w:rsidRPr="00303CFD">
        <w:t xml:space="preserve"> </w:t>
      </w:r>
      <w:r w:rsidRPr="00303CFD">
        <w:rPr>
          <w:sz w:val="24"/>
          <w:szCs w:val="24"/>
          <w:lang w:val="en-US" w:eastAsia="ja-JP"/>
        </w:rPr>
        <w:t xml:space="preserve">i </w:t>
      </w:r>
      <w:proofErr w:type="spellStart"/>
      <w:r w:rsidRPr="00303CFD">
        <w:rPr>
          <w:sz w:val="24"/>
          <w:szCs w:val="24"/>
          <w:lang w:val="en-US" w:eastAsia="ja-JP"/>
        </w:rPr>
        <w:t>naputke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nadležnog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ministarstva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te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broj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djece</w:t>
      </w:r>
      <w:proofErr w:type="spellEnd"/>
      <w:r w:rsidRPr="00303CFD">
        <w:rPr>
          <w:sz w:val="24"/>
          <w:szCs w:val="24"/>
          <w:lang w:val="en-US" w:eastAsia="ja-JP"/>
        </w:rPr>
        <w:t xml:space="preserve"> i </w:t>
      </w:r>
      <w:proofErr w:type="spellStart"/>
      <w:r w:rsidRPr="00303CFD">
        <w:rPr>
          <w:sz w:val="24"/>
          <w:szCs w:val="24"/>
          <w:lang w:val="en-US" w:eastAsia="ja-JP"/>
        </w:rPr>
        <w:t>roditelja</w:t>
      </w:r>
      <w:proofErr w:type="spellEnd"/>
      <w:r w:rsidRPr="00303CFD">
        <w:rPr>
          <w:sz w:val="24"/>
          <w:szCs w:val="24"/>
          <w:lang w:val="en-US" w:eastAsia="ja-JP"/>
        </w:rPr>
        <w:t xml:space="preserve"> koji </w:t>
      </w:r>
      <w:proofErr w:type="spellStart"/>
      <w:r w:rsidRPr="00303CFD">
        <w:rPr>
          <w:sz w:val="24"/>
          <w:szCs w:val="24"/>
          <w:lang w:val="en-US" w:eastAsia="ja-JP"/>
        </w:rPr>
        <w:t>su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zainteresirani</w:t>
      </w:r>
      <w:proofErr w:type="spellEnd"/>
      <w:r w:rsidRPr="00303CFD">
        <w:rPr>
          <w:sz w:val="24"/>
          <w:szCs w:val="24"/>
          <w:lang w:val="en-US" w:eastAsia="ja-JP"/>
        </w:rPr>
        <w:t xml:space="preserve"> za </w:t>
      </w:r>
      <w:proofErr w:type="spellStart"/>
      <w:r w:rsidRPr="00303CFD">
        <w:rPr>
          <w:sz w:val="24"/>
          <w:szCs w:val="24"/>
          <w:lang w:val="en-US" w:eastAsia="ja-JP"/>
        </w:rPr>
        <w:t>održavanje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produženog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boravka</w:t>
      </w:r>
      <w:proofErr w:type="spellEnd"/>
      <w:r w:rsidRPr="00303CFD">
        <w:rPr>
          <w:sz w:val="24"/>
          <w:szCs w:val="24"/>
          <w:lang w:val="en-US" w:eastAsia="ja-JP"/>
        </w:rPr>
        <w:t xml:space="preserve"> i </w:t>
      </w:r>
      <w:proofErr w:type="spellStart"/>
      <w:r w:rsidRPr="00303CFD">
        <w:rPr>
          <w:sz w:val="24"/>
          <w:szCs w:val="24"/>
          <w:lang w:val="en-US" w:eastAsia="ja-JP"/>
        </w:rPr>
        <w:t>uključivanje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njihove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djece</w:t>
      </w:r>
      <w:proofErr w:type="spellEnd"/>
      <w:r w:rsidRPr="00303CFD">
        <w:rPr>
          <w:sz w:val="24"/>
          <w:szCs w:val="24"/>
          <w:lang w:val="en-US" w:eastAsia="ja-JP"/>
        </w:rPr>
        <w:t xml:space="preserve"> u </w:t>
      </w:r>
      <w:proofErr w:type="spellStart"/>
      <w:r w:rsidRPr="00303CFD">
        <w:rPr>
          <w:sz w:val="24"/>
          <w:szCs w:val="24"/>
          <w:lang w:val="en-US" w:eastAsia="ja-JP"/>
        </w:rPr>
        <w:t>isti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te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nemogućnosti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osnivača</w:t>
      </w:r>
      <w:proofErr w:type="spellEnd"/>
      <w:r w:rsidRPr="00303CFD">
        <w:rPr>
          <w:sz w:val="24"/>
          <w:szCs w:val="24"/>
          <w:lang w:val="en-US" w:eastAsia="ja-JP"/>
        </w:rPr>
        <w:t xml:space="preserve"> za </w:t>
      </w:r>
      <w:proofErr w:type="spellStart"/>
      <w:r w:rsidRPr="00303CFD">
        <w:rPr>
          <w:sz w:val="24"/>
          <w:szCs w:val="24"/>
          <w:lang w:val="en-US" w:eastAsia="ja-JP"/>
        </w:rPr>
        <w:t>njegovo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financiranje</w:t>
      </w:r>
      <w:proofErr w:type="spellEnd"/>
      <w:r w:rsidRPr="00303CFD">
        <w:rPr>
          <w:sz w:val="24"/>
          <w:szCs w:val="24"/>
          <w:lang w:val="en-US" w:eastAsia="ja-JP"/>
        </w:rPr>
        <w:t xml:space="preserve">, </w:t>
      </w:r>
      <w:proofErr w:type="spellStart"/>
      <w:r w:rsidRPr="00303CFD">
        <w:rPr>
          <w:sz w:val="24"/>
          <w:szCs w:val="24"/>
          <w:lang w:val="en-US" w:eastAsia="ja-JP"/>
        </w:rPr>
        <w:t>nastavlja</w:t>
      </w:r>
      <w:proofErr w:type="spellEnd"/>
      <w:r w:rsidRPr="00303CFD">
        <w:rPr>
          <w:sz w:val="24"/>
          <w:szCs w:val="24"/>
          <w:lang w:val="en-US" w:eastAsia="ja-JP"/>
        </w:rPr>
        <w:t xml:space="preserve"> se </w:t>
      </w:r>
      <w:proofErr w:type="spellStart"/>
      <w:r w:rsidRPr="00303CFD">
        <w:rPr>
          <w:sz w:val="24"/>
          <w:szCs w:val="24"/>
          <w:lang w:val="en-US" w:eastAsia="ja-JP"/>
        </w:rPr>
        <w:t>potreba</w:t>
      </w:r>
      <w:proofErr w:type="spellEnd"/>
      <w:r w:rsidRPr="00303CFD">
        <w:rPr>
          <w:sz w:val="24"/>
          <w:szCs w:val="24"/>
          <w:lang w:val="en-US" w:eastAsia="ja-JP"/>
        </w:rPr>
        <w:t xml:space="preserve"> za </w:t>
      </w:r>
      <w:proofErr w:type="spellStart"/>
      <w:r w:rsidRPr="00303CFD">
        <w:rPr>
          <w:sz w:val="24"/>
          <w:szCs w:val="24"/>
          <w:lang w:val="en-US" w:eastAsia="ja-JP"/>
        </w:rPr>
        <w:t>organizacijom</w:t>
      </w:r>
      <w:proofErr w:type="spellEnd"/>
      <w:r w:rsidRPr="00303CFD">
        <w:rPr>
          <w:sz w:val="24"/>
          <w:szCs w:val="24"/>
          <w:lang w:val="en-US" w:eastAsia="ja-JP"/>
        </w:rPr>
        <w:t xml:space="preserve"> i </w:t>
      </w:r>
      <w:proofErr w:type="spellStart"/>
      <w:r w:rsidRPr="00303CFD">
        <w:rPr>
          <w:sz w:val="24"/>
          <w:szCs w:val="24"/>
          <w:lang w:val="en-US" w:eastAsia="ja-JP"/>
        </w:rPr>
        <w:t>financiranjem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produženenog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boravka</w:t>
      </w:r>
      <w:proofErr w:type="spellEnd"/>
      <w:r w:rsidRPr="00303CFD">
        <w:rPr>
          <w:sz w:val="24"/>
          <w:szCs w:val="24"/>
          <w:lang w:val="en-US" w:eastAsia="ja-JP"/>
        </w:rPr>
        <w:t xml:space="preserve"> i </w:t>
      </w:r>
      <w:proofErr w:type="spellStart"/>
      <w:r w:rsidRPr="00303CFD">
        <w:rPr>
          <w:sz w:val="24"/>
          <w:szCs w:val="24"/>
          <w:lang w:val="en-US" w:eastAsia="ja-JP"/>
        </w:rPr>
        <w:t>tijekom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školske</w:t>
      </w:r>
      <w:proofErr w:type="spellEnd"/>
      <w:r w:rsidRPr="00303CFD">
        <w:rPr>
          <w:sz w:val="24"/>
          <w:szCs w:val="24"/>
          <w:lang w:val="en-US" w:eastAsia="ja-JP"/>
        </w:rPr>
        <w:t xml:space="preserve"> 2025./2026. </w:t>
      </w:r>
      <w:proofErr w:type="spellStart"/>
      <w:r w:rsidRPr="00303CFD">
        <w:rPr>
          <w:sz w:val="24"/>
          <w:szCs w:val="24"/>
          <w:lang w:val="en-US" w:eastAsia="ja-JP"/>
        </w:rPr>
        <w:t>godine</w:t>
      </w:r>
      <w:proofErr w:type="spellEnd"/>
      <w:r w:rsidRPr="00303CFD">
        <w:rPr>
          <w:sz w:val="24"/>
          <w:szCs w:val="24"/>
          <w:lang w:val="en-US" w:eastAsia="ja-JP"/>
        </w:rPr>
        <w:t xml:space="preserve">, i to u </w:t>
      </w:r>
      <w:proofErr w:type="spellStart"/>
      <w:r w:rsidRPr="00303CFD">
        <w:rPr>
          <w:sz w:val="24"/>
          <w:szCs w:val="24"/>
          <w:lang w:val="en-US" w:eastAsia="ja-JP"/>
        </w:rPr>
        <w:t>vidu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plaćanja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brutto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plaće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učitelja</w:t>
      </w:r>
      <w:proofErr w:type="spellEnd"/>
      <w:r w:rsidRPr="00303CFD">
        <w:rPr>
          <w:sz w:val="24"/>
          <w:szCs w:val="24"/>
          <w:lang w:val="en-US" w:eastAsia="ja-JP"/>
        </w:rPr>
        <w:t>/</w:t>
      </w:r>
      <w:proofErr w:type="spellStart"/>
      <w:r w:rsidRPr="00303CFD">
        <w:rPr>
          <w:sz w:val="24"/>
          <w:szCs w:val="24"/>
          <w:lang w:val="en-US" w:eastAsia="ja-JP"/>
        </w:rPr>
        <w:t>ica</w:t>
      </w:r>
      <w:proofErr w:type="spellEnd"/>
      <w:r w:rsidRPr="00303CFD">
        <w:rPr>
          <w:sz w:val="24"/>
          <w:szCs w:val="24"/>
          <w:lang w:val="en-US" w:eastAsia="ja-JP"/>
        </w:rPr>
        <w:t xml:space="preserve"> u </w:t>
      </w:r>
      <w:proofErr w:type="spellStart"/>
      <w:r w:rsidRPr="00303CFD">
        <w:rPr>
          <w:sz w:val="24"/>
          <w:szCs w:val="24"/>
          <w:lang w:val="en-US" w:eastAsia="ja-JP"/>
        </w:rPr>
        <w:t>nepunom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radnom</w:t>
      </w:r>
      <w:proofErr w:type="spellEnd"/>
      <w:r w:rsidRPr="00303CFD">
        <w:rPr>
          <w:sz w:val="24"/>
          <w:szCs w:val="24"/>
          <w:lang w:val="en-US" w:eastAsia="ja-JP"/>
        </w:rPr>
        <w:t xml:space="preserve"> </w:t>
      </w:r>
      <w:proofErr w:type="spellStart"/>
      <w:r w:rsidRPr="00303CFD">
        <w:rPr>
          <w:sz w:val="24"/>
          <w:szCs w:val="24"/>
          <w:lang w:val="en-US" w:eastAsia="ja-JP"/>
        </w:rPr>
        <w:t>vremenu</w:t>
      </w:r>
      <w:proofErr w:type="spellEnd"/>
      <w:r w:rsidRPr="00303CFD">
        <w:rPr>
          <w:sz w:val="24"/>
          <w:szCs w:val="24"/>
          <w:lang w:val="en-US" w:eastAsia="ja-JP"/>
        </w:rPr>
        <w:t xml:space="preserve"> od 20 sati </w:t>
      </w:r>
      <w:proofErr w:type="spellStart"/>
      <w:r w:rsidRPr="00303CFD">
        <w:rPr>
          <w:sz w:val="24"/>
          <w:szCs w:val="24"/>
          <w:lang w:val="en-US" w:eastAsia="ja-JP"/>
        </w:rPr>
        <w:t>tjedno</w:t>
      </w:r>
      <w:proofErr w:type="spellEnd"/>
      <w:r w:rsidRPr="00303CFD">
        <w:rPr>
          <w:rFonts w:eastAsia="Calibri"/>
          <w:sz w:val="24"/>
          <w:szCs w:val="24"/>
          <w:lang w:eastAsia="zh-CN"/>
        </w:rPr>
        <w:t>, uključivši i pripadajući dio materijalnih prava iz radnog odnosa</w:t>
      </w:r>
      <w:r w:rsidRPr="00303CF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03CFD">
        <w:rPr>
          <w:rFonts w:eastAsia="Calibri"/>
          <w:sz w:val="24"/>
          <w:szCs w:val="24"/>
          <w:lang w:eastAsia="zh-CN"/>
        </w:rPr>
        <w:t>te ostalih troškova predviđenih člankom 9. Pravilnika o organizaciji i provedbi produženog boravka u osnovnoj školi („Narodne novine“, br. 62/19.)</w:t>
      </w:r>
    </w:p>
    <w:p w14:paraId="0E179BCE" w14:textId="77777777" w:rsidR="00303CFD" w:rsidRPr="00303CFD" w:rsidRDefault="00303CFD" w:rsidP="00303CFD">
      <w:pPr>
        <w:ind w:firstLine="720"/>
        <w:jc w:val="both"/>
        <w:rPr>
          <w:sz w:val="24"/>
          <w:szCs w:val="24"/>
        </w:rPr>
      </w:pPr>
      <w:r w:rsidRPr="00303CFD">
        <w:rPr>
          <w:sz w:val="24"/>
          <w:szCs w:val="24"/>
        </w:rPr>
        <w:t>I nadalje se predlaže sufinanciranje produženog  boravka  za  učenike s područja Općine Marčana koji polaze osnovne škole u Puli, te eventualno drugim JLS,  kada za njihov upis na područje Grada Pule postoje osobito opravdani razlozi.</w:t>
      </w:r>
    </w:p>
    <w:p w14:paraId="3AC0D865" w14:textId="77777777" w:rsidR="00303CFD" w:rsidRPr="00303CFD" w:rsidRDefault="00303CFD" w:rsidP="00303CFD">
      <w:pPr>
        <w:ind w:firstLine="720"/>
        <w:jc w:val="both"/>
        <w:rPr>
          <w:sz w:val="24"/>
          <w:szCs w:val="24"/>
          <w:lang w:eastAsia="en-US"/>
        </w:rPr>
      </w:pPr>
      <w:r w:rsidRPr="00303CFD">
        <w:rPr>
          <w:sz w:val="24"/>
          <w:szCs w:val="24"/>
          <w:lang w:eastAsia="en-US"/>
        </w:rPr>
        <w:t xml:space="preserve">Programima produženog boravka u osnovnim školama osigurava se financiranje iz razloga što sve veći broj roditelja zbog, u prvom redu radnih obveza (oba zaposlena roditelja), ima potrebu zbrinjavanja djeteta mlađe školske dobi koje bi inače nakon redovne nastave otišlo kući i bez nadzora provodio vrijeme do dolaska roditelja, odnosno u Osnovnoj školi Marčana, gdje djeca do 4-og razreda pohađaju nastavu u drugoj smjeni – popodne, bio bez nadzora cijelo prijepodne. </w:t>
      </w:r>
    </w:p>
    <w:p w14:paraId="133A7B21" w14:textId="77777777" w:rsidR="00303CFD" w:rsidRPr="00303CFD" w:rsidRDefault="00303CFD" w:rsidP="00303CFD">
      <w:pPr>
        <w:ind w:firstLine="720"/>
        <w:jc w:val="both"/>
        <w:rPr>
          <w:sz w:val="24"/>
          <w:szCs w:val="24"/>
          <w:lang w:eastAsia="en-US"/>
        </w:rPr>
      </w:pPr>
      <w:r w:rsidRPr="00303CFD">
        <w:rPr>
          <w:sz w:val="24"/>
          <w:szCs w:val="24"/>
          <w:lang w:eastAsia="en-US"/>
        </w:rPr>
        <w:t>U produženom boravku povezuju se igra, učenje i rad, učeniku se osigurava prehrana, te pomoć i skrb  učitelja, tako da učenici i njihovi roditelji mogu kvalitetnije nakon završetka radnih obveza odnosno školskih obveza kvalitetnije provesti ono malo vremena koliko su u radnim danom zajedno.</w:t>
      </w:r>
    </w:p>
    <w:p w14:paraId="45924BB3" w14:textId="77777777" w:rsidR="00303CFD" w:rsidRPr="00303CFD" w:rsidRDefault="00303CFD" w:rsidP="00303CFD">
      <w:pPr>
        <w:ind w:firstLine="720"/>
        <w:jc w:val="both"/>
        <w:rPr>
          <w:sz w:val="24"/>
          <w:szCs w:val="24"/>
        </w:rPr>
      </w:pPr>
      <w:r w:rsidRPr="00303CFD">
        <w:rPr>
          <w:sz w:val="24"/>
          <w:szCs w:val="24"/>
          <w:lang w:eastAsia="en-US"/>
        </w:rPr>
        <w:t xml:space="preserve">Kod predlaganja programa i njegove visine također se vodilo  računa o već postojećim programima financiranja produženog boravka u Osnovnoj školi Marčana, Osnovnoj školi </w:t>
      </w:r>
      <w:proofErr w:type="spellStart"/>
      <w:r w:rsidRPr="00303CFD">
        <w:rPr>
          <w:sz w:val="24"/>
          <w:szCs w:val="24"/>
          <w:lang w:eastAsia="en-US"/>
        </w:rPr>
        <w:t>Krnica</w:t>
      </w:r>
      <w:proofErr w:type="spellEnd"/>
      <w:r w:rsidRPr="00303CFD">
        <w:rPr>
          <w:sz w:val="24"/>
          <w:szCs w:val="24"/>
          <w:lang w:eastAsia="en-US"/>
        </w:rPr>
        <w:t xml:space="preserve"> i osnovnoj školi </w:t>
      </w:r>
      <w:proofErr w:type="spellStart"/>
      <w:r w:rsidRPr="00303CFD">
        <w:rPr>
          <w:sz w:val="24"/>
          <w:szCs w:val="24"/>
          <w:lang w:eastAsia="en-US"/>
        </w:rPr>
        <w:t>Divšići</w:t>
      </w:r>
      <w:proofErr w:type="spellEnd"/>
      <w:r w:rsidRPr="00303CFD">
        <w:rPr>
          <w:sz w:val="24"/>
          <w:szCs w:val="24"/>
          <w:lang w:eastAsia="en-US"/>
        </w:rPr>
        <w:t>, te o učenicima s područja Općine Marčana koji pohađaju  niže razrede osnovnih škola u Puli i drugim JLS, za koje je Općina Marčana preuzela obvezu sufinanciranja produženog boravka</w:t>
      </w:r>
      <w:r w:rsidRPr="00303CFD">
        <w:rPr>
          <w:sz w:val="24"/>
          <w:szCs w:val="24"/>
        </w:rPr>
        <w:t>.</w:t>
      </w:r>
    </w:p>
    <w:p w14:paraId="186EDA09" w14:textId="77777777" w:rsidR="00303CFD" w:rsidRPr="00303CFD" w:rsidRDefault="00303CFD" w:rsidP="00303CFD">
      <w:pPr>
        <w:ind w:firstLine="720"/>
        <w:jc w:val="both"/>
        <w:rPr>
          <w:sz w:val="24"/>
          <w:szCs w:val="24"/>
        </w:rPr>
      </w:pPr>
      <w:r w:rsidRPr="00303CFD">
        <w:rPr>
          <w:sz w:val="24"/>
          <w:szCs w:val="24"/>
        </w:rPr>
        <w:lastRenderedPageBreak/>
        <w:t xml:space="preserve">Obzirom na deficitarnost strukovnih i obrtničkih zanimanja na tržištu, u Programu je planirano </w:t>
      </w:r>
      <w:r w:rsidRPr="00303CFD">
        <w:rPr>
          <w:sz w:val="24"/>
        </w:rPr>
        <w:t xml:space="preserve">sufinanciranje 5. Festivala strukovnih zanimanja, koji će se, u organizaciji Obrtničke komore Istarske županije, održati u sportskoj dvorani u Pazinu tijekom ožujka 2026. godine, s ciljem upoznavanja učenika osnovnih škola s mogućnostima nastavka školovanja, te promoviranja i poboljšanja upisa u strukovna zanimanja. Od ukupno planiranih troškova za održavanje festivala u visini većoj od  50.000,00 EUR, najveći će dio snositi Obrtnička komora Istarske županije i Udruženje obrtnika, a ostatak jedinice lokalne samouprave.  </w:t>
      </w:r>
    </w:p>
    <w:p w14:paraId="6FAF5419" w14:textId="77777777" w:rsidR="00303CFD" w:rsidRPr="00303CFD" w:rsidRDefault="00303CFD" w:rsidP="00303CFD">
      <w:pPr>
        <w:jc w:val="both"/>
        <w:rPr>
          <w:sz w:val="24"/>
          <w:szCs w:val="24"/>
        </w:rPr>
      </w:pPr>
      <w:r w:rsidRPr="00303CFD">
        <w:rPr>
          <w:sz w:val="24"/>
          <w:szCs w:val="24"/>
        </w:rPr>
        <w:tab/>
        <w:t>U Program je uvršteno sufinanciranje</w:t>
      </w:r>
      <w:r w:rsidRPr="00303CFD">
        <w:rPr>
          <w:sz w:val="24"/>
        </w:rPr>
        <w:t xml:space="preserve"> izgradnje i rekonstrukcije osnovne škole i školske sportske dvorane u </w:t>
      </w:r>
      <w:proofErr w:type="spellStart"/>
      <w:r w:rsidRPr="00303CFD">
        <w:rPr>
          <w:sz w:val="24"/>
        </w:rPr>
        <w:t>Marčani</w:t>
      </w:r>
      <w:proofErr w:type="spellEnd"/>
      <w:r w:rsidRPr="00303CFD">
        <w:rPr>
          <w:sz w:val="24"/>
        </w:rPr>
        <w:t xml:space="preserve">. Glavnina investicije financirati će se iz državnog proračuna RH i proračuna Istarske županije, ali se zahtjeva sudjelovanje i jedinice lokalne samouprave na čijem području se osnovna škola gradi (kao što je slučaj sa Žminjem, </w:t>
      </w:r>
      <w:proofErr w:type="spellStart"/>
      <w:r w:rsidRPr="00303CFD">
        <w:rPr>
          <w:sz w:val="24"/>
        </w:rPr>
        <w:t>Savičentom</w:t>
      </w:r>
      <w:proofErr w:type="spellEnd"/>
      <w:r w:rsidRPr="00303CFD">
        <w:rPr>
          <w:sz w:val="24"/>
        </w:rPr>
        <w:t>).</w:t>
      </w:r>
      <w:r w:rsidRPr="00303CFD">
        <w:rPr>
          <w:sz w:val="24"/>
          <w:szCs w:val="24"/>
        </w:rPr>
        <w:t xml:space="preserve"> Prema podacima s koordinacije Župana Istarske županije i Općinskog načelnika Općine Marčana, očekuje se da će sudjelovanje Općine Marčana iznositi 1.000.000,00 EUR. Školska sportska dvorana biti će na raspolaganju školskim i drugim sportskim udrugama s područja Općine Marčana.</w:t>
      </w:r>
    </w:p>
    <w:p w14:paraId="343A3234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7"/>
        <w:gridCol w:w="7115"/>
      </w:tblGrid>
      <w:tr w:rsidR="00E43C8E" w:rsidRPr="00E43C8E" w14:paraId="4463E559" w14:textId="77777777" w:rsidTr="00373BFE">
        <w:tc>
          <w:tcPr>
            <w:tcW w:w="9286" w:type="dxa"/>
            <w:gridSpan w:val="2"/>
            <w:tcBorders>
              <w:top w:val="single" w:sz="12" w:space="0" w:color="auto"/>
              <w:bottom w:val="nil"/>
            </w:tcBorders>
            <w:shd w:val="clear" w:color="auto" w:fill="8DB3E2"/>
          </w:tcPr>
          <w:p w14:paraId="33B51142" w14:textId="77777777" w:rsidR="00E43C8E" w:rsidRPr="00E43C8E" w:rsidRDefault="00E43C8E" w:rsidP="00E43C8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b/>
                <w:sz w:val="22"/>
                <w:szCs w:val="22"/>
                <w:lang w:eastAsia="en-US"/>
              </w:rPr>
              <w:t>IZVJEŠĆE O PROVEDENOM SAVJETOVANJU SA ZAINTERESIRANOM JAVNOŠĆU</w:t>
            </w:r>
          </w:p>
        </w:tc>
      </w:tr>
      <w:tr w:rsidR="00E43C8E" w:rsidRPr="00E43C8E" w14:paraId="217F05F5" w14:textId="77777777" w:rsidTr="00373BFE">
        <w:tc>
          <w:tcPr>
            <w:tcW w:w="9286" w:type="dxa"/>
            <w:gridSpan w:val="2"/>
            <w:tcBorders>
              <w:top w:val="nil"/>
              <w:bottom w:val="single" w:sz="2" w:space="0" w:color="auto"/>
            </w:tcBorders>
          </w:tcPr>
          <w:p w14:paraId="47624F0A" w14:textId="77777777" w:rsidR="00E43C8E" w:rsidRPr="00E43C8E" w:rsidRDefault="00E43C8E" w:rsidP="00E43C8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Naziv akta o kojem je savjetovanje provedeno:</w:t>
            </w:r>
            <w:r w:rsidRPr="00E43C8E">
              <w:rPr>
                <w:rFonts w:eastAsia="Calibri"/>
                <w:b/>
                <w:sz w:val="22"/>
                <w:szCs w:val="22"/>
                <w:lang w:eastAsia="en-US"/>
              </w:rPr>
              <w:t xml:space="preserve"> Nacrt prijedloga Programa javnih potreba u školstvu za 2026. godinu</w:t>
            </w:r>
          </w:p>
        </w:tc>
      </w:tr>
      <w:tr w:rsidR="00E43C8E" w:rsidRPr="00E43C8E" w14:paraId="2023B064" w14:textId="77777777" w:rsidTr="00373BFE">
        <w:tc>
          <w:tcPr>
            <w:tcW w:w="92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1143AE2" w14:textId="77777777" w:rsidR="00E43C8E" w:rsidRPr="00E43C8E" w:rsidRDefault="00E43C8E" w:rsidP="00E43C8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Internetska stranica na kojoj je objavljeno savjetovanje:</w:t>
            </w:r>
            <w:r w:rsidRPr="00E43C8E">
              <w:rPr>
                <w:rFonts w:eastAsia="Calibri"/>
                <w:b/>
                <w:sz w:val="22"/>
                <w:szCs w:val="22"/>
                <w:lang w:eastAsia="en-US"/>
              </w:rPr>
              <w:t xml:space="preserve"> www.marcana.hr</w:t>
            </w:r>
          </w:p>
        </w:tc>
      </w:tr>
      <w:tr w:rsidR="00E43C8E" w:rsidRPr="00E43C8E" w14:paraId="7A08FB61" w14:textId="77777777" w:rsidTr="00373BFE">
        <w:tc>
          <w:tcPr>
            <w:tcW w:w="92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432C053" w14:textId="77777777" w:rsidR="00E43C8E" w:rsidRPr="00E43C8E" w:rsidRDefault="00E43C8E" w:rsidP="00E43C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 xml:space="preserve">Vrijeme trajanja savjetovanja: </w:t>
            </w:r>
            <w:r w:rsidRPr="00E43C8E">
              <w:rPr>
                <w:rFonts w:eastAsia="Calibri"/>
                <w:b/>
                <w:sz w:val="22"/>
                <w:szCs w:val="22"/>
                <w:lang w:eastAsia="en-US"/>
              </w:rPr>
              <w:t>Savjetovanje je provedeno u trajanju od 30 dana, odnosno od dana 15. studenoga 2025. godine do dana 14. prosinca 2025. godine</w:t>
            </w:r>
          </w:p>
        </w:tc>
      </w:tr>
      <w:tr w:rsidR="00E43C8E" w:rsidRPr="00E43C8E" w14:paraId="6964A5E4" w14:textId="77777777" w:rsidTr="00373BFE">
        <w:tc>
          <w:tcPr>
            <w:tcW w:w="92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5A0A02A" w14:textId="77777777" w:rsidR="00E43C8E" w:rsidRPr="00E43C8E" w:rsidRDefault="00E43C8E" w:rsidP="00E43C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Naziv tijela koje provodi savjetovanje: Upravni odjel za društvene djelatnosti, gospodarstvo, financije i javnu nabavu</w:t>
            </w:r>
          </w:p>
          <w:p w14:paraId="3E2D42B3" w14:textId="77777777" w:rsidR="00E43C8E" w:rsidRPr="00E43C8E" w:rsidRDefault="00E43C8E" w:rsidP="00E43C8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43C8E" w:rsidRPr="00E43C8E" w14:paraId="75C812BE" w14:textId="77777777" w:rsidTr="00373BFE">
        <w:tc>
          <w:tcPr>
            <w:tcW w:w="195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3D0600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Cilj i glavne teme</w:t>
            </w:r>
          </w:p>
          <w:p w14:paraId="211C169A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savjetovanja</w:t>
            </w:r>
          </w:p>
          <w:p w14:paraId="4D9BDB4D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F38EC24" w14:textId="77777777" w:rsidR="00E43C8E" w:rsidRPr="00E43C8E" w:rsidRDefault="00E43C8E" w:rsidP="00E43C8E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b/>
                <w:sz w:val="22"/>
                <w:szCs w:val="22"/>
                <w:lang w:eastAsia="en-US"/>
              </w:rPr>
              <w:t xml:space="preserve">Osnovni cilj savjetovanja bio je dobivanje povratnih informacija od zainteresirane javnosti u svezi rješenja predloženih u Nacrtu prijedloga Programa javnih potreba u školstvu za 2026. godinu </w:t>
            </w:r>
          </w:p>
        </w:tc>
      </w:tr>
    </w:tbl>
    <w:p w14:paraId="1783F1FF" w14:textId="77777777" w:rsidR="00E43C8E" w:rsidRPr="00E43C8E" w:rsidRDefault="00E43C8E" w:rsidP="00E43C8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1404"/>
        <w:gridCol w:w="1130"/>
        <w:gridCol w:w="4079"/>
        <w:gridCol w:w="1509"/>
      </w:tblGrid>
      <w:tr w:rsidR="00E43C8E" w:rsidRPr="00E43C8E" w14:paraId="533A185D" w14:textId="77777777" w:rsidTr="00373BFE">
        <w:tc>
          <w:tcPr>
            <w:tcW w:w="959" w:type="dxa"/>
            <w:vAlign w:val="center"/>
          </w:tcPr>
          <w:p w14:paraId="3BE77790" w14:textId="77777777" w:rsidR="00E43C8E" w:rsidRPr="00E43C8E" w:rsidRDefault="00E43C8E" w:rsidP="00E43C8E">
            <w:pPr>
              <w:jc w:val="center"/>
              <w:rPr>
                <w:rFonts w:eastAsia="Calibri"/>
                <w:lang w:eastAsia="en-US"/>
              </w:rPr>
            </w:pPr>
            <w:r w:rsidRPr="00E43C8E">
              <w:rPr>
                <w:rFonts w:eastAsia="Calibri"/>
                <w:lang w:eastAsia="en-US"/>
              </w:rPr>
              <w:t>Redni broj</w:t>
            </w:r>
          </w:p>
        </w:tc>
        <w:tc>
          <w:tcPr>
            <w:tcW w:w="1417" w:type="dxa"/>
            <w:vAlign w:val="center"/>
          </w:tcPr>
          <w:p w14:paraId="39E2A46F" w14:textId="77777777" w:rsidR="00E43C8E" w:rsidRPr="00E43C8E" w:rsidRDefault="00E43C8E" w:rsidP="00E43C8E">
            <w:pPr>
              <w:jc w:val="center"/>
              <w:rPr>
                <w:rFonts w:eastAsia="Calibri"/>
                <w:lang w:eastAsia="en-US"/>
              </w:rPr>
            </w:pPr>
            <w:r w:rsidRPr="00E43C8E">
              <w:rPr>
                <w:rFonts w:eastAsia="Calibri"/>
                <w:lang w:eastAsia="en-US"/>
              </w:rPr>
              <w:t>Naziv dionika (pojedinac, organizacija, institucija)</w:t>
            </w:r>
          </w:p>
        </w:tc>
        <w:tc>
          <w:tcPr>
            <w:tcW w:w="1134" w:type="dxa"/>
            <w:vAlign w:val="center"/>
          </w:tcPr>
          <w:p w14:paraId="46CAF6FD" w14:textId="77777777" w:rsidR="00E43C8E" w:rsidRPr="00E43C8E" w:rsidRDefault="00E43C8E" w:rsidP="00E43C8E">
            <w:pPr>
              <w:jc w:val="center"/>
              <w:rPr>
                <w:rFonts w:eastAsia="Calibri"/>
                <w:lang w:eastAsia="en-US"/>
              </w:rPr>
            </w:pPr>
            <w:r w:rsidRPr="00E43C8E">
              <w:rPr>
                <w:rFonts w:eastAsia="Calibri"/>
                <w:lang w:eastAsia="en-US"/>
              </w:rPr>
              <w:t>Članak na koji se odnosi primjedba/ prijedlog</w:t>
            </w:r>
          </w:p>
        </w:tc>
        <w:tc>
          <w:tcPr>
            <w:tcW w:w="4253" w:type="dxa"/>
            <w:vAlign w:val="center"/>
          </w:tcPr>
          <w:p w14:paraId="73721861" w14:textId="77777777" w:rsidR="00E43C8E" w:rsidRPr="00E43C8E" w:rsidRDefault="00E43C8E" w:rsidP="00E43C8E">
            <w:pPr>
              <w:jc w:val="center"/>
              <w:rPr>
                <w:rFonts w:eastAsia="Calibri"/>
                <w:lang w:eastAsia="en-US"/>
              </w:rPr>
            </w:pPr>
            <w:r w:rsidRPr="00E43C8E">
              <w:rPr>
                <w:rFonts w:eastAsia="Calibri"/>
                <w:lang w:eastAsia="en-US"/>
              </w:rPr>
              <w:t>Tekst primjedbe/prijedloga</w:t>
            </w:r>
          </w:p>
        </w:tc>
        <w:tc>
          <w:tcPr>
            <w:tcW w:w="1523" w:type="dxa"/>
            <w:vAlign w:val="center"/>
          </w:tcPr>
          <w:p w14:paraId="7B1E4496" w14:textId="77777777" w:rsidR="00E43C8E" w:rsidRPr="00E43C8E" w:rsidRDefault="00E43C8E" w:rsidP="00E43C8E">
            <w:pPr>
              <w:jc w:val="center"/>
              <w:rPr>
                <w:rFonts w:eastAsia="Calibri"/>
                <w:lang w:eastAsia="en-US"/>
              </w:rPr>
            </w:pPr>
            <w:r w:rsidRPr="00E43C8E">
              <w:rPr>
                <w:rFonts w:eastAsia="Calibri"/>
                <w:lang w:eastAsia="en-US"/>
              </w:rPr>
              <w:t>Prihvaćanje/ neprihvaćanje primjedbe ili prijedloga</w:t>
            </w:r>
          </w:p>
        </w:tc>
      </w:tr>
      <w:tr w:rsidR="00E43C8E" w:rsidRPr="00E43C8E" w14:paraId="474167B1" w14:textId="77777777" w:rsidTr="00373BFE">
        <w:trPr>
          <w:trHeight w:val="1104"/>
        </w:trPr>
        <w:tc>
          <w:tcPr>
            <w:tcW w:w="959" w:type="dxa"/>
            <w:vAlign w:val="center"/>
          </w:tcPr>
          <w:p w14:paraId="76C59AF2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D63D16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F2428B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14:paraId="26EFA843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316DD0B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2ACC82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F46514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14:paraId="15D67F8B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0E7B1B7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99987E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7BD98A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14:paraId="78554CB6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vAlign w:val="center"/>
          </w:tcPr>
          <w:p w14:paraId="7B6CCA30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959F2E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087868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001FAB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CBE6EB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66B2B1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14:paraId="1CE20ABE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C2D7B8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DA6644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920FED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14:paraId="1279CD0B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BBDF95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7D46FE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1985BF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2CB372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D0C0F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14:paraId="3FF467CD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3F00D6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0FD1A7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EAF18C" w14:textId="77777777" w:rsidR="00E43C8E" w:rsidRPr="00E43C8E" w:rsidRDefault="00E43C8E" w:rsidP="00E43C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43C8E" w:rsidRPr="00E43C8E" w14:paraId="0527645C" w14:textId="77777777" w:rsidTr="00373BFE">
        <w:trPr>
          <w:trHeight w:val="922"/>
        </w:trPr>
        <w:tc>
          <w:tcPr>
            <w:tcW w:w="9286" w:type="dxa"/>
            <w:gridSpan w:val="5"/>
          </w:tcPr>
          <w:p w14:paraId="3333D75B" w14:textId="77777777" w:rsidR="00E43C8E" w:rsidRPr="00E43C8E" w:rsidRDefault="00E43C8E" w:rsidP="00E43C8E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66D980AB" w14:textId="77777777" w:rsidR="00E43C8E" w:rsidRPr="00E43C8E" w:rsidRDefault="00E43C8E" w:rsidP="00E43C8E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3C8E">
              <w:rPr>
                <w:rFonts w:eastAsia="Calibri"/>
                <w:b/>
                <w:sz w:val="24"/>
                <w:szCs w:val="24"/>
                <w:lang w:eastAsia="en-US"/>
              </w:rPr>
              <w:t xml:space="preserve">Zaključne napomene: U vremenu trajanja savjetovanja nije pristigla niti jedna primjedba/prijedlog zainteresirane javnosti na Nacrt prijedloga Programa javnih potreba u </w:t>
            </w:r>
            <w:r w:rsidRPr="00E43C8E">
              <w:rPr>
                <w:rFonts w:eastAsia="Calibri"/>
                <w:b/>
                <w:sz w:val="22"/>
                <w:szCs w:val="22"/>
                <w:lang w:eastAsia="en-US"/>
              </w:rPr>
              <w:t>školstvu za 2026. godinu</w:t>
            </w:r>
            <w:r w:rsidRPr="00E43C8E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14:paraId="412A0C51" w14:textId="77777777" w:rsidR="00E43C8E" w:rsidRPr="00E43C8E" w:rsidRDefault="00E43C8E" w:rsidP="00E43C8E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E43C8E" w:rsidRPr="00E43C8E" w14:paraId="1D120F16" w14:textId="77777777" w:rsidTr="00373BFE">
        <w:tc>
          <w:tcPr>
            <w:tcW w:w="9286" w:type="dxa"/>
            <w:gridSpan w:val="5"/>
            <w:vAlign w:val="center"/>
          </w:tcPr>
          <w:p w14:paraId="5341C43C" w14:textId="77777777" w:rsidR="00E43C8E" w:rsidRPr="00E43C8E" w:rsidRDefault="00E43C8E" w:rsidP="00E43C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 xml:space="preserve">Troškovi savjetovanja: </w:t>
            </w:r>
            <w:r w:rsidRPr="00E43C8E">
              <w:rPr>
                <w:rFonts w:eastAsia="Calibri"/>
                <w:b/>
                <w:sz w:val="22"/>
                <w:szCs w:val="22"/>
                <w:lang w:eastAsia="en-US"/>
              </w:rPr>
              <w:t>Provedba javnog savjetovanja nije iziskivala dodatne financijske troškove</w:t>
            </w:r>
          </w:p>
        </w:tc>
      </w:tr>
      <w:tr w:rsidR="00E43C8E" w:rsidRPr="00E43C8E" w14:paraId="29DB0DD4" w14:textId="77777777" w:rsidTr="00373BFE">
        <w:tc>
          <w:tcPr>
            <w:tcW w:w="9286" w:type="dxa"/>
            <w:gridSpan w:val="5"/>
          </w:tcPr>
          <w:p w14:paraId="58D977F0" w14:textId="77777777" w:rsidR="00E43C8E" w:rsidRPr="00E43C8E" w:rsidRDefault="00E43C8E" w:rsidP="00E43C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43C8E">
              <w:rPr>
                <w:rFonts w:eastAsia="Calibri"/>
                <w:sz w:val="22"/>
                <w:szCs w:val="22"/>
                <w:lang w:eastAsia="en-US"/>
              </w:rPr>
              <w:t>Datum Izvješća: 15.12.2025.</w:t>
            </w:r>
          </w:p>
        </w:tc>
      </w:tr>
    </w:tbl>
    <w:p w14:paraId="53AE371C" w14:textId="77777777" w:rsidR="00E43C8E" w:rsidRPr="00E43C8E" w:rsidRDefault="00E43C8E" w:rsidP="00E43C8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EB3DE75" w14:textId="70A198E6" w:rsidR="00E55ED2" w:rsidRPr="00E55ED2" w:rsidRDefault="00E55ED2" w:rsidP="00E43C8E">
      <w:p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55ED2">
        <w:rPr>
          <w:sz w:val="24"/>
          <w:szCs w:val="24"/>
        </w:rPr>
        <w:tab/>
      </w:r>
    </w:p>
    <w:p w14:paraId="2E4ADD13" w14:textId="77777777" w:rsidR="00E55ED2" w:rsidRPr="008D360F" w:rsidRDefault="00E55ED2" w:rsidP="008D360F">
      <w:pPr>
        <w:spacing w:before="100" w:beforeAutospacing="1" w:after="100" w:afterAutospacing="1"/>
      </w:pPr>
    </w:p>
    <w:sectPr w:rsidR="00E55ED2" w:rsidRPr="008D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1270"/>
    <w:multiLevelType w:val="multilevel"/>
    <w:tmpl w:val="0BAE951E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" w15:restartNumberingAfterBreak="0">
    <w:nsid w:val="1AB70FD2"/>
    <w:multiLevelType w:val="multilevel"/>
    <w:tmpl w:val="5F501DB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F27FE5"/>
    <w:multiLevelType w:val="multilevel"/>
    <w:tmpl w:val="722C7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80566"/>
    <w:multiLevelType w:val="multilevel"/>
    <w:tmpl w:val="71FC73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65F76A2"/>
    <w:multiLevelType w:val="multilevel"/>
    <w:tmpl w:val="DE0C1AA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62769939">
    <w:abstractNumId w:val="0"/>
  </w:num>
  <w:num w:numId="2" w16cid:durableId="1046030737">
    <w:abstractNumId w:val="1"/>
  </w:num>
  <w:num w:numId="3" w16cid:durableId="5140585">
    <w:abstractNumId w:val="4"/>
  </w:num>
  <w:num w:numId="4" w16cid:durableId="205676866">
    <w:abstractNumId w:val="2"/>
  </w:num>
  <w:num w:numId="5" w16cid:durableId="574320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92"/>
    <w:rsid w:val="00032399"/>
    <w:rsid w:val="000A76C0"/>
    <w:rsid w:val="000E1E79"/>
    <w:rsid w:val="000E764F"/>
    <w:rsid w:val="0015181B"/>
    <w:rsid w:val="00182655"/>
    <w:rsid w:val="00190906"/>
    <w:rsid w:val="001D5BCF"/>
    <w:rsid w:val="00203F52"/>
    <w:rsid w:val="00224E5E"/>
    <w:rsid w:val="002C5FB2"/>
    <w:rsid w:val="002F4A24"/>
    <w:rsid w:val="00303CFD"/>
    <w:rsid w:val="00344027"/>
    <w:rsid w:val="003F1C57"/>
    <w:rsid w:val="003F4DC9"/>
    <w:rsid w:val="0045457B"/>
    <w:rsid w:val="00456FA1"/>
    <w:rsid w:val="00514FFA"/>
    <w:rsid w:val="00535D7E"/>
    <w:rsid w:val="00560602"/>
    <w:rsid w:val="0057692F"/>
    <w:rsid w:val="005C1D45"/>
    <w:rsid w:val="005C57DC"/>
    <w:rsid w:val="005E1F00"/>
    <w:rsid w:val="00632FE0"/>
    <w:rsid w:val="00686C0E"/>
    <w:rsid w:val="00764F8B"/>
    <w:rsid w:val="00784B9C"/>
    <w:rsid w:val="00864268"/>
    <w:rsid w:val="00867F5E"/>
    <w:rsid w:val="00884AB7"/>
    <w:rsid w:val="008A108D"/>
    <w:rsid w:val="008D360F"/>
    <w:rsid w:val="009879C7"/>
    <w:rsid w:val="009B18D9"/>
    <w:rsid w:val="00A07193"/>
    <w:rsid w:val="00A40A6A"/>
    <w:rsid w:val="00A55492"/>
    <w:rsid w:val="00A637CB"/>
    <w:rsid w:val="00A910A3"/>
    <w:rsid w:val="00AC285B"/>
    <w:rsid w:val="00AD6B2F"/>
    <w:rsid w:val="00AE0055"/>
    <w:rsid w:val="00B27748"/>
    <w:rsid w:val="00B82C40"/>
    <w:rsid w:val="00BB1619"/>
    <w:rsid w:val="00BD609F"/>
    <w:rsid w:val="00C040DC"/>
    <w:rsid w:val="00C1280D"/>
    <w:rsid w:val="00CC61D3"/>
    <w:rsid w:val="00CF160F"/>
    <w:rsid w:val="00CF51D1"/>
    <w:rsid w:val="00CF6246"/>
    <w:rsid w:val="00D01AE2"/>
    <w:rsid w:val="00D52EDE"/>
    <w:rsid w:val="00D82736"/>
    <w:rsid w:val="00D91BCA"/>
    <w:rsid w:val="00DB63F3"/>
    <w:rsid w:val="00DC67F6"/>
    <w:rsid w:val="00DD5946"/>
    <w:rsid w:val="00E01D15"/>
    <w:rsid w:val="00E43C8E"/>
    <w:rsid w:val="00E55ED2"/>
    <w:rsid w:val="00ED37C2"/>
    <w:rsid w:val="00F243B5"/>
    <w:rsid w:val="00F91361"/>
    <w:rsid w:val="00FD780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AAD9"/>
  <w15:docId w15:val="{17926B8F-A620-4CAC-9779-E0CF7A2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7805"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D7805"/>
    <w:pPr>
      <w:keepNext/>
      <w:jc w:val="center"/>
      <w:outlineLvl w:val="1"/>
    </w:pPr>
    <w:rPr>
      <w:b/>
      <w:sz w:val="24"/>
      <w:u w:val="singl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D78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D7805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nhideWhenUsed/>
    <w:qFormat/>
    <w:rsid w:val="00FD78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FD78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FD78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FD780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FD780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qFormat/>
    <w:rsid w:val="00FD7805"/>
    <w:pPr>
      <w:spacing w:after="135" w:line="315" w:lineRule="atLeast"/>
    </w:pPr>
    <w:rPr>
      <w:rFonts w:ascii="Helvetica" w:hAnsi="Helvetica" w:cs="Helvetica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FD780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FD7805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D7805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semiHidden/>
    <w:qFormat/>
    <w:rsid w:val="00FD78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qFormat/>
    <w:rsid w:val="00FD780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qFormat/>
    <w:rsid w:val="00FD780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qFormat/>
    <w:rsid w:val="00FD780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FD7805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qFormat/>
    <w:rsid w:val="00FD780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qFormat/>
    <w:rsid w:val="00FD7805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semiHidden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qFormat/>
    <w:rsid w:val="00FD7805"/>
    <w:rPr>
      <w:rFonts w:ascii="Times New Roman" w:eastAsia="Times New Roman" w:hAnsi="Times New Roman" w:cs="Times New Roman"/>
      <w:b/>
      <w:sz w:val="24"/>
      <w:szCs w:val="20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semiHidden/>
    <w:qFormat/>
    <w:rsid w:val="00FD780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uiPriority w:val="99"/>
    <w:semiHidden/>
    <w:qFormat/>
    <w:rsid w:val="00FD7805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FD7805"/>
    <w:rPr>
      <w:strike w:val="0"/>
      <w:dstrike w:val="0"/>
      <w:color w:val="E20613"/>
      <w:u w:val="none"/>
      <w:effect w:val="none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qFormat/>
    <w:rsid w:val="00FD7805"/>
    <w:rPr>
      <w:rFonts w:eastAsia="Times New Roman"/>
      <w:szCs w:val="20"/>
      <w:lang w:val="en-GB" w:eastAsia="hr-HR"/>
    </w:rPr>
  </w:style>
  <w:style w:type="character" w:customStyle="1" w:styleId="Tijeloteksta3Char1">
    <w:name w:val="Tijelo teksta 3 Char1"/>
    <w:basedOn w:val="Zadanifontodlomka"/>
    <w:uiPriority w:val="99"/>
    <w:semiHidden/>
    <w:qFormat/>
    <w:rsid w:val="00FD7805"/>
    <w:rPr>
      <w:rFonts w:eastAsia="Times New Roman"/>
      <w:sz w:val="16"/>
      <w:szCs w:val="16"/>
      <w:lang w:eastAsia="hr-HR"/>
    </w:rPr>
  </w:style>
  <w:style w:type="character" w:customStyle="1" w:styleId="Tijeloteksta-uvlaka2Char1">
    <w:name w:val="Tijelo teksta - uvlaka 2 Char1"/>
    <w:basedOn w:val="Zadanifontodlomka"/>
    <w:semiHidden/>
    <w:qFormat/>
    <w:rsid w:val="00FD7805"/>
    <w:rPr>
      <w:rFonts w:eastAsia="Times New Roman"/>
      <w:sz w:val="20"/>
      <w:szCs w:val="20"/>
      <w:lang w:eastAsia="hr-HR"/>
    </w:rPr>
  </w:style>
  <w:style w:type="character" w:customStyle="1" w:styleId="Tijeloteksta-uvlaka3Char">
    <w:name w:val="Tijelo teksta - uvlaka 3 Char"/>
    <w:basedOn w:val="Zadanifontodlomka"/>
    <w:semiHidden/>
    <w:qFormat/>
    <w:locked/>
    <w:rsid w:val="00FD7805"/>
  </w:style>
  <w:style w:type="character" w:customStyle="1" w:styleId="Tijeloteksta-uvlaka3Char1">
    <w:name w:val="Tijelo teksta - uvlaka 3 Char1"/>
    <w:basedOn w:val="Zadanifontodlomka"/>
    <w:semiHidden/>
    <w:qFormat/>
    <w:rsid w:val="00FD7805"/>
    <w:rPr>
      <w:rFonts w:eastAsia="Times New Roman"/>
      <w:sz w:val="16"/>
      <w:szCs w:val="16"/>
      <w:lang w:eastAsia="hr-HR"/>
    </w:rPr>
  </w:style>
  <w:style w:type="character" w:customStyle="1" w:styleId="fevy4iye1">
    <w:name w:val="fevy4iye1"/>
    <w:basedOn w:val="Zadanifontodlomka"/>
    <w:qFormat/>
    <w:rsid w:val="00FD7805"/>
    <w:rPr>
      <w:b w:val="0"/>
      <w:bCs w:val="0"/>
      <w:vanish w:val="0"/>
      <w:color w:val="D50000"/>
      <w:sz w:val="18"/>
      <w:szCs w:val="18"/>
      <w:u w:val="single"/>
    </w:rPr>
  </w:style>
  <w:style w:type="character" w:styleId="Naglaeno">
    <w:name w:val="Strong"/>
    <w:basedOn w:val="Zadanifontodlomka"/>
    <w:uiPriority w:val="22"/>
    <w:qFormat/>
    <w:rsid w:val="00FD7805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D780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qFormat/>
    <w:rsid w:val="00FD7805"/>
  </w:style>
  <w:style w:type="character" w:customStyle="1" w:styleId="ListLabel1">
    <w:name w:val="ListLabel 1"/>
    <w:qFormat/>
    <w:rsid w:val="00FD7805"/>
    <w:rPr>
      <w:rFonts w:eastAsia="Times New Roman" w:cs="Times New Roman"/>
    </w:rPr>
  </w:style>
  <w:style w:type="character" w:customStyle="1" w:styleId="ListLabel2">
    <w:name w:val="ListLabel 2"/>
    <w:qFormat/>
    <w:rsid w:val="00FD7805"/>
    <w:rPr>
      <w:rFonts w:eastAsia="Times New Roman" w:cs="Times New Roman"/>
      <w:sz w:val="24"/>
    </w:rPr>
  </w:style>
  <w:style w:type="character" w:customStyle="1" w:styleId="ListLabel3">
    <w:name w:val="ListLabel 3"/>
    <w:qFormat/>
    <w:rsid w:val="00FD7805"/>
    <w:rPr>
      <w:rFonts w:eastAsia="Calibri" w:cs="Times New Roman"/>
    </w:rPr>
  </w:style>
  <w:style w:type="character" w:customStyle="1" w:styleId="ListLabel4">
    <w:name w:val="ListLabel 4"/>
    <w:qFormat/>
    <w:rsid w:val="00FD7805"/>
    <w:rPr>
      <w:rFonts w:cs="Courier New"/>
    </w:rPr>
  </w:style>
  <w:style w:type="character" w:customStyle="1" w:styleId="ListLabel5">
    <w:name w:val="ListLabel 5"/>
    <w:qFormat/>
    <w:rsid w:val="00FD7805"/>
    <w:rPr>
      <w:rFonts w:cs="Courier New"/>
    </w:rPr>
  </w:style>
  <w:style w:type="character" w:customStyle="1" w:styleId="ListLabel6">
    <w:name w:val="ListLabel 6"/>
    <w:qFormat/>
    <w:rsid w:val="00FD7805"/>
    <w:rPr>
      <w:rFonts w:cs="Courier New"/>
    </w:rPr>
  </w:style>
  <w:style w:type="character" w:customStyle="1" w:styleId="ListLabel7">
    <w:name w:val="ListLabel 7"/>
    <w:qFormat/>
    <w:rsid w:val="00FD7805"/>
    <w:rPr>
      <w:rFonts w:eastAsia="Times New Roman" w:cs="Times New Roman"/>
      <w:sz w:val="24"/>
    </w:rPr>
  </w:style>
  <w:style w:type="character" w:customStyle="1" w:styleId="ListLabel8">
    <w:name w:val="ListLabel 8"/>
    <w:qFormat/>
    <w:rsid w:val="00FD7805"/>
    <w:rPr>
      <w:rFonts w:cs="Courier New"/>
    </w:rPr>
  </w:style>
  <w:style w:type="character" w:customStyle="1" w:styleId="ListLabel9">
    <w:name w:val="ListLabel 9"/>
    <w:qFormat/>
    <w:rsid w:val="00FD7805"/>
    <w:rPr>
      <w:rFonts w:cs="Courier New"/>
    </w:rPr>
  </w:style>
  <w:style w:type="character" w:customStyle="1" w:styleId="ListLabel10">
    <w:name w:val="ListLabel 10"/>
    <w:qFormat/>
    <w:rsid w:val="00FD7805"/>
    <w:rPr>
      <w:rFonts w:cs="Courier New"/>
    </w:rPr>
  </w:style>
  <w:style w:type="character" w:customStyle="1" w:styleId="ListLabel11">
    <w:name w:val="ListLabel 11"/>
    <w:qFormat/>
    <w:rsid w:val="00FD7805"/>
    <w:rPr>
      <w:rFonts w:eastAsia="Times New Roman" w:cs="Times New Roman"/>
      <w:sz w:val="24"/>
    </w:rPr>
  </w:style>
  <w:style w:type="character" w:customStyle="1" w:styleId="ListLabel12">
    <w:name w:val="ListLabel 12"/>
    <w:qFormat/>
    <w:rsid w:val="00FD7805"/>
    <w:rPr>
      <w:rFonts w:cs="Courier New"/>
    </w:rPr>
  </w:style>
  <w:style w:type="character" w:customStyle="1" w:styleId="ListLabel13">
    <w:name w:val="ListLabel 13"/>
    <w:qFormat/>
    <w:rsid w:val="00FD7805"/>
    <w:rPr>
      <w:rFonts w:cs="Courier New"/>
    </w:rPr>
  </w:style>
  <w:style w:type="character" w:customStyle="1" w:styleId="ListLabel14">
    <w:name w:val="ListLabel 14"/>
    <w:qFormat/>
    <w:rsid w:val="00FD7805"/>
    <w:rPr>
      <w:rFonts w:cs="Courier New"/>
    </w:rPr>
  </w:style>
  <w:style w:type="paragraph" w:customStyle="1" w:styleId="Stilnaslova">
    <w:name w:val="Stil naslova"/>
    <w:basedOn w:val="Normal"/>
    <w:next w:val="Tijeloteksta"/>
    <w:qFormat/>
    <w:rsid w:val="00FD780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jelotekstaChar1">
    <w:name w:val="Tijelo teksta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paragraph" w:styleId="Popis">
    <w:name w:val="List"/>
    <w:basedOn w:val="Tijeloteksta"/>
    <w:rsid w:val="00FD7805"/>
    <w:rPr>
      <w:rFonts w:cs="Lucida Sans"/>
      <w:sz w:val="20"/>
    </w:rPr>
  </w:style>
  <w:style w:type="paragraph" w:styleId="Opisslike">
    <w:name w:val="caption"/>
    <w:basedOn w:val="Normal"/>
    <w:qFormat/>
    <w:rsid w:val="00FD780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FD7805"/>
    <w:pPr>
      <w:suppressLineNumbers/>
    </w:pPr>
    <w:rPr>
      <w:rFonts w:cs="Lucida Sans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qFormat/>
    <w:rsid w:val="00FD7805"/>
    <w:pPr>
      <w:jc w:val="right"/>
    </w:pPr>
    <w:rPr>
      <w:rFonts w:asciiTheme="minorHAnsi" w:hAnsiTheme="minorHAnsi" w:cstheme="minorBidi"/>
      <w:sz w:val="22"/>
      <w:lang w:val="en-GB"/>
    </w:rPr>
  </w:style>
  <w:style w:type="character" w:customStyle="1" w:styleId="Tijeloteksta3Char2">
    <w:name w:val="Tijelo teksta 3 Char2"/>
    <w:basedOn w:val="Zadanifontodlomka"/>
    <w:uiPriority w:val="99"/>
    <w:semiHidden/>
    <w:rsid w:val="00FD7805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-uvlaka2Char2">
    <w:name w:val="Tijelo teksta - uvlaka 2 Char2"/>
    <w:basedOn w:val="Zadanifontodlomka"/>
    <w:semiHidden/>
    <w:rsid w:val="00FD7805"/>
    <w:rPr>
      <w:sz w:val="24"/>
      <w:lang w:val="en-GB"/>
    </w:rPr>
  </w:style>
  <w:style w:type="paragraph" w:styleId="Tijeloteksta-uvlaka3">
    <w:name w:val="Body Text Indent 3"/>
    <w:basedOn w:val="Normal"/>
    <w:link w:val="Tijeloteksta-uvlaka3Char2"/>
    <w:semiHidden/>
    <w:unhideWhenUsed/>
    <w:qFormat/>
    <w:rsid w:val="00FD7805"/>
    <w:pPr>
      <w:spacing w:before="120"/>
      <w:ind w:firstLine="357"/>
      <w:jc w:val="both"/>
    </w:pPr>
    <w:rPr>
      <w:rFonts w:eastAsiaTheme="minorHAnsi"/>
      <w:sz w:val="24"/>
      <w:szCs w:val="24"/>
      <w:lang w:eastAsia="en-US"/>
    </w:rPr>
  </w:style>
  <w:style w:type="character" w:customStyle="1" w:styleId="Tijeloteksta-uvlaka3Char2">
    <w:name w:val="Tijelo teksta - uvlaka 3 Char2"/>
    <w:basedOn w:val="Zadanifontodlomka"/>
    <w:link w:val="Tijeloteksta-uvlaka3"/>
    <w:semiHidden/>
    <w:rsid w:val="00FD7805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FD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D7805"/>
    <w:pPr>
      <w:ind w:left="720"/>
      <w:contextualSpacing/>
    </w:pPr>
  </w:style>
  <w:style w:type="paragraph" w:customStyle="1" w:styleId="BodyTextIndent2uvlaka2">
    <w:name w:val="Body Text Indent 2.uvlaka 2"/>
    <w:basedOn w:val="Normal"/>
    <w:uiPriority w:val="99"/>
    <w:semiHidden/>
    <w:qFormat/>
    <w:rsid w:val="00FD7805"/>
    <w:pPr>
      <w:ind w:left="720"/>
      <w:jc w:val="both"/>
    </w:pPr>
    <w:rPr>
      <w:sz w:val="24"/>
      <w:lang w:val="en-GB" w:eastAsia="en-US"/>
    </w:rPr>
  </w:style>
  <w:style w:type="paragraph" w:customStyle="1" w:styleId="H1">
    <w:name w:val="H1"/>
    <w:basedOn w:val="Normal"/>
    <w:next w:val="Normal"/>
    <w:uiPriority w:val="99"/>
    <w:semiHidden/>
    <w:qFormat/>
    <w:rsid w:val="00FD7805"/>
    <w:pPr>
      <w:keepNext/>
      <w:snapToGrid w:val="0"/>
      <w:spacing w:before="100" w:after="100"/>
      <w:outlineLvl w:val="1"/>
    </w:pPr>
    <w:rPr>
      <w:b/>
      <w:kern w:val="2"/>
      <w:sz w:val="48"/>
      <w:lang w:eastAsia="en-US"/>
    </w:rPr>
  </w:style>
  <w:style w:type="paragraph" w:customStyle="1" w:styleId="Default">
    <w:name w:val="Default"/>
    <w:qFormat/>
    <w:rsid w:val="00FD7805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AU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D7805"/>
    <w:pPr>
      <w:spacing w:after="100"/>
    </w:pPr>
  </w:style>
  <w:style w:type="paragraph" w:styleId="Sadraj3">
    <w:name w:val="toc 3"/>
    <w:basedOn w:val="Normal"/>
    <w:next w:val="Normal"/>
    <w:autoRedefine/>
    <w:uiPriority w:val="39"/>
    <w:unhideWhenUsed/>
    <w:rsid w:val="00FD7805"/>
    <w:pPr>
      <w:spacing w:after="100"/>
      <w:ind w:left="400"/>
    </w:pPr>
  </w:style>
  <w:style w:type="paragraph" w:styleId="Sadraj2">
    <w:name w:val="toc 2"/>
    <w:basedOn w:val="Normal"/>
    <w:next w:val="Normal"/>
    <w:autoRedefine/>
    <w:uiPriority w:val="39"/>
    <w:unhideWhenUsed/>
    <w:rsid w:val="00FD7805"/>
    <w:pPr>
      <w:spacing w:after="100"/>
      <w:ind w:left="200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D780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FD780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-8">
    <w:name w:val="t-9-8"/>
    <w:basedOn w:val="Normal"/>
    <w:qFormat/>
    <w:rsid w:val="00FD7805"/>
    <w:pPr>
      <w:spacing w:beforeAutospacing="1" w:afterAutospacing="1"/>
    </w:pPr>
    <w:rPr>
      <w:sz w:val="24"/>
      <w:szCs w:val="24"/>
    </w:rPr>
  </w:style>
  <w:style w:type="paragraph" w:customStyle="1" w:styleId="clanak-">
    <w:name w:val="clanak-"/>
    <w:basedOn w:val="Normal"/>
    <w:qFormat/>
    <w:rsid w:val="00FD7805"/>
    <w:pPr>
      <w:spacing w:beforeAutospacing="1" w:afterAutospacing="1"/>
      <w:jc w:val="center"/>
    </w:pPr>
    <w:rPr>
      <w:sz w:val="24"/>
      <w:szCs w:val="24"/>
    </w:rPr>
  </w:style>
  <w:style w:type="paragraph" w:customStyle="1" w:styleId="t-10-9-kurz-s">
    <w:name w:val="t-10-9-kurz-s"/>
    <w:basedOn w:val="Normal"/>
    <w:qFormat/>
    <w:rsid w:val="00FD7805"/>
    <w:pPr>
      <w:spacing w:beforeAutospacing="1" w:afterAutospacing="1"/>
      <w:jc w:val="center"/>
    </w:pPr>
    <w:rPr>
      <w:i/>
      <w:iCs/>
      <w:sz w:val="26"/>
      <w:szCs w:val="26"/>
    </w:rPr>
  </w:style>
  <w:style w:type="table" w:styleId="Reetkatablice">
    <w:name w:val="Table Grid"/>
    <w:basedOn w:val="Obinatablica"/>
    <w:uiPriority w:val="59"/>
    <w:rsid w:val="00FD7805"/>
    <w:pPr>
      <w:spacing w:after="0" w:line="240" w:lineRule="auto"/>
    </w:pPr>
    <w:rPr>
      <w:rFonts w:ascii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FD7805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KorisnikW11</cp:lastModifiedBy>
  <cp:revision>4</cp:revision>
  <cp:lastPrinted>2023-10-31T16:13:00Z</cp:lastPrinted>
  <dcterms:created xsi:type="dcterms:W3CDTF">2025-12-15T12:48:00Z</dcterms:created>
  <dcterms:modified xsi:type="dcterms:W3CDTF">2025-12-16T07:09:00Z</dcterms:modified>
</cp:coreProperties>
</file>