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B6C6" w14:textId="77777777" w:rsidR="00874A77" w:rsidRPr="00126051" w:rsidRDefault="00874A77" w:rsidP="00874A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REPUBLIKA HRVATSKA</w:t>
      </w:r>
    </w:p>
    <w:p w14:paraId="2ED5B754" w14:textId="77777777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ISTARSKA ŽUPANIJA</w:t>
      </w:r>
    </w:p>
    <w:p w14:paraId="57E6CC7C" w14:textId="77777777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OPĆINA MARČANA</w:t>
      </w:r>
    </w:p>
    <w:p w14:paraId="4C3F8903" w14:textId="77777777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OPĆINSKO VIJEĆE</w:t>
      </w:r>
    </w:p>
    <w:p w14:paraId="3C781B5F" w14:textId="628D6258" w:rsidR="00874A77" w:rsidRPr="00630C76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509B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KLASA: </w:t>
      </w:r>
      <w:r w:rsidRPr="00630C7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011-01/2</w:t>
      </w:r>
      <w:r w:rsidR="000509B0" w:rsidRPr="00630C7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630C7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-01/0</w:t>
      </w:r>
      <w:r w:rsidR="000509B0" w:rsidRPr="00630C7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</w:p>
    <w:p w14:paraId="66BED8D6" w14:textId="249D2122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630C7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URBROJ: 2163-26-1-2</w:t>
      </w:r>
      <w:r w:rsidR="004F4D17" w:rsidRPr="00630C7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630C7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</w:t>
      </w:r>
      <w:r w:rsidR="00630C76" w:rsidRPr="00630C7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3</w:t>
      </w:r>
    </w:p>
    <w:p w14:paraId="429174F7" w14:textId="3F64ABED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Marčana, </w:t>
      </w:r>
      <w:r w:rsidR="001847E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21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</w:t>
      </w:r>
      <w:r w:rsidR="001847E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svibnja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202</w:t>
      </w:r>
      <w:r w:rsidR="004F4D17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6140FECC" w14:textId="77777777" w:rsidR="00874A77" w:rsidRPr="00126051" w:rsidRDefault="00874A77" w:rsidP="00874A7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-VIJEĆNICIMA OPĆINSKOG VIJEĆA-</w:t>
      </w:r>
    </w:p>
    <w:p w14:paraId="157BB480" w14:textId="77777777" w:rsidR="00874A77" w:rsidRPr="00126051" w:rsidRDefault="00874A77" w:rsidP="00874A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svima-</w:t>
      </w:r>
    </w:p>
    <w:p w14:paraId="45C8448D" w14:textId="77777777" w:rsidR="00874A77" w:rsidRPr="00126051" w:rsidRDefault="00874A77" w:rsidP="00874A77">
      <w:pPr>
        <w:spacing w:after="0" w:line="240" w:lineRule="auto"/>
        <w:ind w:left="54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FABBF3" w14:textId="4349C4AD" w:rsidR="00874A77" w:rsidRPr="00126051" w:rsidRDefault="00874A77" w:rsidP="00874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23. stavka 1. točke  2. Poslovnika Općinskog vijeća Općine Marčana (“Službene novine Općine Marčana”, br. 7/09., 2/13., 4/13-pročišćeni tekst i 3/21.)  sazivam </w:t>
      </w:r>
      <w:r w:rsidR="001847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sjednicu Općinskog vijeća  Općine Marčana</w:t>
      </w:r>
    </w:p>
    <w:p w14:paraId="6409343D" w14:textId="77777777" w:rsidR="00874A77" w:rsidRPr="00126051" w:rsidRDefault="00874A77" w:rsidP="00874A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B6C5A5" w14:textId="77777777" w:rsidR="009B21FB" w:rsidRDefault="009B21FB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</w:pPr>
    </w:p>
    <w:p w14:paraId="6B700289" w14:textId="77777777" w:rsidR="009B21FB" w:rsidRDefault="009B21FB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</w:pPr>
    </w:p>
    <w:p w14:paraId="5025F5A1" w14:textId="7BC90FCC" w:rsidR="00874A77" w:rsidRPr="00126051" w:rsidRDefault="00874A77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za </w:t>
      </w:r>
      <w:r w:rsidR="004F4D17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četvrtak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, </w:t>
      </w:r>
      <w:r w:rsidR="00792130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28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. </w:t>
      </w:r>
      <w:r w:rsidR="00792130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svibnja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 202</w:t>
      </w:r>
      <w:r w:rsidR="004F4D17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6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. godine u 1</w:t>
      </w:r>
      <w:r w:rsidR="00792130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9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,</w:t>
      </w:r>
      <w:r w:rsidR="00776D6E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0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0 sati</w:t>
      </w:r>
    </w:p>
    <w:p w14:paraId="5B4D09CA" w14:textId="77777777" w:rsidR="00874A77" w:rsidRDefault="00874A77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u sali za sastanke Općine Marčana u </w:t>
      </w:r>
      <w:proofErr w:type="spellStart"/>
      <w:r w:rsidRPr="001260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Marčani</w:t>
      </w:r>
      <w:proofErr w:type="spellEnd"/>
      <w:r w:rsidRPr="001260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158</w:t>
      </w:r>
    </w:p>
    <w:p w14:paraId="357D5E3B" w14:textId="77777777" w:rsidR="00874A77" w:rsidRDefault="00874A77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594BABA" w14:textId="77777777" w:rsidR="00874A77" w:rsidRDefault="00874A77" w:rsidP="0087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5CC3B60" w14:textId="77777777" w:rsidR="00874A77" w:rsidRPr="00126051" w:rsidRDefault="00874A77" w:rsidP="00874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sjednicu predlažem slijedeći</w:t>
      </w:r>
    </w:p>
    <w:p w14:paraId="170EA87F" w14:textId="77777777" w:rsidR="00874A77" w:rsidRDefault="00874A77" w:rsidP="00874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3D3A8B" w14:textId="77777777" w:rsidR="009B21FB" w:rsidRPr="00126051" w:rsidRDefault="009B21FB" w:rsidP="00874A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62C2B7" w14:textId="77777777" w:rsidR="00874A77" w:rsidRPr="00126051" w:rsidRDefault="00874A77" w:rsidP="00874A7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DNEVNI RED</w:t>
      </w:r>
    </w:p>
    <w:p w14:paraId="6FD4B142" w14:textId="77777777" w:rsidR="00874A77" w:rsidRPr="00126051" w:rsidRDefault="00874A77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Utvrđivanje i prihvaćanje dnevnog reda sjednice Općinskog vijeća.</w:t>
      </w:r>
    </w:p>
    <w:p w14:paraId="4DA11574" w14:textId="77777777" w:rsidR="00874A77" w:rsidRPr="00126051" w:rsidRDefault="00874A77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Pitanja i prijedlozi vijećnika.</w:t>
      </w:r>
    </w:p>
    <w:p w14:paraId="61113238" w14:textId="7316F8C9" w:rsidR="00874A77" w:rsidRDefault="00874A77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Usvajanje zapisnika s</w:t>
      </w:r>
      <w:r w:rsidR="000851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9213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1260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sjednice Općinskog vijeća Općine Marčana održane </w:t>
      </w:r>
      <w:r w:rsidR="00085127" w:rsidRPr="000851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19</w:t>
      </w:r>
      <w:r w:rsidRPr="000851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085127" w:rsidRPr="000851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ožujka</w:t>
      </w:r>
      <w:r w:rsidRPr="000851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202</w:t>
      </w:r>
      <w:r w:rsidR="00085127" w:rsidRPr="000851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851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godine.</w:t>
      </w:r>
    </w:p>
    <w:p w14:paraId="494B1114" w14:textId="0331EDF0" w:rsidR="00DE5CEE" w:rsidRDefault="00B32EB4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</w:t>
      </w:r>
      <w:r w:rsidR="00DE5CEE" w:rsidRPr="00DE5CEE">
        <w:t xml:space="preserve"> </w:t>
      </w:r>
      <w:r w:rsidR="001B6A6F" w:rsidRPr="00DE5C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Zaključka o prihvaćanju Izvješća o radu Općinskog načelnika za drugo polugodište  202</w:t>
      </w:r>
      <w:r w:rsidR="001B6A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1B6A6F" w:rsidRPr="00DE5C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godine.</w:t>
      </w:r>
    </w:p>
    <w:p w14:paraId="6C760CDB" w14:textId="6900B38D" w:rsidR="00DE5CEE" w:rsidRDefault="00DE5CEE" w:rsidP="00874A7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B6A6F" w:rsidRPr="00DE5C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 Godišnjeg izvješ</w:t>
      </w:r>
      <w:r w:rsidR="00967E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ća</w:t>
      </w:r>
      <w:r w:rsidR="001B6A6F" w:rsidRPr="00DE5C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izvršenju Proračuna  Općine Marčana za 202</w:t>
      </w:r>
      <w:r w:rsidR="001B6A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1B6A6F" w:rsidRPr="00DE5C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Pr="00DE5CEE">
        <w:rPr>
          <w:rFonts w:ascii="Times New Roman" w:hAnsi="Times New Roman" w:cs="Times New Roman"/>
          <w:sz w:val="24"/>
          <w:szCs w:val="24"/>
        </w:rPr>
        <w:t>.</w:t>
      </w:r>
    </w:p>
    <w:p w14:paraId="42B6592D" w14:textId="56452C3C" w:rsidR="00DE5CEE" w:rsidRDefault="00DE5CEE" w:rsidP="00874A7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CEE">
        <w:rPr>
          <w:rFonts w:ascii="Times New Roman" w:hAnsi="Times New Roman" w:cs="Times New Roman"/>
          <w:sz w:val="24"/>
          <w:szCs w:val="24"/>
        </w:rPr>
        <w:t>6.</w:t>
      </w:r>
      <w:r w:rsidR="001B6A6F">
        <w:rPr>
          <w:rFonts w:ascii="Times New Roman" w:hAnsi="Times New Roman" w:cs="Times New Roman"/>
          <w:sz w:val="24"/>
          <w:szCs w:val="24"/>
        </w:rPr>
        <w:t xml:space="preserve"> </w:t>
      </w:r>
      <w:r w:rsidR="001B6A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Donošenje </w:t>
      </w:r>
      <w:r w:rsidR="001B6A6F" w:rsidRPr="00B82F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Odluke o raspodjeli rezultata utvrđenog za proračunsku 202</w:t>
      </w:r>
      <w:r w:rsidR="001B6A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1B6A6F" w:rsidRPr="00B82F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="001B6A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E5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3E0BC" w14:textId="419C6279" w:rsidR="00DE5CEE" w:rsidRDefault="00DE5CEE" w:rsidP="00874A7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E5CEE">
        <w:rPr>
          <w:rFonts w:ascii="Times New Roman" w:hAnsi="Times New Roman" w:cs="Times New Roman"/>
          <w:sz w:val="24"/>
          <w:szCs w:val="24"/>
        </w:rPr>
        <w:t xml:space="preserve">7. Donošenje </w:t>
      </w:r>
      <w:r w:rsidR="008B45C2">
        <w:rPr>
          <w:rFonts w:ascii="Times New Roman" w:hAnsi="Times New Roman" w:cs="Times New Roman"/>
          <w:sz w:val="24"/>
          <w:szCs w:val="24"/>
        </w:rPr>
        <w:t>Odluke o donošenj</w:t>
      </w:r>
      <w:r w:rsidR="00906A57">
        <w:rPr>
          <w:rFonts w:ascii="Times New Roman" w:hAnsi="Times New Roman" w:cs="Times New Roman"/>
          <w:sz w:val="24"/>
          <w:szCs w:val="24"/>
        </w:rPr>
        <w:t>u</w:t>
      </w:r>
      <w:r w:rsidR="008B45C2">
        <w:rPr>
          <w:rFonts w:ascii="Times New Roman" w:hAnsi="Times New Roman" w:cs="Times New Roman"/>
          <w:sz w:val="24"/>
          <w:szCs w:val="24"/>
        </w:rPr>
        <w:t xml:space="preserve"> Procjene rizika od velikih nesreća za područje Općine Marčana</w:t>
      </w:r>
      <w:r w:rsidRPr="00DE5CEE">
        <w:rPr>
          <w:rFonts w:ascii="Times New Roman" w:hAnsi="Times New Roman" w:cs="Times New Roman"/>
          <w:sz w:val="24"/>
          <w:szCs w:val="24"/>
        </w:rPr>
        <w:t>.</w:t>
      </w:r>
    </w:p>
    <w:p w14:paraId="2AC22898" w14:textId="7CA30EFC" w:rsidR="00B82FBC" w:rsidRDefault="00DE5CEE" w:rsidP="0011609A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8. </w:t>
      </w:r>
      <w:r w:rsidR="009B21FB" w:rsidRPr="009B21F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Odluke o izmjenama Odluke o koeficijentima za obračun plaće službenika                     i namještenika u upravnim tijelima Općine Marčana</w:t>
      </w:r>
    </w:p>
    <w:p w14:paraId="6960E597" w14:textId="5044D0EB" w:rsidR="00B83578" w:rsidRDefault="0011609A" w:rsidP="009B21F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="00B82F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776D6E" w:rsidRPr="00776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Donošenje </w:t>
      </w:r>
      <w:r w:rsidR="009B21FB" w:rsidRPr="009B21F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Odluke o odabiru najpovoljnijih ponuditelja za dodjelu dozvola za obavljanje djelatnosti na pomorskom dobru na području Općine Marčana</w:t>
      </w:r>
      <w:r w:rsidR="009B21F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03097A0" w14:textId="77777777" w:rsidR="00874A77" w:rsidRPr="00874A77" w:rsidRDefault="00874A77" w:rsidP="00874A7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80D4B" w14:textId="02936F23" w:rsidR="00B32EB4" w:rsidRPr="00126051" w:rsidRDefault="00B32EB4" w:rsidP="00B32E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</w:pP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Priloženo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se </w:t>
      </w:r>
      <w:proofErr w:type="spellStart"/>
      <w:proofErr w:type="gram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dostavlja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zapisnik</w:t>
      </w:r>
      <w:proofErr w:type="spellEnd"/>
      <w:proofErr w:type="gram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sa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r w:rsidR="0011609A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5</w:t>
      </w: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.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sjednice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Općinskog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vijeća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održane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r w:rsidR="0011609A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19</w:t>
      </w: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. </w:t>
      </w:r>
      <w:proofErr w:type="spellStart"/>
      <w:r w:rsidR="0011609A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ožujka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202</w:t>
      </w:r>
      <w:r w:rsidR="0011609A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6</w:t>
      </w: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.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godine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, </w:t>
      </w:r>
      <w:proofErr w:type="spellStart"/>
      <w:proofErr w:type="gram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te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prijedlozi</w:t>
      </w:r>
      <w:proofErr w:type="spellEnd"/>
      <w:proofErr w:type="gram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akata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iz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točki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4.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do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r w:rsidR="0011609A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9</w:t>
      </w:r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.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predloženog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dnevnog</w:t>
      </w:r>
      <w:proofErr w:type="spellEnd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5F59C8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reda</w:t>
      </w:r>
      <w:proofErr w:type="spellEnd"/>
      <w:r w:rsidR="0011609A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.</w:t>
      </w:r>
    </w:p>
    <w:p w14:paraId="0B12BA96" w14:textId="77777777" w:rsidR="00B32EB4" w:rsidRDefault="00B32EB4" w:rsidP="00B32E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8BBECE" w14:textId="77777777" w:rsidR="009B21FB" w:rsidRPr="00126051" w:rsidRDefault="009B21FB" w:rsidP="00B32E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8CB2C7" w14:textId="77777777" w:rsidR="00B32EB4" w:rsidRPr="00126051" w:rsidRDefault="00B32EB4" w:rsidP="00B32E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hr-HR"/>
          <w14:ligatures w14:val="none"/>
        </w:rPr>
      </w:pPr>
    </w:p>
    <w:p w14:paraId="78B37586" w14:textId="62F9BEEE" w:rsidR="00B32EB4" w:rsidRPr="00126051" w:rsidRDefault="00B32EB4" w:rsidP="00B32EB4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</w:pP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</w:t>
      </w:r>
      <w:r w:rsidR="005348DE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</w:t>
      </w:r>
      <w:r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OPĆINSKO VIJEĆE OPĆINE MARČANA</w:t>
      </w:r>
    </w:p>
    <w:p w14:paraId="17B091D7" w14:textId="30A89AD6" w:rsidR="00B32EB4" w:rsidRPr="00126051" w:rsidRDefault="005348DE" w:rsidP="00534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                                                </w:t>
      </w:r>
      <w:r w:rsidR="00B32EB4"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PREDSJEDNIK</w:t>
      </w:r>
    </w:p>
    <w:p w14:paraId="6BD797D4" w14:textId="4F48D7BC" w:rsidR="00B32EB4" w:rsidRPr="00126051" w:rsidRDefault="005348DE" w:rsidP="005348D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                                               </w:t>
      </w:r>
      <w:r w:rsidR="00B32EB4"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Denis </w:t>
      </w:r>
      <w:proofErr w:type="spellStart"/>
      <w:r w:rsidR="00B32EB4"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Diković</w:t>
      </w:r>
      <w:proofErr w:type="spellEnd"/>
      <w:r w:rsidR="00B32EB4" w:rsidRPr="00126051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, v.r.</w:t>
      </w:r>
    </w:p>
    <w:p w14:paraId="48E89F18" w14:textId="77777777" w:rsidR="00B32EB4" w:rsidRDefault="00B32EB4" w:rsidP="00B32E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8C57ED" w14:textId="77777777" w:rsidR="00B82FBC" w:rsidRDefault="00B82FBC" w:rsidP="00B32E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4D36CA" w14:textId="77777777" w:rsidR="00B82FBC" w:rsidRDefault="00B82FBC" w:rsidP="00B32E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97F3BD" w14:textId="0B13360D" w:rsidR="00B82FBC" w:rsidRDefault="00B82FBC" w:rsidP="00B82F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sectPr w:rsidR="00B82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F51D9"/>
    <w:multiLevelType w:val="singleLevel"/>
    <w:tmpl w:val="71FEA1C4"/>
    <w:lvl w:ilvl="0">
      <w:start w:val="800"/>
      <w:numFmt w:val="bullet"/>
      <w:lvlText w:val="-"/>
      <w:lvlJc w:val="left"/>
      <w:pPr>
        <w:tabs>
          <w:tab w:val="num" w:pos="5820"/>
        </w:tabs>
        <w:ind w:left="5820" w:hanging="360"/>
      </w:pPr>
      <w:rPr>
        <w:rFonts w:hint="default"/>
      </w:rPr>
    </w:lvl>
  </w:abstractNum>
  <w:num w:numId="1" w16cid:durableId="19618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89"/>
    <w:rsid w:val="00003CFB"/>
    <w:rsid w:val="000509B0"/>
    <w:rsid w:val="00074B65"/>
    <w:rsid w:val="00085127"/>
    <w:rsid w:val="00096856"/>
    <w:rsid w:val="000D6826"/>
    <w:rsid w:val="0011609A"/>
    <w:rsid w:val="00122FCD"/>
    <w:rsid w:val="00127264"/>
    <w:rsid w:val="001847E1"/>
    <w:rsid w:val="001B6A6F"/>
    <w:rsid w:val="001C2FBF"/>
    <w:rsid w:val="001F51E0"/>
    <w:rsid w:val="00252BFD"/>
    <w:rsid w:val="00381BD9"/>
    <w:rsid w:val="0039478B"/>
    <w:rsid w:val="00457ADE"/>
    <w:rsid w:val="004F03F4"/>
    <w:rsid w:val="004F4D17"/>
    <w:rsid w:val="005348DE"/>
    <w:rsid w:val="00536427"/>
    <w:rsid w:val="005B1861"/>
    <w:rsid w:val="005F59C8"/>
    <w:rsid w:val="00630C76"/>
    <w:rsid w:val="00683673"/>
    <w:rsid w:val="006F7ECD"/>
    <w:rsid w:val="00714658"/>
    <w:rsid w:val="00776D6E"/>
    <w:rsid w:val="00792130"/>
    <w:rsid w:val="007A05BD"/>
    <w:rsid w:val="007F51CE"/>
    <w:rsid w:val="008634A0"/>
    <w:rsid w:val="00874A77"/>
    <w:rsid w:val="008B45C2"/>
    <w:rsid w:val="008D42F7"/>
    <w:rsid w:val="00906A57"/>
    <w:rsid w:val="00967E1A"/>
    <w:rsid w:val="0097790F"/>
    <w:rsid w:val="009B21FB"/>
    <w:rsid w:val="00A555F8"/>
    <w:rsid w:val="00A83267"/>
    <w:rsid w:val="00B11022"/>
    <w:rsid w:val="00B32EB4"/>
    <w:rsid w:val="00B803BA"/>
    <w:rsid w:val="00B82FBC"/>
    <w:rsid w:val="00B83578"/>
    <w:rsid w:val="00B944CA"/>
    <w:rsid w:val="00BD6394"/>
    <w:rsid w:val="00CA14F8"/>
    <w:rsid w:val="00CB5230"/>
    <w:rsid w:val="00CE0F94"/>
    <w:rsid w:val="00D52225"/>
    <w:rsid w:val="00D91E6A"/>
    <w:rsid w:val="00DE5CEE"/>
    <w:rsid w:val="00E43ABF"/>
    <w:rsid w:val="00EE2889"/>
    <w:rsid w:val="00F24A5A"/>
    <w:rsid w:val="00F6595B"/>
    <w:rsid w:val="00F955C1"/>
    <w:rsid w:val="00FC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3AAD"/>
  <w15:chartTrackingRefBased/>
  <w15:docId w15:val="{1009D8D0-8F98-4955-A939-79534DB1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Marčana</dc:creator>
  <cp:keywords/>
  <dc:description/>
  <cp:lastModifiedBy>KorisnikW11</cp:lastModifiedBy>
  <cp:revision>12</cp:revision>
  <cp:lastPrinted>2025-04-03T09:39:00Z</cp:lastPrinted>
  <dcterms:created xsi:type="dcterms:W3CDTF">2026-05-18T12:37:00Z</dcterms:created>
  <dcterms:modified xsi:type="dcterms:W3CDTF">2026-05-20T08:04:00Z</dcterms:modified>
</cp:coreProperties>
</file>