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A95" w14:textId="77777777" w:rsidR="00D31625" w:rsidRPr="00D31625" w:rsidRDefault="00D31625" w:rsidP="00D31625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zh-CN"/>
          <w14:ligatures w14:val="none"/>
        </w:rPr>
      </w:pPr>
      <w:r w:rsidRPr="00D31625">
        <w:rPr>
          <w:rFonts w:ascii="Bookman Old Style" w:eastAsia="Times New Roman" w:hAnsi="Bookman Old Style" w:cs="Bookman Old Style"/>
          <w:b/>
          <w:i/>
          <w:kern w:val="0"/>
          <w:sz w:val="48"/>
          <w:szCs w:val="48"/>
          <w:lang w:eastAsia="zh-CN"/>
          <w14:ligatures w14:val="none"/>
        </w:rPr>
        <w:t>SLUŽBENE NOVINE</w:t>
      </w:r>
    </w:p>
    <w:p w14:paraId="39678FAA" w14:textId="77777777" w:rsidR="00D31625" w:rsidRPr="00D31625" w:rsidRDefault="00D31625" w:rsidP="00D31625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zh-CN"/>
          <w14:ligatures w14:val="none"/>
        </w:rPr>
      </w:pPr>
      <w:r w:rsidRPr="00D31625">
        <w:rPr>
          <w:rFonts w:ascii="Bookman Old Style" w:eastAsia="Times New Roman" w:hAnsi="Bookman Old Style" w:cs="Bookman Old Style"/>
          <w:b/>
          <w:i/>
          <w:kern w:val="0"/>
          <w:sz w:val="48"/>
          <w:szCs w:val="48"/>
          <w:lang w:eastAsia="zh-CN"/>
          <w14:ligatures w14:val="none"/>
        </w:rPr>
        <w:t>OPĆINE MARČANA</w:t>
      </w:r>
    </w:p>
    <w:p w14:paraId="54FF380F" w14:textId="77777777" w:rsidR="00D31625" w:rsidRPr="00D31625" w:rsidRDefault="00D31625" w:rsidP="00D316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5E168657" w14:textId="77777777" w:rsidR="00D31625" w:rsidRPr="00D31625" w:rsidRDefault="00D31625" w:rsidP="00D316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212CB137" w14:textId="7C806902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r w:rsidRPr="00D31625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SADRŽAJ SLUŽBENIH NOVINA ZA 202</w:t>
      </w:r>
      <w:r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3</w:t>
      </w:r>
      <w:r w:rsidRPr="00D31625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. GODINU </w:t>
      </w:r>
    </w:p>
    <w:p w14:paraId="4F00597C" w14:textId="77777777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FDA4DC8" w14:textId="77777777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6"/>
        <w:gridCol w:w="1470"/>
      </w:tblGrid>
      <w:tr w:rsidR="00D31625" w14:paraId="2129FE83" w14:textId="77777777" w:rsidTr="0000196B">
        <w:tc>
          <w:tcPr>
            <w:tcW w:w="8359" w:type="dxa"/>
          </w:tcPr>
          <w:p w14:paraId="16A5DCC5" w14:textId="552E3753" w:rsidR="00D31625" w:rsidRDefault="00D31625" w:rsidP="00D31625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3978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OPĆINSKO VIJEĆE</w:t>
            </w:r>
          </w:p>
        </w:tc>
        <w:tc>
          <w:tcPr>
            <w:tcW w:w="703" w:type="dxa"/>
          </w:tcPr>
          <w:p w14:paraId="74133D77" w14:textId="2C5417FF" w:rsidR="00D31625" w:rsidRDefault="00D31625" w:rsidP="00D31625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D3162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BR.</w:t>
            </w:r>
            <w:r w:rsidR="0000196B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D3162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SNOM/ STRANICA</w:t>
            </w:r>
          </w:p>
        </w:tc>
      </w:tr>
      <w:tr w:rsidR="00D31625" w14:paraId="378F3BF9" w14:textId="77777777" w:rsidTr="0000196B">
        <w:tc>
          <w:tcPr>
            <w:tcW w:w="8359" w:type="dxa"/>
          </w:tcPr>
          <w:p w14:paraId="631599DD" w14:textId="2AB8AA47" w:rsidR="00D31625" w:rsidRPr="005A328C" w:rsidRDefault="00D31625" w:rsidP="005A328C">
            <w:pPr>
              <w:tabs>
                <w:tab w:val="left" w:pos="133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Odluka o donošenju II. Izmjena i dopuna Prostornog plana uređenja Općine Marčana</w:t>
            </w:r>
          </w:p>
        </w:tc>
        <w:tc>
          <w:tcPr>
            <w:tcW w:w="703" w:type="dxa"/>
          </w:tcPr>
          <w:p w14:paraId="4EBCAEEB" w14:textId="6355A1AC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4/30</w:t>
            </w:r>
          </w:p>
        </w:tc>
      </w:tr>
      <w:tr w:rsidR="00D31625" w14:paraId="2666D13E" w14:textId="77777777" w:rsidTr="0000196B">
        <w:tc>
          <w:tcPr>
            <w:tcW w:w="8359" w:type="dxa"/>
          </w:tcPr>
          <w:p w14:paraId="0CFC87B1" w14:textId="07812DA4" w:rsidR="00D31625" w:rsidRPr="005A328C" w:rsidRDefault="00D31625" w:rsidP="005A328C">
            <w:pPr>
              <w:tabs>
                <w:tab w:val="left" w:pos="123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prihvaćanju Izvješća o drugoj preraspodjeli sredstava na proračunskim stavkama u Proračunu Općine Marčana za 2022. godinu</w:t>
            </w:r>
          </w:p>
        </w:tc>
        <w:tc>
          <w:tcPr>
            <w:tcW w:w="703" w:type="dxa"/>
          </w:tcPr>
          <w:p w14:paraId="4EEE48AC" w14:textId="6C998EAE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4/112</w:t>
            </w:r>
          </w:p>
        </w:tc>
      </w:tr>
      <w:tr w:rsidR="00D31625" w14:paraId="6B924559" w14:textId="77777777" w:rsidTr="0000196B">
        <w:tc>
          <w:tcPr>
            <w:tcW w:w="8359" w:type="dxa"/>
          </w:tcPr>
          <w:p w14:paraId="5175FA6F" w14:textId="23563EC3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Zaključak o prihvaćaju izvješća o ostvarenju plana razvoja sustava civilne zaštite na području Općine Marčana za 2022. godinu</w:t>
            </w:r>
          </w:p>
        </w:tc>
        <w:tc>
          <w:tcPr>
            <w:tcW w:w="703" w:type="dxa"/>
          </w:tcPr>
          <w:p w14:paraId="36155608" w14:textId="0C6532D9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4/112</w:t>
            </w:r>
          </w:p>
        </w:tc>
      </w:tr>
      <w:tr w:rsidR="00D31625" w14:paraId="5C6A1A79" w14:textId="77777777" w:rsidTr="0000196B">
        <w:tc>
          <w:tcPr>
            <w:tcW w:w="8359" w:type="dxa"/>
          </w:tcPr>
          <w:p w14:paraId="657B5C5E" w14:textId="651C17E3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Godišnji plan razvoja sustava civilne zaštite na području Općine Marčana za 2023. godinu</w:t>
            </w:r>
          </w:p>
        </w:tc>
        <w:tc>
          <w:tcPr>
            <w:tcW w:w="703" w:type="dxa"/>
          </w:tcPr>
          <w:p w14:paraId="489377DC" w14:textId="1967C422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4/113</w:t>
            </w:r>
          </w:p>
        </w:tc>
      </w:tr>
      <w:tr w:rsidR="00D31625" w14:paraId="027E2885" w14:textId="77777777" w:rsidTr="0000196B">
        <w:tc>
          <w:tcPr>
            <w:tcW w:w="8359" w:type="dxa"/>
          </w:tcPr>
          <w:p w14:paraId="6D866ED8" w14:textId="56F694C3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ukidanju statusa javnog dobra za dio  k.č.br  2734/1 k.o. Marčana</w:t>
            </w:r>
          </w:p>
        </w:tc>
        <w:tc>
          <w:tcPr>
            <w:tcW w:w="703" w:type="dxa"/>
          </w:tcPr>
          <w:p w14:paraId="59573AF8" w14:textId="13674D7F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4/118</w:t>
            </w:r>
          </w:p>
        </w:tc>
      </w:tr>
      <w:tr w:rsidR="00D31625" w14:paraId="5DB12A8E" w14:textId="77777777" w:rsidTr="0000196B">
        <w:tc>
          <w:tcPr>
            <w:tcW w:w="8359" w:type="dxa"/>
          </w:tcPr>
          <w:p w14:paraId="3CE5236C" w14:textId="290C1485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Akt o </w:t>
            </w: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utvrđivanju i objavi pročišćenog teksta odredbi za provedbu i grafičkog dijela Prostornog plana uređenja Općine Marčana</w:t>
            </w:r>
          </w:p>
        </w:tc>
        <w:tc>
          <w:tcPr>
            <w:tcW w:w="703" w:type="dxa"/>
          </w:tcPr>
          <w:p w14:paraId="3D8CCD6A" w14:textId="21627F8F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6/132</w:t>
            </w:r>
          </w:p>
        </w:tc>
      </w:tr>
      <w:tr w:rsidR="00D31625" w14:paraId="65BEB137" w14:textId="77777777" w:rsidTr="0000196B">
        <w:tc>
          <w:tcPr>
            <w:tcW w:w="8359" w:type="dxa"/>
          </w:tcPr>
          <w:p w14:paraId="70BA7BA0" w14:textId="26605857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Pročišćeni tekst Odredbi za provedbu </w:t>
            </w: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Prostornog plana uređenja Općine Marčana</w:t>
            </w:r>
          </w:p>
        </w:tc>
        <w:tc>
          <w:tcPr>
            <w:tcW w:w="703" w:type="dxa"/>
          </w:tcPr>
          <w:p w14:paraId="3D25947F" w14:textId="062575E7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6/133</w:t>
            </w:r>
          </w:p>
        </w:tc>
      </w:tr>
      <w:tr w:rsidR="00D31625" w14:paraId="3856C7E6" w14:textId="77777777" w:rsidTr="0000196B">
        <w:tc>
          <w:tcPr>
            <w:tcW w:w="8359" w:type="dxa"/>
          </w:tcPr>
          <w:p w14:paraId="5FA16617" w14:textId="5F302395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 o prihvaćanju Izvješća o izvršenju Plana gospodarenja otpadom Općine Marčana za 2022. godinu</w:t>
            </w:r>
          </w:p>
        </w:tc>
        <w:tc>
          <w:tcPr>
            <w:tcW w:w="703" w:type="dxa"/>
          </w:tcPr>
          <w:p w14:paraId="4DD67BC3" w14:textId="5C5F43EC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7/269</w:t>
            </w:r>
          </w:p>
        </w:tc>
      </w:tr>
      <w:tr w:rsidR="00D31625" w14:paraId="1356F4D5" w14:textId="77777777" w:rsidTr="0000196B">
        <w:tc>
          <w:tcPr>
            <w:tcW w:w="8359" w:type="dxa"/>
          </w:tcPr>
          <w:p w14:paraId="743F9725" w14:textId="011D07C0" w:rsidR="00D31625" w:rsidRPr="005A328C" w:rsidRDefault="00D31625" w:rsidP="005A328C">
            <w:pPr>
              <w:tabs>
                <w:tab w:val="left" w:pos="318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 o prihvaćanju Izvješća o izvršenju Programa građenja komunalne infrastrukture za 2022. godinu</w:t>
            </w:r>
          </w:p>
        </w:tc>
        <w:tc>
          <w:tcPr>
            <w:tcW w:w="703" w:type="dxa"/>
          </w:tcPr>
          <w:p w14:paraId="4696696A" w14:textId="45404CA3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7/269</w:t>
            </w:r>
          </w:p>
        </w:tc>
      </w:tr>
      <w:tr w:rsidR="00D31625" w14:paraId="58C99F0E" w14:textId="77777777" w:rsidTr="0000196B">
        <w:tc>
          <w:tcPr>
            <w:tcW w:w="8359" w:type="dxa"/>
          </w:tcPr>
          <w:p w14:paraId="09FB4362" w14:textId="1D45EA14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 o prihvaćanju Izvješća o izvršenju Programa održavanja  komunalne infrastrukture za 2022. godinu</w:t>
            </w:r>
          </w:p>
        </w:tc>
        <w:tc>
          <w:tcPr>
            <w:tcW w:w="703" w:type="dxa"/>
          </w:tcPr>
          <w:p w14:paraId="0754BC54" w14:textId="7D06E0A9" w:rsidR="00D31625" w:rsidRPr="005A328C" w:rsidRDefault="00D31625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7/275</w:t>
            </w:r>
          </w:p>
        </w:tc>
      </w:tr>
      <w:tr w:rsidR="00D31625" w14:paraId="26B78219" w14:textId="77777777" w:rsidTr="0000196B">
        <w:tc>
          <w:tcPr>
            <w:tcW w:w="8359" w:type="dxa"/>
          </w:tcPr>
          <w:p w14:paraId="49E7D34C" w14:textId="4D48C3D8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 o prihvaćanju Izvješća o izvršenju</w:t>
            </w: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 xml:space="preserve"> Programa korištenja sredstava naknade za zadržavanje nezakonito izgrađenih zgrada na području Općine Marčana za 2022. godinu</w:t>
            </w:r>
          </w:p>
        </w:tc>
        <w:tc>
          <w:tcPr>
            <w:tcW w:w="703" w:type="dxa"/>
          </w:tcPr>
          <w:p w14:paraId="5DA1E413" w14:textId="1C3B08D9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7/286</w:t>
            </w:r>
          </w:p>
        </w:tc>
      </w:tr>
      <w:tr w:rsidR="00D31625" w14:paraId="2325E0BE" w14:textId="77777777" w:rsidTr="0000196B">
        <w:tc>
          <w:tcPr>
            <w:tcW w:w="8359" w:type="dxa"/>
          </w:tcPr>
          <w:p w14:paraId="6906C0B6" w14:textId="50664372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 o prihvaćanju Izvješća o radu Općinskog načelnika za drugo polugodište 2022. godine</w:t>
            </w:r>
          </w:p>
        </w:tc>
        <w:tc>
          <w:tcPr>
            <w:tcW w:w="703" w:type="dxa"/>
          </w:tcPr>
          <w:p w14:paraId="431BF8D5" w14:textId="179DC760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7/346</w:t>
            </w:r>
          </w:p>
        </w:tc>
      </w:tr>
      <w:tr w:rsidR="00D31625" w14:paraId="2AE9073A" w14:textId="77777777" w:rsidTr="0000196B">
        <w:tc>
          <w:tcPr>
            <w:tcW w:w="8359" w:type="dxa"/>
          </w:tcPr>
          <w:p w14:paraId="7F2B98EF" w14:textId="1091F15F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Kodeks ponašanja članova Općinskog vijeća Općine Marčana</w:t>
            </w:r>
          </w:p>
        </w:tc>
        <w:tc>
          <w:tcPr>
            <w:tcW w:w="703" w:type="dxa"/>
          </w:tcPr>
          <w:p w14:paraId="469706B4" w14:textId="3A4D298B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7/356</w:t>
            </w:r>
          </w:p>
        </w:tc>
      </w:tr>
      <w:tr w:rsidR="00D31625" w14:paraId="052A69FA" w14:textId="77777777" w:rsidTr="0000196B">
        <w:tc>
          <w:tcPr>
            <w:tcW w:w="8359" w:type="dxa"/>
          </w:tcPr>
          <w:p w14:paraId="48C6FBC2" w14:textId="147829DE" w:rsidR="00D31625" w:rsidRPr="005A328C" w:rsidRDefault="0000196B" w:rsidP="005A328C">
            <w:pPr>
              <w:tabs>
                <w:tab w:val="left" w:pos="133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 o davanju mišljenja na konačni nacrt Strategije razvoja urbanog područja Pula za razdoblje 2021.-2027. godina</w:t>
            </w:r>
          </w:p>
        </w:tc>
        <w:tc>
          <w:tcPr>
            <w:tcW w:w="703" w:type="dxa"/>
          </w:tcPr>
          <w:p w14:paraId="14B52A74" w14:textId="6CBBA245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7/363</w:t>
            </w:r>
          </w:p>
        </w:tc>
      </w:tr>
      <w:tr w:rsidR="00D31625" w14:paraId="4BB7235D" w14:textId="77777777" w:rsidTr="0000196B">
        <w:tc>
          <w:tcPr>
            <w:tcW w:w="8359" w:type="dxa"/>
          </w:tcPr>
          <w:p w14:paraId="47305A63" w14:textId="7E363A1C" w:rsidR="00D31625" w:rsidRPr="005A328C" w:rsidRDefault="0000196B" w:rsidP="005A328C">
            <w:pPr>
              <w:tabs>
                <w:tab w:val="left" w:pos="226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izradi Urbanističkog plana uređenja Marčana - Jug</w:t>
            </w:r>
          </w:p>
        </w:tc>
        <w:tc>
          <w:tcPr>
            <w:tcW w:w="703" w:type="dxa"/>
          </w:tcPr>
          <w:p w14:paraId="25085525" w14:textId="63E5F50D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7/364</w:t>
            </w:r>
          </w:p>
        </w:tc>
      </w:tr>
      <w:tr w:rsidR="00D31625" w14:paraId="4C17DC84" w14:textId="77777777" w:rsidTr="0000196B">
        <w:tc>
          <w:tcPr>
            <w:tcW w:w="8359" w:type="dxa"/>
          </w:tcPr>
          <w:p w14:paraId="4BD48618" w14:textId="203092BA" w:rsidR="00D31625" w:rsidRPr="005A328C" w:rsidRDefault="0000196B" w:rsidP="005A328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ukidanju statusa javnog dobra za k.č.br. 2290/24 i k.č.br. 2290/29, obje k.o. Rakalj</w:t>
            </w:r>
          </w:p>
        </w:tc>
        <w:tc>
          <w:tcPr>
            <w:tcW w:w="703" w:type="dxa"/>
          </w:tcPr>
          <w:p w14:paraId="3329225B" w14:textId="3CCD7996" w:rsidR="00D31625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7/370</w:t>
            </w:r>
          </w:p>
        </w:tc>
      </w:tr>
      <w:tr w:rsidR="0000196B" w14:paraId="51759D4D" w14:textId="77777777" w:rsidTr="0000196B">
        <w:tc>
          <w:tcPr>
            <w:tcW w:w="8359" w:type="dxa"/>
          </w:tcPr>
          <w:p w14:paraId="4A739D87" w14:textId="71B3FEF6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ukidanju statusa javnog dobra za k.č.br 4423/4 k.o. Filipana</w:t>
            </w:r>
          </w:p>
        </w:tc>
        <w:tc>
          <w:tcPr>
            <w:tcW w:w="703" w:type="dxa"/>
          </w:tcPr>
          <w:p w14:paraId="506F1B42" w14:textId="37953E01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7/370</w:t>
            </w:r>
          </w:p>
        </w:tc>
      </w:tr>
      <w:tr w:rsidR="0000196B" w14:paraId="7554304A" w14:textId="77777777" w:rsidTr="0000196B">
        <w:tc>
          <w:tcPr>
            <w:tcW w:w="8359" w:type="dxa"/>
          </w:tcPr>
          <w:p w14:paraId="28206326" w14:textId="1B52BB89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dodijeli Nagrade Općine Marčana za 2023. godinu Nogometnom klubu “Marčana”</w:t>
            </w:r>
          </w:p>
        </w:tc>
        <w:tc>
          <w:tcPr>
            <w:tcW w:w="703" w:type="dxa"/>
          </w:tcPr>
          <w:p w14:paraId="7D8869EA" w14:textId="502A3207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7/371</w:t>
            </w:r>
          </w:p>
        </w:tc>
      </w:tr>
      <w:tr w:rsidR="0000196B" w14:paraId="1D249A82" w14:textId="77777777" w:rsidTr="0000196B">
        <w:tc>
          <w:tcPr>
            <w:tcW w:w="8359" w:type="dxa"/>
          </w:tcPr>
          <w:p w14:paraId="39CD7182" w14:textId="6C066214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dodijeli Nagrade Općine Marčana za 2023. godinu Nogometnom klubu “Arne Peruški”</w:t>
            </w:r>
          </w:p>
        </w:tc>
        <w:tc>
          <w:tcPr>
            <w:tcW w:w="703" w:type="dxa"/>
          </w:tcPr>
          <w:p w14:paraId="19884DFD" w14:textId="7A33321D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7/372</w:t>
            </w:r>
          </w:p>
        </w:tc>
      </w:tr>
      <w:tr w:rsidR="0000196B" w14:paraId="4A5FBEB0" w14:textId="77777777" w:rsidTr="0000196B">
        <w:tc>
          <w:tcPr>
            <w:tcW w:w="8359" w:type="dxa"/>
          </w:tcPr>
          <w:p w14:paraId="20483E87" w14:textId="1167A207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izmjenama i dopunama Odluke o načinu pružanja javne usluge sakupljanja komunalnog otpada na području Općine Marčana</w:t>
            </w:r>
          </w:p>
        </w:tc>
        <w:tc>
          <w:tcPr>
            <w:tcW w:w="703" w:type="dxa"/>
          </w:tcPr>
          <w:p w14:paraId="0E937798" w14:textId="2A37D76C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13/409</w:t>
            </w:r>
          </w:p>
        </w:tc>
      </w:tr>
      <w:tr w:rsidR="0000196B" w14:paraId="357A7069" w14:textId="77777777" w:rsidTr="0000196B">
        <w:tc>
          <w:tcPr>
            <w:tcW w:w="8359" w:type="dxa"/>
          </w:tcPr>
          <w:p w14:paraId="56232FD1" w14:textId="1FB2A2E4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utvrđivanju nerazvrstanih cesta na području k.o. Filipana</w:t>
            </w:r>
          </w:p>
        </w:tc>
        <w:tc>
          <w:tcPr>
            <w:tcW w:w="703" w:type="dxa"/>
          </w:tcPr>
          <w:p w14:paraId="1EEE4283" w14:textId="0B6BB743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13/410</w:t>
            </w:r>
          </w:p>
        </w:tc>
      </w:tr>
      <w:tr w:rsidR="0000196B" w14:paraId="2200792A" w14:textId="77777777" w:rsidTr="0000196B">
        <w:tc>
          <w:tcPr>
            <w:tcW w:w="8359" w:type="dxa"/>
          </w:tcPr>
          <w:p w14:paraId="3537374C" w14:textId="33E3BE13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lastRenderedPageBreak/>
              <w:t>Odluka o utvrđivanju nerazvrstanih cesta na području k.o. Marčana</w:t>
            </w:r>
          </w:p>
        </w:tc>
        <w:tc>
          <w:tcPr>
            <w:tcW w:w="703" w:type="dxa"/>
          </w:tcPr>
          <w:p w14:paraId="22513F92" w14:textId="512041D4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13/418</w:t>
            </w:r>
          </w:p>
        </w:tc>
      </w:tr>
      <w:tr w:rsidR="0000196B" w14:paraId="57E995A3" w14:textId="77777777" w:rsidTr="0000196B">
        <w:tc>
          <w:tcPr>
            <w:tcW w:w="8359" w:type="dxa"/>
          </w:tcPr>
          <w:p w14:paraId="073511C9" w14:textId="2CAB2CC6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utvrđivanju nerazvrstanih cesta na području k.o. Valtura i k.o Galižana</w:t>
            </w:r>
          </w:p>
        </w:tc>
        <w:tc>
          <w:tcPr>
            <w:tcW w:w="703" w:type="dxa"/>
          </w:tcPr>
          <w:p w14:paraId="19F7F11D" w14:textId="7FD0632E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13/426</w:t>
            </w:r>
          </w:p>
        </w:tc>
      </w:tr>
      <w:tr w:rsidR="0000196B" w14:paraId="3A567789" w14:textId="77777777" w:rsidTr="0000196B">
        <w:tc>
          <w:tcPr>
            <w:tcW w:w="8359" w:type="dxa"/>
          </w:tcPr>
          <w:p w14:paraId="371E7F95" w14:textId="6928CB9A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utvrđivanju nerazvrstanih cesta na području k.o. Vodnjan</w:t>
            </w:r>
          </w:p>
        </w:tc>
        <w:tc>
          <w:tcPr>
            <w:tcW w:w="703" w:type="dxa"/>
          </w:tcPr>
          <w:p w14:paraId="28114A27" w14:textId="182164DC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13/428</w:t>
            </w:r>
          </w:p>
        </w:tc>
      </w:tr>
      <w:tr w:rsidR="0000196B" w14:paraId="4DDEA296" w14:textId="77777777" w:rsidTr="0000196B">
        <w:tc>
          <w:tcPr>
            <w:tcW w:w="8359" w:type="dxa"/>
          </w:tcPr>
          <w:p w14:paraId="2234938B" w14:textId="777A082E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izradi Izmjena</w:t>
            </w:r>
            <w:r w:rsidR="00AD069D"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 dopuna Urbanističkog plana uređenja Ugostiteljsko-turističkog područja Blaz-Salamuščica</w:t>
            </w:r>
          </w:p>
        </w:tc>
        <w:tc>
          <w:tcPr>
            <w:tcW w:w="703" w:type="dxa"/>
          </w:tcPr>
          <w:p w14:paraId="560D0DFE" w14:textId="5B8FD974" w:rsidR="0000196B" w:rsidRPr="005A328C" w:rsidRDefault="0000196B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13/431</w:t>
            </w:r>
          </w:p>
        </w:tc>
      </w:tr>
      <w:tr w:rsidR="0000196B" w14:paraId="00C5E1E7" w14:textId="77777777" w:rsidTr="0000196B">
        <w:tc>
          <w:tcPr>
            <w:tcW w:w="8359" w:type="dxa"/>
          </w:tcPr>
          <w:p w14:paraId="7110421C" w14:textId="4D4318E2" w:rsidR="0000196B" w:rsidRPr="005A328C" w:rsidRDefault="00AD069D" w:rsidP="005A328C">
            <w:pPr>
              <w:tabs>
                <w:tab w:val="left" w:pos="163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bookmarkStart w:id="0" w:name="_Hlk140067753"/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o prihvaćanju Sporazuma o sufinanciranju kreditne obveze za adaptaciju i opremanje Odjela za dječju rehabilitaciju u Specijalnoj bolnici za ortopediju i rehabilitaciju „Martin Horvat” Rovinj- Rovigno</w:t>
            </w:r>
            <w:bookmarkEnd w:id="0"/>
          </w:p>
        </w:tc>
        <w:tc>
          <w:tcPr>
            <w:tcW w:w="703" w:type="dxa"/>
          </w:tcPr>
          <w:p w14:paraId="17C52269" w14:textId="2055E2EC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13/437</w:t>
            </w:r>
          </w:p>
        </w:tc>
      </w:tr>
      <w:tr w:rsidR="0000196B" w14:paraId="2E30F0DE" w14:textId="77777777" w:rsidTr="0000196B">
        <w:tc>
          <w:tcPr>
            <w:tcW w:w="8359" w:type="dxa"/>
          </w:tcPr>
          <w:p w14:paraId="42780088" w14:textId="38624123" w:rsidR="0000196B" w:rsidRPr="005A328C" w:rsidRDefault="00AD069D" w:rsidP="005A328C">
            <w:pPr>
              <w:tabs>
                <w:tab w:val="left" w:pos="111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usvajanju Izvješća o provedbi Godišnjeg plana upravljanja imovinom u vlasništvu Općine Marčana za 2022. godinu</w:t>
            </w:r>
          </w:p>
        </w:tc>
        <w:tc>
          <w:tcPr>
            <w:tcW w:w="703" w:type="dxa"/>
          </w:tcPr>
          <w:p w14:paraId="10B9424B" w14:textId="365DC92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15/512</w:t>
            </w:r>
          </w:p>
        </w:tc>
      </w:tr>
      <w:tr w:rsidR="0000196B" w14:paraId="256F09D8" w14:textId="77777777" w:rsidTr="0000196B">
        <w:tc>
          <w:tcPr>
            <w:tcW w:w="8359" w:type="dxa"/>
          </w:tcPr>
          <w:p w14:paraId="26954247" w14:textId="68476C0A" w:rsidR="0000196B" w:rsidRPr="005A328C" w:rsidRDefault="00AD069D" w:rsidP="005A328C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prvoj preraspodjeli sredstava na proračunskim stavkama u Proračunu Općine Marčana za 2023. godinu</w:t>
            </w:r>
          </w:p>
        </w:tc>
        <w:tc>
          <w:tcPr>
            <w:tcW w:w="703" w:type="dxa"/>
          </w:tcPr>
          <w:p w14:paraId="471C5829" w14:textId="3D97B7B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15/560</w:t>
            </w:r>
          </w:p>
        </w:tc>
      </w:tr>
      <w:tr w:rsidR="0000196B" w14:paraId="3812D0FA" w14:textId="77777777" w:rsidTr="0000196B">
        <w:tc>
          <w:tcPr>
            <w:tcW w:w="8359" w:type="dxa"/>
          </w:tcPr>
          <w:p w14:paraId="2FD95AFE" w14:textId="0F3E4AF4" w:rsidR="0000196B" w:rsidRPr="005A328C" w:rsidRDefault="00AD069D" w:rsidP="005A328C">
            <w:pPr>
              <w:tabs>
                <w:tab w:val="left" w:pos="123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prihvaćanju  Polugodišnjeg izvještaja o izvršenju Proračuna Općine Marčana za razdoblje siječanj – lipanj 2023. godine</w:t>
            </w:r>
          </w:p>
        </w:tc>
        <w:tc>
          <w:tcPr>
            <w:tcW w:w="703" w:type="dxa"/>
          </w:tcPr>
          <w:p w14:paraId="40848C9A" w14:textId="3DC59D1A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15/563</w:t>
            </w:r>
          </w:p>
        </w:tc>
      </w:tr>
      <w:tr w:rsidR="0000196B" w14:paraId="157947FF" w14:textId="77777777" w:rsidTr="0000196B">
        <w:tc>
          <w:tcPr>
            <w:tcW w:w="8359" w:type="dxa"/>
          </w:tcPr>
          <w:p w14:paraId="44E7E947" w14:textId="1FD72D3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radu Općinskog načelnika u prvom polugodištu  2023. godine</w:t>
            </w:r>
          </w:p>
        </w:tc>
        <w:tc>
          <w:tcPr>
            <w:tcW w:w="703" w:type="dxa"/>
          </w:tcPr>
          <w:p w14:paraId="0FED1632" w14:textId="76CA93E9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15/600</w:t>
            </w:r>
          </w:p>
        </w:tc>
      </w:tr>
      <w:tr w:rsidR="0000196B" w14:paraId="12D11BB5" w14:textId="77777777" w:rsidTr="0000196B">
        <w:tc>
          <w:tcPr>
            <w:tcW w:w="8359" w:type="dxa"/>
          </w:tcPr>
          <w:p w14:paraId="68CBAE38" w14:textId="0233A499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djelatnosti predškolskog odgoja za 2023. godinu</w:t>
            </w:r>
          </w:p>
        </w:tc>
        <w:tc>
          <w:tcPr>
            <w:tcW w:w="703" w:type="dxa"/>
          </w:tcPr>
          <w:p w14:paraId="68E7771A" w14:textId="086A322A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15/610</w:t>
            </w:r>
          </w:p>
        </w:tc>
      </w:tr>
      <w:tr w:rsidR="0000196B" w14:paraId="6CE9E188" w14:textId="77777777" w:rsidTr="0000196B">
        <w:tc>
          <w:tcPr>
            <w:tcW w:w="8359" w:type="dxa"/>
          </w:tcPr>
          <w:p w14:paraId="7B209A82" w14:textId="5CC786A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 Programa javnih potreba u školstvu za 2023. godinu</w:t>
            </w:r>
          </w:p>
        </w:tc>
        <w:tc>
          <w:tcPr>
            <w:tcW w:w="703" w:type="dxa"/>
          </w:tcPr>
          <w:p w14:paraId="2CD4706D" w14:textId="620D92D5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15/611</w:t>
            </w:r>
          </w:p>
        </w:tc>
      </w:tr>
      <w:tr w:rsidR="0000196B" w14:paraId="72FC9E34" w14:textId="77777777" w:rsidTr="0000196B">
        <w:tc>
          <w:tcPr>
            <w:tcW w:w="8359" w:type="dxa"/>
          </w:tcPr>
          <w:p w14:paraId="637E19BD" w14:textId="19025FEB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donošenju Smjernica za organizaciju i razvoj sustava civilne zaštite na području Općine Marčana za razdoblje od 2024. do 2028. godine</w:t>
            </w:r>
          </w:p>
        </w:tc>
        <w:tc>
          <w:tcPr>
            <w:tcW w:w="703" w:type="dxa"/>
          </w:tcPr>
          <w:p w14:paraId="77AE40E6" w14:textId="7BC83A46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15/613</w:t>
            </w:r>
          </w:p>
        </w:tc>
      </w:tr>
      <w:tr w:rsidR="0000196B" w14:paraId="097B40E7" w14:textId="77777777" w:rsidTr="0000196B">
        <w:tc>
          <w:tcPr>
            <w:tcW w:w="8359" w:type="dxa"/>
          </w:tcPr>
          <w:p w14:paraId="604E2B66" w14:textId="4134CE0A" w:rsidR="0000196B" w:rsidRPr="005A328C" w:rsidRDefault="00AD069D" w:rsidP="005A328C">
            <w:pPr>
              <w:tabs>
                <w:tab w:val="left" w:pos="210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određivanju pravnih osoba od interesa za sustav civilne zaštite na području Općine Marčana</w:t>
            </w:r>
          </w:p>
        </w:tc>
        <w:tc>
          <w:tcPr>
            <w:tcW w:w="703" w:type="dxa"/>
          </w:tcPr>
          <w:p w14:paraId="31E3C14C" w14:textId="5F98CB0B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15/622</w:t>
            </w:r>
          </w:p>
        </w:tc>
      </w:tr>
      <w:tr w:rsidR="0000196B" w14:paraId="706202B3" w14:textId="77777777" w:rsidTr="0000196B">
        <w:tc>
          <w:tcPr>
            <w:tcW w:w="8359" w:type="dxa"/>
          </w:tcPr>
          <w:p w14:paraId="58758B8C" w14:textId="07CC98B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 izradi Urbanističkog plana uređenja TRP Sveti Mikula i luke nautičkog turizma Rakalj – Sv. Agneza</w:t>
            </w:r>
          </w:p>
        </w:tc>
        <w:tc>
          <w:tcPr>
            <w:tcW w:w="703" w:type="dxa"/>
          </w:tcPr>
          <w:p w14:paraId="30776B74" w14:textId="6D340E9A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15/625</w:t>
            </w:r>
          </w:p>
        </w:tc>
      </w:tr>
      <w:tr w:rsidR="0000196B" w14:paraId="017D18A0" w14:textId="77777777" w:rsidTr="0000196B">
        <w:tc>
          <w:tcPr>
            <w:tcW w:w="8359" w:type="dxa"/>
          </w:tcPr>
          <w:p w14:paraId="7B0E8AC1" w14:textId="5D638AE0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izmjenama Odluke o izradi  Urbanističkog plana uređenja  poslovne zone Marčana - Jug</w:t>
            </w:r>
          </w:p>
        </w:tc>
        <w:tc>
          <w:tcPr>
            <w:tcW w:w="703" w:type="dxa"/>
          </w:tcPr>
          <w:p w14:paraId="77EE0685" w14:textId="164BE5F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15/632</w:t>
            </w:r>
          </w:p>
        </w:tc>
      </w:tr>
      <w:tr w:rsidR="0000196B" w14:paraId="1C4BDD03" w14:textId="77777777" w:rsidTr="0000196B">
        <w:tc>
          <w:tcPr>
            <w:tcW w:w="8359" w:type="dxa"/>
          </w:tcPr>
          <w:p w14:paraId="372672CA" w14:textId="333F069C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izmjeni Odluke o izradi izmjena i dopuna Urbanističkog plana uređenja Ugostiteljsko-turističkog područja Blaz-Salamuščica</w:t>
            </w:r>
          </w:p>
        </w:tc>
        <w:tc>
          <w:tcPr>
            <w:tcW w:w="703" w:type="dxa"/>
          </w:tcPr>
          <w:p w14:paraId="590E7FDB" w14:textId="7A1B0989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15/634</w:t>
            </w:r>
          </w:p>
        </w:tc>
      </w:tr>
      <w:tr w:rsidR="0000196B" w14:paraId="061B0B23" w14:textId="77777777" w:rsidTr="0000196B">
        <w:tc>
          <w:tcPr>
            <w:tcW w:w="8359" w:type="dxa"/>
          </w:tcPr>
          <w:p w14:paraId="256A7783" w14:textId="0A42F522" w:rsidR="0000196B" w:rsidRPr="005A328C" w:rsidRDefault="00AD069D" w:rsidP="005A328C">
            <w:pPr>
              <w:tabs>
                <w:tab w:val="left" w:pos="136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 o  prijenosu  prava  vlasništva nad komunalnim vodnim građevinama    za javnu odvodnju na Vodovod d.o.o. Pula</w:t>
            </w:r>
          </w:p>
        </w:tc>
        <w:tc>
          <w:tcPr>
            <w:tcW w:w="703" w:type="dxa"/>
          </w:tcPr>
          <w:p w14:paraId="007791A5" w14:textId="62FACADA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15/635</w:t>
            </w:r>
          </w:p>
        </w:tc>
      </w:tr>
      <w:tr w:rsidR="0000196B" w14:paraId="4C727C81" w14:textId="77777777" w:rsidTr="0000196B">
        <w:tc>
          <w:tcPr>
            <w:tcW w:w="8359" w:type="dxa"/>
          </w:tcPr>
          <w:p w14:paraId="5686E6ED" w14:textId="2610AD3D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ukidanju statusa javnog dobra za dio k.č.br 1710/4 k.o. Krnica</w:t>
            </w:r>
          </w:p>
        </w:tc>
        <w:tc>
          <w:tcPr>
            <w:tcW w:w="703" w:type="dxa"/>
          </w:tcPr>
          <w:p w14:paraId="1055F3B1" w14:textId="7BDE9BEC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15/636</w:t>
            </w:r>
          </w:p>
        </w:tc>
      </w:tr>
      <w:tr w:rsidR="0000196B" w14:paraId="050C5BEF" w14:textId="77777777" w:rsidTr="0000196B">
        <w:tc>
          <w:tcPr>
            <w:tcW w:w="8359" w:type="dxa"/>
          </w:tcPr>
          <w:p w14:paraId="5F1F4B56" w14:textId="21370858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ukidanju statusa javnog dobra za dio k.č.br 2833 k.o. Krnica</w:t>
            </w:r>
          </w:p>
        </w:tc>
        <w:tc>
          <w:tcPr>
            <w:tcW w:w="703" w:type="dxa"/>
          </w:tcPr>
          <w:p w14:paraId="4E9A005A" w14:textId="0F10E6BA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15/638</w:t>
            </w:r>
          </w:p>
        </w:tc>
      </w:tr>
      <w:tr w:rsidR="0000196B" w14:paraId="3F6782E0" w14:textId="77777777" w:rsidTr="0000196B">
        <w:tc>
          <w:tcPr>
            <w:tcW w:w="8359" w:type="dxa"/>
          </w:tcPr>
          <w:p w14:paraId="462F8E21" w14:textId="2A1826F0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 o uspostavi suradnje između Općine Marčana i Općine Gradec</w:t>
            </w:r>
          </w:p>
        </w:tc>
        <w:tc>
          <w:tcPr>
            <w:tcW w:w="703" w:type="dxa"/>
          </w:tcPr>
          <w:p w14:paraId="296C6B92" w14:textId="4D78AB31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15/640</w:t>
            </w:r>
          </w:p>
        </w:tc>
      </w:tr>
      <w:tr w:rsidR="0000196B" w14:paraId="6F59D6BE" w14:textId="77777777" w:rsidTr="0000196B">
        <w:tc>
          <w:tcPr>
            <w:tcW w:w="8359" w:type="dxa"/>
          </w:tcPr>
          <w:p w14:paraId="0114A61E" w14:textId="7E1396AE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Programa građenja komunalne infrastrukture za 2023. godinu</w:t>
            </w:r>
          </w:p>
        </w:tc>
        <w:tc>
          <w:tcPr>
            <w:tcW w:w="703" w:type="dxa"/>
          </w:tcPr>
          <w:p w14:paraId="10357F1B" w14:textId="1C27A2A2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17/650</w:t>
            </w:r>
          </w:p>
        </w:tc>
      </w:tr>
      <w:tr w:rsidR="0000196B" w14:paraId="4D345DF4" w14:textId="77777777" w:rsidTr="0000196B">
        <w:tc>
          <w:tcPr>
            <w:tcW w:w="8359" w:type="dxa"/>
          </w:tcPr>
          <w:p w14:paraId="64903B9B" w14:textId="47F319B6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Programa održavanja komunalne infrastrukture za 2023. godinu</w:t>
            </w:r>
          </w:p>
        </w:tc>
        <w:tc>
          <w:tcPr>
            <w:tcW w:w="703" w:type="dxa"/>
          </w:tcPr>
          <w:p w14:paraId="0C4BA638" w14:textId="4EDADCC5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17/656</w:t>
            </w:r>
          </w:p>
        </w:tc>
      </w:tr>
      <w:tr w:rsidR="0000196B" w14:paraId="3188636A" w14:textId="77777777" w:rsidTr="0000196B">
        <w:tc>
          <w:tcPr>
            <w:tcW w:w="8359" w:type="dxa"/>
          </w:tcPr>
          <w:p w14:paraId="4DBF1BF9" w14:textId="77777777" w:rsidR="00AD069D" w:rsidRPr="005A328C" w:rsidRDefault="00AD069D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Prve izmjene Programa korištenja sredstava naknade za zadržavanje </w:t>
            </w:r>
          </w:p>
          <w:p w14:paraId="6D05288A" w14:textId="37A10D3A" w:rsidR="0000196B" w:rsidRPr="005A328C" w:rsidRDefault="00AD069D" w:rsidP="005A328C">
            <w:pPr>
              <w:tabs>
                <w:tab w:val="left" w:pos="109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nezakonito izgrađenih zgrada na području općine Marčana za 2023. godinu</w:t>
            </w:r>
          </w:p>
        </w:tc>
        <w:tc>
          <w:tcPr>
            <w:tcW w:w="703" w:type="dxa"/>
          </w:tcPr>
          <w:p w14:paraId="79F11A3C" w14:textId="2539F90F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17/661</w:t>
            </w:r>
          </w:p>
        </w:tc>
      </w:tr>
      <w:tr w:rsidR="0000196B" w14:paraId="7989336C" w14:textId="77777777" w:rsidTr="0000196B">
        <w:tc>
          <w:tcPr>
            <w:tcW w:w="8359" w:type="dxa"/>
          </w:tcPr>
          <w:p w14:paraId="585A9779" w14:textId="1FB55240" w:rsidR="0000196B" w:rsidRPr="005A328C" w:rsidRDefault="00AD069D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u socijalnoj skrbi i zdravstvu za 2023. godinu</w:t>
            </w:r>
          </w:p>
        </w:tc>
        <w:tc>
          <w:tcPr>
            <w:tcW w:w="703" w:type="dxa"/>
          </w:tcPr>
          <w:p w14:paraId="2671DF1D" w14:textId="6A3C4C72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17/662</w:t>
            </w:r>
          </w:p>
        </w:tc>
      </w:tr>
      <w:tr w:rsidR="0000196B" w14:paraId="0FEE2135" w14:textId="77777777" w:rsidTr="0000196B">
        <w:tc>
          <w:tcPr>
            <w:tcW w:w="8359" w:type="dxa"/>
          </w:tcPr>
          <w:p w14:paraId="1F86B8E9" w14:textId="172A8889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Druge izmjene Programa javnih potreba u predškolskom odgoju za 2023. godinu</w:t>
            </w:r>
          </w:p>
        </w:tc>
        <w:tc>
          <w:tcPr>
            <w:tcW w:w="703" w:type="dxa"/>
          </w:tcPr>
          <w:p w14:paraId="0E709418" w14:textId="06D54D8F" w:rsidR="0000196B" w:rsidRPr="005A328C" w:rsidRDefault="00AD069D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17/663</w:t>
            </w:r>
          </w:p>
        </w:tc>
      </w:tr>
      <w:tr w:rsidR="0000196B" w14:paraId="405BBA9B" w14:textId="77777777" w:rsidTr="0000196B">
        <w:tc>
          <w:tcPr>
            <w:tcW w:w="8359" w:type="dxa"/>
          </w:tcPr>
          <w:p w14:paraId="3D7CA27B" w14:textId="37513655" w:rsidR="0000196B" w:rsidRPr="005A328C" w:rsidRDefault="00AD069D" w:rsidP="005A328C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Druge izmjene Programa javnih potreba u školstvu za 2023. godinu</w:t>
            </w:r>
          </w:p>
        </w:tc>
        <w:tc>
          <w:tcPr>
            <w:tcW w:w="703" w:type="dxa"/>
          </w:tcPr>
          <w:p w14:paraId="7172134F" w14:textId="5D30C512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17/664</w:t>
            </w:r>
          </w:p>
        </w:tc>
      </w:tr>
      <w:tr w:rsidR="0000196B" w14:paraId="7AE20A14" w14:textId="77777777" w:rsidTr="0000196B">
        <w:tc>
          <w:tcPr>
            <w:tcW w:w="8359" w:type="dxa"/>
          </w:tcPr>
          <w:p w14:paraId="1A129E5C" w14:textId="027FC16E" w:rsidR="0000196B" w:rsidRPr="005A328C" w:rsidRDefault="005A328C" w:rsidP="005A328C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kulturi za 2023. godinu</w:t>
            </w:r>
          </w:p>
        </w:tc>
        <w:tc>
          <w:tcPr>
            <w:tcW w:w="703" w:type="dxa"/>
          </w:tcPr>
          <w:p w14:paraId="5751DEED" w14:textId="24AA894D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17/665</w:t>
            </w:r>
          </w:p>
        </w:tc>
      </w:tr>
      <w:tr w:rsidR="0000196B" w14:paraId="5CEC7FEA" w14:textId="77777777" w:rsidTr="0000196B">
        <w:tc>
          <w:tcPr>
            <w:tcW w:w="8359" w:type="dxa"/>
          </w:tcPr>
          <w:p w14:paraId="4CA99541" w14:textId="219FA54D" w:rsidR="0000196B" w:rsidRPr="005A328C" w:rsidRDefault="005A328C" w:rsidP="005A328C">
            <w:pPr>
              <w:tabs>
                <w:tab w:val="left" w:pos="289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sportu za 2023. godinu</w:t>
            </w:r>
          </w:p>
        </w:tc>
        <w:tc>
          <w:tcPr>
            <w:tcW w:w="703" w:type="dxa"/>
          </w:tcPr>
          <w:p w14:paraId="20CFBF59" w14:textId="041C6C7A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17/666</w:t>
            </w:r>
          </w:p>
        </w:tc>
      </w:tr>
      <w:tr w:rsidR="0000196B" w14:paraId="076DF75A" w14:textId="77777777" w:rsidTr="0000196B">
        <w:tc>
          <w:tcPr>
            <w:tcW w:w="8359" w:type="dxa"/>
          </w:tcPr>
          <w:p w14:paraId="16319D76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Prve izmjene Programa javnih potreba koje se ostvaruju putem udruga</w:t>
            </w:r>
          </w:p>
          <w:p w14:paraId="77F411E4" w14:textId="08728592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civilnoga društva za 2023. godinu</w:t>
            </w:r>
          </w:p>
        </w:tc>
        <w:tc>
          <w:tcPr>
            <w:tcW w:w="703" w:type="dxa"/>
          </w:tcPr>
          <w:p w14:paraId="695F4885" w14:textId="72CC226B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17/667</w:t>
            </w:r>
          </w:p>
        </w:tc>
      </w:tr>
      <w:tr w:rsidR="0000196B" w14:paraId="6C883FD8" w14:textId="77777777" w:rsidTr="0000196B">
        <w:tc>
          <w:tcPr>
            <w:tcW w:w="8359" w:type="dxa"/>
          </w:tcPr>
          <w:p w14:paraId="20B6F3CA" w14:textId="63B9AB7A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Prve izmjene i dopune Proračuna Općine Marčana za 2023. godinu</w:t>
            </w:r>
          </w:p>
        </w:tc>
        <w:tc>
          <w:tcPr>
            <w:tcW w:w="703" w:type="dxa"/>
          </w:tcPr>
          <w:p w14:paraId="25B359C9" w14:textId="4D14E381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17/668</w:t>
            </w:r>
          </w:p>
        </w:tc>
      </w:tr>
      <w:tr w:rsidR="0000196B" w14:paraId="0542EADB" w14:textId="77777777" w:rsidTr="0000196B">
        <w:tc>
          <w:tcPr>
            <w:tcW w:w="8359" w:type="dxa"/>
          </w:tcPr>
          <w:p w14:paraId="5726C6BB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Odluka o izmjenama Odluke o izvršavanju Proračuna Opčine Marčana</w:t>
            </w:r>
          </w:p>
          <w:p w14:paraId="42063AC7" w14:textId="05A2D425" w:rsidR="0000196B" w:rsidRPr="005A328C" w:rsidRDefault="005A328C" w:rsidP="005A328C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 2023. godinu</w:t>
            </w:r>
          </w:p>
        </w:tc>
        <w:tc>
          <w:tcPr>
            <w:tcW w:w="703" w:type="dxa"/>
          </w:tcPr>
          <w:p w14:paraId="0409C122" w14:textId="68FF5405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17/700</w:t>
            </w:r>
          </w:p>
        </w:tc>
      </w:tr>
      <w:tr w:rsidR="0000196B" w14:paraId="6629DD37" w14:textId="77777777" w:rsidTr="0000196B">
        <w:tc>
          <w:tcPr>
            <w:tcW w:w="8359" w:type="dxa"/>
          </w:tcPr>
          <w:p w14:paraId="0AF82863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Odluka o prijenosu prava vlasništva nad komunalnom vodnom građevinom </w:t>
            </w:r>
          </w:p>
          <w:p w14:paraId="73387B31" w14:textId="6D321436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za javnu odvodnju</w:t>
            </w:r>
          </w:p>
        </w:tc>
        <w:tc>
          <w:tcPr>
            <w:tcW w:w="703" w:type="dxa"/>
          </w:tcPr>
          <w:p w14:paraId="58DB0A60" w14:textId="35B82B98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17/701</w:t>
            </w:r>
          </w:p>
        </w:tc>
      </w:tr>
      <w:tr w:rsidR="0000196B" w14:paraId="6DDC4931" w14:textId="77777777" w:rsidTr="0000196B">
        <w:tc>
          <w:tcPr>
            <w:tcW w:w="8359" w:type="dxa"/>
          </w:tcPr>
          <w:p w14:paraId="6F1866BC" w14:textId="6E971A5C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Odluka o prestanku važenja Odluke o visini stope prireza porezu na dohodak</w:t>
            </w:r>
          </w:p>
        </w:tc>
        <w:tc>
          <w:tcPr>
            <w:tcW w:w="703" w:type="dxa"/>
          </w:tcPr>
          <w:p w14:paraId="162A3FBF" w14:textId="4F0F761E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18/704</w:t>
            </w:r>
          </w:p>
        </w:tc>
      </w:tr>
      <w:tr w:rsidR="0000196B" w14:paraId="199EC53C" w14:textId="77777777" w:rsidTr="0000196B">
        <w:tc>
          <w:tcPr>
            <w:tcW w:w="8359" w:type="dxa"/>
          </w:tcPr>
          <w:p w14:paraId="36F0CF98" w14:textId="2EFB84CF" w:rsidR="0000196B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Odluka o izmjenama i dopuni Odluke o porezu na potrošnju i porezu na kuće za odmor</w:t>
            </w:r>
          </w:p>
        </w:tc>
        <w:tc>
          <w:tcPr>
            <w:tcW w:w="703" w:type="dxa"/>
          </w:tcPr>
          <w:p w14:paraId="4F58B82F" w14:textId="24A2168A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18/705</w:t>
            </w:r>
          </w:p>
        </w:tc>
      </w:tr>
      <w:tr w:rsidR="0000196B" w14:paraId="74D282AD" w14:textId="77777777" w:rsidTr="0000196B">
        <w:tc>
          <w:tcPr>
            <w:tcW w:w="8359" w:type="dxa"/>
          </w:tcPr>
          <w:p w14:paraId="7B014052" w14:textId="6474E663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izmjenama Odluke o komunalnoj naknadi</w:t>
            </w:r>
          </w:p>
        </w:tc>
        <w:tc>
          <w:tcPr>
            <w:tcW w:w="703" w:type="dxa"/>
          </w:tcPr>
          <w:p w14:paraId="7A0D8C76" w14:textId="2A3F69C4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18/707</w:t>
            </w:r>
          </w:p>
        </w:tc>
      </w:tr>
      <w:tr w:rsidR="0000196B" w14:paraId="0FAC3602" w14:textId="77777777" w:rsidTr="0000196B">
        <w:tc>
          <w:tcPr>
            <w:tcW w:w="8359" w:type="dxa"/>
          </w:tcPr>
          <w:p w14:paraId="4AEC11C5" w14:textId="2843E8F2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izmjenama i dopuni Odluke o socijalnoj skrbi</w:t>
            </w:r>
          </w:p>
        </w:tc>
        <w:tc>
          <w:tcPr>
            <w:tcW w:w="703" w:type="dxa"/>
          </w:tcPr>
          <w:p w14:paraId="5D729432" w14:textId="1E8F7474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18/709</w:t>
            </w:r>
          </w:p>
        </w:tc>
      </w:tr>
      <w:tr w:rsidR="0000196B" w14:paraId="33AE45FB" w14:textId="77777777" w:rsidTr="0000196B">
        <w:tc>
          <w:tcPr>
            <w:tcW w:w="8359" w:type="dxa"/>
          </w:tcPr>
          <w:p w14:paraId="5CA09728" w14:textId="5603C275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građenja komunalne infrastrukture za 2024. godinu</w:t>
            </w:r>
          </w:p>
        </w:tc>
        <w:tc>
          <w:tcPr>
            <w:tcW w:w="703" w:type="dxa"/>
          </w:tcPr>
          <w:p w14:paraId="17D3CEB9" w14:textId="2AC38556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18/712</w:t>
            </w:r>
          </w:p>
        </w:tc>
      </w:tr>
      <w:tr w:rsidR="0000196B" w14:paraId="380809F1" w14:textId="77777777" w:rsidTr="0000196B">
        <w:tc>
          <w:tcPr>
            <w:tcW w:w="8359" w:type="dxa"/>
          </w:tcPr>
          <w:p w14:paraId="3FBF7F8E" w14:textId="776D2EFC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održavanja komunalne infrastrukture za 2024. godinu</w:t>
            </w:r>
          </w:p>
        </w:tc>
        <w:tc>
          <w:tcPr>
            <w:tcW w:w="703" w:type="dxa"/>
          </w:tcPr>
          <w:p w14:paraId="308D4E77" w14:textId="745F4946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18/726</w:t>
            </w:r>
          </w:p>
        </w:tc>
      </w:tr>
      <w:tr w:rsidR="0000196B" w14:paraId="0E81C223" w14:textId="77777777" w:rsidTr="0000196B">
        <w:tc>
          <w:tcPr>
            <w:tcW w:w="8359" w:type="dxa"/>
          </w:tcPr>
          <w:p w14:paraId="7CDC767C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Program korištenja sredstava naknade za zadržavanje nezakonito izgrađenih</w:t>
            </w:r>
          </w:p>
          <w:p w14:paraId="27722CCE" w14:textId="30BA7905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zgrada na području Općine Marčana za 2024. godinu</w:t>
            </w:r>
          </w:p>
        </w:tc>
        <w:tc>
          <w:tcPr>
            <w:tcW w:w="703" w:type="dxa"/>
          </w:tcPr>
          <w:p w14:paraId="622DB4E6" w14:textId="060B2812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18/737</w:t>
            </w:r>
          </w:p>
        </w:tc>
      </w:tr>
      <w:tr w:rsidR="0000196B" w14:paraId="6358F10B" w14:textId="77777777" w:rsidTr="0000196B">
        <w:tc>
          <w:tcPr>
            <w:tcW w:w="8359" w:type="dxa"/>
          </w:tcPr>
          <w:p w14:paraId="23015F61" w14:textId="656B0FE7" w:rsidR="0000196B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Program mjera poticanja razvoja malog i srednjeg poduzetništva na području Općine Marčana za 2024. godinu</w:t>
            </w:r>
          </w:p>
        </w:tc>
        <w:tc>
          <w:tcPr>
            <w:tcW w:w="703" w:type="dxa"/>
          </w:tcPr>
          <w:p w14:paraId="06B4DB97" w14:textId="2D844557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18/739</w:t>
            </w:r>
          </w:p>
        </w:tc>
      </w:tr>
      <w:tr w:rsidR="0000196B" w14:paraId="6F20695D" w14:textId="77777777" w:rsidTr="0000196B">
        <w:tc>
          <w:tcPr>
            <w:tcW w:w="8359" w:type="dxa"/>
          </w:tcPr>
          <w:p w14:paraId="66240DE2" w14:textId="0FE13CE4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javnih potreba u socijalnoj skrbi i zdravstvu za 2024. godinu</w:t>
            </w:r>
          </w:p>
        </w:tc>
        <w:tc>
          <w:tcPr>
            <w:tcW w:w="703" w:type="dxa"/>
          </w:tcPr>
          <w:p w14:paraId="10357D9B" w14:textId="051510D9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18/742</w:t>
            </w:r>
          </w:p>
        </w:tc>
      </w:tr>
      <w:tr w:rsidR="0000196B" w14:paraId="6B3A678D" w14:textId="77777777" w:rsidTr="0000196B">
        <w:tc>
          <w:tcPr>
            <w:tcW w:w="8359" w:type="dxa"/>
          </w:tcPr>
          <w:p w14:paraId="49770E9E" w14:textId="04B16D82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javnih potreba u djelatnosti predškolskog odgoja za 2024. godinu</w:t>
            </w:r>
          </w:p>
        </w:tc>
        <w:tc>
          <w:tcPr>
            <w:tcW w:w="703" w:type="dxa"/>
          </w:tcPr>
          <w:p w14:paraId="7778AAB9" w14:textId="58175DF4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18/745</w:t>
            </w:r>
          </w:p>
        </w:tc>
      </w:tr>
      <w:tr w:rsidR="0000196B" w14:paraId="34D75A92" w14:textId="77777777" w:rsidTr="0000196B">
        <w:tc>
          <w:tcPr>
            <w:tcW w:w="8359" w:type="dxa"/>
          </w:tcPr>
          <w:p w14:paraId="3AA37F3D" w14:textId="6A89AB75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javnih potreba u školstvu za 2024. godinu</w:t>
            </w:r>
          </w:p>
        </w:tc>
        <w:tc>
          <w:tcPr>
            <w:tcW w:w="703" w:type="dxa"/>
          </w:tcPr>
          <w:p w14:paraId="2D551A1B" w14:textId="0550D904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18/749</w:t>
            </w:r>
          </w:p>
        </w:tc>
      </w:tr>
      <w:tr w:rsidR="0000196B" w14:paraId="214DD9C1" w14:textId="77777777" w:rsidTr="0000196B">
        <w:tc>
          <w:tcPr>
            <w:tcW w:w="8359" w:type="dxa"/>
          </w:tcPr>
          <w:p w14:paraId="44BA67EF" w14:textId="1BA5B38E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javnih potreba u kulturi za 2024. godinu</w:t>
            </w:r>
          </w:p>
        </w:tc>
        <w:tc>
          <w:tcPr>
            <w:tcW w:w="703" w:type="dxa"/>
          </w:tcPr>
          <w:p w14:paraId="3E320DF2" w14:textId="722BBBC0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18/751</w:t>
            </w:r>
          </w:p>
        </w:tc>
      </w:tr>
      <w:tr w:rsidR="0000196B" w14:paraId="5D78BD7B" w14:textId="77777777" w:rsidTr="0000196B">
        <w:tc>
          <w:tcPr>
            <w:tcW w:w="8359" w:type="dxa"/>
          </w:tcPr>
          <w:p w14:paraId="42A7769D" w14:textId="26CA6426" w:rsidR="0000196B" w:rsidRPr="005A328C" w:rsidRDefault="005A328C" w:rsidP="005A328C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Program javnih potreba u sportu za 2024. godinu</w:t>
            </w:r>
          </w:p>
        </w:tc>
        <w:tc>
          <w:tcPr>
            <w:tcW w:w="703" w:type="dxa"/>
          </w:tcPr>
          <w:p w14:paraId="2D7E3309" w14:textId="481A9A4A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18/754</w:t>
            </w:r>
          </w:p>
        </w:tc>
      </w:tr>
      <w:tr w:rsidR="0000196B" w14:paraId="446CD76C" w14:textId="77777777" w:rsidTr="0000196B">
        <w:tc>
          <w:tcPr>
            <w:tcW w:w="8359" w:type="dxa"/>
          </w:tcPr>
          <w:p w14:paraId="773DF94D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Program javnih potreba koje se ostvaruju putem udruga civilnog društva za</w:t>
            </w:r>
          </w:p>
          <w:p w14:paraId="7C09F005" w14:textId="1F920758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2024. godinu</w:t>
            </w:r>
          </w:p>
        </w:tc>
        <w:tc>
          <w:tcPr>
            <w:tcW w:w="703" w:type="dxa"/>
          </w:tcPr>
          <w:p w14:paraId="2449F5F1" w14:textId="6B5A7C6C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18/757</w:t>
            </w:r>
          </w:p>
        </w:tc>
      </w:tr>
      <w:tr w:rsidR="0000196B" w14:paraId="0D9E5C57" w14:textId="77777777" w:rsidTr="0000196B">
        <w:tc>
          <w:tcPr>
            <w:tcW w:w="8359" w:type="dxa"/>
          </w:tcPr>
          <w:p w14:paraId="54618594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Proračun Općine Marčana za 2024. godinu i projekcije proračuna za 2025. i</w:t>
            </w:r>
          </w:p>
          <w:p w14:paraId="1E911EE8" w14:textId="3C4E639F" w:rsidR="0000196B" w:rsidRPr="005A328C" w:rsidRDefault="005A328C" w:rsidP="005A328C">
            <w:pPr>
              <w:tabs>
                <w:tab w:val="left" w:pos="291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2026. godinu</w:t>
            </w:r>
          </w:p>
        </w:tc>
        <w:tc>
          <w:tcPr>
            <w:tcW w:w="703" w:type="dxa"/>
          </w:tcPr>
          <w:p w14:paraId="405B677F" w14:textId="0D34C3A8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18/759</w:t>
            </w:r>
          </w:p>
        </w:tc>
      </w:tr>
      <w:tr w:rsidR="0000196B" w14:paraId="1492460E" w14:textId="77777777" w:rsidTr="0000196B">
        <w:tc>
          <w:tcPr>
            <w:tcW w:w="8359" w:type="dxa"/>
          </w:tcPr>
          <w:p w14:paraId="0F4929FC" w14:textId="4BCCFD26" w:rsidR="0000196B" w:rsidRPr="005A328C" w:rsidRDefault="005A328C" w:rsidP="005A328C">
            <w:pPr>
              <w:tabs>
                <w:tab w:val="left" w:pos="240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izvršavanju Proračuna Općine Marčana za 2024. godinu</w:t>
            </w:r>
          </w:p>
        </w:tc>
        <w:tc>
          <w:tcPr>
            <w:tcW w:w="703" w:type="dxa"/>
          </w:tcPr>
          <w:p w14:paraId="04DC5AC1" w14:textId="1E065B1D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18/846</w:t>
            </w:r>
          </w:p>
        </w:tc>
      </w:tr>
      <w:tr w:rsidR="0000196B" w14:paraId="64538C52" w14:textId="77777777" w:rsidTr="0000196B">
        <w:tc>
          <w:tcPr>
            <w:tcW w:w="8359" w:type="dxa"/>
          </w:tcPr>
          <w:p w14:paraId="1C93F11D" w14:textId="77777777" w:rsidR="005A328C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Odluka o privremenoj zabrani izvođenja radova tijekom turističke sezone u</w:t>
            </w:r>
          </w:p>
          <w:p w14:paraId="4A963371" w14:textId="72959E67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2024. godini</w:t>
            </w:r>
          </w:p>
        </w:tc>
        <w:tc>
          <w:tcPr>
            <w:tcW w:w="703" w:type="dxa"/>
          </w:tcPr>
          <w:p w14:paraId="7F406444" w14:textId="67493AE0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18/852</w:t>
            </w:r>
          </w:p>
        </w:tc>
      </w:tr>
      <w:tr w:rsidR="0000196B" w14:paraId="19EBEC24" w14:textId="77777777" w:rsidTr="0000196B">
        <w:tc>
          <w:tcPr>
            <w:tcW w:w="8359" w:type="dxa"/>
          </w:tcPr>
          <w:p w14:paraId="743B1D4C" w14:textId="5F81D546" w:rsidR="0000196B" w:rsidRPr="005A328C" w:rsidRDefault="005A328C" w:rsidP="005A328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5A32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Odluka o izradi Izmjena i dopuna Urbanističkog plana uređenja Krnički porat –Sjeverozapad</w:t>
            </w:r>
          </w:p>
        </w:tc>
        <w:tc>
          <w:tcPr>
            <w:tcW w:w="703" w:type="dxa"/>
          </w:tcPr>
          <w:p w14:paraId="1ADFE1F3" w14:textId="40D0E70A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18/855</w:t>
            </w:r>
          </w:p>
        </w:tc>
      </w:tr>
      <w:tr w:rsidR="0000196B" w14:paraId="70EAF869" w14:textId="77777777" w:rsidTr="0000196B">
        <w:tc>
          <w:tcPr>
            <w:tcW w:w="8359" w:type="dxa"/>
          </w:tcPr>
          <w:p w14:paraId="0ACED1C9" w14:textId="2E05C1CB" w:rsidR="0000196B" w:rsidRPr="005A328C" w:rsidRDefault="005A328C" w:rsidP="005A328C">
            <w:pPr>
              <w:tabs>
                <w:tab w:val="left" w:pos="1410"/>
              </w:tabs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hAnsi="Times New Roman" w:cs="Times New Roman"/>
                <w:sz w:val="22"/>
                <w:szCs w:val="22"/>
              </w:rPr>
              <w:t>Odluka o redu na pomorskom dobru</w:t>
            </w:r>
          </w:p>
        </w:tc>
        <w:tc>
          <w:tcPr>
            <w:tcW w:w="703" w:type="dxa"/>
          </w:tcPr>
          <w:p w14:paraId="3B52C20B" w14:textId="08D36368" w:rsidR="0000196B" w:rsidRPr="005A328C" w:rsidRDefault="005A328C" w:rsidP="005A328C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A328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18/860</w:t>
            </w:r>
          </w:p>
        </w:tc>
      </w:tr>
    </w:tbl>
    <w:p w14:paraId="281ED606" w14:textId="77777777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8E9B92D" w14:textId="77777777" w:rsidR="0061274C" w:rsidRDefault="0061274C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456F16F" w14:textId="77777777" w:rsidR="0061274C" w:rsidRPr="00D31625" w:rsidRDefault="0061274C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154C9D" w14:paraId="0F5D84DD" w14:textId="77777777" w:rsidTr="00154C9D">
        <w:tc>
          <w:tcPr>
            <w:tcW w:w="7923" w:type="dxa"/>
          </w:tcPr>
          <w:p w14:paraId="38291506" w14:textId="2F368568" w:rsidR="00154C9D" w:rsidRDefault="00154C9D">
            <w:r w:rsidRPr="003978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OPĆINSK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NAČELNIK</w:t>
            </w:r>
          </w:p>
        </w:tc>
        <w:tc>
          <w:tcPr>
            <w:tcW w:w="1473" w:type="dxa"/>
          </w:tcPr>
          <w:p w14:paraId="1B18540F" w14:textId="66AE4429" w:rsidR="00154C9D" w:rsidRDefault="00154C9D">
            <w:r w:rsidRPr="00D3162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BR.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D3162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SNOM/ STRANICA</w:t>
            </w:r>
          </w:p>
        </w:tc>
      </w:tr>
      <w:tr w:rsidR="00154C9D" w14:paraId="2EB2FBF2" w14:textId="77777777" w:rsidTr="00154C9D">
        <w:tc>
          <w:tcPr>
            <w:tcW w:w="7923" w:type="dxa"/>
          </w:tcPr>
          <w:p w14:paraId="11BEDBB8" w14:textId="65C1905C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Plan upravljanja pomorskim dobrom na području Općine Marčana za 2023. godinu</w:t>
            </w:r>
          </w:p>
        </w:tc>
        <w:tc>
          <w:tcPr>
            <w:tcW w:w="1473" w:type="dxa"/>
          </w:tcPr>
          <w:p w14:paraId="61FFD59E" w14:textId="1190AF43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</w:tr>
      <w:tr w:rsidR="00154C9D" w14:paraId="2EC8D21F" w14:textId="77777777" w:rsidTr="00154C9D">
        <w:tc>
          <w:tcPr>
            <w:tcW w:w="7923" w:type="dxa"/>
          </w:tcPr>
          <w:p w14:paraId="23783BD2" w14:textId="34282FB2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Plan prijma u službu u Jedinstveni upravni odjel Općine Marčana  za 2023. godinu</w:t>
            </w:r>
          </w:p>
        </w:tc>
        <w:tc>
          <w:tcPr>
            <w:tcW w:w="1473" w:type="dxa"/>
          </w:tcPr>
          <w:p w14:paraId="569BB703" w14:textId="55931B36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1/7</w:t>
            </w:r>
          </w:p>
        </w:tc>
      </w:tr>
      <w:tr w:rsidR="00154C9D" w14:paraId="4DFFAED3" w14:textId="77777777" w:rsidTr="00154C9D">
        <w:tc>
          <w:tcPr>
            <w:tcW w:w="7923" w:type="dxa"/>
          </w:tcPr>
          <w:p w14:paraId="6931B58B" w14:textId="60E40E6B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Program preventivno – uzgojnih radova na površinama šuma na području Općine Marčana koje su u vlasništvu </w:t>
            </w:r>
            <w:proofErr w:type="spellStart"/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šumoposjednika</w:t>
            </w:r>
            <w:proofErr w:type="spellEnd"/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u 2023. godini</w:t>
            </w:r>
          </w:p>
        </w:tc>
        <w:tc>
          <w:tcPr>
            <w:tcW w:w="1473" w:type="dxa"/>
          </w:tcPr>
          <w:p w14:paraId="330E7DDF" w14:textId="6DF49C34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1/8</w:t>
            </w:r>
          </w:p>
        </w:tc>
      </w:tr>
      <w:tr w:rsidR="00154C9D" w14:paraId="498C037E" w14:textId="77777777" w:rsidTr="00154C9D">
        <w:tc>
          <w:tcPr>
            <w:tcW w:w="7923" w:type="dxa"/>
          </w:tcPr>
          <w:p w14:paraId="64E2B42F" w14:textId="047C594D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Program uređenja i održavanja poljskih putova za 2023. godinu</w:t>
            </w:r>
          </w:p>
        </w:tc>
        <w:tc>
          <w:tcPr>
            <w:tcW w:w="1473" w:type="dxa"/>
          </w:tcPr>
          <w:p w14:paraId="68275F9D" w14:textId="33E97760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1/9</w:t>
            </w:r>
          </w:p>
        </w:tc>
      </w:tr>
      <w:tr w:rsidR="00154C9D" w14:paraId="515BE48B" w14:textId="77777777" w:rsidTr="00154C9D">
        <w:tc>
          <w:tcPr>
            <w:tcW w:w="7923" w:type="dxa"/>
          </w:tcPr>
          <w:p w14:paraId="1B6EE379" w14:textId="059F4AAA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Odluka o drugoj preraspodjeli sredstava planiranih u Proračunu Općine Marčana za 2022. godinu</w:t>
            </w:r>
          </w:p>
        </w:tc>
        <w:tc>
          <w:tcPr>
            <w:tcW w:w="1473" w:type="dxa"/>
          </w:tcPr>
          <w:p w14:paraId="0819659D" w14:textId="30B3A73D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2/12</w:t>
            </w:r>
          </w:p>
        </w:tc>
      </w:tr>
      <w:tr w:rsidR="00154C9D" w14:paraId="4B370A4D" w14:textId="77777777" w:rsidTr="00154C9D">
        <w:tc>
          <w:tcPr>
            <w:tcW w:w="7923" w:type="dxa"/>
          </w:tcPr>
          <w:p w14:paraId="4D5B7E4A" w14:textId="206B645F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Odluka o imenovanju službenika za informiranje</w:t>
            </w:r>
          </w:p>
        </w:tc>
        <w:tc>
          <w:tcPr>
            <w:tcW w:w="1473" w:type="dxa"/>
          </w:tcPr>
          <w:p w14:paraId="4A08B5E6" w14:textId="75B9B286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3/26</w:t>
            </w:r>
          </w:p>
        </w:tc>
      </w:tr>
      <w:tr w:rsidR="00154C9D" w14:paraId="55ACA9AC" w14:textId="77777777" w:rsidTr="00154C9D">
        <w:tc>
          <w:tcPr>
            <w:tcW w:w="7923" w:type="dxa"/>
          </w:tcPr>
          <w:p w14:paraId="19930C55" w14:textId="31189CED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Odluka o razrješenju i imenovanju glavnog urednika Službenih novina Općine Marčana</w:t>
            </w:r>
          </w:p>
        </w:tc>
        <w:tc>
          <w:tcPr>
            <w:tcW w:w="1473" w:type="dxa"/>
          </w:tcPr>
          <w:p w14:paraId="394CE2FC" w14:textId="11BC2DF1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3/27</w:t>
            </w:r>
          </w:p>
        </w:tc>
      </w:tr>
      <w:tr w:rsidR="00154C9D" w14:paraId="60DDD36D" w14:textId="77777777" w:rsidTr="00154C9D">
        <w:tc>
          <w:tcPr>
            <w:tcW w:w="7923" w:type="dxa"/>
          </w:tcPr>
          <w:p w14:paraId="5BF61A4D" w14:textId="3171CA17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utvrđivanju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prijedloga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 xml:space="preserve">Urbanističkog plana uređenja Ugostiteljsko-turističkog područja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Artići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 xml:space="preserve"> u Dugoj Uvali za javnu raspravu</w:t>
            </w:r>
          </w:p>
        </w:tc>
        <w:tc>
          <w:tcPr>
            <w:tcW w:w="1473" w:type="dxa"/>
          </w:tcPr>
          <w:p w14:paraId="0B5BEE9E" w14:textId="37C4B2E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3/27</w:t>
            </w:r>
          </w:p>
        </w:tc>
      </w:tr>
      <w:tr w:rsidR="00154C9D" w14:paraId="0D4B04A7" w14:textId="77777777" w:rsidTr="00154C9D">
        <w:tc>
          <w:tcPr>
            <w:tcW w:w="7923" w:type="dxa"/>
          </w:tcPr>
          <w:p w14:paraId="3904E6FF" w14:textId="1AB01EA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Izvješće o izvršenju </w:t>
            </w:r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Plana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upravljanja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pomorskim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dobrom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 za 2022.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0C1E9BC8" w14:textId="6D8BEFF8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4/119</w:t>
            </w:r>
          </w:p>
        </w:tc>
      </w:tr>
      <w:tr w:rsidR="00154C9D" w14:paraId="64B87D03" w14:textId="77777777" w:rsidTr="00154C9D">
        <w:tc>
          <w:tcPr>
            <w:tcW w:w="7923" w:type="dxa"/>
          </w:tcPr>
          <w:p w14:paraId="11FE289A" w14:textId="6D0A45D4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Dopuna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Plana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upravljanja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pomorskim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dobrom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 za 2023.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5E685CAF" w14:textId="0BF0F6A9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4/123</w:t>
            </w:r>
          </w:p>
        </w:tc>
      </w:tr>
      <w:tr w:rsidR="00154C9D" w14:paraId="04268230" w14:textId="77777777" w:rsidTr="00154C9D">
        <w:tc>
          <w:tcPr>
            <w:tcW w:w="7923" w:type="dxa"/>
          </w:tcPr>
          <w:p w14:paraId="14A0DB52" w14:textId="71409C01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Izvješće  o izvršenju Plana gospodarenja otpadom Općine Marčana za 2022. godinu</w:t>
            </w:r>
          </w:p>
        </w:tc>
        <w:tc>
          <w:tcPr>
            <w:tcW w:w="1473" w:type="dxa"/>
          </w:tcPr>
          <w:p w14:paraId="7A0A9C99" w14:textId="58A4D23C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5/125</w:t>
            </w:r>
          </w:p>
        </w:tc>
      </w:tr>
      <w:tr w:rsidR="00154C9D" w14:paraId="30D794A8" w14:textId="77777777" w:rsidTr="00154C9D">
        <w:tc>
          <w:tcPr>
            <w:tcW w:w="7923" w:type="dxa"/>
          </w:tcPr>
          <w:p w14:paraId="545D0E6E" w14:textId="44DE5992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lastRenderedPageBreak/>
              <w:t>Izvješće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izvršenju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Programa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građenja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komunalne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infrastrukture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za 2022.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10FF6522" w14:textId="14C2336A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7/270</w:t>
            </w:r>
          </w:p>
        </w:tc>
      </w:tr>
      <w:tr w:rsidR="00154C9D" w14:paraId="0F6FEC39" w14:textId="77777777" w:rsidTr="00154C9D">
        <w:tc>
          <w:tcPr>
            <w:tcW w:w="7923" w:type="dxa"/>
          </w:tcPr>
          <w:p w14:paraId="596EB990" w14:textId="60AE4B88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Izvješće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izvršenju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Programa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održavanja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komunalne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infrastrukture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za 2022.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07D19C90" w14:textId="231FE111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7/276</w:t>
            </w:r>
          </w:p>
        </w:tc>
      </w:tr>
      <w:tr w:rsidR="00154C9D" w14:paraId="34352A11" w14:textId="77777777" w:rsidTr="00154C9D">
        <w:tc>
          <w:tcPr>
            <w:tcW w:w="7923" w:type="dxa"/>
          </w:tcPr>
          <w:p w14:paraId="53C60B1E" w14:textId="148F2DE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Izvješće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izvršenju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 xml:space="preserve"> Programa korištenja sredstava naknade za zadržavanje nezakonito izgrađenih zgrada na području Općine Marčana za 2022. godinu</w:t>
            </w:r>
          </w:p>
        </w:tc>
        <w:tc>
          <w:tcPr>
            <w:tcW w:w="1473" w:type="dxa"/>
          </w:tcPr>
          <w:p w14:paraId="6FA55184" w14:textId="6C37957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7/287</w:t>
            </w:r>
          </w:p>
        </w:tc>
      </w:tr>
      <w:tr w:rsidR="00154C9D" w14:paraId="22DE916A" w14:textId="77777777" w:rsidTr="00154C9D">
        <w:tc>
          <w:tcPr>
            <w:tcW w:w="7923" w:type="dxa"/>
          </w:tcPr>
          <w:p w14:paraId="769BA46A" w14:textId="5DA90278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Godišnji izvještaj o izvršenju Proračuna  Općine Marčana za 2022. godinu</w:t>
            </w:r>
          </w:p>
        </w:tc>
        <w:tc>
          <w:tcPr>
            <w:tcW w:w="1473" w:type="dxa"/>
          </w:tcPr>
          <w:p w14:paraId="4BFF7955" w14:textId="3DC30A1F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7/288</w:t>
            </w:r>
          </w:p>
        </w:tc>
      </w:tr>
      <w:tr w:rsidR="00154C9D" w14:paraId="24FD859B" w14:textId="77777777" w:rsidTr="00154C9D">
        <w:tc>
          <w:tcPr>
            <w:tcW w:w="7923" w:type="dxa"/>
          </w:tcPr>
          <w:p w14:paraId="4F7D59B0" w14:textId="5DA155A3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Izvješće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radu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Općinskog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načelnika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u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drugom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polugodištu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2022.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godine</w:t>
            </w:r>
            <w:proofErr w:type="spellEnd"/>
          </w:p>
        </w:tc>
        <w:tc>
          <w:tcPr>
            <w:tcW w:w="1473" w:type="dxa"/>
          </w:tcPr>
          <w:p w14:paraId="16E68809" w14:textId="73627384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7/347</w:t>
            </w:r>
          </w:p>
        </w:tc>
      </w:tr>
      <w:tr w:rsidR="00154C9D" w14:paraId="25D538F4" w14:textId="77777777" w:rsidTr="00154C9D">
        <w:tc>
          <w:tcPr>
            <w:tcW w:w="7923" w:type="dxa"/>
          </w:tcPr>
          <w:p w14:paraId="2CFB57F6" w14:textId="41898DCF" w:rsidR="00154C9D" w:rsidRPr="0061274C" w:rsidRDefault="00154C9D" w:rsidP="0061274C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</w:pP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Zaključak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o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utvrđivanju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konačnog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prijedloga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Urbanističkog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plana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uređenja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ugostiteljsko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–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turističkog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područja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Artići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u Dugoj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uvali</w:t>
            </w:r>
            <w:proofErr w:type="spellEnd"/>
          </w:p>
        </w:tc>
        <w:tc>
          <w:tcPr>
            <w:tcW w:w="1473" w:type="dxa"/>
          </w:tcPr>
          <w:p w14:paraId="416A4B3D" w14:textId="631AD532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9/393</w:t>
            </w:r>
          </w:p>
        </w:tc>
      </w:tr>
      <w:tr w:rsidR="00154C9D" w14:paraId="3FE681BA" w14:textId="77777777" w:rsidTr="00154C9D">
        <w:tc>
          <w:tcPr>
            <w:tcW w:w="7923" w:type="dxa"/>
          </w:tcPr>
          <w:p w14:paraId="7FF6C1A7" w14:textId="5D0C7744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Očitovanjena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prijedlog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Cjenika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javne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usluge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prikupljanja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komunalnog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otpada</w:t>
            </w:r>
            <w:proofErr w:type="spellEnd"/>
          </w:p>
        </w:tc>
        <w:tc>
          <w:tcPr>
            <w:tcW w:w="1473" w:type="dxa"/>
          </w:tcPr>
          <w:p w14:paraId="38701BC7" w14:textId="1B9718F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9/394</w:t>
            </w:r>
          </w:p>
        </w:tc>
      </w:tr>
      <w:tr w:rsidR="00154C9D" w14:paraId="5D21C51B" w14:textId="77777777" w:rsidTr="00154C9D">
        <w:tc>
          <w:tcPr>
            <w:tcW w:w="7923" w:type="dxa"/>
          </w:tcPr>
          <w:p w14:paraId="090B8DA5" w14:textId="68E5DF92" w:rsidR="00154C9D" w:rsidRPr="0061274C" w:rsidRDefault="00154C9D" w:rsidP="0061274C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</w:pP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Zaključak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o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davanju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suglasnosti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na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prijedlog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Cjenika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javne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usluge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prikupljanja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komunalnog</w:t>
            </w:r>
            <w:proofErr w:type="spellEnd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 xml:space="preserve"> </w:t>
            </w:r>
            <w:proofErr w:type="spellStart"/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AU" w:eastAsia="hr-HR"/>
                <w14:ligatures w14:val="none"/>
              </w:rPr>
              <w:t>otpada</w:t>
            </w:r>
            <w:proofErr w:type="spellEnd"/>
          </w:p>
        </w:tc>
        <w:tc>
          <w:tcPr>
            <w:tcW w:w="1473" w:type="dxa"/>
          </w:tcPr>
          <w:p w14:paraId="1B45BAF3" w14:textId="0254F8C9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9/395</w:t>
            </w:r>
          </w:p>
        </w:tc>
      </w:tr>
      <w:tr w:rsidR="00154C9D" w14:paraId="0D2CBC50" w14:textId="77777777" w:rsidTr="00154C9D">
        <w:tc>
          <w:tcPr>
            <w:tcW w:w="7923" w:type="dxa"/>
          </w:tcPr>
          <w:p w14:paraId="73938BED" w14:textId="721CFDA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II.Dopuna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Plana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upravljanja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pomorskim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dobrom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 za 2023.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7E6BEB3F" w14:textId="320A2551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11/397</w:t>
            </w:r>
          </w:p>
        </w:tc>
      </w:tr>
      <w:tr w:rsidR="00154C9D" w14:paraId="3927F869" w14:textId="77777777" w:rsidTr="00154C9D">
        <w:tc>
          <w:tcPr>
            <w:tcW w:w="7923" w:type="dxa"/>
          </w:tcPr>
          <w:p w14:paraId="0840F63F" w14:textId="6358FE4A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davanju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suglasnosti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cijeni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vodnih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usluga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javne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odvodnje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malih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naselja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</w:t>
            </w:r>
          </w:p>
        </w:tc>
        <w:tc>
          <w:tcPr>
            <w:tcW w:w="1473" w:type="dxa"/>
          </w:tcPr>
          <w:p w14:paraId="3F3396AB" w14:textId="4D0959DA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11/399</w:t>
            </w:r>
          </w:p>
        </w:tc>
      </w:tr>
      <w:tr w:rsidR="00154C9D" w14:paraId="293924A0" w14:textId="77777777" w:rsidTr="00154C9D">
        <w:tc>
          <w:tcPr>
            <w:tcW w:w="7923" w:type="dxa"/>
          </w:tcPr>
          <w:p w14:paraId="4D71A943" w14:textId="6820524B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Odluka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</w:t>
            </w:r>
            <w:r w:rsidRPr="0061274C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prvoj preraspodjeli sredstava planiranih u Proračunu Općine Marčana za 2023. godinu</w:t>
            </w:r>
          </w:p>
        </w:tc>
        <w:tc>
          <w:tcPr>
            <w:tcW w:w="1473" w:type="dxa"/>
          </w:tcPr>
          <w:p w14:paraId="1C77565E" w14:textId="09D57581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12/400</w:t>
            </w:r>
          </w:p>
        </w:tc>
      </w:tr>
      <w:tr w:rsidR="00154C9D" w14:paraId="777CA031" w14:textId="77777777" w:rsidTr="00154C9D">
        <w:tc>
          <w:tcPr>
            <w:tcW w:w="7923" w:type="dxa"/>
          </w:tcPr>
          <w:p w14:paraId="103EC4C0" w14:textId="598C2645" w:rsidR="00154C9D" w:rsidRPr="0061274C" w:rsidRDefault="00154C9D" w:rsidP="0061274C">
            <w:pPr>
              <w:tabs>
                <w:tab w:val="left" w:pos="100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Očitovanje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Cjenik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javne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usluge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prikupljanja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komunalnog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otpada</w:t>
            </w:r>
            <w:proofErr w:type="spellEnd"/>
          </w:p>
        </w:tc>
        <w:tc>
          <w:tcPr>
            <w:tcW w:w="1473" w:type="dxa"/>
          </w:tcPr>
          <w:p w14:paraId="530EBD2F" w14:textId="219C9615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13/446</w:t>
            </w:r>
          </w:p>
        </w:tc>
      </w:tr>
      <w:tr w:rsidR="00154C9D" w14:paraId="0F1B0264" w14:textId="77777777" w:rsidTr="00154C9D">
        <w:tc>
          <w:tcPr>
            <w:tcW w:w="7923" w:type="dxa"/>
          </w:tcPr>
          <w:p w14:paraId="031A7C21" w14:textId="3BA39F0A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Zaključak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davanju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suglasnosti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prijedlog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cjenika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javne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usluge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prikupljanja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komunalnog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otpada</w:t>
            </w:r>
            <w:proofErr w:type="spellEnd"/>
          </w:p>
        </w:tc>
        <w:tc>
          <w:tcPr>
            <w:tcW w:w="1473" w:type="dxa"/>
          </w:tcPr>
          <w:p w14:paraId="2A18A913" w14:textId="72EBE7B0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13/447</w:t>
            </w:r>
          </w:p>
        </w:tc>
      </w:tr>
      <w:tr w:rsidR="00154C9D" w14:paraId="5856D4F4" w14:textId="77777777" w:rsidTr="00154C9D">
        <w:tc>
          <w:tcPr>
            <w:tcW w:w="7923" w:type="dxa"/>
          </w:tcPr>
          <w:p w14:paraId="1A37818F" w14:textId="03662CE1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Ugovor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financiranju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izrade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izmjena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i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dopuna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Urbanističkog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plana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uređenja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Ugostiteljsko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–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turističkog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Blaz-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Salamušćica</w:t>
            </w:r>
            <w:proofErr w:type="spellEnd"/>
          </w:p>
        </w:tc>
        <w:tc>
          <w:tcPr>
            <w:tcW w:w="1473" w:type="dxa"/>
          </w:tcPr>
          <w:p w14:paraId="5E720C83" w14:textId="3D41A388" w:rsidR="00154C9D" w:rsidRPr="0061274C" w:rsidRDefault="00154C9D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14/448</w:t>
            </w:r>
          </w:p>
        </w:tc>
      </w:tr>
      <w:tr w:rsidR="00154C9D" w14:paraId="33010A0F" w14:textId="77777777" w:rsidTr="00154C9D">
        <w:tc>
          <w:tcPr>
            <w:tcW w:w="7923" w:type="dxa"/>
          </w:tcPr>
          <w:p w14:paraId="16348CE7" w14:textId="2852884F" w:rsidR="00154C9D" w:rsidRPr="0061274C" w:rsidRDefault="0061274C" w:rsidP="0061274C">
            <w:pPr>
              <w:tabs>
                <w:tab w:val="left" w:pos="24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Plan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vježbi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civilne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zaštite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u 2023.</w:t>
            </w:r>
          </w:p>
        </w:tc>
        <w:tc>
          <w:tcPr>
            <w:tcW w:w="1473" w:type="dxa"/>
          </w:tcPr>
          <w:p w14:paraId="790E41D9" w14:textId="30366F55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14/459</w:t>
            </w:r>
          </w:p>
        </w:tc>
      </w:tr>
      <w:tr w:rsidR="00154C9D" w14:paraId="001716C9" w14:textId="77777777" w:rsidTr="00154C9D">
        <w:tc>
          <w:tcPr>
            <w:tcW w:w="7923" w:type="dxa"/>
          </w:tcPr>
          <w:p w14:paraId="49EBAE66" w14:textId="761FBEA8" w:rsidR="00154C9D" w:rsidRPr="0061274C" w:rsidRDefault="0061274C" w:rsidP="0061274C">
            <w:pPr>
              <w:tabs>
                <w:tab w:val="left" w:pos="142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Rješenje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imenovanju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Povjerenika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civilne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zaštite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 i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njihovih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zamjenika</w:t>
            </w:r>
            <w:proofErr w:type="spellEnd"/>
          </w:p>
        </w:tc>
        <w:tc>
          <w:tcPr>
            <w:tcW w:w="1473" w:type="dxa"/>
          </w:tcPr>
          <w:p w14:paraId="718E6DCC" w14:textId="1E63002C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14/509</w:t>
            </w:r>
          </w:p>
        </w:tc>
      </w:tr>
      <w:tr w:rsidR="00154C9D" w14:paraId="4A003427" w14:textId="77777777" w:rsidTr="00154C9D">
        <w:tc>
          <w:tcPr>
            <w:tcW w:w="7923" w:type="dxa"/>
          </w:tcPr>
          <w:p w14:paraId="10D1D13F" w14:textId="673F799B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Ugovor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financiranju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dijela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troškova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uređenja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građevinskog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zemljišta</w:t>
            </w:r>
            <w:proofErr w:type="spellEnd"/>
          </w:p>
        </w:tc>
        <w:tc>
          <w:tcPr>
            <w:tcW w:w="1473" w:type="dxa"/>
          </w:tcPr>
          <w:p w14:paraId="5C552884" w14:textId="56F4FE1F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15/644</w:t>
            </w:r>
          </w:p>
        </w:tc>
      </w:tr>
      <w:tr w:rsidR="00154C9D" w14:paraId="2B8A5A20" w14:textId="77777777" w:rsidTr="00154C9D">
        <w:tc>
          <w:tcPr>
            <w:tcW w:w="7923" w:type="dxa"/>
          </w:tcPr>
          <w:p w14:paraId="04DD8886" w14:textId="7FB6CE2F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Odluka o broju stipendija koje će se dodijeliti u akademskoj 2023./2024. godini</w:t>
            </w:r>
          </w:p>
        </w:tc>
        <w:tc>
          <w:tcPr>
            <w:tcW w:w="1473" w:type="dxa"/>
          </w:tcPr>
          <w:p w14:paraId="41CB33AD" w14:textId="6538E138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16/648</w:t>
            </w:r>
          </w:p>
        </w:tc>
      </w:tr>
      <w:tr w:rsidR="00154C9D" w14:paraId="281E41C6" w14:textId="77777777" w:rsidTr="00154C9D">
        <w:tc>
          <w:tcPr>
            <w:tcW w:w="7923" w:type="dxa"/>
          </w:tcPr>
          <w:p w14:paraId="75B05523" w14:textId="48BCFA16" w:rsidR="00154C9D" w:rsidRPr="0061274C" w:rsidRDefault="0061274C" w:rsidP="0061274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127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/>
                <w14:ligatures w14:val="none"/>
              </w:rPr>
              <w:t>Odluka o osnovici za obračun plaće službenika i namještenika u upravnim tijelima Općine Marčana</w:t>
            </w:r>
          </w:p>
        </w:tc>
        <w:tc>
          <w:tcPr>
            <w:tcW w:w="1473" w:type="dxa"/>
          </w:tcPr>
          <w:p w14:paraId="08BF25EA" w14:textId="387ADFD1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16/649</w:t>
            </w:r>
          </w:p>
        </w:tc>
      </w:tr>
      <w:tr w:rsidR="00154C9D" w14:paraId="3AA48847" w14:textId="77777777" w:rsidTr="00154C9D">
        <w:tc>
          <w:tcPr>
            <w:tcW w:w="7923" w:type="dxa"/>
          </w:tcPr>
          <w:p w14:paraId="2BCE1283" w14:textId="48333FC0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 xml:space="preserve">Ugovor o financiranju izrade Urbanističkog plana uređenja turističkog razvojnog područja Sv.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Mikula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 xml:space="preserve"> - Luka nautičkog turizma – marina </w:t>
            </w:r>
            <w:proofErr w:type="spellStart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Rakalj</w:t>
            </w:r>
            <w:proofErr w:type="spellEnd"/>
            <w:r w:rsidRPr="0061274C">
              <w:rPr>
                <w:rFonts w:ascii="Times New Roman" w:hAnsi="Times New Roman" w:cs="Times New Roman"/>
                <w:sz w:val="22"/>
                <w:szCs w:val="22"/>
              </w:rPr>
              <w:t xml:space="preserve"> - Sveta Agneza</w:t>
            </w:r>
          </w:p>
        </w:tc>
        <w:tc>
          <w:tcPr>
            <w:tcW w:w="1473" w:type="dxa"/>
          </w:tcPr>
          <w:p w14:paraId="1BA8ED4E" w14:textId="1B525C93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19/868</w:t>
            </w:r>
          </w:p>
        </w:tc>
      </w:tr>
      <w:tr w:rsidR="00154C9D" w14:paraId="14F21AB0" w14:textId="77777777" w:rsidTr="00154C9D">
        <w:tc>
          <w:tcPr>
            <w:tcW w:w="7923" w:type="dxa"/>
          </w:tcPr>
          <w:p w14:paraId="550CD572" w14:textId="6B1E02D7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Zaključak o utvrđivanju prijedloga Programa raspolaganja poljoprivrednim zemljištem u vlasništvu Republike Hrvatske na području Općine Marčana za javni uvid</w:t>
            </w:r>
          </w:p>
        </w:tc>
        <w:tc>
          <w:tcPr>
            <w:tcW w:w="1473" w:type="dxa"/>
          </w:tcPr>
          <w:p w14:paraId="68656575" w14:textId="2E522FD4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19/870</w:t>
            </w:r>
          </w:p>
        </w:tc>
      </w:tr>
      <w:tr w:rsidR="00154C9D" w14:paraId="32C31031" w14:textId="77777777" w:rsidTr="00154C9D">
        <w:tc>
          <w:tcPr>
            <w:tcW w:w="7923" w:type="dxa"/>
          </w:tcPr>
          <w:p w14:paraId="26F69BF8" w14:textId="71FC4E79" w:rsidR="00154C9D" w:rsidRPr="0061274C" w:rsidRDefault="0061274C" w:rsidP="0061274C">
            <w:pPr>
              <w:tabs>
                <w:tab w:val="left" w:pos="253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Obavijest o javnom uvidu u Prijedlog Programa raspolaganja poljoprivrednim zemljištem u vlasništvu Republike Hrvatske na području Općine Marčana</w:t>
            </w:r>
          </w:p>
        </w:tc>
        <w:tc>
          <w:tcPr>
            <w:tcW w:w="1473" w:type="dxa"/>
          </w:tcPr>
          <w:p w14:paraId="5DCA3E40" w14:textId="189FAD04" w:rsidR="00154C9D" w:rsidRPr="0061274C" w:rsidRDefault="0061274C" w:rsidP="00612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4C">
              <w:rPr>
                <w:rFonts w:ascii="Times New Roman" w:hAnsi="Times New Roman" w:cs="Times New Roman"/>
                <w:sz w:val="22"/>
                <w:szCs w:val="22"/>
              </w:rPr>
              <w:t>19/871</w:t>
            </w:r>
          </w:p>
        </w:tc>
      </w:tr>
    </w:tbl>
    <w:p w14:paraId="1B02B47D" w14:textId="77777777" w:rsidR="00967164" w:rsidRDefault="00967164"/>
    <w:p w14:paraId="23B414D1" w14:textId="77777777" w:rsidR="00967164" w:rsidRDefault="0096716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61274C" w14:paraId="3DA740E8" w14:textId="77777777" w:rsidTr="00C80315">
        <w:tc>
          <w:tcPr>
            <w:tcW w:w="7923" w:type="dxa"/>
          </w:tcPr>
          <w:p w14:paraId="07DE9A00" w14:textId="7ABAC1A4" w:rsidR="0061274C" w:rsidRPr="0061274C" w:rsidRDefault="00C80315" w:rsidP="0061274C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bCs/>
                <w:color w:val="4EA72E" w:themeColor="accent6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8031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UPRAVNI ODJEL ZA ODRŽIVI RAZVOJ ISTARSKE ŽUPANIJE</w:t>
            </w:r>
          </w:p>
        </w:tc>
        <w:tc>
          <w:tcPr>
            <w:tcW w:w="1473" w:type="dxa"/>
          </w:tcPr>
          <w:p w14:paraId="01C6AB53" w14:textId="299DC424" w:rsidR="0061274C" w:rsidRDefault="00C80315">
            <w:r w:rsidRPr="00D3162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BR.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D3162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SNOM/ STRANICA</w:t>
            </w:r>
          </w:p>
        </w:tc>
      </w:tr>
      <w:tr w:rsidR="0061274C" w14:paraId="64C99460" w14:textId="77777777" w:rsidTr="00C80315">
        <w:tc>
          <w:tcPr>
            <w:tcW w:w="7923" w:type="dxa"/>
          </w:tcPr>
          <w:p w14:paraId="5471CF23" w14:textId="5290DE27" w:rsidR="0061274C" w:rsidRPr="00C80315" w:rsidRDefault="00C80315" w:rsidP="00C8031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0315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Potvrda Upravnog odjela za održivi razvoj Istarske županije na Plan upravljanja pomorskim dobrom na području Općine Marčana za 2023. godinu</w:t>
            </w:r>
          </w:p>
        </w:tc>
        <w:tc>
          <w:tcPr>
            <w:tcW w:w="1473" w:type="dxa"/>
          </w:tcPr>
          <w:p w14:paraId="2D244DCE" w14:textId="7324CA72" w:rsidR="0061274C" w:rsidRPr="00C80315" w:rsidRDefault="00C80315" w:rsidP="00C8031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0315">
              <w:rPr>
                <w:rFonts w:ascii="Times New Roman" w:hAnsi="Times New Roman" w:cs="Times New Roman"/>
                <w:sz w:val="22"/>
                <w:szCs w:val="22"/>
              </w:rPr>
              <w:t>1/6</w:t>
            </w:r>
          </w:p>
        </w:tc>
      </w:tr>
      <w:tr w:rsidR="0061274C" w14:paraId="64F55CB2" w14:textId="77777777" w:rsidTr="00C80315">
        <w:tc>
          <w:tcPr>
            <w:tcW w:w="7923" w:type="dxa"/>
          </w:tcPr>
          <w:p w14:paraId="244E1E17" w14:textId="5289B273" w:rsidR="0061274C" w:rsidRPr="00C80315" w:rsidRDefault="00C80315" w:rsidP="00C80315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Potvrda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Upravnog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odjela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za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održivi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razvoj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Istarske županije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Dopunu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Plan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upravljanja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pomorskim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dobrom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području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 za 2023.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63E50B74" w14:textId="4AC9A99F" w:rsidR="0061274C" w:rsidRPr="00C80315" w:rsidRDefault="00C80315" w:rsidP="00C8031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0315">
              <w:rPr>
                <w:rFonts w:ascii="Times New Roman" w:hAnsi="Times New Roman" w:cs="Times New Roman"/>
                <w:sz w:val="22"/>
                <w:szCs w:val="22"/>
              </w:rPr>
              <w:t>4/124</w:t>
            </w:r>
          </w:p>
        </w:tc>
      </w:tr>
      <w:tr w:rsidR="0061274C" w14:paraId="121175C0" w14:textId="77777777" w:rsidTr="00C80315">
        <w:tc>
          <w:tcPr>
            <w:tcW w:w="7923" w:type="dxa"/>
          </w:tcPr>
          <w:p w14:paraId="33F206A9" w14:textId="5F8F1AF8" w:rsidR="0061274C" w:rsidRPr="00C80315" w:rsidRDefault="00C80315" w:rsidP="00C8031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Potvrda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Upravnog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odjela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za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održivi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razvoj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Istarske županije od 05.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Lipnja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2023. Godine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II.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Dopunu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Plan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upravljanja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pomorskim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dobrom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području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Općine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Marčana za 2023.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godinu</w:t>
            </w:r>
            <w:proofErr w:type="spellEnd"/>
          </w:p>
        </w:tc>
        <w:tc>
          <w:tcPr>
            <w:tcW w:w="1473" w:type="dxa"/>
          </w:tcPr>
          <w:p w14:paraId="66F64DBF" w14:textId="6EE0E36A" w:rsidR="0061274C" w:rsidRPr="00C80315" w:rsidRDefault="00C80315" w:rsidP="00C8031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0315">
              <w:rPr>
                <w:rFonts w:ascii="Times New Roman" w:hAnsi="Times New Roman" w:cs="Times New Roman"/>
                <w:sz w:val="22"/>
                <w:szCs w:val="22"/>
              </w:rPr>
              <w:t>11/398</w:t>
            </w:r>
          </w:p>
        </w:tc>
      </w:tr>
    </w:tbl>
    <w:p w14:paraId="6E5D5040" w14:textId="77777777" w:rsidR="0061274C" w:rsidRDefault="0061274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717"/>
        <w:gridCol w:w="1679"/>
      </w:tblGrid>
      <w:tr w:rsidR="00C80315" w14:paraId="3D94FE71" w14:textId="77777777" w:rsidTr="00C80315">
        <w:tc>
          <w:tcPr>
            <w:tcW w:w="9067" w:type="dxa"/>
          </w:tcPr>
          <w:p w14:paraId="213643A9" w14:textId="08DC44E9" w:rsidR="00C80315" w:rsidRPr="00C80315" w:rsidRDefault="00C80315" w:rsidP="00C80315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</w:pPr>
            <w:r w:rsidRPr="00C8031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hr-HR"/>
                <w14:ligatures w14:val="none"/>
              </w:rPr>
              <w:t>UPRAVNI ODJEL ZA PROSTORNO PLANIRANJE, ZAŠTITU OKOLIŠA, KOMUNALNO GOSPODARSTVO I IZGRADNJU OPĆINE MARČANA</w:t>
            </w:r>
          </w:p>
        </w:tc>
        <w:tc>
          <w:tcPr>
            <w:tcW w:w="329" w:type="dxa"/>
          </w:tcPr>
          <w:p w14:paraId="39CE6211" w14:textId="723F1C5D" w:rsidR="00C80315" w:rsidRPr="00C80315" w:rsidRDefault="00C80315">
            <w:pPr>
              <w:rPr>
                <w:b/>
                <w:bCs/>
                <w:sz w:val="28"/>
                <w:szCs w:val="28"/>
              </w:rPr>
            </w:pPr>
            <w:r w:rsidRPr="00C8031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BR. SNOM/ STRANICA</w:t>
            </w:r>
          </w:p>
        </w:tc>
      </w:tr>
      <w:tr w:rsidR="00C80315" w14:paraId="6022C76B" w14:textId="77777777" w:rsidTr="00C80315">
        <w:tc>
          <w:tcPr>
            <w:tcW w:w="9067" w:type="dxa"/>
          </w:tcPr>
          <w:p w14:paraId="17F20DD8" w14:textId="13BD3BD6" w:rsidR="00C80315" w:rsidRPr="00C80315" w:rsidRDefault="00C80315" w:rsidP="00C80315">
            <w:pPr>
              <w:tabs>
                <w:tab w:val="left" w:pos="10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Objava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javne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rasprave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prijedlogu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r w:rsidRPr="00C80315">
              <w:rPr>
                <w:rFonts w:ascii="Times New Roman" w:hAnsi="Times New Roman" w:cs="Times New Roman"/>
                <w:sz w:val="22"/>
                <w:szCs w:val="22"/>
              </w:rPr>
              <w:t xml:space="preserve">Urbanističkog plana uređenja Ugostiteljsko-turističkog područja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</w:rPr>
              <w:t>Artići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</w:rPr>
              <w:t xml:space="preserve"> u Dugoj uvali</w:t>
            </w:r>
          </w:p>
        </w:tc>
        <w:tc>
          <w:tcPr>
            <w:tcW w:w="329" w:type="dxa"/>
          </w:tcPr>
          <w:p w14:paraId="3C09D450" w14:textId="26EA1A44" w:rsidR="00C80315" w:rsidRPr="00C80315" w:rsidRDefault="00C80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0315">
              <w:rPr>
                <w:rFonts w:ascii="Times New Roman" w:hAnsi="Times New Roman" w:cs="Times New Roman"/>
                <w:sz w:val="22"/>
                <w:szCs w:val="22"/>
              </w:rPr>
              <w:t>3/28</w:t>
            </w:r>
          </w:p>
        </w:tc>
      </w:tr>
    </w:tbl>
    <w:p w14:paraId="16C7EC04" w14:textId="77777777" w:rsidR="00C80315" w:rsidRDefault="00C80315"/>
    <w:p w14:paraId="573B00D4" w14:textId="77777777" w:rsidR="00C80315" w:rsidRDefault="00C8031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50"/>
        <w:gridCol w:w="1746"/>
      </w:tblGrid>
      <w:tr w:rsidR="00C80315" w14:paraId="114A1760" w14:textId="77777777" w:rsidTr="00C80315">
        <w:tc>
          <w:tcPr>
            <w:tcW w:w="7650" w:type="dxa"/>
          </w:tcPr>
          <w:p w14:paraId="2868675D" w14:textId="56886A12" w:rsidR="00C80315" w:rsidRPr="00C80315" w:rsidRDefault="00C80315" w:rsidP="00C803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3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MANDALENA D.O.O.</w:t>
            </w:r>
          </w:p>
        </w:tc>
        <w:tc>
          <w:tcPr>
            <w:tcW w:w="1746" w:type="dxa"/>
          </w:tcPr>
          <w:p w14:paraId="48521DB2" w14:textId="20EB5321" w:rsidR="00C80315" w:rsidRPr="00C80315" w:rsidRDefault="00C80315" w:rsidP="00C803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31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BR. SNOM/ STRANICA</w:t>
            </w:r>
          </w:p>
        </w:tc>
      </w:tr>
      <w:tr w:rsidR="00C80315" w14:paraId="365C3669" w14:textId="77777777" w:rsidTr="00C80315">
        <w:tc>
          <w:tcPr>
            <w:tcW w:w="7650" w:type="dxa"/>
          </w:tcPr>
          <w:p w14:paraId="626F6BF4" w14:textId="7FF7FBA5" w:rsidR="00C80315" w:rsidRPr="00C80315" w:rsidRDefault="00C80315" w:rsidP="00C80315">
            <w:pPr>
              <w:tabs>
                <w:tab w:val="left" w:pos="1290"/>
              </w:tabs>
              <w:rPr>
                <w:rFonts w:ascii="Times New Roman" w:hAnsi="Times New Roman" w:cs="Times New Roman"/>
                <w:sz w:val="22"/>
                <w:szCs w:val="18"/>
              </w:rPr>
            </w:pPr>
            <w:r w:rsidRPr="00C80315">
              <w:rPr>
                <w:rFonts w:ascii="Times New Roman" w:hAnsi="Times New Roman" w:cs="Times New Roman"/>
                <w:sz w:val="22"/>
                <w:szCs w:val="18"/>
              </w:rPr>
              <w:t xml:space="preserve">Odluka o visini  godišnje naknade  za korištenje grobnog mjesta </w:t>
            </w:r>
            <w:r w:rsidRPr="00C80315">
              <w:rPr>
                <w:rFonts w:ascii="Times New Roman" w:hAnsi="Times New Roman" w:cs="Times New Roman"/>
                <w:snapToGrid w:val="0"/>
                <w:sz w:val="22"/>
                <w:szCs w:val="18"/>
              </w:rPr>
              <w:t>za 2023. godinu</w:t>
            </w:r>
          </w:p>
        </w:tc>
        <w:tc>
          <w:tcPr>
            <w:tcW w:w="1746" w:type="dxa"/>
          </w:tcPr>
          <w:p w14:paraId="678D64AD" w14:textId="0BEDB3E8" w:rsidR="00C80315" w:rsidRPr="00C80315" w:rsidRDefault="00C80315" w:rsidP="00C80315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 w:rsidRPr="00C80315">
              <w:rPr>
                <w:rFonts w:ascii="Times New Roman" w:hAnsi="Times New Roman" w:cs="Times New Roman"/>
                <w:sz w:val="22"/>
                <w:szCs w:val="18"/>
              </w:rPr>
              <w:t>5/131</w:t>
            </w:r>
          </w:p>
        </w:tc>
      </w:tr>
      <w:tr w:rsidR="00C80315" w14:paraId="5E2F2C0F" w14:textId="77777777" w:rsidTr="00C80315">
        <w:tc>
          <w:tcPr>
            <w:tcW w:w="7650" w:type="dxa"/>
          </w:tcPr>
          <w:p w14:paraId="0AA033C3" w14:textId="23174512" w:rsidR="00C80315" w:rsidRPr="00C80315" w:rsidRDefault="00C80315" w:rsidP="00C80315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hr-HR"/>
                <w14:ligatures w14:val="none"/>
              </w:rPr>
            </w:pPr>
            <w:r w:rsidRPr="00C80315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hr-HR"/>
                <w14:ligatures w14:val="none"/>
              </w:rPr>
              <w:t>Odluka o izmjeni Odluke  o  visini godišnje naknade za korištenje grobnog mjesta za 2023. godinu</w:t>
            </w:r>
          </w:p>
        </w:tc>
        <w:tc>
          <w:tcPr>
            <w:tcW w:w="1746" w:type="dxa"/>
          </w:tcPr>
          <w:p w14:paraId="3EEE7C9B" w14:textId="6719D9E7" w:rsidR="00C80315" w:rsidRPr="00C80315" w:rsidRDefault="00C80315" w:rsidP="00C80315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 w:rsidRPr="00C80315">
              <w:rPr>
                <w:rFonts w:ascii="Times New Roman" w:hAnsi="Times New Roman" w:cs="Times New Roman"/>
                <w:sz w:val="22"/>
                <w:szCs w:val="18"/>
              </w:rPr>
              <w:t>10/396</w:t>
            </w:r>
          </w:p>
        </w:tc>
      </w:tr>
    </w:tbl>
    <w:p w14:paraId="27607B44" w14:textId="77777777" w:rsidR="00C80315" w:rsidRDefault="00C80315"/>
    <w:p w14:paraId="352C10F0" w14:textId="77777777" w:rsidR="00C80315" w:rsidRDefault="00C8031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50"/>
        <w:gridCol w:w="1746"/>
      </w:tblGrid>
      <w:tr w:rsidR="00C80315" w14:paraId="76C6FD7F" w14:textId="77777777" w:rsidTr="00C80315">
        <w:tc>
          <w:tcPr>
            <w:tcW w:w="7650" w:type="dxa"/>
          </w:tcPr>
          <w:p w14:paraId="4C73E914" w14:textId="27F84E3A" w:rsidR="00C80315" w:rsidRPr="00C80315" w:rsidRDefault="00C80315" w:rsidP="00C80315">
            <w:pPr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</w:pPr>
            <w:r w:rsidRPr="00C80315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val="en-US" w:eastAsia="zh-CN"/>
                <w14:ligatures w14:val="none"/>
              </w:rPr>
              <w:t>DJEČJI VRTIĆ “VRTULJAK MARČANA”</w:t>
            </w:r>
          </w:p>
          <w:p w14:paraId="00F1EB15" w14:textId="77777777" w:rsidR="00C80315" w:rsidRPr="00C80315" w:rsidRDefault="00C80315" w:rsidP="00C80315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6" w:type="dxa"/>
          </w:tcPr>
          <w:p w14:paraId="5BD43375" w14:textId="3C73D008" w:rsidR="00C80315" w:rsidRPr="00C80315" w:rsidRDefault="00C80315" w:rsidP="00C80315">
            <w:pPr>
              <w:jc w:val="both"/>
              <w:rPr>
                <w:b/>
                <w:bCs/>
                <w:sz w:val="28"/>
                <w:szCs w:val="28"/>
              </w:rPr>
            </w:pPr>
            <w:r w:rsidRPr="00C8031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BR. SNOM/ STRANICA</w:t>
            </w:r>
          </w:p>
        </w:tc>
      </w:tr>
      <w:tr w:rsidR="00C80315" w14:paraId="612A1A22" w14:textId="77777777" w:rsidTr="00C80315">
        <w:tc>
          <w:tcPr>
            <w:tcW w:w="7650" w:type="dxa"/>
          </w:tcPr>
          <w:p w14:paraId="4AF7EF51" w14:textId="24520166" w:rsidR="00C80315" w:rsidRPr="00C80315" w:rsidRDefault="00C80315" w:rsidP="00C80315">
            <w:pPr>
              <w:tabs>
                <w:tab w:val="left" w:pos="202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Statut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Dječjeg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vrtića</w:t>
            </w:r>
            <w:proofErr w:type="spellEnd"/>
            <w:r w:rsidRPr="00C80315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“Vrtuljak Marčana”</w:t>
            </w:r>
          </w:p>
        </w:tc>
        <w:tc>
          <w:tcPr>
            <w:tcW w:w="1746" w:type="dxa"/>
          </w:tcPr>
          <w:p w14:paraId="24A4CBC5" w14:textId="235BE82D" w:rsidR="00C80315" w:rsidRPr="00C80315" w:rsidRDefault="00C80315" w:rsidP="00C80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0315">
              <w:rPr>
                <w:rFonts w:ascii="Times New Roman" w:hAnsi="Times New Roman" w:cs="Times New Roman"/>
                <w:sz w:val="22"/>
                <w:szCs w:val="22"/>
              </w:rPr>
              <w:t>8/373</w:t>
            </w:r>
          </w:p>
        </w:tc>
      </w:tr>
    </w:tbl>
    <w:p w14:paraId="6F5E3C10" w14:textId="77777777" w:rsidR="00C80315" w:rsidRDefault="00C80315"/>
    <w:p w14:paraId="2072592A" w14:textId="77777777" w:rsidR="00C80315" w:rsidRDefault="00C8031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50"/>
        <w:gridCol w:w="1746"/>
      </w:tblGrid>
      <w:tr w:rsidR="00C80315" w14:paraId="13A924D7" w14:textId="77777777" w:rsidTr="005771A4">
        <w:tc>
          <w:tcPr>
            <w:tcW w:w="7650" w:type="dxa"/>
          </w:tcPr>
          <w:p w14:paraId="0B9BEF4C" w14:textId="00781054" w:rsidR="00C80315" w:rsidRPr="005771A4" w:rsidRDefault="00C80315" w:rsidP="00C80315">
            <w:pP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it-IT" w:eastAsia="hr-HR"/>
                <w14:ligatures w14:val="none"/>
              </w:rPr>
            </w:pPr>
            <w:r w:rsidRPr="005771A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it-IT" w:eastAsia="hr-HR"/>
                <w14:ligatures w14:val="none"/>
              </w:rPr>
              <w:t>VIJEĆE BOŠNJAČKE NACIONALNE MANJINE</w:t>
            </w:r>
          </w:p>
        </w:tc>
        <w:tc>
          <w:tcPr>
            <w:tcW w:w="1746" w:type="dxa"/>
          </w:tcPr>
          <w:p w14:paraId="7837E716" w14:textId="7BD7FDD6" w:rsidR="00C80315" w:rsidRPr="005771A4" w:rsidRDefault="00C80315">
            <w:pPr>
              <w:rPr>
                <w:sz w:val="28"/>
                <w:szCs w:val="28"/>
              </w:rPr>
            </w:pPr>
            <w:r w:rsidRPr="005771A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BR. SNOM/ STRANICA</w:t>
            </w:r>
          </w:p>
        </w:tc>
      </w:tr>
      <w:tr w:rsidR="00C80315" w14:paraId="765471AD" w14:textId="77777777" w:rsidTr="005771A4">
        <w:tc>
          <w:tcPr>
            <w:tcW w:w="7650" w:type="dxa"/>
          </w:tcPr>
          <w:p w14:paraId="5AF70AAB" w14:textId="605E9195" w:rsidR="00C80315" w:rsidRPr="005771A4" w:rsidRDefault="00C80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Statut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Vijeća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bošnjačke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nacionalne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manjine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u Općini Marčana</w:t>
            </w:r>
          </w:p>
        </w:tc>
        <w:tc>
          <w:tcPr>
            <w:tcW w:w="1746" w:type="dxa"/>
          </w:tcPr>
          <w:p w14:paraId="526135A9" w14:textId="1A36BEA2" w:rsidR="00C80315" w:rsidRPr="005771A4" w:rsidRDefault="005771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71A4">
              <w:rPr>
                <w:rFonts w:ascii="Times New Roman" w:hAnsi="Times New Roman" w:cs="Times New Roman"/>
                <w:sz w:val="22"/>
                <w:szCs w:val="22"/>
              </w:rPr>
              <w:t>14/450</w:t>
            </w:r>
          </w:p>
        </w:tc>
      </w:tr>
    </w:tbl>
    <w:p w14:paraId="143C6B8D" w14:textId="77777777" w:rsidR="00C80315" w:rsidRDefault="00C80315"/>
    <w:p w14:paraId="57E8E78C" w14:textId="77777777" w:rsidR="005771A4" w:rsidRDefault="005771A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50"/>
        <w:gridCol w:w="1746"/>
      </w:tblGrid>
      <w:tr w:rsidR="005771A4" w14:paraId="5EDCD4E3" w14:textId="77777777" w:rsidTr="005771A4">
        <w:tc>
          <w:tcPr>
            <w:tcW w:w="7650" w:type="dxa"/>
          </w:tcPr>
          <w:p w14:paraId="7EEE6837" w14:textId="72B63C4A" w:rsidR="005771A4" w:rsidRPr="005771A4" w:rsidRDefault="005771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7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STOŽER CIVILNE ZAŠTITE</w:t>
            </w:r>
          </w:p>
        </w:tc>
        <w:tc>
          <w:tcPr>
            <w:tcW w:w="1746" w:type="dxa"/>
          </w:tcPr>
          <w:p w14:paraId="1B2112D9" w14:textId="6636F490" w:rsidR="005771A4" w:rsidRPr="005771A4" w:rsidRDefault="005771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71A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BR. SNOM/ STRANICA</w:t>
            </w:r>
          </w:p>
        </w:tc>
      </w:tr>
      <w:tr w:rsidR="005771A4" w14:paraId="3555716E" w14:textId="77777777" w:rsidTr="005771A4">
        <w:tc>
          <w:tcPr>
            <w:tcW w:w="7650" w:type="dxa"/>
          </w:tcPr>
          <w:p w14:paraId="58E0024C" w14:textId="1C4A5E9C" w:rsidR="005771A4" w:rsidRPr="005771A4" w:rsidRDefault="005771A4" w:rsidP="005771A4">
            <w:pPr>
              <w:tabs>
                <w:tab w:val="left" w:pos="645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Plan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djelovanja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civilne</w:t>
            </w:r>
            <w:proofErr w:type="spellEnd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5771A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zaštite</w:t>
            </w:r>
            <w:proofErr w:type="spellEnd"/>
          </w:p>
        </w:tc>
        <w:tc>
          <w:tcPr>
            <w:tcW w:w="1746" w:type="dxa"/>
          </w:tcPr>
          <w:p w14:paraId="24C504CA" w14:textId="14EBBF7C" w:rsidR="005771A4" w:rsidRPr="005771A4" w:rsidRDefault="005771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771A4">
              <w:rPr>
                <w:rFonts w:ascii="Times New Roman" w:hAnsi="Times New Roman" w:cs="Times New Roman"/>
                <w:sz w:val="22"/>
                <w:szCs w:val="22"/>
              </w:rPr>
              <w:t>14/461</w:t>
            </w:r>
          </w:p>
        </w:tc>
      </w:tr>
    </w:tbl>
    <w:p w14:paraId="4D12CA8B" w14:textId="77777777" w:rsidR="005771A4" w:rsidRDefault="005771A4"/>
    <w:sectPr w:rsidR="005771A4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5281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25"/>
    <w:rsid w:val="0000196B"/>
    <w:rsid w:val="00101826"/>
    <w:rsid w:val="00154C9D"/>
    <w:rsid w:val="00415B7E"/>
    <w:rsid w:val="005771A4"/>
    <w:rsid w:val="005A328C"/>
    <w:rsid w:val="005F1900"/>
    <w:rsid w:val="0061274C"/>
    <w:rsid w:val="007C2F2D"/>
    <w:rsid w:val="00967164"/>
    <w:rsid w:val="009870E2"/>
    <w:rsid w:val="00AD069D"/>
    <w:rsid w:val="00C64FBE"/>
    <w:rsid w:val="00C80315"/>
    <w:rsid w:val="00D31625"/>
    <w:rsid w:val="00DB786B"/>
    <w:rsid w:val="00DD4A4B"/>
    <w:rsid w:val="00E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91B8"/>
  <w15:chartTrackingRefBased/>
  <w15:docId w15:val="{2008F9D7-3F19-4EDB-8718-062E58E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1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1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1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1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16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162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16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16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16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16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1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1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1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16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16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162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162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162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D3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Marcana Pakom</dc:creator>
  <cp:keywords/>
  <dc:description/>
  <cp:lastModifiedBy>KorisnikW11</cp:lastModifiedBy>
  <cp:revision>2</cp:revision>
  <dcterms:created xsi:type="dcterms:W3CDTF">2026-07-02T06:24:00Z</dcterms:created>
  <dcterms:modified xsi:type="dcterms:W3CDTF">2026-07-02T06:24:00Z</dcterms:modified>
</cp:coreProperties>
</file>