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3FB8" w14:textId="77777777" w:rsidR="00524E17" w:rsidRPr="005A2C80" w:rsidRDefault="00524E17" w:rsidP="00524E17">
      <w:pPr>
        <w:rPr>
          <w:b/>
        </w:rPr>
      </w:pPr>
    </w:p>
    <w:p w14:paraId="01314B0B" w14:textId="77777777" w:rsidR="00524E17" w:rsidRPr="005A2C80" w:rsidRDefault="00524E17" w:rsidP="00524E17"/>
    <w:p w14:paraId="5B188643" w14:textId="77777777" w:rsidR="00524E17" w:rsidRPr="005A2C80" w:rsidRDefault="00524E17" w:rsidP="00524E17"/>
    <w:p w14:paraId="56E3AB0E" w14:textId="7667736F" w:rsidR="00524E17" w:rsidRPr="00846E6B" w:rsidRDefault="00524E17" w:rsidP="00524E17">
      <w:pPr>
        <w:spacing w:before="100" w:beforeAutospacing="1" w:after="100" w:afterAutospacing="1"/>
        <w:jc w:val="center"/>
      </w:pPr>
      <w:r w:rsidRPr="00800C52">
        <w:rPr>
          <w:noProof/>
        </w:rPr>
        <w:drawing>
          <wp:inline distT="0" distB="0" distL="0" distR="0" wp14:anchorId="122FF936" wp14:editId="19FF17A4">
            <wp:extent cx="2571750" cy="2686050"/>
            <wp:effectExtent l="0" t="0" r="0" b="0"/>
            <wp:docPr id="205762118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1750" cy="2686050"/>
                    </a:xfrm>
                    <a:prstGeom prst="rect">
                      <a:avLst/>
                    </a:prstGeom>
                    <a:noFill/>
                    <a:ln>
                      <a:noFill/>
                    </a:ln>
                  </pic:spPr>
                </pic:pic>
              </a:graphicData>
            </a:graphic>
          </wp:inline>
        </w:drawing>
      </w:r>
    </w:p>
    <w:p w14:paraId="772620E8" w14:textId="77777777" w:rsidR="00524E17" w:rsidRDefault="00524E17" w:rsidP="00524E17">
      <w:pPr>
        <w:rPr>
          <w:b/>
        </w:rPr>
      </w:pPr>
    </w:p>
    <w:p w14:paraId="0CC968E8" w14:textId="77777777" w:rsidR="00524E17" w:rsidRPr="005A2C80" w:rsidRDefault="00524E17" w:rsidP="00524E17">
      <w:pPr>
        <w:rPr>
          <w:b/>
        </w:rPr>
      </w:pPr>
    </w:p>
    <w:p w14:paraId="25CA533E" w14:textId="77777777" w:rsidR="00524E17" w:rsidRPr="005A2C80" w:rsidRDefault="00524E17" w:rsidP="00524E17">
      <w:pPr>
        <w:rPr>
          <w:b/>
        </w:rPr>
      </w:pPr>
    </w:p>
    <w:p w14:paraId="5DE82586" w14:textId="77777777" w:rsidR="00524E17" w:rsidRPr="005A2C80" w:rsidRDefault="00524E17" w:rsidP="00524E17">
      <w:pPr>
        <w:rPr>
          <w:b/>
        </w:rPr>
      </w:pPr>
    </w:p>
    <w:p w14:paraId="2DF461C5" w14:textId="77777777" w:rsidR="00524E17" w:rsidRPr="005A2C80" w:rsidRDefault="00524E17" w:rsidP="00524E17"/>
    <w:p w14:paraId="13577F1D" w14:textId="77777777" w:rsidR="00524E17" w:rsidRPr="005A2C80" w:rsidRDefault="00524E17" w:rsidP="00524E17">
      <w:pPr>
        <w:keepNext/>
        <w:numPr>
          <w:ilvl w:val="1"/>
          <w:numId w:val="1"/>
        </w:numPr>
        <w:jc w:val="center"/>
        <w:outlineLvl w:val="1"/>
        <w:rPr>
          <w:b/>
          <w:sz w:val="32"/>
        </w:rPr>
      </w:pPr>
      <w:r w:rsidRPr="005A2C80">
        <w:rPr>
          <w:rFonts w:ascii="Bookman Old Style" w:hAnsi="Bookman Old Style" w:cs="Bookman Old Style"/>
          <w:b/>
          <w:i/>
          <w:sz w:val="72"/>
        </w:rPr>
        <w:t>SLUŽBENE NOVINE</w:t>
      </w:r>
    </w:p>
    <w:p w14:paraId="1EB42606" w14:textId="77777777" w:rsidR="00524E17" w:rsidRPr="005A2C80" w:rsidRDefault="00524E17" w:rsidP="00524E17">
      <w:pPr>
        <w:keepNext/>
        <w:numPr>
          <w:ilvl w:val="1"/>
          <w:numId w:val="1"/>
        </w:numPr>
        <w:jc w:val="center"/>
        <w:outlineLvl w:val="1"/>
        <w:rPr>
          <w:b/>
          <w:sz w:val="32"/>
        </w:rPr>
      </w:pPr>
      <w:r w:rsidRPr="005A2C80">
        <w:rPr>
          <w:rFonts w:ascii="Bookman Old Style" w:hAnsi="Bookman Old Style" w:cs="Bookman Old Style"/>
          <w:b/>
          <w:i/>
          <w:sz w:val="72"/>
        </w:rPr>
        <w:t>OPĆINE MARČANA</w:t>
      </w:r>
    </w:p>
    <w:p w14:paraId="00236749" w14:textId="77777777" w:rsidR="00524E17" w:rsidRPr="005A2C80" w:rsidRDefault="00524E17" w:rsidP="00524E17">
      <w:pPr>
        <w:rPr>
          <w:rFonts w:ascii="Bookman Old Style" w:hAnsi="Bookman Old Style" w:cs="Bookman Old Style"/>
          <w:i/>
          <w:sz w:val="36"/>
        </w:rPr>
      </w:pPr>
    </w:p>
    <w:p w14:paraId="693E0A59" w14:textId="77777777" w:rsidR="00524E17" w:rsidRPr="005A2C80" w:rsidRDefault="00524E17" w:rsidP="00524E17">
      <w:pPr>
        <w:rPr>
          <w:rFonts w:ascii="Bookman Old Style" w:hAnsi="Bookman Old Style" w:cs="Bookman Old Style"/>
          <w:i/>
          <w:sz w:val="36"/>
        </w:rPr>
      </w:pPr>
    </w:p>
    <w:p w14:paraId="0C1FE655" w14:textId="77777777" w:rsidR="00524E17" w:rsidRPr="005A2C80" w:rsidRDefault="00524E17" w:rsidP="00524E17">
      <w:pPr>
        <w:rPr>
          <w:sz w:val="36"/>
        </w:rPr>
      </w:pPr>
    </w:p>
    <w:p w14:paraId="3ED3FF41" w14:textId="77777777" w:rsidR="00524E17" w:rsidRPr="005A2C80" w:rsidRDefault="00524E17" w:rsidP="00524E17">
      <w:pPr>
        <w:rPr>
          <w:sz w:val="36"/>
        </w:rPr>
      </w:pPr>
    </w:p>
    <w:p w14:paraId="65F4392D" w14:textId="77777777" w:rsidR="00524E17" w:rsidRPr="005A2C80" w:rsidRDefault="00524E17" w:rsidP="00524E17">
      <w:pPr>
        <w:rPr>
          <w:sz w:val="36"/>
        </w:rPr>
      </w:pPr>
    </w:p>
    <w:p w14:paraId="65426802" w14:textId="0791D408" w:rsidR="00524E17" w:rsidRPr="005A2C80" w:rsidRDefault="00524E17" w:rsidP="00524E17">
      <w:pPr>
        <w:keepNext/>
        <w:numPr>
          <w:ilvl w:val="2"/>
          <w:numId w:val="1"/>
        </w:numPr>
        <w:outlineLvl w:val="2"/>
        <w:rPr>
          <w:b/>
        </w:rPr>
      </w:pPr>
      <w:r w:rsidRPr="005A2C80">
        <w:rPr>
          <w:b/>
          <w:sz w:val="36"/>
        </w:rPr>
        <w:t xml:space="preserve">BROJ  </w:t>
      </w:r>
      <w:r w:rsidR="00F97E38">
        <w:rPr>
          <w:b/>
          <w:sz w:val="36"/>
        </w:rPr>
        <w:t>11</w:t>
      </w:r>
      <w:r w:rsidRPr="005A2C80">
        <w:rPr>
          <w:b/>
          <w:sz w:val="36"/>
        </w:rPr>
        <w:t>/202</w:t>
      </w:r>
      <w:r w:rsidR="0066193D">
        <w:rPr>
          <w:b/>
          <w:sz w:val="36"/>
        </w:rPr>
        <w:t>6</w:t>
      </w:r>
      <w:r w:rsidRPr="005A2C80">
        <w:rPr>
          <w:b/>
          <w:sz w:val="36"/>
        </w:rPr>
        <w:t xml:space="preserve">                                  ISSN 1845-948X</w:t>
      </w:r>
    </w:p>
    <w:p w14:paraId="3F9D0DD0" w14:textId="7571C730" w:rsidR="00524E17" w:rsidRPr="005A2C80" w:rsidRDefault="00524E17" w:rsidP="00524E17">
      <w:pPr>
        <w:keepNext/>
        <w:numPr>
          <w:ilvl w:val="0"/>
          <w:numId w:val="1"/>
        </w:numPr>
        <w:jc w:val="both"/>
        <w:outlineLvl w:val="0"/>
        <w:rPr>
          <w:u w:val="single"/>
        </w:rPr>
      </w:pPr>
      <w:r w:rsidRPr="005A2C80">
        <w:rPr>
          <w:u w:val="single"/>
        </w:rPr>
        <w:t>GODINA XX</w:t>
      </w:r>
      <w:r>
        <w:rPr>
          <w:u w:val="single"/>
        </w:rPr>
        <w:t>VI</w:t>
      </w:r>
      <w:r w:rsidR="007B3E41">
        <w:rPr>
          <w:u w:val="single"/>
        </w:rPr>
        <w:t>II</w:t>
      </w:r>
    </w:p>
    <w:p w14:paraId="0727AC6C" w14:textId="77777777" w:rsidR="00524E17" w:rsidRPr="005A2C80" w:rsidRDefault="00524E17" w:rsidP="00524E17">
      <w:pPr>
        <w:pBdr>
          <w:top w:val="none" w:sz="0" w:space="0" w:color="000000"/>
          <w:left w:val="none" w:sz="0" w:space="0" w:color="000000"/>
          <w:bottom w:val="single" w:sz="12" w:space="1" w:color="000000"/>
          <w:right w:val="none" w:sz="0" w:space="0" w:color="000000"/>
        </w:pBdr>
      </w:pPr>
    </w:p>
    <w:p w14:paraId="180E6621" w14:textId="77777777" w:rsidR="00524E17" w:rsidRPr="005A2C80" w:rsidRDefault="00524E17" w:rsidP="00524E17"/>
    <w:p w14:paraId="7B70D0FC" w14:textId="5029DE5E" w:rsidR="00524E17" w:rsidRPr="005A2C80" w:rsidRDefault="00524E17" w:rsidP="00524E17">
      <w:r w:rsidRPr="005A2C80">
        <w:t xml:space="preserve">DATUM UMNOŽAVANJA:                                      </w:t>
      </w:r>
      <w:bookmarkStart w:id="0" w:name="_Hlk157760242"/>
      <w:r w:rsidR="00F97E38">
        <w:t>Četvrtak</w:t>
      </w:r>
      <w:r>
        <w:t xml:space="preserve">, </w:t>
      </w:r>
      <w:r w:rsidR="00353787">
        <w:t>2</w:t>
      </w:r>
      <w:r w:rsidR="00F97E38">
        <w:t>0</w:t>
      </w:r>
      <w:r>
        <w:t xml:space="preserve">. </w:t>
      </w:r>
      <w:r w:rsidR="00F97E38">
        <w:t>kolovoza</w:t>
      </w:r>
      <w:r w:rsidRPr="005A2C80">
        <w:t xml:space="preserve"> </w:t>
      </w:r>
      <w:r>
        <w:t>202</w:t>
      </w:r>
      <w:r w:rsidR="0066193D">
        <w:t>6</w:t>
      </w:r>
      <w:r w:rsidRPr="005A2C80">
        <w:t>.</w:t>
      </w:r>
      <w:bookmarkEnd w:id="0"/>
    </w:p>
    <w:p w14:paraId="320E3AF3" w14:textId="77777777" w:rsidR="00524E17" w:rsidRPr="005A2C80" w:rsidRDefault="00524E17" w:rsidP="00524E17"/>
    <w:p w14:paraId="66F8493A" w14:textId="77777777" w:rsidR="00524E17" w:rsidRPr="005A2C80" w:rsidRDefault="00524E17" w:rsidP="00524E17">
      <w:r w:rsidRPr="005A2C80">
        <w:t>NAKLADA:                                                                 20 primjeraka</w:t>
      </w:r>
    </w:p>
    <w:p w14:paraId="5E1E24D0" w14:textId="77777777" w:rsidR="00524E17" w:rsidRPr="005A2C80" w:rsidRDefault="00524E17" w:rsidP="00524E17">
      <w:r w:rsidRPr="005A2C80">
        <w:t xml:space="preserve"> </w:t>
      </w:r>
    </w:p>
    <w:p w14:paraId="45772B3C" w14:textId="77777777" w:rsidR="00524E17" w:rsidRPr="005A2C80" w:rsidRDefault="00524E17" w:rsidP="00524E17">
      <w:pPr>
        <w:pBdr>
          <w:top w:val="none" w:sz="0" w:space="0" w:color="000000"/>
          <w:left w:val="none" w:sz="0" w:space="0" w:color="000000"/>
          <w:bottom w:val="single" w:sz="12" w:space="1" w:color="000000"/>
          <w:right w:val="none" w:sz="0" w:space="0" w:color="000000"/>
        </w:pBdr>
      </w:pPr>
    </w:p>
    <w:p w14:paraId="348CB444" w14:textId="77777777" w:rsidR="008F59DA" w:rsidRDefault="008F59DA"/>
    <w:p w14:paraId="5E23808B" w14:textId="77777777" w:rsidR="00D6704F" w:rsidRPr="00D6704F" w:rsidRDefault="00D6704F" w:rsidP="00D6704F">
      <w:pPr>
        <w:ind w:firstLine="720"/>
        <w:jc w:val="both"/>
        <w:rPr>
          <w:rFonts w:eastAsia="Cambria Math"/>
          <w:lang w:val="en-GB"/>
        </w:rPr>
      </w:pPr>
      <w:r w:rsidRPr="00D6704F">
        <w:rPr>
          <w:rFonts w:eastAsia="Cambria Math"/>
          <w:lang w:val="en-GB"/>
        </w:rPr>
        <w:lastRenderedPageBreak/>
        <w:t xml:space="preserve">Na temelju članka 87. stavka 3. Zakona o proračunu (“Narodne novine”, br. 144/21.), članka 10. i 11. Pravilnika o polugodišnjem i godišnjem izvještaju o izvršenju proračuna („Narodne novine“, br. </w:t>
      </w:r>
      <w:r w:rsidRPr="00D6704F">
        <w:rPr>
          <w:rFonts w:eastAsia="Cambria Math"/>
          <w:color w:val="231F20"/>
          <w:shd w:val="clear" w:color="auto" w:fill="FFFFFF"/>
          <w:lang w:val="en-GB"/>
        </w:rPr>
        <w:t>85/23.</w:t>
      </w:r>
      <w:r w:rsidRPr="00D6704F">
        <w:rPr>
          <w:rFonts w:eastAsia="Cambria Math"/>
          <w:lang w:val="en-GB"/>
        </w:rPr>
        <w:t>) i članka 36. točke 3. Statuta Općine Marčana ("Službene novine Općine Marčana", br. 7/09., 2/13, 4/13 – pročišćeni tekst, 3/21. i 14/22.), Općinsko vijeće Općine Marčana je na svojoj 7. sjednici održanoj dana 19. kolovoza 2026.  godine, donijelo</w:t>
      </w:r>
    </w:p>
    <w:p w14:paraId="13073EF9" w14:textId="77777777" w:rsidR="00D6704F" w:rsidRPr="00D6704F" w:rsidRDefault="00D6704F" w:rsidP="00D6704F">
      <w:pPr>
        <w:rPr>
          <w:lang w:val="en-GB"/>
        </w:rPr>
      </w:pPr>
    </w:p>
    <w:p w14:paraId="18078E35" w14:textId="77777777" w:rsidR="00D6704F" w:rsidRPr="00D6704F" w:rsidRDefault="00D6704F" w:rsidP="00D6704F">
      <w:pPr>
        <w:rPr>
          <w:rFonts w:eastAsia="Tahoma"/>
          <w:lang w:val="en-GB"/>
        </w:rPr>
      </w:pPr>
      <w:bookmarkStart w:id="1" w:name="OLE_LINK12"/>
      <w:bookmarkStart w:id="2" w:name="OLE_LINK7"/>
      <w:bookmarkStart w:id="3" w:name="OLE_LINK8"/>
      <w:bookmarkStart w:id="4" w:name="OLE_LINK1"/>
      <w:bookmarkStart w:id="5" w:name="OLE_LINK2"/>
      <w:bookmarkStart w:id="6" w:name="OLE_LINK3"/>
      <w:bookmarkStart w:id="7" w:name="OLE_LINK5"/>
      <w:bookmarkStart w:id="8" w:name="OLE_LINK9"/>
      <w:bookmarkStart w:id="9" w:name="OLE_LINK10"/>
      <w:bookmarkStart w:id="10" w:name="OLE_LINK13"/>
      <w:bookmarkStart w:id="11" w:name="OLE_LINK15"/>
      <w:bookmarkStart w:id="12" w:name="OLE_LINK16"/>
    </w:p>
    <w:p w14:paraId="74E7401F" w14:textId="77777777" w:rsidR="00D6704F" w:rsidRPr="00D6704F" w:rsidRDefault="00D6704F" w:rsidP="00D6704F">
      <w:pPr>
        <w:keepNext/>
        <w:jc w:val="center"/>
        <w:outlineLvl w:val="0"/>
        <w:rPr>
          <w:rFonts w:eastAsia="Tahoma"/>
          <w:b/>
          <w:sz w:val="28"/>
          <w:szCs w:val="28"/>
          <w:lang w:val="en-GB"/>
        </w:rPr>
      </w:pPr>
      <w:r w:rsidRPr="00D6704F">
        <w:rPr>
          <w:rFonts w:eastAsia="Tahoma"/>
          <w:b/>
          <w:sz w:val="28"/>
          <w:szCs w:val="28"/>
          <w:lang w:val="en-GB"/>
        </w:rPr>
        <w:t>POLUGODIŠNJI IZVJEŠTAJ</w:t>
      </w:r>
    </w:p>
    <w:p w14:paraId="6693E04B" w14:textId="77777777" w:rsidR="00D6704F" w:rsidRPr="00D6704F" w:rsidRDefault="00D6704F" w:rsidP="00D6704F">
      <w:pPr>
        <w:spacing w:after="120"/>
        <w:jc w:val="center"/>
        <w:rPr>
          <w:rFonts w:eastAsia="Tahoma"/>
          <w:b/>
          <w:caps/>
          <w:lang w:val="en-GB"/>
        </w:rPr>
      </w:pPr>
      <w:r w:rsidRPr="00D6704F">
        <w:rPr>
          <w:rFonts w:eastAsia="Tahoma"/>
          <w:b/>
          <w:caps/>
          <w:lang w:val="en-GB"/>
        </w:rPr>
        <w:t>o izvršenju Proračuna Općine Marčana za 2026. godinu</w:t>
      </w:r>
    </w:p>
    <w:p w14:paraId="521080FA" w14:textId="77777777" w:rsidR="00D6704F" w:rsidRPr="00D6704F" w:rsidRDefault="00D6704F" w:rsidP="00D6704F">
      <w:pPr>
        <w:jc w:val="center"/>
        <w:rPr>
          <w:rFonts w:eastAsia="Tahoma"/>
          <w:b/>
        </w:rPr>
      </w:pPr>
      <w:r w:rsidRPr="00D6704F">
        <w:rPr>
          <w:rFonts w:eastAsia="Tahoma"/>
          <w:b/>
        </w:rPr>
        <w:t>Članak 1.</w:t>
      </w:r>
    </w:p>
    <w:p w14:paraId="5E30C797" w14:textId="77777777" w:rsidR="00D6704F" w:rsidRPr="00D6704F" w:rsidRDefault="00D6704F" w:rsidP="00D6704F">
      <w:pPr>
        <w:rPr>
          <w:rFonts w:eastAsia="Tahoma"/>
        </w:rPr>
      </w:pPr>
      <w:r w:rsidRPr="00D6704F">
        <w:rPr>
          <w:rFonts w:eastAsia="Tahoma"/>
        </w:rPr>
        <w:tab/>
      </w:r>
    </w:p>
    <w:p w14:paraId="1065E4B8" w14:textId="77777777" w:rsidR="00D6704F" w:rsidRPr="00D6704F" w:rsidRDefault="00D6704F" w:rsidP="00D6704F">
      <w:pPr>
        <w:rPr>
          <w:rFonts w:eastAsia="Tahoma"/>
        </w:rPr>
      </w:pPr>
      <w:r w:rsidRPr="00D6704F">
        <w:rPr>
          <w:rFonts w:eastAsia="Tahoma"/>
        </w:rPr>
        <w:t xml:space="preserve">          Utvrđuje se izvršenje Proračuna Općine Marčana za razdoblje siječanj – lipanj 2026. kako slijedi:</w:t>
      </w:r>
    </w:p>
    <w:bookmarkEnd w:id="1"/>
    <w:p w14:paraId="300419CC" w14:textId="77777777" w:rsidR="00D6704F" w:rsidRPr="00D6704F" w:rsidRDefault="00D6704F" w:rsidP="00D6704F">
      <w:pPr>
        <w:jc w:val="both"/>
        <w:rPr>
          <w:rFonts w:eastAsia="Tahoma"/>
          <w:lang w:val="en-GB"/>
        </w:rPr>
      </w:pPr>
    </w:p>
    <w:tbl>
      <w:tblPr>
        <w:tblW w:w="9600" w:type="dxa"/>
        <w:tblInd w:w="93" w:type="dxa"/>
        <w:tblLook w:val="04A0" w:firstRow="1" w:lastRow="0" w:firstColumn="1" w:lastColumn="0" w:noHBand="0" w:noVBand="1"/>
      </w:tblPr>
      <w:tblGrid>
        <w:gridCol w:w="960"/>
        <w:gridCol w:w="960"/>
        <w:gridCol w:w="960"/>
        <w:gridCol w:w="1120"/>
        <w:gridCol w:w="1136"/>
        <w:gridCol w:w="1136"/>
        <w:gridCol w:w="1120"/>
        <w:gridCol w:w="1120"/>
        <w:gridCol w:w="1120"/>
      </w:tblGrid>
      <w:tr w:rsidR="00D6704F" w:rsidRPr="00D6704F" w14:paraId="49BCDC06" w14:textId="77777777" w:rsidTr="006A7CDE">
        <w:trPr>
          <w:trHeight w:val="315"/>
        </w:trPr>
        <w:tc>
          <w:tcPr>
            <w:tcW w:w="9600" w:type="dxa"/>
            <w:gridSpan w:val="9"/>
            <w:tcBorders>
              <w:top w:val="nil"/>
              <w:left w:val="nil"/>
              <w:bottom w:val="single" w:sz="8" w:space="0" w:color="808080"/>
              <w:right w:val="nil"/>
            </w:tcBorders>
            <w:noWrap/>
            <w:vAlign w:val="center"/>
            <w:hideMark/>
          </w:tcPr>
          <w:p w14:paraId="285E6E5E" w14:textId="77777777" w:rsidR="00D6704F" w:rsidRPr="00D6704F" w:rsidRDefault="00D6704F">
            <w:pPr>
              <w:numPr>
                <w:ilvl w:val="0"/>
                <w:numId w:val="7"/>
              </w:numPr>
              <w:rPr>
                <w:b/>
                <w:bCs/>
                <w:color w:val="000000"/>
                <w:sz w:val="20"/>
                <w:szCs w:val="20"/>
              </w:rPr>
            </w:pPr>
            <w:bookmarkStart w:id="13" w:name="OLE_LINK14"/>
            <w:bookmarkStart w:id="14" w:name="OLE_LINK4"/>
            <w:bookmarkStart w:id="15" w:name="OLE_LINK6"/>
            <w:bookmarkStart w:id="16" w:name="OLE_LINK11"/>
            <w:bookmarkEnd w:id="2"/>
            <w:bookmarkEnd w:id="3"/>
            <w:bookmarkEnd w:id="4"/>
            <w:bookmarkEnd w:id="5"/>
            <w:bookmarkEnd w:id="6"/>
            <w:bookmarkEnd w:id="7"/>
            <w:bookmarkEnd w:id="8"/>
            <w:bookmarkEnd w:id="9"/>
            <w:bookmarkEnd w:id="10"/>
            <w:bookmarkEnd w:id="11"/>
            <w:bookmarkEnd w:id="12"/>
            <w:r w:rsidRPr="00D6704F">
              <w:rPr>
                <w:b/>
                <w:bCs/>
                <w:color w:val="000000"/>
                <w:sz w:val="20"/>
                <w:szCs w:val="20"/>
              </w:rPr>
              <w:t>Račun prihoda i rashoda</w:t>
            </w:r>
          </w:p>
        </w:tc>
      </w:tr>
      <w:tr w:rsidR="00D6704F" w:rsidRPr="00D6704F" w14:paraId="33BCE0E4" w14:textId="77777777" w:rsidTr="006A7CDE">
        <w:trPr>
          <w:trHeight w:val="855"/>
        </w:trPr>
        <w:tc>
          <w:tcPr>
            <w:tcW w:w="960" w:type="dxa"/>
            <w:tcBorders>
              <w:top w:val="nil"/>
              <w:left w:val="single" w:sz="8" w:space="0" w:color="808080"/>
              <w:bottom w:val="nil"/>
              <w:right w:val="single" w:sz="8" w:space="0" w:color="808080"/>
            </w:tcBorders>
            <w:vAlign w:val="center"/>
            <w:hideMark/>
          </w:tcPr>
          <w:p w14:paraId="6D519DC8" w14:textId="77777777" w:rsidR="00D6704F" w:rsidRPr="00D6704F" w:rsidRDefault="00D6704F" w:rsidP="00D6704F">
            <w:pPr>
              <w:jc w:val="center"/>
              <w:rPr>
                <w:color w:val="000000"/>
                <w:sz w:val="14"/>
                <w:szCs w:val="14"/>
              </w:rPr>
            </w:pPr>
            <w:r w:rsidRPr="00D6704F">
              <w:rPr>
                <w:color w:val="000000"/>
                <w:sz w:val="14"/>
                <w:szCs w:val="14"/>
              </w:rPr>
              <w:t>BROJ   KONTA</w:t>
            </w:r>
          </w:p>
        </w:tc>
        <w:tc>
          <w:tcPr>
            <w:tcW w:w="1920" w:type="dxa"/>
            <w:gridSpan w:val="2"/>
            <w:tcBorders>
              <w:top w:val="single" w:sz="8" w:space="0" w:color="808080"/>
              <w:left w:val="nil"/>
              <w:bottom w:val="single" w:sz="8" w:space="0" w:color="808080"/>
              <w:right w:val="single" w:sz="8" w:space="0" w:color="808080"/>
            </w:tcBorders>
            <w:vAlign w:val="center"/>
            <w:hideMark/>
          </w:tcPr>
          <w:p w14:paraId="6F1EE60F" w14:textId="77777777" w:rsidR="00D6704F" w:rsidRPr="00D6704F" w:rsidRDefault="00D6704F" w:rsidP="00D6704F">
            <w:pPr>
              <w:jc w:val="center"/>
              <w:rPr>
                <w:color w:val="000000"/>
                <w:sz w:val="14"/>
                <w:szCs w:val="14"/>
              </w:rPr>
            </w:pPr>
            <w:r w:rsidRPr="00D6704F">
              <w:rPr>
                <w:color w:val="000000"/>
                <w:sz w:val="14"/>
                <w:szCs w:val="14"/>
              </w:rPr>
              <w:t xml:space="preserve">VRSTA PRIHODA / PRIMITKA </w:t>
            </w:r>
          </w:p>
        </w:tc>
        <w:tc>
          <w:tcPr>
            <w:tcW w:w="1120" w:type="dxa"/>
            <w:tcBorders>
              <w:top w:val="nil"/>
              <w:left w:val="nil"/>
              <w:bottom w:val="single" w:sz="8" w:space="0" w:color="808080"/>
              <w:right w:val="single" w:sz="8" w:space="0" w:color="808080"/>
            </w:tcBorders>
            <w:vAlign w:val="center"/>
            <w:hideMark/>
          </w:tcPr>
          <w:p w14:paraId="0F6CB694" w14:textId="77777777" w:rsidR="00D6704F" w:rsidRPr="00D6704F" w:rsidRDefault="00D6704F" w:rsidP="00D6704F">
            <w:pPr>
              <w:jc w:val="center"/>
              <w:rPr>
                <w:color w:val="000000"/>
                <w:sz w:val="14"/>
                <w:szCs w:val="14"/>
              </w:rPr>
            </w:pPr>
            <w:r w:rsidRPr="00D6704F">
              <w:rPr>
                <w:color w:val="000000"/>
                <w:sz w:val="14"/>
                <w:szCs w:val="14"/>
              </w:rPr>
              <w:t>IZVRŠENJE PRORAČUNA         I - VI 2025. GODINA</w:t>
            </w:r>
          </w:p>
        </w:tc>
        <w:tc>
          <w:tcPr>
            <w:tcW w:w="1120" w:type="dxa"/>
            <w:tcBorders>
              <w:top w:val="nil"/>
              <w:left w:val="nil"/>
              <w:bottom w:val="single" w:sz="8" w:space="0" w:color="808080"/>
              <w:right w:val="single" w:sz="8" w:space="0" w:color="808080"/>
            </w:tcBorders>
            <w:vAlign w:val="center"/>
            <w:hideMark/>
          </w:tcPr>
          <w:p w14:paraId="58A4F93F" w14:textId="77777777" w:rsidR="00D6704F" w:rsidRPr="00D6704F" w:rsidRDefault="00D6704F" w:rsidP="00D6704F">
            <w:pPr>
              <w:jc w:val="center"/>
              <w:rPr>
                <w:color w:val="000000"/>
                <w:sz w:val="14"/>
                <w:szCs w:val="14"/>
              </w:rPr>
            </w:pPr>
            <w:r w:rsidRPr="00D6704F">
              <w:rPr>
                <w:color w:val="000000"/>
                <w:sz w:val="14"/>
                <w:szCs w:val="14"/>
              </w:rPr>
              <w:t xml:space="preserve"> IZVORNI PLAN PRORAČUNA 2026.</w:t>
            </w:r>
          </w:p>
        </w:tc>
        <w:tc>
          <w:tcPr>
            <w:tcW w:w="1120" w:type="dxa"/>
            <w:tcBorders>
              <w:top w:val="nil"/>
              <w:left w:val="nil"/>
              <w:bottom w:val="single" w:sz="8" w:space="0" w:color="808080"/>
              <w:right w:val="single" w:sz="8" w:space="0" w:color="808080"/>
            </w:tcBorders>
            <w:vAlign w:val="center"/>
            <w:hideMark/>
          </w:tcPr>
          <w:p w14:paraId="4BFAC98A" w14:textId="77777777" w:rsidR="00D6704F" w:rsidRPr="00D6704F" w:rsidRDefault="00D6704F" w:rsidP="00D6704F">
            <w:pPr>
              <w:jc w:val="center"/>
              <w:rPr>
                <w:color w:val="000000"/>
                <w:sz w:val="14"/>
                <w:szCs w:val="14"/>
              </w:rPr>
            </w:pPr>
            <w:r w:rsidRPr="00D6704F">
              <w:rPr>
                <w:color w:val="000000"/>
                <w:sz w:val="14"/>
                <w:szCs w:val="14"/>
              </w:rPr>
              <w:t xml:space="preserve"> TEKUĆI PLAN PRORAČUNA 2026. </w:t>
            </w:r>
          </w:p>
        </w:tc>
        <w:tc>
          <w:tcPr>
            <w:tcW w:w="1120" w:type="dxa"/>
            <w:tcBorders>
              <w:top w:val="nil"/>
              <w:left w:val="nil"/>
              <w:bottom w:val="single" w:sz="8" w:space="0" w:color="808080"/>
              <w:right w:val="single" w:sz="8" w:space="0" w:color="808080"/>
            </w:tcBorders>
            <w:vAlign w:val="center"/>
            <w:hideMark/>
          </w:tcPr>
          <w:p w14:paraId="6F12A34C" w14:textId="77777777" w:rsidR="00D6704F" w:rsidRPr="00D6704F" w:rsidRDefault="00D6704F" w:rsidP="00D6704F">
            <w:pPr>
              <w:jc w:val="center"/>
              <w:rPr>
                <w:color w:val="000000"/>
                <w:sz w:val="14"/>
                <w:szCs w:val="14"/>
              </w:rPr>
            </w:pPr>
            <w:r w:rsidRPr="00D6704F">
              <w:rPr>
                <w:color w:val="000000"/>
                <w:sz w:val="14"/>
                <w:szCs w:val="14"/>
              </w:rPr>
              <w:t>IZVRŠENJE PRORAČUNA         I - VI 2026. GODINA</w:t>
            </w:r>
          </w:p>
        </w:tc>
        <w:tc>
          <w:tcPr>
            <w:tcW w:w="1120" w:type="dxa"/>
            <w:tcBorders>
              <w:top w:val="nil"/>
              <w:left w:val="nil"/>
              <w:bottom w:val="single" w:sz="8" w:space="0" w:color="808080"/>
              <w:right w:val="single" w:sz="8" w:space="0" w:color="808080"/>
            </w:tcBorders>
            <w:vAlign w:val="center"/>
            <w:hideMark/>
          </w:tcPr>
          <w:p w14:paraId="390F9797" w14:textId="77777777" w:rsidR="00D6704F" w:rsidRPr="00D6704F" w:rsidRDefault="00D6704F" w:rsidP="00D6704F">
            <w:pPr>
              <w:jc w:val="center"/>
              <w:rPr>
                <w:color w:val="000000"/>
                <w:sz w:val="14"/>
                <w:szCs w:val="14"/>
              </w:rPr>
            </w:pPr>
            <w:r w:rsidRPr="00D6704F">
              <w:rPr>
                <w:color w:val="000000"/>
                <w:sz w:val="14"/>
                <w:szCs w:val="14"/>
              </w:rPr>
              <w:t>INDEKS 2026/2025.</w:t>
            </w:r>
          </w:p>
        </w:tc>
        <w:tc>
          <w:tcPr>
            <w:tcW w:w="1120" w:type="dxa"/>
            <w:tcBorders>
              <w:top w:val="nil"/>
              <w:left w:val="nil"/>
              <w:bottom w:val="nil"/>
              <w:right w:val="single" w:sz="8" w:space="0" w:color="808080"/>
            </w:tcBorders>
            <w:vAlign w:val="center"/>
            <w:hideMark/>
          </w:tcPr>
          <w:p w14:paraId="263754CC" w14:textId="77777777" w:rsidR="00D6704F" w:rsidRPr="00D6704F" w:rsidRDefault="00D6704F" w:rsidP="00D6704F">
            <w:pPr>
              <w:jc w:val="center"/>
              <w:rPr>
                <w:color w:val="000000"/>
                <w:sz w:val="14"/>
                <w:szCs w:val="14"/>
              </w:rPr>
            </w:pPr>
            <w:r w:rsidRPr="00D6704F">
              <w:rPr>
                <w:color w:val="000000"/>
                <w:sz w:val="14"/>
                <w:szCs w:val="14"/>
              </w:rPr>
              <w:t>INDEKS OSTV/PLAN</w:t>
            </w:r>
          </w:p>
        </w:tc>
      </w:tr>
      <w:tr w:rsidR="00D6704F" w:rsidRPr="00D6704F" w14:paraId="082690A6" w14:textId="77777777" w:rsidTr="006A7CDE">
        <w:trPr>
          <w:trHeight w:val="315"/>
        </w:trPr>
        <w:tc>
          <w:tcPr>
            <w:tcW w:w="2880" w:type="dxa"/>
            <w:gridSpan w:val="3"/>
            <w:tcBorders>
              <w:top w:val="single" w:sz="8" w:space="0" w:color="808080"/>
              <w:left w:val="single" w:sz="8" w:space="0" w:color="808080"/>
              <w:bottom w:val="single" w:sz="8" w:space="0" w:color="808080"/>
              <w:right w:val="single" w:sz="8" w:space="0" w:color="808080"/>
            </w:tcBorders>
            <w:noWrap/>
            <w:vAlign w:val="center"/>
            <w:hideMark/>
          </w:tcPr>
          <w:p w14:paraId="700C48F1" w14:textId="77777777" w:rsidR="00D6704F" w:rsidRPr="00D6704F" w:rsidRDefault="00D6704F" w:rsidP="00D6704F">
            <w:pPr>
              <w:jc w:val="center"/>
              <w:rPr>
                <w:i/>
                <w:iCs/>
                <w:color w:val="000000"/>
                <w:sz w:val="14"/>
                <w:szCs w:val="14"/>
              </w:rPr>
            </w:pPr>
            <w:r w:rsidRPr="00D6704F">
              <w:rPr>
                <w:i/>
                <w:iCs/>
                <w:color w:val="000000"/>
                <w:sz w:val="14"/>
                <w:szCs w:val="14"/>
              </w:rPr>
              <w:t>1</w:t>
            </w:r>
          </w:p>
        </w:tc>
        <w:tc>
          <w:tcPr>
            <w:tcW w:w="1120" w:type="dxa"/>
            <w:tcBorders>
              <w:top w:val="nil"/>
              <w:left w:val="nil"/>
              <w:bottom w:val="single" w:sz="8" w:space="0" w:color="808080"/>
              <w:right w:val="single" w:sz="8" w:space="0" w:color="808080"/>
            </w:tcBorders>
            <w:noWrap/>
            <w:vAlign w:val="center"/>
            <w:hideMark/>
          </w:tcPr>
          <w:p w14:paraId="225735A5" w14:textId="77777777" w:rsidR="00D6704F" w:rsidRPr="00D6704F" w:rsidRDefault="00D6704F" w:rsidP="00D6704F">
            <w:pPr>
              <w:jc w:val="center"/>
              <w:rPr>
                <w:i/>
                <w:iCs/>
                <w:color w:val="000000"/>
                <w:sz w:val="14"/>
                <w:szCs w:val="14"/>
              </w:rPr>
            </w:pPr>
            <w:r w:rsidRPr="00D6704F">
              <w:rPr>
                <w:i/>
                <w:iCs/>
                <w:color w:val="000000"/>
                <w:sz w:val="14"/>
                <w:szCs w:val="14"/>
              </w:rPr>
              <w:t>5</w:t>
            </w:r>
          </w:p>
        </w:tc>
        <w:tc>
          <w:tcPr>
            <w:tcW w:w="1120" w:type="dxa"/>
            <w:tcBorders>
              <w:top w:val="nil"/>
              <w:left w:val="nil"/>
              <w:bottom w:val="single" w:sz="8" w:space="0" w:color="808080"/>
              <w:right w:val="single" w:sz="8" w:space="0" w:color="808080"/>
            </w:tcBorders>
            <w:noWrap/>
            <w:vAlign w:val="center"/>
            <w:hideMark/>
          </w:tcPr>
          <w:p w14:paraId="06B1CA98" w14:textId="77777777" w:rsidR="00D6704F" w:rsidRPr="00D6704F" w:rsidRDefault="00D6704F" w:rsidP="00D6704F">
            <w:pPr>
              <w:jc w:val="center"/>
              <w:rPr>
                <w:i/>
                <w:iCs/>
                <w:color w:val="000000"/>
                <w:sz w:val="14"/>
                <w:szCs w:val="14"/>
              </w:rPr>
            </w:pPr>
            <w:r w:rsidRPr="00D6704F">
              <w:rPr>
                <w:i/>
                <w:iCs/>
                <w:color w:val="000000"/>
                <w:sz w:val="14"/>
                <w:szCs w:val="14"/>
              </w:rPr>
              <w:t>3</w:t>
            </w:r>
          </w:p>
        </w:tc>
        <w:tc>
          <w:tcPr>
            <w:tcW w:w="1120" w:type="dxa"/>
            <w:tcBorders>
              <w:top w:val="nil"/>
              <w:left w:val="nil"/>
              <w:bottom w:val="single" w:sz="8" w:space="0" w:color="808080"/>
              <w:right w:val="single" w:sz="8" w:space="0" w:color="808080"/>
            </w:tcBorders>
            <w:noWrap/>
            <w:vAlign w:val="center"/>
            <w:hideMark/>
          </w:tcPr>
          <w:p w14:paraId="6DB5DFEA" w14:textId="77777777" w:rsidR="00D6704F" w:rsidRPr="00D6704F" w:rsidRDefault="00D6704F" w:rsidP="00D6704F">
            <w:pPr>
              <w:jc w:val="center"/>
              <w:rPr>
                <w:i/>
                <w:iCs/>
                <w:color w:val="000000"/>
                <w:sz w:val="14"/>
                <w:szCs w:val="14"/>
              </w:rPr>
            </w:pPr>
            <w:r w:rsidRPr="00D6704F">
              <w:rPr>
                <w:i/>
                <w:iCs/>
                <w:color w:val="000000"/>
                <w:sz w:val="14"/>
                <w:szCs w:val="14"/>
              </w:rPr>
              <w:t>4</w:t>
            </w:r>
          </w:p>
        </w:tc>
        <w:tc>
          <w:tcPr>
            <w:tcW w:w="1120" w:type="dxa"/>
            <w:tcBorders>
              <w:top w:val="nil"/>
              <w:left w:val="nil"/>
              <w:bottom w:val="single" w:sz="8" w:space="0" w:color="808080"/>
              <w:right w:val="single" w:sz="8" w:space="0" w:color="808080"/>
            </w:tcBorders>
            <w:noWrap/>
            <w:vAlign w:val="center"/>
            <w:hideMark/>
          </w:tcPr>
          <w:p w14:paraId="755C04C6" w14:textId="77777777" w:rsidR="00D6704F" w:rsidRPr="00D6704F" w:rsidRDefault="00D6704F" w:rsidP="00D6704F">
            <w:pPr>
              <w:jc w:val="center"/>
              <w:rPr>
                <w:i/>
                <w:iCs/>
                <w:color w:val="000000"/>
                <w:sz w:val="14"/>
                <w:szCs w:val="14"/>
              </w:rPr>
            </w:pPr>
            <w:r w:rsidRPr="00D6704F">
              <w:rPr>
                <w:i/>
                <w:iCs/>
                <w:color w:val="000000"/>
                <w:sz w:val="14"/>
                <w:szCs w:val="14"/>
              </w:rPr>
              <w:t>5</w:t>
            </w:r>
          </w:p>
        </w:tc>
        <w:tc>
          <w:tcPr>
            <w:tcW w:w="1120" w:type="dxa"/>
            <w:tcBorders>
              <w:top w:val="nil"/>
              <w:left w:val="nil"/>
              <w:bottom w:val="single" w:sz="8" w:space="0" w:color="808080"/>
              <w:right w:val="single" w:sz="8" w:space="0" w:color="808080"/>
            </w:tcBorders>
            <w:noWrap/>
            <w:vAlign w:val="center"/>
            <w:hideMark/>
          </w:tcPr>
          <w:p w14:paraId="66300801" w14:textId="77777777" w:rsidR="00D6704F" w:rsidRPr="00D6704F" w:rsidRDefault="00D6704F" w:rsidP="00D6704F">
            <w:pPr>
              <w:jc w:val="center"/>
              <w:rPr>
                <w:i/>
                <w:iCs/>
                <w:color w:val="000000"/>
                <w:sz w:val="14"/>
                <w:szCs w:val="14"/>
              </w:rPr>
            </w:pPr>
            <w:r w:rsidRPr="00D6704F">
              <w:rPr>
                <w:i/>
                <w:iCs/>
                <w:color w:val="000000"/>
                <w:sz w:val="14"/>
                <w:szCs w:val="14"/>
              </w:rPr>
              <w:t>6 (5/2)</w:t>
            </w:r>
          </w:p>
        </w:tc>
        <w:tc>
          <w:tcPr>
            <w:tcW w:w="1120" w:type="dxa"/>
            <w:tcBorders>
              <w:top w:val="single" w:sz="8" w:space="0" w:color="808080"/>
              <w:left w:val="nil"/>
              <w:bottom w:val="single" w:sz="8" w:space="0" w:color="808080"/>
              <w:right w:val="single" w:sz="8" w:space="0" w:color="808080"/>
            </w:tcBorders>
            <w:noWrap/>
            <w:vAlign w:val="center"/>
            <w:hideMark/>
          </w:tcPr>
          <w:p w14:paraId="5BAFF3BD" w14:textId="77777777" w:rsidR="00D6704F" w:rsidRPr="00D6704F" w:rsidRDefault="00D6704F" w:rsidP="00D6704F">
            <w:pPr>
              <w:jc w:val="center"/>
              <w:rPr>
                <w:i/>
                <w:iCs/>
                <w:color w:val="000000"/>
                <w:sz w:val="14"/>
                <w:szCs w:val="14"/>
              </w:rPr>
            </w:pPr>
            <w:r w:rsidRPr="00D6704F">
              <w:rPr>
                <w:i/>
                <w:iCs/>
                <w:color w:val="000000"/>
                <w:sz w:val="14"/>
                <w:szCs w:val="14"/>
              </w:rPr>
              <w:t>7 (5/4)</w:t>
            </w:r>
          </w:p>
        </w:tc>
      </w:tr>
      <w:tr w:rsidR="00D6704F" w:rsidRPr="00D6704F" w14:paraId="4F676B8B" w14:textId="77777777" w:rsidTr="006A7CDE">
        <w:trPr>
          <w:trHeight w:val="315"/>
        </w:trPr>
        <w:tc>
          <w:tcPr>
            <w:tcW w:w="960" w:type="dxa"/>
            <w:tcBorders>
              <w:top w:val="nil"/>
              <w:left w:val="single" w:sz="8" w:space="0" w:color="808080"/>
              <w:bottom w:val="single" w:sz="8" w:space="0" w:color="808080"/>
              <w:right w:val="single" w:sz="8" w:space="0" w:color="808080"/>
            </w:tcBorders>
            <w:shd w:val="clear" w:color="000000" w:fill="FFFFFF"/>
            <w:vAlign w:val="center"/>
            <w:hideMark/>
          </w:tcPr>
          <w:p w14:paraId="4A87F4DD" w14:textId="77777777" w:rsidR="00D6704F" w:rsidRPr="00D6704F" w:rsidRDefault="00D6704F" w:rsidP="00D6704F">
            <w:pPr>
              <w:jc w:val="center"/>
              <w:rPr>
                <w:color w:val="000000"/>
                <w:sz w:val="16"/>
                <w:szCs w:val="16"/>
              </w:rPr>
            </w:pPr>
            <w:r w:rsidRPr="00D6704F">
              <w:rPr>
                <w:color w:val="000000"/>
                <w:sz w:val="16"/>
                <w:szCs w:val="16"/>
              </w:rPr>
              <w:t>6</w:t>
            </w:r>
          </w:p>
        </w:tc>
        <w:tc>
          <w:tcPr>
            <w:tcW w:w="1920" w:type="dxa"/>
            <w:gridSpan w:val="2"/>
            <w:tcBorders>
              <w:top w:val="single" w:sz="8" w:space="0" w:color="808080"/>
              <w:left w:val="nil"/>
              <w:bottom w:val="single" w:sz="8" w:space="0" w:color="808080"/>
              <w:right w:val="single" w:sz="8" w:space="0" w:color="808080"/>
            </w:tcBorders>
            <w:shd w:val="clear" w:color="000000" w:fill="FFFFFF"/>
            <w:vAlign w:val="center"/>
            <w:hideMark/>
          </w:tcPr>
          <w:p w14:paraId="5CC9A3D7" w14:textId="77777777" w:rsidR="00D6704F" w:rsidRPr="00D6704F" w:rsidRDefault="00D6704F" w:rsidP="00D6704F">
            <w:pPr>
              <w:rPr>
                <w:color w:val="000000"/>
                <w:sz w:val="16"/>
                <w:szCs w:val="16"/>
              </w:rPr>
            </w:pPr>
            <w:r w:rsidRPr="00D6704F">
              <w:rPr>
                <w:color w:val="000000"/>
                <w:sz w:val="16"/>
                <w:szCs w:val="16"/>
              </w:rPr>
              <w:t>Prihodi poslovanja</w:t>
            </w:r>
          </w:p>
        </w:tc>
        <w:tc>
          <w:tcPr>
            <w:tcW w:w="1120" w:type="dxa"/>
            <w:tcBorders>
              <w:top w:val="nil"/>
              <w:left w:val="nil"/>
              <w:bottom w:val="single" w:sz="8" w:space="0" w:color="808080"/>
              <w:right w:val="single" w:sz="8" w:space="0" w:color="808080"/>
            </w:tcBorders>
            <w:noWrap/>
            <w:vAlign w:val="center"/>
            <w:hideMark/>
          </w:tcPr>
          <w:p w14:paraId="3E9F5BFA" w14:textId="77777777" w:rsidR="00D6704F" w:rsidRPr="00D6704F" w:rsidRDefault="00D6704F" w:rsidP="00D6704F">
            <w:pPr>
              <w:jc w:val="right"/>
              <w:rPr>
                <w:color w:val="000000"/>
                <w:sz w:val="16"/>
                <w:szCs w:val="16"/>
              </w:rPr>
            </w:pPr>
            <w:r w:rsidRPr="00D6704F">
              <w:rPr>
                <w:color w:val="000000"/>
                <w:sz w:val="16"/>
                <w:szCs w:val="16"/>
              </w:rPr>
              <w:t>2.431.931,02</w:t>
            </w:r>
          </w:p>
        </w:tc>
        <w:tc>
          <w:tcPr>
            <w:tcW w:w="1120" w:type="dxa"/>
            <w:tcBorders>
              <w:top w:val="nil"/>
              <w:left w:val="nil"/>
              <w:bottom w:val="single" w:sz="8" w:space="0" w:color="808080"/>
              <w:right w:val="single" w:sz="8" w:space="0" w:color="808080"/>
            </w:tcBorders>
            <w:shd w:val="clear" w:color="000000" w:fill="FFFFFF"/>
            <w:noWrap/>
            <w:vAlign w:val="center"/>
            <w:hideMark/>
          </w:tcPr>
          <w:p w14:paraId="02985CBE" w14:textId="77777777" w:rsidR="00D6704F" w:rsidRPr="00D6704F" w:rsidRDefault="00D6704F" w:rsidP="00D6704F">
            <w:pPr>
              <w:jc w:val="right"/>
              <w:rPr>
                <w:color w:val="000000"/>
                <w:sz w:val="16"/>
                <w:szCs w:val="16"/>
              </w:rPr>
            </w:pPr>
            <w:r w:rsidRPr="00D6704F">
              <w:rPr>
                <w:color w:val="000000"/>
                <w:sz w:val="16"/>
                <w:szCs w:val="16"/>
              </w:rPr>
              <w:t>8.926.497,04</w:t>
            </w:r>
          </w:p>
        </w:tc>
        <w:tc>
          <w:tcPr>
            <w:tcW w:w="1120" w:type="dxa"/>
            <w:tcBorders>
              <w:top w:val="nil"/>
              <w:left w:val="nil"/>
              <w:bottom w:val="single" w:sz="8" w:space="0" w:color="808080"/>
              <w:right w:val="single" w:sz="8" w:space="0" w:color="808080"/>
            </w:tcBorders>
            <w:shd w:val="clear" w:color="000000" w:fill="FFFFFF"/>
            <w:noWrap/>
            <w:vAlign w:val="center"/>
            <w:hideMark/>
          </w:tcPr>
          <w:p w14:paraId="2A2A8D1D" w14:textId="77777777" w:rsidR="00D6704F" w:rsidRPr="00D6704F" w:rsidRDefault="00D6704F" w:rsidP="00D6704F">
            <w:pPr>
              <w:jc w:val="right"/>
              <w:rPr>
                <w:color w:val="000000"/>
                <w:sz w:val="16"/>
                <w:szCs w:val="16"/>
              </w:rPr>
            </w:pPr>
            <w:r w:rsidRPr="00D6704F">
              <w:rPr>
                <w:color w:val="000000"/>
                <w:sz w:val="16"/>
                <w:szCs w:val="16"/>
              </w:rPr>
              <w:t>8.926.497,04</w:t>
            </w:r>
          </w:p>
        </w:tc>
        <w:tc>
          <w:tcPr>
            <w:tcW w:w="1120" w:type="dxa"/>
            <w:tcBorders>
              <w:top w:val="nil"/>
              <w:left w:val="nil"/>
              <w:bottom w:val="single" w:sz="8" w:space="0" w:color="808080"/>
              <w:right w:val="single" w:sz="8" w:space="0" w:color="808080"/>
            </w:tcBorders>
            <w:noWrap/>
            <w:vAlign w:val="center"/>
            <w:hideMark/>
          </w:tcPr>
          <w:p w14:paraId="3D744BD5" w14:textId="77777777" w:rsidR="00D6704F" w:rsidRPr="00D6704F" w:rsidRDefault="00D6704F" w:rsidP="00D6704F">
            <w:pPr>
              <w:jc w:val="right"/>
              <w:rPr>
                <w:color w:val="000000"/>
                <w:sz w:val="16"/>
                <w:szCs w:val="16"/>
              </w:rPr>
            </w:pPr>
            <w:r w:rsidRPr="00D6704F">
              <w:rPr>
                <w:color w:val="000000"/>
                <w:sz w:val="16"/>
                <w:szCs w:val="16"/>
              </w:rPr>
              <w:t>2.711.515,19</w:t>
            </w:r>
          </w:p>
        </w:tc>
        <w:tc>
          <w:tcPr>
            <w:tcW w:w="1120" w:type="dxa"/>
            <w:tcBorders>
              <w:top w:val="nil"/>
              <w:left w:val="nil"/>
              <w:bottom w:val="single" w:sz="8" w:space="0" w:color="808080"/>
              <w:right w:val="single" w:sz="8" w:space="0" w:color="808080"/>
            </w:tcBorders>
            <w:noWrap/>
            <w:vAlign w:val="center"/>
            <w:hideMark/>
          </w:tcPr>
          <w:p w14:paraId="318E00FF" w14:textId="77777777" w:rsidR="00D6704F" w:rsidRPr="00D6704F" w:rsidRDefault="00D6704F" w:rsidP="00D6704F">
            <w:pPr>
              <w:jc w:val="right"/>
              <w:rPr>
                <w:color w:val="000000"/>
                <w:sz w:val="16"/>
                <w:szCs w:val="16"/>
              </w:rPr>
            </w:pPr>
            <w:r w:rsidRPr="00D6704F">
              <w:rPr>
                <w:color w:val="000000"/>
                <w:sz w:val="16"/>
                <w:szCs w:val="16"/>
              </w:rPr>
              <w:t>111,50%</w:t>
            </w:r>
          </w:p>
        </w:tc>
        <w:tc>
          <w:tcPr>
            <w:tcW w:w="1120" w:type="dxa"/>
            <w:tcBorders>
              <w:top w:val="nil"/>
              <w:left w:val="nil"/>
              <w:bottom w:val="single" w:sz="8" w:space="0" w:color="808080"/>
              <w:right w:val="single" w:sz="8" w:space="0" w:color="808080"/>
            </w:tcBorders>
            <w:shd w:val="clear" w:color="000000" w:fill="FFFFFF"/>
            <w:noWrap/>
            <w:vAlign w:val="center"/>
            <w:hideMark/>
          </w:tcPr>
          <w:p w14:paraId="2FC90F94" w14:textId="77777777" w:rsidR="00D6704F" w:rsidRPr="00D6704F" w:rsidRDefault="00D6704F" w:rsidP="00D6704F">
            <w:pPr>
              <w:jc w:val="right"/>
              <w:rPr>
                <w:color w:val="000000"/>
                <w:sz w:val="16"/>
                <w:szCs w:val="16"/>
              </w:rPr>
            </w:pPr>
            <w:r w:rsidRPr="00D6704F">
              <w:rPr>
                <w:color w:val="000000"/>
                <w:sz w:val="16"/>
                <w:szCs w:val="16"/>
              </w:rPr>
              <w:t>30,38%</w:t>
            </w:r>
          </w:p>
        </w:tc>
      </w:tr>
      <w:tr w:rsidR="00D6704F" w:rsidRPr="00D6704F" w14:paraId="47CDE028" w14:textId="77777777" w:rsidTr="006A7CDE">
        <w:trPr>
          <w:trHeight w:val="450"/>
        </w:trPr>
        <w:tc>
          <w:tcPr>
            <w:tcW w:w="960" w:type="dxa"/>
            <w:tcBorders>
              <w:top w:val="nil"/>
              <w:left w:val="single" w:sz="8" w:space="0" w:color="808080"/>
              <w:bottom w:val="single" w:sz="8" w:space="0" w:color="808080"/>
              <w:right w:val="single" w:sz="8" w:space="0" w:color="808080"/>
            </w:tcBorders>
            <w:shd w:val="clear" w:color="000000" w:fill="FFFFFF"/>
            <w:vAlign w:val="center"/>
            <w:hideMark/>
          </w:tcPr>
          <w:p w14:paraId="4D9597F9" w14:textId="77777777" w:rsidR="00D6704F" w:rsidRPr="00D6704F" w:rsidRDefault="00D6704F" w:rsidP="00D6704F">
            <w:pPr>
              <w:jc w:val="center"/>
              <w:rPr>
                <w:color w:val="000000"/>
                <w:sz w:val="16"/>
                <w:szCs w:val="16"/>
              </w:rPr>
            </w:pPr>
            <w:r w:rsidRPr="00D6704F">
              <w:rPr>
                <w:color w:val="000000"/>
                <w:sz w:val="16"/>
                <w:szCs w:val="16"/>
              </w:rPr>
              <w:t>7</w:t>
            </w:r>
          </w:p>
        </w:tc>
        <w:tc>
          <w:tcPr>
            <w:tcW w:w="1920" w:type="dxa"/>
            <w:gridSpan w:val="2"/>
            <w:tcBorders>
              <w:top w:val="single" w:sz="8" w:space="0" w:color="808080"/>
              <w:left w:val="nil"/>
              <w:bottom w:val="single" w:sz="8" w:space="0" w:color="808080"/>
              <w:right w:val="single" w:sz="8" w:space="0" w:color="808080"/>
            </w:tcBorders>
            <w:shd w:val="clear" w:color="000000" w:fill="FFFFFF"/>
            <w:vAlign w:val="center"/>
            <w:hideMark/>
          </w:tcPr>
          <w:p w14:paraId="7EF41B8C" w14:textId="77777777" w:rsidR="00D6704F" w:rsidRPr="00D6704F" w:rsidRDefault="00D6704F" w:rsidP="00D6704F">
            <w:pPr>
              <w:rPr>
                <w:color w:val="000000"/>
                <w:sz w:val="16"/>
                <w:szCs w:val="16"/>
              </w:rPr>
            </w:pPr>
            <w:r w:rsidRPr="00D6704F">
              <w:rPr>
                <w:color w:val="000000"/>
                <w:sz w:val="16"/>
                <w:szCs w:val="16"/>
              </w:rPr>
              <w:t>Prihodi od prodaje nefinancijske imovine</w:t>
            </w:r>
          </w:p>
        </w:tc>
        <w:tc>
          <w:tcPr>
            <w:tcW w:w="1120" w:type="dxa"/>
            <w:tcBorders>
              <w:top w:val="nil"/>
              <w:left w:val="nil"/>
              <w:bottom w:val="single" w:sz="8" w:space="0" w:color="808080"/>
              <w:right w:val="single" w:sz="8" w:space="0" w:color="808080"/>
            </w:tcBorders>
            <w:noWrap/>
            <w:vAlign w:val="center"/>
            <w:hideMark/>
          </w:tcPr>
          <w:p w14:paraId="75D1BFDE" w14:textId="77777777" w:rsidR="00D6704F" w:rsidRPr="00D6704F" w:rsidRDefault="00D6704F" w:rsidP="00D6704F">
            <w:pPr>
              <w:jc w:val="right"/>
              <w:rPr>
                <w:color w:val="000000"/>
                <w:sz w:val="16"/>
                <w:szCs w:val="16"/>
              </w:rPr>
            </w:pPr>
            <w:r w:rsidRPr="00D6704F">
              <w:rPr>
                <w:color w:val="000000"/>
                <w:sz w:val="16"/>
                <w:szCs w:val="16"/>
              </w:rPr>
              <w:t>1.632.437,97</w:t>
            </w:r>
          </w:p>
        </w:tc>
        <w:tc>
          <w:tcPr>
            <w:tcW w:w="1120" w:type="dxa"/>
            <w:tcBorders>
              <w:top w:val="nil"/>
              <w:left w:val="nil"/>
              <w:bottom w:val="single" w:sz="8" w:space="0" w:color="808080"/>
              <w:right w:val="single" w:sz="8" w:space="0" w:color="808080"/>
            </w:tcBorders>
            <w:shd w:val="clear" w:color="000000" w:fill="FFFFFF"/>
            <w:noWrap/>
            <w:vAlign w:val="center"/>
            <w:hideMark/>
          </w:tcPr>
          <w:p w14:paraId="0ABAAB27" w14:textId="77777777" w:rsidR="00D6704F" w:rsidRPr="00D6704F" w:rsidRDefault="00D6704F" w:rsidP="00D6704F">
            <w:pPr>
              <w:jc w:val="right"/>
              <w:rPr>
                <w:color w:val="000000"/>
                <w:sz w:val="16"/>
                <w:szCs w:val="16"/>
              </w:rPr>
            </w:pPr>
            <w:r w:rsidRPr="00D6704F">
              <w:rPr>
                <w:color w:val="000000"/>
                <w:sz w:val="16"/>
                <w:szCs w:val="16"/>
              </w:rPr>
              <w:t>796.370,00</w:t>
            </w:r>
          </w:p>
        </w:tc>
        <w:tc>
          <w:tcPr>
            <w:tcW w:w="1120" w:type="dxa"/>
            <w:tcBorders>
              <w:top w:val="nil"/>
              <w:left w:val="nil"/>
              <w:bottom w:val="single" w:sz="8" w:space="0" w:color="808080"/>
              <w:right w:val="single" w:sz="8" w:space="0" w:color="808080"/>
            </w:tcBorders>
            <w:shd w:val="clear" w:color="000000" w:fill="FFFFFF"/>
            <w:noWrap/>
            <w:vAlign w:val="center"/>
            <w:hideMark/>
          </w:tcPr>
          <w:p w14:paraId="3644A241" w14:textId="77777777" w:rsidR="00D6704F" w:rsidRPr="00D6704F" w:rsidRDefault="00D6704F" w:rsidP="00D6704F">
            <w:pPr>
              <w:jc w:val="right"/>
              <w:rPr>
                <w:color w:val="000000"/>
                <w:sz w:val="16"/>
                <w:szCs w:val="16"/>
              </w:rPr>
            </w:pPr>
            <w:r w:rsidRPr="00D6704F">
              <w:rPr>
                <w:color w:val="000000"/>
                <w:sz w:val="16"/>
                <w:szCs w:val="16"/>
              </w:rPr>
              <w:t>796.370,00</w:t>
            </w:r>
          </w:p>
        </w:tc>
        <w:tc>
          <w:tcPr>
            <w:tcW w:w="1120" w:type="dxa"/>
            <w:tcBorders>
              <w:top w:val="nil"/>
              <w:left w:val="nil"/>
              <w:bottom w:val="single" w:sz="8" w:space="0" w:color="808080"/>
              <w:right w:val="single" w:sz="8" w:space="0" w:color="808080"/>
            </w:tcBorders>
            <w:noWrap/>
            <w:vAlign w:val="center"/>
            <w:hideMark/>
          </w:tcPr>
          <w:p w14:paraId="02115C1A" w14:textId="77777777" w:rsidR="00D6704F" w:rsidRPr="00D6704F" w:rsidRDefault="00D6704F" w:rsidP="00D6704F">
            <w:pPr>
              <w:jc w:val="right"/>
              <w:rPr>
                <w:color w:val="000000"/>
                <w:sz w:val="16"/>
                <w:szCs w:val="16"/>
              </w:rPr>
            </w:pPr>
            <w:r w:rsidRPr="00D6704F">
              <w:rPr>
                <w:color w:val="000000"/>
                <w:sz w:val="16"/>
                <w:szCs w:val="16"/>
              </w:rPr>
              <w:t>2.135,89</w:t>
            </w:r>
          </w:p>
        </w:tc>
        <w:tc>
          <w:tcPr>
            <w:tcW w:w="1120" w:type="dxa"/>
            <w:tcBorders>
              <w:top w:val="nil"/>
              <w:left w:val="nil"/>
              <w:bottom w:val="single" w:sz="8" w:space="0" w:color="808080"/>
              <w:right w:val="single" w:sz="8" w:space="0" w:color="808080"/>
            </w:tcBorders>
            <w:noWrap/>
            <w:vAlign w:val="center"/>
            <w:hideMark/>
          </w:tcPr>
          <w:p w14:paraId="6F0705AB" w14:textId="77777777" w:rsidR="00D6704F" w:rsidRPr="00D6704F" w:rsidRDefault="00D6704F" w:rsidP="00D6704F">
            <w:pPr>
              <w:jc w:val="right"/>
              <w:rPr>
                <w:color w:val="000000"/>
                <w:sz w:val="16"/>
                <w:szCs w:val="16"/>
              </w:rPr>
            </w:pPr>
            <w:r w:rsidRPr="00D6704F">
              <w:rPr>
                <w:color w:val="000000"/>
                <w:sz w:val="16"/>
                <w:szCs w:val="16"/>
              </w:rPr>
              <w:t>0,13%</w:t>
            </w:r>
          </w:p>
        </w:tc>
        <w:tc>
          <w:tcPr>
            <w:tcW w:w="1120" w:type="dxa"/>
            <w:tcBorders>
              <w:top w:val="nil"/>
              <w:left w:val="nil"/>
              <w:bottom w:val="single" w:sz="8" w:space="0" w:color="808080"/>
              <w:right w:val="single" w:sz="8" w:space="0" w:color="808080"/>
            </w:tcBorders>
            <w:shd w:val="clear" w:color="000000" w:fill="FFFFFF"/>
            <w:noWrap/>
            <w:vAlign w:val="center"/>
            <w:hideMark/>
          </w:tcPr>
          <w:p w14:paraId="7B71621D" w14:textId="77777777" w:rsidR="00D6704F" w:rsidRPr="00D6704F" w:rsidRDefault="00D6704F" w:rsidP="00D6704F">
            <w:pPr>
              <w:jc w:val="right"/>
              <w:rPr>
                <w:color w:val="000000"/>
                <w:sz w:val="16"/>
                <w:szCs w:val="16"/>
              </w:rPr>
            </w:pPr>
            <w:r w:rsidRPr="00D6704F">
              <w:rPr>
                <w:color w:val="000000"/>
                <w:sz w:val="16"/>
                <w:szCs w:val="16"/>
              </w:rPr>
              <w:t>0,27%</w:t>
            </w:r>
          </w:p>
        </w:tc>
      </w:tr>
      <w:tr w:rsidR="00D6704F" w:rsidRPr="00D6704F" w14:paraId="532BB417" w14:textId="77777777" w:rsidTr="006A7CDE">
        <w:trPr>
          <w:trHeight w:val="315"/>
        </w:trPr>
        <w:tc>
          <w:tcPr>
            <w:tcW w:w="2880" w:type="dxa"/>
            <w:gridSpan w:val="3"/>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401D2E7B" w14:textId="77777777" w:rsidR="00D6704F" w:rsidRPr="00D6704F" w:rsidRDefault="00D6704F" w:rsidP="00D6704F">
            <w:pPr>
              <w:jc w:val="center"/>
              <w:rPr>
                <w:b/>
                <w:bCs/>
                <w:color w:val="000000"/>
                <w:sz w:val="16"/>
                <w:szCs w:val="16"/>
              </w:rPr>
            </w:pPr>
            <w:r w:rsidRPr="00D6704F">
              <w:rPr>
                <w:b/>
                <w:bCs/>
                <w:color w:val="000000"/>
                <w:sz w:val="16"/>
                <w:szCs w:val="16"/>
              </w:rPr>
              <w:t>UKUPNO PRIHODI</w:t>
            </w:r>
          </w:p>
        </w:tc>
        <w:tc>
          <w:tcPr>
            <w:tcW w:w="1120" w:type="dxa"/>
            <w:tcBorders>
              <w:top w:val="nil"/>
              <w:left w:val="nil"/>
              <w:bottom w:val="single" w:sz="8" w:space="0" w:color="808080"/>
              <w:right w:val="single" w:sz="8" w:space="0" w:color="808080"/>
            </w:tcBorders>
            <w:noWrap/>
            <w:vAlign w:val="center"/>
            <w:hideMark/>
          </w:tcPr>
          <w:p w14:paraId="3A8CF741" w14:textId="77777777" w:rsidR="00D6704F" w:rsidRPr="00D6704F" w:rsidRDefault="00D6704F" w:rsidP="00D6704F">
            <w:pPr>
              <w:jc w:val="right"/>
              <w:rPr>
                <w:b/>
                <w:bCs/>
                <w:color w:val="000000"/>
                <w:sz w:val="16"/>
                <w:szCs w:val="16"/>
              </w:rPr>
            </w:pPr>
            <w:r w:rsidRPr="00D6704F">
              <w:rPr>
                <w:b/>
                <w:bCs/>
                <w:color w:val="000000"/>
                <w:sz w:val="16"/>
                <w:szCs w:val="16"/>
              </w:rPr>
              <w:t>4.064.368,99</w:t>
            </w:r>
          </w:p>
        </w:tc>
        <w:tc>
          <w:tcPr>
            <w:tcW w:w="1120" w:type="dxa"/>
            <w:tcBorders>
              <w:top w:val="nil"/>
              <w:left w:val="nil"/>
              <w:bottom w:val="single" w:sz="8" w:space="0" w:color="808080"/>
              <w:right w:val="single" w:sz="8" w:space="0" w:color="808080"/>
            </w:tcBorders>
            <w:noWrap/>
            <w:vAlign w:val="center"/>
            <w:hideMark/>
          </w:tcPr>
          <w:p w14:paraId="4CF658E5" w14:textId="77777777" w:rsidR="00D6704F" w:rsidRPr="00D6704F" w:rsidRDefault="00D6704F" w:rsidP="00D6704F">
            <w:pPr>
              <w:jc w:val="right"/>
              <w:rPr>
                <w:b/>
                <w:bCs/>
                <w:color w:val="000000"/>
                <w:sz w:val="16"/>
                <w:szCs w:val="16"/>
              </w:rPr>
            </w:pPr>
            <w:r w:rsidRPr="00D6704F">
              <w:rPr>
                <w:b/>
                <w:bCs/>
                <w:color w:val="000000"/>
                <w:sz w:val="16"/>
                <w:szCs w:val="16"/>
              </w:rPr>
              <w:t>9.722.867,04</w:t>
            </w:r>
          </w:p>
        </w:tc>
        <w:tc>
          <w:tcPr>
            <w:tcW w:w="1120" w:type="dxa"/>
            <w:tcBorders>
              <w:top w:val="nil"/>
              <w:left w:val="nil"/>
              <w:bottom w:val="single" w:sz="8" w:space="0" w:color="808080"/>
              <w:right w:val="single" w:sz="8" w:space="0" w:color="808080"/>
            </w:tcBorders>
            <w:noWrap/>
            <w:vAlign w:val="center"/>
            <w:hideMark/>
          </w:tcPr>
          <w:p w14:paraId="21BD32B1" w14:textId="77777777" w:rsidR="00D6704F" w:rsidRPr="00D6704F" w:rsidRDefault="00D6704F" w:rsidP="00D6704F">
            <w:pPr>
              <w:jc w:val="right"/>
              <w:rPr>
                <w:b/>
                <w:bCs/>
                <w:color w:val="000000"/>
                <w:sz w:val="16"/>
                <w:szCs w:val="16"/>
              </w:rPr>
            </w:pPr>
            <w:r w:rsidRPr="00D6704F">
              <w:rPr>
                <w:b/>
                <w:bCs/>
                <w:color w:val="000000"/>
                <w:sz w:val="16"/>
                <w:szCs w:val="16"/>
              </w:rPr>
              <w:t>9.722.867,04</w:t>
            </w:r>
          </w:p>
        </w:tc>
        <w:tc>
          <w:tcPr>
            <w:tcW w:w="1120" w:type="dxa"/>
            <w:tcBorders>
              <w:top w:val="nil"/>
              <w:left w:val="nil"/>
              <w:bottom w:val="single" w:sz="8" w:space="0" w:color="808080"/>
              <w:right w:val="single" w:sz="8" w:space="0" w:color="808080"/>
            </w:tcBorders>
            <w:noWrap/>
            <w:vAlign w:val="center"/>
            <w:hideMark/>
          </w:tcPr>
          <w:p w14:paraId="724E808C" w14:textId="77777777" w:rsidR="00D6704F" w:rsidRPr="00D6704F" w:rsidRDefault="00D6704F" w:rsidP="00D6704F">
            <w:pPr>
              <w:jc w:val="right"/>
              <w:rPr>
                <w:b/>
                <w:bCs/>
                <w:color w:val="000000"/>
                <w:sz w:val="16"/>
                <w:szCs w:val="16"/>
              </w:rPr>
            </w:pPr>
            <w:r w:rsidRPr="00D6704F">
              <w:rPr>
                <w:b/>
                <w:bCs/>
                <w:color w:val="000000"/>
                <w:sz w:val="16"/>
                <w:szCs w:val="16"/>
              </w:rPr>
              <w:t>2.713.651,08</w:t>
            </w:r>
          </w:p>
        </w:tc>
        <w:tc>
          <w:tcPr>
            <w:tcW w:w="1120" w:type="dxa"/>
            <w:tcBorders>
              <w:top w:val="nil"/>
              <w:left w:val="nil"/>
              <w:bottom w:val="single" w:sz="8" w:space="0" w:color="808080"/>
              <w:right w:val="single" w:sz="8" w:space="0" w:color="808080"/>
            </w:tcBorders>
            <w:noWrap/>
            <w:vAlign w:val="center"/>
            <w:hideMark/>
          </w:tcPr>
          <w:p w14:paraId="48A6694E" w14:textId="77777777" w:rsidR="00D6704F" w:rsidRPr="00D6704F" w:rsidRDefault="00D6704F" w:rsidP="00D6704F">
            <w:pPr>
              <w:jc w:val="right"/>
              <w:rPr>
                <w:b/>
                <w:bCs/>
                <w:color w:val="000000"/>
                <w:sz w:val="16"/>
                <w:szCs w:val="16"/>
              </w:rPr>
            </w:pPr>
            <w:r w:rsidRPr="00D6704F">
              <w:rPr>
                <w:b/>
                <w:bCs/>
                <w:color w:val="000000"/>
                <w:sz w:val="16"/>
                <w:szCs w:val="16"/>
              </w:rPr>
              <w:t>66,77%</w:t>
            </w:r>
          </w:p>
        </w:tc>
        <w:tc>
          <w:tcPr>
            <w:tcW w:w="1120" w:type="dxa"/>
            <w:tcBorders>
              <w:top w:val="nil"/>
              <w:left w:val="nil"/>
              <w:bottom w:val="single" w:sz="8" w:space="0" w:color="808080"/>
              <w:right w:val="single" w:sz="8" w:space="0" w:color="808080"/>
            </w:tcBorders>
            <w:shd w:val="clear" w:color="000000" w:fill="FFFFFF"/>
            <w:noWrap/>
            <w:vAlign w:val="center"/>
            <w:hideMark/>
          </w:tcPr>
          <w:p w14:paraId="3322A549" w14:textId="77777777" w:rsidR="00D6704F" w:rsidRPr="00D6704F" w:rsidRDefault="00D6704F" w:rsidP="00D6704F">
            <w:pPr>
              <w:jc w:val="right"/>
              <w:rPr>
                <w:b/>
                <w:bCs/>
                <w:color w:val="000000"/>
                <w:sz w:val="16"/>
                <w:szCs w:val="16"/>
              </w:rPr>
            </w:pPr>
            <w:r w:rsidRPr="00D6704F">
              <w:rPr>
                <w:b/>
                <w:bCs/>
                <w:color w:val="000000"/>
                <w:sz w:val="16"/>
                <w:szCs w:val="16"/>
              </w:rPr>
              <w:t>27,91%</w:t>
            </w:r>
          </w:p>
        </w:tc>
      </w:tr>
      <w:tr w:rsidR="00D6704F" w:rsidRPr="00D6704F" w14:paraId="3962F67C" w14:textId="77777777" w:rsidTr="006A7CDE">
        <w:trPr>
          <w:trHeight w:val="315"/>
        </w:trPr>
        <w:tc>
          <w:tcPr>
            <w:tcW w:w="960" w:type="dxa"/>
            <w:tcBorders>
              <w:top w:val="nil"/>
              <w:left w:val="single" w:sz="8" w:space="0" w:color="808080"/>
              <w:bottom w:val="single" w:sz="8" w:space="0" w:color="808080"/>
              <w:right w:val="single" w:sz="8" w:space="0" w:color="808080"/>
            </w:tcBorders>
            <w:shd w:val="clear" w:color="000000" w:fill="FFFFFF"/>
            <w:vAlign w:val="center"/>
            <w:hideMark/>
          </w:tcPr>
          <w:p w14:paraId="4EA8B6A3" w14:textId="77777777" w:rsidR="00D6704F" w:rsidRPr="00D6704F" w:rsidRDefault="00D6704F" w:rsidP="00D6704F">
            <w:pPr>
              <w:jc w:val="center"/>
              <w:rPr>
                <w:color w:val="000000"/>
                <w:sz w:val="16"/>
                <w:szCs w:val="16"/>
              </w:rPr>
            </w:pPr>
            <w:r w:rsidRPr="00D6704F">
              <w:rPr>
                <w:color w:val="000000"/>
                <w:sz w:val="16"/>
                <w:szCs w:val="16"/>
              </w:rPr>
              <w:t>3</w:t>
            </w:r>
          </w:p>
        </w:tc>
        <w:tc>
          <w:tcPr>
            <w:tcW w:w="1920" w:type="dxa"/>
            <w:gridSpan w:val="2"/>
            <w:tcBorders>
              <w:top w:val="single" w:sz="8" w:space="0" w:color="808080"/>
              <w:left w:val="nil"/>
              <w:bottom w:val="single" w:sz="8" w:space="0" w:color="808080"/>
              <w:right w:val="single" w:sz="8" w:space="0" w:color="808080"/>
            </w:tcBorders>
            <w:shd w:val="clear" w:color="000000" w:fill="FFFFFF"/>
            <w:vAlign w:val="center"/>
            <w:hideMark/>
          </w:tcPr>
          <w:p w14:paraId="397374B7" w14:textId="77777777" w:rsidR="00D6704F" w:rsidRPr="00D6704F" w:rsidRDefault="00D6704F" w:rsidP="00D6704F">
            <w:pPr>
              <w:rPr>
                <w:color w:val="000000"/>
                <w:sz w:val="16"/>
                <w:szCs w:val="16"/>
              </w:rPr>
            </w:pPr>
            <w:r w:rsidRPr="00D6704F">
              <w:rPr>
                <w:color w:val="000000"/>
                <w:sz w:val="16"/>
                <w:szCs w:val="16"/>
              </w:rPr>
              <w:t>Rashodi poslovanja</w:t>
            </w:r>
          </w:p>
        </w:tc>
        <w:tc>
          <w:tcPr>
            <w:tcW w:w="1120" w:type="dxa"/>
            <w:tcBorders>
              <w:top w:val="nil"/>
              <w:left w:val="nil"/>
              <w:bottom w:val="single" w:sz="8" w:space="0" w:color="808080"/>
              <w:right w:val="single" w:sz="8" w:space="0" w:color="808080"/>
            </w:tcBorders>
            <w:noWrap/>
            <w:vAlign w:val="center"/>
            <w:hideMark/>
          </w:tcPr>
          <w:p w14:paraId="1D5160BB" w14:textId="77777777" w:rsidR="00D6704F" w:rsidRPr="00D6704F" w:rsidRDefault="00D6704F" w:rsidP="00D6704F">
            <w:pPr>
              <w:jc w:val="right"/>
              <w:rPr>
                <w:color w:val="000000"/>
                <w:sz w:val="16"/>
                <w:szCs w:val="16"/>
              </w:rPr>
            </w:pPr>
            <w:r w:rsidRPr="00D6704F">
              <w:rPr>
                <w:color w:val="000000"/>
                <w:sz w:val="16"/>
                <w:szCs w:val="16"/>
              </w:rPr>
              <w:t>1.999.328,55</w:t>
            </w:r>
          </w:p>
        </w:tc>
        <w:tc>
          <w:tcPr>
            <w:tcW w:w="1120" w:type="dxa"/>
            <w:tcBorders>
              <w:top w:val="nil"/>
              <w:left w:val="nil"/>
              <w:bottom w:val="single" w:sz="8" w:space="0" w:color="808080"/>
              <w:right w:val="single" w:sz="8" w:space="0" w:color="808080"/>
            </w:tcBorders>
            <w:shd w:val="clear" w:color="000000" w:fill="FFFFFF"/>
            <w:noWrap/>
            <w:vAlign w:val="center"/>
            <w:hideMark/>
          </w:tcPr>
          <w:p w14:paraId="55F8AE03" w14:textId="77777777" w:rsidR="00D6704F" w:rsidRPr="00D6704F" w:rsidRDefault="00D6704F" w:rsidP="00D6704F">
            <w:pPr>
              <w:jc w:val="right"/>
              <w:rPr>
                <w:color w:val="000000"/>
                <w:sz w:val="16"/>
                <w:szCs w:val="16"/>
              </w:rPr>
            </w:pPr>
            <w:r w:rsidRPr="00D6704F">
              <w:rPr>
                <w:color w:val="000000"/>
                <w:sz w:val="16"/>
                <w:szCs w:val="16"/>
              </w:rPr>
              <w:t>6.069.741,59</w:t>
            </w:r>
          </w:p>
        </w:tc>
        <w:tc>
          <w:tcPr>
            <w:tcW w:w="1120" w:type="dxa"/>
            <w:tcBorders>
              <w:top w:val="nil"/>
              <w:left w:val="nil"/>
              <w:bottom w:val="single" w:sz="8" w:space="0" w:color="808080"/>
              <w:right w:val="single" w:sz="8" w:space="0" w:color="808080"/>
            </w:tcBorders>
            <w:shd w:val="clear" w:color="000000" w:fill="FFFFFF"/>
            <w:noWrap/>
            <w:vAlign w:val="center"/>
            <w:hideMark/>
          </w:tcPr>
          <w:p w14:paraId="40389F41" w14:textId="77777777" w:rsidR="00D6704F" w:rsidRPr="00D6704F" w:rsidRDefault="00D6704F" w:rsidP="00D6704F">
            <w:pPr>
              <w:jc w:val="right"/>
              <w:rPr>
                <w:color w:val="000000"/>
                <w:sz w:val="16"/>
                <w:szCs w:val="16"/>
              </w:rPr>
            </w:pPr>
            <w:r w:rsidRPr="00D6704F">
              <w:rPr>
                <w:color w:val="000000"/>
                <w:sz w:val="16"/>
                <w:szCs w:val="16"/>
              </w:rPr>
              <w:t>6.069.741,59</w:t>
            </w:r>
          </w:p>
        </w:tc>
        <w:tc>
          <w:tcPr>
            <w:tcW w:w="1120" w:type="dxa"/>
            <w:tcBorders>
              <w:top w:val="nil"/>
              <w:left w:val="nil"/>
              <w:bottom w:val="single" w:sz="8" w:space="0" w:color="808080"/>
              <w:right w:val="single" w:sz="8" w:space="0" w:color="808080"/>
            </w:tcBorders>
            <w:noWrap/>
            <w:vAlign w:val="center"/>
            <w:hideMark/>
          </w:tcPr>
          <w:p w14:paraId="5742453F" w14:textId="77777777" w:rsidR="00D6704F" w:rsidRPr="00D6704F" w:rsidRDefault="00D6704F" w:rsidP="00D6704F">
            <w:pPr>
              <w:jc w:val="right"/>
              <w:rPr>
                <w:color w:val="000000"/>
                <w:sz w:val="16"/>
                <w:szCs w:val="16"/>
              </w:rPr>
            </w:pPr>
            <w:r w:rsidRPr="00D6704F">
              <w:rPr>
                <w:color w:val="000000"/>
                <w:sz w:val="16"/>
                <w:szCs w:val="16"/>
              </w:rPr>
              <w:t>2.255.511,59</w:t>
            </w:r>
          </w:p>
        </w:tc>
        <w:tc>
          <w:tcPr>
            <w:tcW w:w="1120" w:type="dxa"/>
            <w:tcBorders>
              <w:top w:val="nil"/>
              <w:left w:val="nil"/>
              <w:bottom w:val="single" w:sz="8" w:space="0" w:color="808080"/>
              <w:right w:val="single" w:sz="8" w:space="0" w:color="808080"/>
            </w:tcBorders>
            <w:noWrap/>
            <w:vAlign w:val="center"/>
            <w:hideMark/>
          </w:tcPr>
          <w:p w14:paraId="24676A6A" w14:textId="77777777" w:rsidR="00D6704F" w:rsidRPr="00D6704F" w:rsidRDefault="00D6704F" w:rsidP="00D6704F">
            <w:pPr>
              <w:jc w:val="right"/>
              <w:rPr>
                <w:color w:val="000000"/>
                <w:sz w:val="16"/>
                <w:szCs w:val="16"/>
              </w:rPr>
            </w:pPr>
            <w:r w:rsidRPr="00D6704F">
              <w:rPr>
                <w:color w:val="000000"/>
                <w:sz w:val="16"/>
                <w:szCs w:val="16"/>
              </w:rPr>
              <w:t>112,81%</w:t>
            </w:r>
          </w:p>
        </w:tc>
        <w:tc>
          <w:tcPr>
            <w:tcW w:w="1120" w:type="dxa"/>
            <w:tcBorders>
              <w:top w:val="nil"/>
              <w:left w:val="nil"/>
              <w:bottom w:val="single" w:sz="8" w:space="0" w:color="808080"/>
              <w:right w:val="single" w:sz="8" w:space="0" w:color="808080"/>
            </w:tcBorders>
            <w:shd w:val="clear" w:color="000000" w:fill="FFFFFF"/>
            <w:noWrap/>
            <w:vAlign w:val="center"/>
            <w:hideMark/>
          </w:tcPr>
          <w:p w14:paraId="2E6A26E5" w14:textId="77777777" w:rsidR="00D6704F" w:rsidRPr="00D6704F" w:rsidRDefault="00D6704F" w:rsidP="00D6704F">
            <w:pPr>
              <w:jc w:val="right"/>
              <w:rPr>
                <w:color w:val="000000"/>
                <w:sz w:val="16"/>
                <w:szCs w:val="16"/>
              </w:rPr>
            </w:pPr>
            <w:r w:rsidRPr="00D6704F">
              <w:rPr>
                <w:color w:val="000000"/>
                <w:sz w:val="16"/>
                <w:szCs w:val="16"/>
              </w:rPr>
              <w:t>37,16%</w:t>
            </w:r>
          </w:p>
        </w:tc>
      </w:tr>
      <w:tr w:rsidR="00D6704F" w:rsidRPr="00D6704F" w14:paraId="7C165CC9" w14:textId="77777777" w:rsidTr="006A7CDE">
        <w:trPr>
          <w:trHeight w:val="450"/>
        </w:trPr>
        <w:tc>
          <w:tcPr>
            <w:tcW w:w="960" w:type="dxa"/>
            <w:tcBorders>
              <w:top w:val="nil"/>
              <w:left w:val="single" w:sz="8" w:space="0" w:color="808080"/>
              <w:bottom w:val="single" w:sz="8" w:space="0" w:color="808080"/>
              <w:right w:val="single" w:sz="8" w:space="0" w:color="808080"/>
            </w:tcBorders>
            <w:shd w:val="clear" w:color="000000" w:fill="FFFFFF"/>
            <w:vAlign w:val="center"/>
            <w:hideMark/>
          </w:tcPr>
          <w:p w14:paraId="2496BDFA" w14:textId="77777777" w:rsidR="00D6704F" w:rsidRPr="00D6704F" w:rsidRDefault="00D6704F" w:rsidP="00D6704F">
            <w:pPr>
              <w:jc w:val="center"/>
              <w:rPr>
                <w:color w:val="000000"/>
                <w:sz w:val="16"/>
                <w:szCs w:val="16"/>
              </w:rPr>
            </w:pPr>
            <w:r w:rsidRPr="00D6704F">
              <w:rPr>
                <w:color w:val="000000"/>
                <w:sz w:val="16"/>
                <w:szCs w:val="16"/>
              </w:rPr>
              <w:t>4</w:t>
            </w:r>
          </w:p>
        </w:tc>
        <w:tc>
          <w:tcPr>
            <w:tcW w:w="1920" w:type="dxa"/>
            <w:gridSpan w:val="2"/>
            <w:tcBorders>
              <w:top w:val="single" w:sz="8" w:space="0" w:color="808080"/>
              <w:left w:val="nil"/>
              <w:bottom w:val="single" w:sz="8" w:space="0" w:color="808080"/>
              <w:right w:val="single" w:sz="8" w:space="0" w:color="808080"/>
            </w:tcBorders>
            <w:shd w:val="clear" w:color="000000" w:fill="FFFFFF"/>
            <w:vAlign w:val="center"/>
            <w:hideMark/>
          </w:tcPr>
          <w:p w14:paraId="4602EBDF" w14:textId="77777777" w:rsidR="00D6704F" w:rsidRPr="00D6704F" w:rsidRDefault="00D6704F" w:rsidP="00D6704F">
            <w:pPr>
              <w:rPr>
                <w:color w:val="000000"/>
                <w:sz w:val="16"/>
                <w:szCs w:val="16"/>
              </w:rPr>
            </w:pPr>
            <w:r w:rsidRPr="00D6704F">
              <w:rPr>
                <w:color w:val="000000"/>
                <w:sz w:val="16"/>
                <w:szCs w:val="16"/>
              </w:rPr>
              <w:t>Rashodi za nabavu nefinancijske imovine</w:t>
            </w:r>
          </w:p>
        </w:tc>
        <w:tc>
          <w:tcPr>
            <w:tcW w:w="1120" w:type="dxa"/>
            <w:tcBorders>
              <w:top w:val="nil"/>
              <w:left w:val="nil"/>
              <w:bottom w:val="single" w:sz="8" w:space="0" w:color="808080"/>
              <w:right w:val="single" w:sz="8" w:space="0" w:color="808080"/>
            </w:tcBorders>
            <w:noWrap/>
            <w:vAlign w:val="center"/>
            <w:hideMark/>
          </w:tcPr>
          <w:p w14:paraId="791FB1DC" w14:textId="77777777" w:rsidR="00D6704F" w:rsidRPr="00D6704F" w:rsidRDefault="00D6704F" w:rsidP="00D6704F">
            <w:pPr>
              <w:jc w:val="right"/>
              <w:rPr>
                <w:color w:val="000000"/>
                <w:sz w:val="16"/>
                <w:szCs w:val="16"/>
              </w:rPr>
            </w:pPr>
            <w:r w:rsidRPr="00D6704F">
              <w:rPr>
                <w:color w:val="000000"/>
                <w:sz w:val="16"/>
                <w:szCs w:val="16"/>
              </w:rPr>
              <w:t>822.129,35</w:t>
            </w:r>
          </w:p>
        </w:tc>
        <w:tc>
          <w:tcPr>
            <w:tcW w:w="1120" w:type="dxa"/>
            <w:tcBorders>
              <w:top w:val="nil"/>
              <w:left w:val="nil"/>
              <w:bottom w:val="single" w:sz="8" w:space="0" w:color="808080"/>
              <w:right w:val="single" w:sz="8" w:space="0" w:color="808080"/>
            </w:tcBorders>
            <w:shd w:val="clear" w:color="000000" w:fill="FFFFFF"/>
            <w:noWrap/>
            <w:vAlign w:val="center"/>
            <w:hideMark/>
          </w:tcPr>
          <w:p w14:paraId="4FF73BAF" w14:textId="77777777" w:rsidR="00D6704F" w:rsidRPr="00D6704F" w:rsidRDefault="00D6704F" w:rsidP="00D6704F">
            <w:pPr>
              <w:jc w:val="right"/>
              <w:rPr>
                <w:color w:val="000000"/>
                <w:sz w:val="16"/>
                <w:szCs w:val="16"/>
              </w:rPr>
            </w:pPr>
            <w:r w:rsidRPr="00D6704F">
              <w:rPr>
                <w:color w:val="000000"/>
                <w:sz w:val="16"/>
                <w:szCs w:val="16"/>
              </w:rPr>
              <w:t>6.095.758,41</w:t>
            </w:r>
          </w:p>
        </w:tc>
        <w:tc>
          <w:tcPr>
            <w:tcW w:w="1120" w:type="dxa"/>
            <w:tcBorders>
              <w:top w:val="nil"/>
              <w:left w:val="nil"/>
              <w:bottom w:val="single" w:sz="8" w:space="0" w:color="808080"/>
              <w:right w:val="single" w:sz="8" w:space="0" w:color="808080"/>
            </w:tcBorders>
            <w:shd w:val="clear" w:color="000000" w:fill="FFFFFF"/>
            <w:noWrap/>
            <w:vAlign w:val="center"/>
            <w:hideMark/>
          </w:tcPr>
          <w:p w14:paraId="5AB97EAA" w14:textId="77777777" w:rsidR="00D6704F" w:rsidRPr="00D6704F" w:rsidRDefault="00D6704F" w:rsidP="00D6704F">
            <w:pPr>
              <w:jc w:val="right"/>
              <w:rPr>
                <w:color w:val="000000"/>
                <w:sz w:val="16"/>
                <w:szCs w:val="16"/>
              </w:rPr>
            </w:pPr>
            <w:r w:rsidRPr="00D6704F">
              <w:rPr>
                <w:color w:val="000000"/>
                <w:sz w:val="16"/>
                <w:szCs w:val="16"/>
              </w:rPr>
              <w:t>6.095.758,41</w:t>
            </w:r>
          </w:p>
        </w:tc>
        <w:tc>
          <w:tcPr>
            <w:tcW w:w="1120" w:type="dxa"/>
            <w:tcBorders>
              <w:top w:val="nil"/>
              <w:left w:val="nil"/>
              <w:bottom w:val="single" w:sz="8" w:space="0" w:color="808080"/>
              <w:right w:val="single" w:sz="8" w:space="0" w:color="808080"/>
            </w:tcBorders>
            <w:noWrap/>
            <w:vAlign w:val="center"/>
            <w:hideMark/>
          </w:tcPr>
          <w:p w14:paraId="193D34A6" w14:textId="77777777" w:rsidR="00D6704F" w:rsidRPr="00D6704F" w:rsidRDefault="00D6704F" w:rsidP="00D6704F">
            <w:pPr>
              <w:jc w:val="right"/>
              <w:rPr>
                <w:color w:val="000000"/>
                <w:sz w:val="16"/>
                <w:szCs w:val="16"/>
              </w:rPr>
            </w:pPr>
            <w:r w:rsidRPr="00D6704F">
              <w:rPr>
                <w:color w:val="000000"/>
                <w:sz w:val="16"/>
                <w:szCs w:val="16"/>
              </w:rPr>
              <w:t>1.046.978,40</w:t>
            </w:r>
          </w:p>
        </w:tc>
        <w:tc>
          <w:tcPr>
            <w:tcW w:w="1120" w:type="dxa"/>
            <w:tcBorders>
              <w:top w:val="nil"/>
              <w:left w:val="nil"/>
              <w:bottom w:val="single" w:sz="8" w:space="0" w:color="808080"/>
              <w:right w:val="single" w:sz="8" w:space="0" w:color="808080"/>
            </w:tcBorders>
            <w:noWrap/>
            <w:vAlign w:val="center"/>
            <w:hideMark/>
          </w:tcPr>
          <w:p w14:paraId="5C198591" w14:textId="77777777" w:rsidR="00D6704F" w:rsidRPr="00D6704F" w:rsidRDefault="00D6704F" w:rsidP="00D6704F">
            <w:pPr>
              <w:jc w:val="right"/>
              <w:rPr>
                <w:color w:val="000000"/>
                <w:sz w:val="16"/>
                <w:szCs w:val="16"/>
              </w:rPr>
            </w:pPr>
            <w:r w:rsidRPr="00D6704F">
              <w:rPr>
                <w:color w:val="000000"/>
                <w:sz w:val="16"/>
                <w:szCs w:val="16"/>
              </w:rPr>
              <w:t>127,35%</w:t>
            </w:r>
          </w:p>
        </w:tc>
        <w:tc>
          <w:tcPr>
            <w:tcW w:w="1120" w:type="dxa"/>
            <w:tcBorders>
              <w:top w:val="nil"/>
              <w:left w:val="nil"/>
              <w:bottom w:val="single" w:sz="8" w:space="0" w:color="808080"/>
              <w:right w:val="single" w:sz="8" w:space="0" w:color="808080"/>
            </w:tcBorders>
            <w:shd w:val="clear" w:color="000000" w:fill="FFFFFF"/>
            <w:noWrap/>
            <w:vAlign w:val="center"/>
            <w:hideMark/>
          </w:tcPr>
          <w:p w14:paraId="5A25ED88" w14:textId="77777777" w:rsidR="00D6704F" w:rsidRPr="00D6704F" w:rsidRDefault="00D6704F" w:rsidP="00D6704F">
            <w:pPr>
              <w:jc w:val="right"/>
              <w:rPr>
                <w:color w:val="000000"/>
                <w:sz w:val="16"/>
                <w:szCs w:val="16"/>
              </w:rPr>
            </w:pPr>
            <w:r w:rsidRPr="00D6704F">
              <w:rPr>
                <w:color w:val="000000"/>
                <w:sz w:val="16"/>
                <w:szCs w:val="16"/>
              </w:rPr>
              <w:t>17,18%</w:t>
            </w:r>
          </w:p>
        </w:tc>
      </w:tr>
      <w:tr w:rsidR="00D6704F" w:rsidRPr="00D6704F" w14:paraId="6CBE9F9A" w14:textId="77777777" w:rsidTr="006A7CDE">
        <w:trPr>
          <w:trHeight w:val="315"/>
        </w:trPr>
        <w:tc>
          <w:tcPr>
            <w:tcW w:w="2880" w:type="dxa"/>
            <w:gridSpan w:val="3"/>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00F277D2" w14:textId="77777777" w:rsidR="00D6704F" w:rsidRPr="00D6704F" w:rsidRDefault="00D6704F" w:rsidP="00D6704F">
            <w:pPr>
              <w:jc w:val="center"/>
              <w:rPr>
                <w:b/>
                <w:bCs/>
                <w:color w:val="000000"/>
                <w:sz w:val="16"/>
                <w:szCs w:val="16"/>
              </w:rPr>
            </w:pPr>
            <w:r w:rsidRPr="00D6704F">
              <w:rPr>
                <w:b/>
                <w:bCs/>
                <w:color w:val="000000"/>
                <w:sz w:val="16"/>
                <w:szCs w:val="16"/>
              </w:rPr>
              <w:t>UKUPNO RASHODI</w:t>
            </w:r>
          </w:p>
        </w:tc>
        <w:tc>
          <w:tcPr>
            <w:tcW w:w="1120" w:type="dxa"/>
            <w:tcBorders>
              <w:top w:val="nil"/>
              <w:left w:val="nil"/>
              <w:bottom w:val="single" w:sz="8" w:space="0" w:color="808080"/>
              <w:right w:val="single" w:sz="8" w:space="0" w:color="808080"/>
            </w:tcBorders>
            <w:noWrap/>
            <w:vAlign w:val="center"/>
            <w:hideMark/>
          </w:tcPr>
          <w:p w14:paraId="70EB5CDF" w14:textId="77777777" w:rsidR="00D6704F" w:rsidRPr="00D6704F" w:rsidRDefault="00D6704F" w:rsidP="00D6704F">
            <w:pPr>
              <w:jc w:val="right"/>
              <w:rPr>
                <w:b/>
                <w:bCs/>
                <w:color w:val="000000"/>
                <w:sz w:val="16"/>
                <w:szCs w:val="16"/>
              </w:rPr>
            </w:pPr>
            <w:r w:rsidRPr="00D6704F">
              <w:rPr>
                <w:b/>
                <w:bCs/>
                <w:color w:val="000000"/>
                <w:sz w:val="16"/>
                <w:szCs w:val="16"/>
              </w:rPr>
              <w:t>2.821.457,90</w:t>
            </w:r>
          </w:p>
        </w:tc>
        <w:tc>
          <w:tcPr>
            <w:tcW w:w="1120" w:type="dxa"/>
            <w:tcBorders>
              <w:top w:val="nil"/>
              <w:left w:val="nil"/>
              <w:bottom w:val="single" w:sz="8" w:space="0" w:color="808080"/>
              <w:right w:val="single" w:sz="8" w:space="0" w:color="808080"/>
            </w:tcBorders>
            <w:noWrap/>
            <w:vAlign w:val="center"/>
            <w:hideMark/>
          </w:tcPr>
          <w:p w14:paraId="1056CFF3" w14:textId="77777777" w:rsidR="00D6704F" w:rsidRPr="00D6704F" w:rsidRDefault="00D6704F" w:rsidP="00D6704F">
            <w:pPr>
              <w:jc w:val="right"/>
              <w:rPr>
                <w:b/>
                <w:bCs/>
                <w:color w:val="000000"/>
                <w:sz w:val="16"/>
                <w:szCs w:val="16"/>
              </w:rPr>
            </w:pPr>
            <w:r w:rsidRPr="00D6704F">
              <w:rPr>
                <w:b/>
                <w:bCs/>
                <w:color w:val="000000"/>
                <w:sz w:val="16"/>
                <w:szCs w:val="16"/>
              </w:rPr>
              <w:t>12.165.500,00</w:t>
            </w:r>
          </w:p>
        </w:tc>
        <w:tc>
          <w:tcPr>
            <w:tcW w:w="1120" w:type="dxa"/>
            <w:tcBorders>
              <w:top w:val="nil"/>
              <w:left w:val="nil"/>
              <w:bottom w:val="single" w:sz="8" w:space="0" w:color="808080"/>
              <w:right w:val="single" w:sz="8" w:space="0" w:color="808080"/>
            </w:tcBorders>
            <w:noWrap/>
            <w:vAlign w:val="center"/>
            <w:hideMark/>
          </w:tcPr>
          <w:p w14:paraId="6D7462BC" w14:textId="77777777" w:rsidR="00D6704F" w:rsidRPr="00D6704F" w:rsidRDefault="00D6704F" w:rsidP="00D6704F">
            <w:pPr>
              <w:jc w:val="right"/>
              <w:rPr>
                <w:b/>
                <w:bCs/>
                <w:color w:val="000000"/>
                <w:sz w:val="16"/>
                <w:szCs w:val="16"/>
              </w:rPr>
            </w:pPr>
            <w:r w:rsidRPr="00D6704F">
              <w:rPr>
                <w:b/>
                <w:bCs/>
                <w:color w:val="000000"/>
                <w:sz w:val="16"/>
                <w:szCs w:val="16"/>
              </w:rPr>
              <w:t>12.165.500,00</w:t>
            </w:r>
          </w:p>
        </w:tc>
        <w:tc>
          <w:tcPr>
            <w:tcW w:w="1120" w:type="dxa"/>
            <w:tcBorders>
              <w:top w:val="nil"/>
              <w:left w:val="nil"/>
              <w:bottom w:val="single" w:sz="8" w:space="0" w:color="808080"/>
              <w:right w:val="single" w:sz="8" w:space="0" w:color="808080"/>
            </w:tcBorders>
            <w:noWrap/>
            <w:vAlign w:val="center"/>
            <w:hideMark/>
          </w:tcPr>
          <w:p w14:paraId="24FCAEC0" w14:textId="77777777" w:rsidR="00D6704F" w:rsidRPr="00D6704F" w:rsidRDefault="00D6704F" w:rsidP="00D6704F">
            <w:pPr>
              <w:jc w:val="right"/>
              <w:rPr>
                <w:b/>
                <w:bCs/>
                <w:color w:val="000000"/>
                <w:sz w:val="16"/>
                <w:szCs w:val="16"/>
              </w:rPr>
            </w:pPr>
            <w:r w:rsidRPr="00D6704F">
              <w:rPr>
                <w:b/>
                <w:bCs/>
                <w:color w:val="000000"/>
                <w:sz w:val="16"/>
                <w:szCs w:val="16"/>
              </w:rPr>
              <w:t>3.302.489,99</w:t>
            </w:r>
          </w:p>
        </w:tc>
        <w:tc>
          <w:tcPr>
            <w:tcW w:w="1120" w:type="dxa"/>
            <w:tcBorders>
              <w:top w:val="nil"/>
              <w:left w:val="nil"/>
              <w:bottom w:val="single" w:sz="8" w:space="0" w:color="808080"/>
              <w:right w:val="single" w:sz="8" w:space="0" w:color="808080"/>
            </w:tcBorders>
            <w:noWrap/>
            <w:vAlign w:val="center"/>
            <w:hideMark/>
          </w:tcPr>
          <w:p w14:paraId="0CC8B752" w14:textId="77777777" w:rsidR="00D6704F" w:rsidRPr="00D6704F" w:rsidRDefault="00D6704F" w:rsidP="00D6704F">
            <w:pPr>
              <w:jc w:val="right"/>
              <w:rPr>
                <w:b/>
                <w:bCs/>
                <w:color w:val="000000"/>
                <w:sz w:val="16"/>
                <w:szCs w:val="16"/>
              </w:rPr>
            </w:pPr>
            <w:r w:rsidRPr="00D6704F">
              <w:rPr>
                <w:b/>
                <w:bCs/>
                <w:color w:val="000000"/>
                <w:sz w:val="16"/>
                <w:szCs w:val="16"/>
              </w:rPr>
              <w:t>117,05%</w:t>
            </w:r>
          </w:p>
        </w:tc>
        <w:tc>
          <w:tcPr>
            <w:tcW w:w="1120" w:type="dxa"/>
            <w:tcBorders>
              <w:top w:val="nil"/>
              <w:left w:val="nil"/>
              <w:bottom w:val="single" w:sz="8" w:space="0" w:color="808080"/>
              <w:right w:val="single" w:sz="8" w:space="0" w:color="808080"/>
            </w:tcBorders>
            <w:shd w:val="clear" w:color="000000" w:fill="FFFFFF"/>
            <w:noWrap/>
            <w:vAlign w:val="center"/>
            <w:hideMark/>
          </w:tcPr>
          <w:p w14:paraId="0B2D87C7" w14:textId="77777777" w:rsidR="00D6704F" w:rsidRPr="00D6704F" w:rsidRDefault="00D6704F" w:rsidP="00D6704F">
            <w:pPr>
              <w:jc w:val="right"/>
              <w:rPr>
                <w:b/>
                <w:bCs/>
                <w:color w:val="000000"/>
                <w:sz w:val="16"/>
                <w:szCs w:val="16"/>
              </w:rPr>
            </w:pPr>
            <w:r w:rsidRPr="00D6704F">
              <w:rPr>
                <w:b/>
                <w:bCs/>
                <w:color w:val="000000"/>
                <w:sz w:val="16"/>
                <w:szCs w:val="16"/>
              </w:rPr>
              <w:t>27,15%</w:t>
            </w:r>
          </w:p>
        </w:tc>
      </w:tr>
      <w:tr w:rsidR="00D6704F" w:rsidRPr="00D6704F" w14:paraId="26AD147E" w14:textId="77777777" w:rsidTr="006A7CDE">
        <w:trPr>
          <w:trHeight w:val="315"/>
        </w:trPr>
        <w:tc>
          <w:tcPr>
            <w:tcW w:w="2880" w:type="dxa"/>
            <w:gridSpan w:val="3"/>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67FDCDA1" w14:textId="77777777" w:rsidR="00D6704F" w:rsidRPr="00D6704F" w:rsidRDefault="00D6704F" w:rsidP="00D6704F">
            <w:pPr>
              <w:rPr>
                <w:b/>
                <w:bCs/>
                <w:color w:val="000000"/>
                <w:sz w:val="16"/>
                <w:szCs w:val="16"/>
              </w:rPr>
            </w:pPr>
            <w:r w:rsidRPr="00D6704F">
              <w:rPr>
                <w:b/>
                <w:bCs/>
                <w:color w:val="000000"/>
                <w:sz w:val="16"/>
                <w:szCs w:val="16"/>
              </w:rPr>
              <w:t>RAZLIKA – VIŠAK / MANJAK</w:t>
            </w:r>
          </w:p>
        </w:tc>
        <w:tc>
          <w:tcPr>
            <w:tcW w:w="1120" w:type="dxa"/>
            <w:tcBorders>
              <w:top w:val="nil"/>
              <w:left w:val="nil"/>
              <w:bottom w:val="single" w:sz="8" w:space="0" w:color="808080"/>
              <w:right w:val="single" w:sz="8" w:space="0" w:color="808080"/>
            </w:tcBorders>
            <w:noWrap/>
            <w:vAlign w:val="center"/>
            <w:hideMark/>
          </w:tcPr>
          <w:p w14:paraId="0EC68EE7" w14:textId="77777777" w:rsidR="00D6704F" w:rsidRPr="00D6704F" w:rsidRDefault="00D6704F" w:rsidP="00D6704F">
            <w:pPr>
              <w:jc w:val="right"/>
              <w:rPr>
                <w:b/>
                <w:bCs/>
                <w:color w:val="000000"/>
                <w:sz w:val="16"/>
                <w:szCs w:val="16"/>
              </w:rPr>
            </w:pPr>
            <w:r w:rsidRPr="00D6704F">
              <w:rPr>
                <w:b/>
                <w:bCs/>
                <w:color w:val="000000"/>
                <w:sz w:val="16"/>
                <w:szCs w:val="16"/>
              </w:rPr>
              <w:t>1.242.911,09</w:t>
            </w:r>
          </w:p>
        </w:tc>
        <w:tc>
          <w:tcPr>
            <w:tcW w:w="1120" w:type="dxa"/>
            <w:tcBorders>
              <w:top w:val="nil"/>
              <w:left w:val="nil"/>
              <w:bottom w:val="single" w:sz="8" w:space="0" w:color="808080"/>
              <w:right w:val="single" w:sz="8" w:space="0" w:color="808080"/>
            </w:tcBorders>
            <w:noWrap/>
            <w:vAlign w:val="center"/>
            <w:hideMark/>
          </w:tcPr>
          <w:p w14:paraId="7264FF98" w14:textId="77777777" w:rsidR="00D6704F" w:rsidRPr="00D6704F" w:rsidRDefault="00D6704F" w:rsidP="00D6704F">
            <w:pPr>
              <w:jc w:val="right"/>
              <w:rPr>
                <w:b/>
                <w:bCs/>
                <w:color w:val="000000"/>
                <w:sz w:val="16"/>
                <w:szCs w:val="16"/>
              </w:rPr>
            </w:pPr>
            <w:r w:rsidRPr="00D6704F">
              <w:rPr>
                <w:b/>
                <w:bCs/>
                <w:color w:val="000000"/>
                <w:sz w:val="16"/>
                <w:szCs w:val="16"/>
              </w:rPr>
              <w:t>-2.442.632,96</w:t>
            </w:r>
          </w:p>
        </w:tc>
        <w:tc>
          <w:tcPr>
            <w:tcW w:w="1120" w:type="dxa"/>
            <w:tcBorders>
              <w:top w:val="nil"/>
              <w:left w:val="nil"/>
              <w:bottom w:val="single" w:sz="8" w:space="0" w:color="808080"/>
              <w:right w:val="single" w:sz="8" w:space="0" w:color="808080"/>
            </w:tcBorders>
            <w:noWrap/>
            <w:vAlign w:val="center"/>
            <w:hideMark/>
          </w:tcPr>
          <w:p w14:paraId="27AE5598" w14:textId="77777777" w:rsidR="00D6704F" w:rsidRPr="00D6704F" w:rsidRDefault="00D6704F" w:rsidP="00D6704F">
            <w:pPr>
              <w:jc w:val="right"/>
              <w:rPr>
                <w:b/>
                <w:bCs/>
                <w:color w:val="000000"/>
                <w:sz w:val="16"/>
                <w:szCs w:val="16"/>
              </w:rPr>
            </w:pPr>
            <w:r w:rsidRPr="00D6704F">
              <w:rPr>
                <w:b/>
                <w:bCs/>
                <w:color w:val="000000"/>
                <w:sz w:val="16"/>
                <w:szCs w:val="16"/>
              </w:rPr>
              <w:t>-2.442.632,96</w:t>
            </w:r>
          </w:p>
        </w:tc>
        <w:tc>
          <w:tcPr>
            <w:tcW w:w="1120" w:type="dxa"/>
            <w:tcBorders>
              <w:top w:val="nil"/>
              <w:left w:val="nil"/>
              <w:bottom w:val="single" w:sz="8" w:space="0" w:color="808080"/>
              <w:right w:val="single" w:sz="8" w:space="0" w:color="808080"/>
            </w:tcBorders>
            <w:noWrap/>
            <w:vAlign w:val="center"/>
            <w:hideMark/>
          </w:tcPr>
          <w:p w14:paraId="661666EF" w14:textId="77777777" w:rsidR="00D6704F" w:rsidRPr="00D6704F" w:rsidRDefault="00D6704F" w:rsidP="00D6704F">
            <w:pPr>
              <w:jc w:val="right"/>
              <w:rPr>
                <w:b/>
                <w:bCs/>
                <w:color w:val="000000"/>
                <w:sz w:val="16"/>
                <w:szCs w:val="16"/>
              </w:rPr>
            </w:pPr>
            <w:r w:rsidRPr="00D6704F">
              <w:rPr>
                <w:b/>
                <w:bCs/>
                <w:color w:val="000000"/>
                <w:sz w:val="16"/>
                <w:szCs w:val="16"/>
              </w:rPr>
              <w:t>-588.838,91</w:t>
            </w:r>
          </w:p>
        </w:tc>
        <w:tc>
          <w:tcPr>
            <w:tcW w:w="1120" w:type="dxa"/>
            <w:tcBorders>
              <w:top w:val="nil"/>
              <w:left w:val="nil"/>
              <w:bottom w:val="single" w:sz="8" w:space="0" w:color="808080"/>
              <w:right w:val="single" w:sz="8" w:space="0" w:color="808080"/>
            </w:tcBorders>
            <w:noWrap/>
            <w:vAlign w:val="center"/>
            <w:hideMark/>
          </w:tcPr>
          <w:p w14:paraId="0477B9F1" w14:textId="77777777" w:rsidR="00D6704F" w:rsidRPr="00D6704F" w:rsidRDefault="00D6704F" w:rsidP="00D6704F">
            <w:pPr>
              <w:jc w:val="right"/>
              <w:rPr>
                <w:b/>
                <w:bCs/>
                <w:color w:val="000000"/>
                <w:sz w:val="16"/>
                <w:szCs w:val="16"/>
              </w:rPr>
            </w:pPr>
            <w:r w:rsidRPr="00D6704F">
              <w:rPr>
                <w:b/>
                <w:bCs/>
                <w:color w:val="000000"/>
                <w:sz w:val="16"/>
                <w:szCs w:val="16"/>
              </w:rPr>
              <w:t>-47,38%</w:t>
            </w:r>
          </w:p>
        </w:tc>
        <w:tc>
          <w:tcPr>
            <w:tcW w:w="1120" w:type="dxa"/>
            <w:tcBorders>
              <w:top w:val="nil"/>
              <w:left w:val="nil"/>
              <w:bottom w:val="single" w:sz="8" w:space="0" w:color="808080"/>
              <w:right w:val="single" w:sz="8" w:space="0" w:color="808080"/>
            </w:tcBorders>
            <w:shd w:val="clear" w:color="000000" w:fill="FFFFFF"/>
            <w:noWrap/>
            <w:vAlign w:val="center"/>
            <w:hideMark/>
          </w:tcPr>
          <w:p w14:paraId="0025013C" w14:textId="77777777" w:rsidR="00D6704F" w:rsidRPr="00D6704F" w:rsidRDefault="00D6704F" w:rsidP="00D6704F">
            <w:pPr>
              <w:jc w:val="right"/>
              <w:rPr>
                <w:b/>
                <w:bCs/>
                <w:color w:val="000000"/>
                <w:sz w:val="16"/>
                <w:szCs w:val="16"/>
              </w:rPr>
            </w:pPr>
            <w:r w:rsidRPr="00D6704F">
              <w:rPr>
                <w:b/>
                <w:bCs/>
                <w:color w:val="000000"/>
                <w:sz w:val="16"/>
                <w:szCs w:val="16"/>
              </w:rPr>
              <w:t>24,11%</w:t>
            </w:r>
          </w:p>
        </w:tc>
      </w:tr>
      <w:tr w:rsidR="00D6704F" w:rsidRPr="00D6704F" w14:paraId="7D0CCC50" w14:textId="77777777" w:rsidTr="006A7CDE">
        <w:trPr>
          <w:trHeight w:val="300"/>
        </w:trPr>
        <w:tc>
          <w:tcPr>
            <w:tcW w:w="960" w:type="dxa"/>
            <w:tcBorders>
              <w:top w:val="nil"/>
              <w:left w:val="nil"/>
              <w:bottom w:val="nil"/>
              <w:right w:val="nil"/>
            </w:tcBorders>
            <w:shd w:val="clear" w:color="000000" w:fill="FFFFFF"/>
            <w:vAlign w:val="center"/>
            <w:hideMark/>
          </w:tcPr>
          <w:p w14:paraId="58F7FA5E" w14:textId="77777777" w:rsidR="00D6704F" w:rsidRPr="00D6704F" w:rsidRDefault="00D6704F" w:rsidP="00D6704F">
            <w:pPr>
              <w:rPr>
                <w:color w:val="000000"/>
                <w:sz w:val="16"/>
                <w:szCs w:val="16"/>
              </w:rPr>
            </w:pPr>
            <w:r w:rsidRPr="00D6704F">
              <w:rPr>
                <w:color w:val="000000"/>
                <w:sz w:val="16"/>
                <w:szCs w:val="16"/>
              </w:rPr>
              <w:t> </w:t>
            </w:r>
          </w:p>
        </w:tc>
        <w:tc>
          <w:tcPr>
            <w:tcW w:w="960" w:type="dxa"/>
            <w:tcBorders>
              <w:top w:val="nil"/>
              <w:left w:val="nil"/>
              <w:bottom w:val="nil"/>
              <w:right w:val="nil"/>
            </w:tcBorders>
            <w:shd w:val="clear" w:color="000000" w:fill="FFFFFF"/>
            <w:vAlign w:val="center"/>
            <w:hideMark/>
          </w:tcPr>
          <w:p w14:paraId="3C4CD326" w14:textId="77777777" w:rsidR="00D6704F" w:rsidRPr="00D6704F" w:rsidRDefault="00D6704F" w:rsidP="00D6704F">
            <w:pPr>
              <w:rPr>
                <w:color w:val="000000"/>
                <w:sz w:val="16"/>
                <w:szCs w:val="16"/>
              </w:rPr>
            </w:pPr>
            <w:r w:rsidRPr="00D6704F">
              <w:rPr>
                <w:color w:val="000000"/>
                <w:sz w:val="16"/>
                <w:szCs w:val="16"/>
              </w:rPr>
              <w:t> </w:t>
            </w:r>
          </w:p>
        </w:tc>
        <w:tc>
          <w:tcPr>
            <w:tcW w:w="960" w:type="dxa"/>
            <w:tcBorders>
              <w:top w:val="nil"/>
              <w:left w:val="nil"/>
              <w:bottom w:val="nil"/>
              <w:right w:val="nil"/>
            </w:tcBorders>
            <w:shd w:val="clear" w:color="000000" w:fill="FFFFFF"/>
            <w:vAlign w:val="center"/>
            <w:hideMark/>
          </w:tcPr>
          <w:p w14:paraId="6A4D1AF7" w14:textId="77777777" w:rsidR="00D6704F" w:rsidRPr="00D6704F" w:rsidRDefault="00D6704F" w:rsidP="00D6704F">
            <w:pPr>
              <w:rPr>
                <w:color w:val="000000"/>
                <w:sz w:val="16"/>
                <w:szCs w:val="16"/>
              </w:rPr>
            </w:pPr>
            <w:r w:rsidRPr="00D6704F">
              <w:rPr>
                <w:color w:val="000000"/>
                <w:sz w:val="16"/>
                <w:szCs w:val="16"/>
              </w:rPr>
              <w:t> </w:t>
            </w:r>
          </w:p>
        </w:tc>
        <w:tc>
          <w:tcPr>
            <w:tcW w:w="1120" w:type="dxa"/>
            <w:tcBorders>
              <w:top w:val="nil"/>
              <w:left w:val="nil"/>
              <w:bottom w:val="nil"/>
              <w:right w:val="nil"/>
            </w:tcBorders>
            <w:noWrap/>
            <w:vAlign w:val="center"/>
            <w:hideMark/>
          </w:tcPr>
          <w:p w14:paraId="2B105E7B" w14:textId="77777777" w:rsidR="00D6704F" w:rsidRPr="00D6704F" w:rsidRDefault="00D6704F" w:rsidP="00D6704F">
            <w:pPr>
              <w:jc w:val="right"/>
              <w:rPr>
                <w:color w:val="000000"/>
                <w:sz w:val="16"/>
                <w:szCs w:val="16"/>
              </w:rPr>
            </w:pPr>
          </w:p>
        </w:tc>
        <w:tc>
          <w:tcPr>
            <w:tcW w:w="1120" w:type="dxa"/>
            <w:tcBorders>
              <w:top w:val="nil"/>
              <w:left w:val="nil"/>
              <w:bottom w:val="nil"/>
              <w:right w:val="nil"/>
            </w:tcBorders>
            <w:noWrap/>
            <w:vAlign w:val="center"/>
            <w:hideMark/>
          </w:tcPr>
          <w:p w14:paraId="2E056BFA" w14:textId="77777777" w:rsidR="00D6704F" w:rsidRPr="00D6704F" w:rsidRDefault="00D6704F" w:rsidP="00D6704F">
            <w:pPr>
              <w:jc w:val="right"/>
              <w:rPr>
                <w:color w:val="000000"/>
                <w:sz w:val="16"/>
                <w:szCs w:val="16"/>
              </w:rPr>
            </w:pPr>
          </w:p>
        </w:tc>
        <w:tc>
          <w:tcPr>
            <w:tcW w:w="1120" w:type="dxa"/>
            <w:tcBorders>
              <w:top w:val="nil"/>
              <w:left w:val="nil"/>
              <w:bottom w:val="nil"/>
              <w:right w:val="nil"/>
            </w:tcBorders>
            <w:noWrap/>
            <w:vAlign w:val="center"/>
            <w:hideMark/>
          </w:tcPr>
          <w:p w14:paraId="210C20C0" w14:textId="77777777" w:rsidR="00D6704F" w:rsidRPr="00D6704F" w:rsidRDefault="00D6704F" w:rsidP="00D6704F">
            <w:pPr>
              <w:jc w:val="right"/>
              <w:rPr>
                <w:color w:val="000000"/>
                <w:sz w:val="16"/>
                <w:szCs w:val="16"/>
              </w:rPr>
            </w:pPr>
          </w:p>
        </w:tc>
        <w:tc>
          <w:tcPr>
            <w:tcW w:w="1120" w:type="dxa"/>
            <w:tcBorders>
              <w:top w:val="nil"/>
              <w:left w:val="nil"/>
              <w:bottom w:val="nil"/>
              <w:right w:val="nil"/>
            </w:tcBorders>
            <w:noWrap/>
            <w:vAlign w:val="center"/>
            <w:hideMark/>
          </w:tcPr>
          <w:p w14:paraId="695131CD" w14:textId="77777777" w:rsidR="00D6704F" w:rsidRPr="00D6704F" w:rsidRDefault="00D6704F" w:rsidP="00D6704F">
            <w:pPr>
              <w:jc w:val="right"/>
              <w:rPr>
                <w:color w:val="000000"/>
                <w:sz w:val="16"/>
                <w:szCs w:val="16"/>
              </w:rPr>
            </w:pPr>
          </w:p>
        </w:tc>
        <w:tc>
          <w:tcPr>
            <w:tcW w:w="1120" w:type="dxa"/>
            <w:tcBorders>
              <w:top w:val="nil"/>
              <w:left w:val="nil"/>
              <w:bottom w:val="nil"/>
              <w:right w:val="nil"/>
            </w:tcBorders>
            <w:noWrap/>
            <w:vAlign w:val="center"/>
            <w:hideMark/>
          </w:tcPr>
          <w:p w14:paraId="6AF06D52" w14:textId="77777777" w:rsidR="00D6704F" w:rsidRPr="00D6704F" w:rsidRDefault="00D6704F" w:rsidP="00D6704F">
            <w:pPr>
              <w:jc w:val="right"/>
              <w:rPr>
                <w:color w:val="000000"/>
                <w:sz w:val="16"/>
                <w:szCs w:val="16"/>
              </w:rPr>
            </w:pPr>
          </w:p>
        </w:tc>
        <w:tc>
          <w:tcPr>
            <w:tcW w:w="1120" w:type="dxa"/>
            <w:tcBorders>
              <w:top w:val="nil"/>
              <w:left w:val="nil"/>
              <w:bottom w:val="nil"/>
              <w:right w:val="nil"/>
            </w:tcBorders>
            <w:shd w:val="clear" w:color="000000" w:fill="FFFFFF"/>
            <w:noWrap/>
            <w:vAlign w:val="center"/>
            <w:hideMark/>
          </w:tcPr>
          <w:p w14:paraId="249ED98D" w14:textId="77777777" w:rsidR="00D6704F" w:rsidRPr="00D6704F" w:rsidRDefault="00D6704F" w:rsidP="00D6704F">
            <w:pPr>
              <w:jc w:val="right"/>
              <w:rPr>
                <w:color w:val="000000"/>
                <w:sz w:val="16"/>
                <w:szCs w:val="16"/>
              </w:rPr>
            </w:pPr>
            <w:r w:rsidRPr="00D6704F">
              <w:rPr>
                <w:color w:val="000000"/>
                <w:sz w:val="16"/>
                <w:szCs w:val="16"/>
              </w:rPr>
              <w:t> </w:t>
            </w:r>
          </w:p>
        </w:tc>
      </w:tr>
      <w:tr w:rsidR="00D6704F" w:rsidRPr="00D6704F" w14:paraId="7CAF0AE6" w14:textId="77777777" w:rsidTr="006A7CDE">
        <w:trPr>
          <w:trHeight w:val="315"/>
        </w:trPr>
        <w:tc>
          <w:tcPr>
            <w:tcW w:w="9600" w:type="dxa"/>
            <w:gridSpan w:val="9"/>
            <w:tcBorders>
              <w:top w:val="nil"/>
              <w:left w:val="nil"/>
              <w:bottom w:val="single" w:sz="8" w:space="0" w:color="808080"/>
              <w:right w:val="nil"/>
            </w:tcBorders>
            <w:noWrap/>
            <w:vAlign w:val="center"/>
            <w:hideMark/>
          </w:tcPr>
          <w:p w14:paraId="6F070DF3" w14:textId="77777777" w:rsidR="00D6704F" w:rsidRPr="00D6704F" w:rsidRDefault="00D6704F">
            <w:pPr>
              <w:numPr>
                <w:ilvl w:val="0"/>
                <w:numId w:val="7"/>
              </w:numPr>
              <w:rPr>
                <w:b/>
                <w:bCs/>
                <w:color w:val="000000"/>
                <w:sz w:val="20"/>
                <w:szCs w:val="20"/>
              </w:rPr>
            </w:pPr>
            <w:r w:rsidRPr="00D6704F">
              <w:rPr>
                <w:b/>
                <w:bCs/>
                <w:color w:val="000000"/>
                <w:sz w:val="20"/>
                <w:szCs w:val="20"/>
              </w:rPr>
              <w:t>Račun zaduživanja/ financiranja</w:t>
            </w:r>
          </w:p>
        </w:tc>
      </w:tr>
      <w:tr w:rsidR="00D6704F" w:rsidRPr="00D6704F" w14:paraId="040B4686" w14:textId="77777777" w:rsidTr="006A7CDE">
        <w:trPr>
          <w:trHeight w:val="450"/>
        </w:trPr>
        <w:tc>
          <w:tcPr>
            <w:tcW w:w="960" w:type="dxa"/>
            <w:tcBorders>
              <w:top w:val="nil"/>
              <w:left w:val="single" w:sz="8" w:space="0" w:color="808080"/>
              <w:bottom w:val="single" w:sz="8" w:space="0" w:color="808080"/>
              <w:right w:val="single" w:sz="8" w:space="0" w:color="808080"/>
            </w:tcBorders>
            <w:shd w:val="clear" w:color="000000" w:fill="FFFFFF"/>
            <w:noWrap/>
            <w:vAlign w:val="center"/>
            <w:hideMark/>
          </w:tcPr>
          <w:p w14:paraId="624221D9" w14:textId="77777777" w:rsidR="00D6704F" w:rsidRPr="00D6704F" w:rsidRDefault="00D6704F" w:rsidP="00D6704F">
            <w:pPr>
              <w:jc w:val="center"/>
              <w:rPr>
                <w:color w:val="000000"/>
                <w:sz w:val="16"/>
                <w:szCs w:val="16"/>
              </w:rPr>
            </w:pPr>
            <w:r w:rsidRPr="00D6704F">
              <w:rPr>
                <w:color w:val="000000"/>
                <w:sz w:val="16"/>
                <w:szCs w:val="16"/>
              </w:rPr>
              <w:t>8</w:t>
            </w:r>
          </w:p>
        </w:tc>
        <w:tc>
          <w:tcPr>
            <w:tcW w:w="1920" w:type="dxa"/>
            <w:gridSpan w:val="2"/>
            <w:tcBorders>
              <w:top w:val="single" w:sz="8" w:space="0" w:color="808080"/>
              <w:left w:val="nil"/>
              <w:bottom w:val="single" w:sz="8" w:space="0" w:color="808080"/>
              <w:right w:val="single" w:sz="8" w:space="0" w:color="808080"/>
            </w:tcBorders>
            <w:shd w:val="clear" w:color="000000" w:fill="FFFFFF"/>
            <w:vAlign w:val="center"/>
            <w:hideMark/>
          </w:tcPr>
          <w:p w14:paraId="1E196B42" w14:textId="77777777" w:rsidR="00D6704F" w:rsidRPr="00D6704F" w:rsidRDefault="00D6704F" w:rsidP="00D6704F">
            <w:pPr>
              <w:rPr>
                <w:color w:val="000000"/>
                <w:sz w:val="16"/>
                <w:szCs w:val="16"/>
              </w:rPr>
            </w:pPr>
            <w:r w:rsidRPr="00D6704F">
              <w:rPr>
                <w:color w:val="000000"/>
                <w:sz w:val="16"/>
                <w:szCs w:val="16"/>
              </w:rPr>
              <w:t>Primici od financijske imovine i zaduživanja</w:t>
            </w:r>
          </w:p>
        </w:tc>
        <w:tc>
          <w:tcPr>
            <w:tcW w:w="1120" w:type="dxa"/>
            <w:tcBorders>
              <w:top w:val="nil"/>
              <w:left w:val="nil"/>
              <w:bottom w:val="single" w:sz="8" w:space="0" w:color="808080"/>
              <w:right w:val="single" w:sz="8" w:space="0" w:color="808080"/>
            </w:tcBorders>
            <w:shd w:val="clear" w:color="000000" w:fill="FFFFFF"/>
            <w:noWrap/>
            <w:vAlign w:val="center"/>
            <w:hideMark/>
          </w:tcPr>
          <w:p w14:paraId="50348C41" w14:textId="77777777" w:rsidR="00D6704F" w:rsidRPr="00D6704F" w:rsidRDefault="00D6704F" w:rsidP="00D6704F">
            <w:pPr>
              <w:jc w:val="right"/>
              <w:rPr>
                <w:color w:val="000000"/>
                <w:sz w:val="16"/>
                <w:szCs w:val="16"/>
              </w:rPr>
            </w:pPr>
            <w:r w:rsidRPr="00D6704F">
              <w:rPr>
                <w:color w:val="000000"/>
                <w:sz w:val="16"/>
                <w:szCs w:val="16"/>
              </w:rPr>
              <w:t>2.776,75</w:t>
            </w:r>
          </w:p>
        </w:tc>
        <w:tc>
          <w:tcPr>
            <w:tcW w:w="1120" w:type="dxa"/>
            <w:tcBorders>
              <w:top w:val="nil"/>
              <w:left w:val="nil"/>
              <w:bottom w:val="single" w:sz="8" w:space="0" w:color="808080"/>
              <w:right w:val="single" w:sz="8" w:space="0" w:color="808080"/>
            </w:tcBorders>
            <w:shd w:val="clear" w:color="000000" w:fill="FFFFFF"/>
            <w:noWrap/>
            <w:vAlign w:val="center"/>
            <w:hideMark/>
          </w:tcPr>
          <w:p w14:paraId="0AF58C2F" w14:textId="77777777" w:rsidR="00D6704F" w:rsidRPr="00D6704F" w:rsidRDefault="00D6704F" w:rsidP="00D6704F">
            <w:pPr>
              <w:jc w:val="right"/>
              <w:rPr>
                <w:color w:val="000000"/>
                <w:sz w:val="16"/>
                <w:szCs w:val="16"/>
              </w:rPr>
            </w:pPr>
            <w:r w:rsidRPr="00D6704F">
              <w:rPr>
                <w:color w:val="000000"/>
                <w:sz w:val="16"/>
                <w:szCs w:val="16"/>
              </w:rPr>
              <w:t>0,00</w:t>
            </w:r>
          </w:p>
        </w:tc>
        <w:tc>
          <w:tcPr>
            <w:tcW w:w="1120" w:type="dxa"/>
            <w:tcBorders>
              <w:top w:val="nil"/>
              <w:left w:val="nil"/>
              <w:bottom w:val="single" w:sz="8" w:space="0" w:color="808080"/>
              <w:right w:val="single" w:sz="8" w:space="0" w:color="808080"/>
            </w:tcBorders>
            <w:shd w:val="clear" w:color="000000" w:fill="FFFFFF"/>
            <w:noWrap/>
            <w:vAlign w:val="center"/>
            <w:hideMark/>
          </w:tcPr>
          <w:p w14:paraId="090F9023" w14:textId="77777777" w:rsidR="00D6704F" w:rsidRPr="00D6704F" w:rsidRDefault="00D6704F" w:rsidP="00D6704F">
            <w:pPr>
              <w:jc w:val="right"/>
              <w:rPr>
                <w:color w:val="000000"/>
                <w:sz w:val="16"/>
                <w:szCs w:val="16"/>
              </w:rPr>
            </w:pPr>
            <w:r w:rsidRPr="00D6704F">
              <w:rPr>
                <w:color w:val="000000"/>
                <w:sz w:val="16"/>
                <w:szCs w:val="16"/>
              </w:rPr>
              <w:t>0,00</w:t>
            </w:r>
          </w:p>
        </w:tc>
        <w:tc>
          <w:tcPr>
            <w:tcW w:w="1120" w:type="dxa"/>
            <w:tcBorders>
              <w:top w:val="nil"/>
              <w:left w:val="nil"/>
              <w:bottom w:val="single" w:sz="8" w:space="0" w:color="808080"/>
              <w:right w:val="single" w:sz="8" w:space="0" w:color="808080"/>
            </w:tcBorders>
            <w:shd w:val="clear" w:color="000000" w:fill="FFFFFF"/>
            <w:noWrap/>
            <w:vAlign w:val="center"/>
            <w:hideMark/>
          </w:tcPr>
          <w:p w14:paraId="351956DF" w14:textId="77777777" w:rsidR="00D6704F" w:rsidRPr="00D6704F" w:rsidRDefault="00D6704F" w:rsidP="00D6704F">
            <w:pPr>
              <w:jc w:val="right"/>
              <w:rPr>
                <w:color w:val="000000"/>
                <w:sz w:val="16"/>
                <w:szCs w:val="16"/>
              </w:rPr>
            </w:pPr>
            <w:r w:rsidRPr="00D6704F">
              <w:rPr>
                <w:color w:val="000000"/>
                <w:sz w:val="16"/>
                <w:szCs w:val="16"/>
              </w:rPr>
              <w:t>0,00</w:t>
            </w:r>
          </w:p>
        </w:tc>
        <w:tc>
          <w:tcPr>
            <w:tcW w:w="1120" w:type="dxa"/>
            <w:tcBorders>
              <w:top w:val="nil"/>
              <w:left w:val="nil"/>
              <w:bottom w:val="single" w:sz="8" w:space="0" w:color="808080"/>
              <w:right w:val="single" w:sz="8" w:space="0" w:color="808080"/>
            </w:tcBorders>
            <w:noWrap/>
            <w:vAlign w:val="center"/>
            <w:hideMark/>
          </w:tcPr>
          <w:p w14:paraId="28267FC8" w14:textId="77777777" w:rsidR="00D6704F" w:rsidRPr="00D6704F" w:rsidRDefault="00D6704F" w:rsidP="00D6704F">
            <w:pPr>
              <w:jc w:val="right"/>
              <w:rPr>
                <w:color w:val="000000"/>
                <w:sz w:val="16"/>
                <w:szCs w:val="16"/>
              </w:rPr>
            </w:pPr>
            <w:r w:rsidRPr="00D6704F">
              <w:rPr>
                <w:color w:val="000000"/>
                <w:sz w:val="16"/>
                <w:szCs w:val="16"/>
              </w:rPr>
              <w:t xml:space="preserve"> </w:t>
            </w:r>
          </w:p>
        </w:tc>
        <w:tc>
          <w:tcPr>
            <w:tcW w:w="1120" w:type="dxa"/>
            <w:tcBorders>
              <w:top w:val="nil"/>
              <w:left w:val="nil"/>
              <w:bottom w:val="single" w:sz="8" w:space="0" w:color="808080"/>
              <w:right w:val="single" w:sz="8" w:space="0" w:color="808080"/>
            </w:tcBorders>
            <w:shd w:val="clear" w:color="000000" w:fill="FFFFFF"/>
            <w:noWrap/>
            <w:vAlign w:val="center"/>
            <w:hideMark/>
          </w:tcPr>
          <w:p w14:paraId="6800DC2B" w14:textId="77777777" w:rsidR="00D6704F" w:rsidRPr="00D6704F" w:rsidRDefault="00D6704F" w:rsidP="00D6704F">
            <w:pPr>
              <w:jc w:val="right"/>
              <w:rPr>
                <w:color w:val="000000"/>
                <w:sz w:val="16"/>
                <w:szCs w:val="16"/>
              </w:rPr>
            </w:pPr>
            <w:r w:rsidRPr="00D6704F">
              <w:rPr>
                <w:color w:val="000000"/>
                <w:sz w:val="16"/>
                <w:szCs w:val="16"/>
              </w:rPr>
              <w:t>#DIJ/0!</w:t>
            </w:r>
          </w:p>
        </w:tc>
      </w:tr>
      <w:tr w:rsidR="00D6704F" w:rsidRPr="00D6704F" w14:paraId="2D30331A" w14:textId="77777777" w:rsidTr="006A7CDE">
        <w:trPr>
          <w:trHeight w:val="450"/>
        </w:trPr>
        <w:tc>
          <w:tcPr>
            <w:tcW w:w="960" w:type="dxa"/>
            <w:tcBorders>
              <w:top w:val="nil"/>
              <w:left w:val="single" w:sz="8" w:space="0" w:color="808080"/>
              <w:bottom w:val="single" w:sz="8" w:space="0" w:color="808080"/>
              <w:right w:val="single" w:sz="8" w:space="0" w:color="808080"/>
            </w:tcBorders>
            <w:shd w:val="clear" w:color="000000" w:fill="FFFFFF"/>
            <w:noWrap/>
            <w:vAlign w:val="center"/>
            <w:hideMark/>
          </w:tcPr>
          <w:p w14:paraId="3F9D418B" w14:textId="77777777" w:rsidR="00D6704F" w:rsidRPr="00D6704F" w:rsidRDefault="00D6704F" w:rsidP="00D6704F">
            <w:pPr>
              <w:jc w:val="center"/>
              <w:rPr>
                <w:color w:val="000000"/>
                <w:sz w:val="16"/>
                <w:szCs w:val="16"/>
              </w:rPr>
            </w:pPr>
            <w:r w:rsidRPr="00D6704F">
              <w:rPr>
                <w:color w:val="000000"/>
                <w:sz w:val="16"/>
                <w:szCs w:val="16"/>
              </w:rPr>
              <w:t>5</w:t>
            </w:r>
          </w:p>
        </w:tc>
        <w:tc>
          <w:tcPr>
            <w:tcW w:w="1920" w:type="dxa"/>
            <w:gridSpan w:val="2"/>
            <w:tcBorders>
              <w:top w:val="single" w:sz="8" w:space="0" w:color="808080"/>
              <w:left w:val="nil"/>
              <w:bottom w:val="single" w:sz="8" w:space="0" w:color="808080"/>
              <w:right w:val="single" w:sz="8" w:space="0" w:color="808080"/>
            </w:tcBorders>
            <w:shd w:val="clear" w:color="000000" w:fill="FFFFFF"/>
            <w:vAlign w:val="center"/>
            <w:hideMark/>
          </w:tcPr>
          <w:p w14:paraId="0EE85A8D" w14:textId="77777777" w:rsidR="00D6704F" w:rsidRPr="00D6704F" w:rsidRDefault="00D6704F" w:rsidP="00D6704F">
            <w:pPr>
              <w:rPr>
                <w:color w:val="000000"/>
                <w:sz w:val="16"/>
                <w:szCs w:val="16"/>
              </w:rPr>
            </w:pPr>
            <w:r w:rsidRPr="00D6704F">
              <w:rPr>
                <w:color w:val="000000"/>
                <w:sz w:val="16"/>
                <w:szCs w:val="16"/>
              </w:rPr>
              <w:t>Izdaci za financijsku imovinu i otplate zajmova</w:t>
            </w:r>
          </w:p>
        </w:tc>
        <w:tc>
          <w:tcPr>
            <w:tcW w:w="1120" w:type="dxa"/>
            <w:tcBorders>
              <w:top w:val="nil"/>
              <w:left w:val="nil"/>
              <w:bottom w:val="single" w:sz="8" w:space="0" w:color="808080"/>
              <w:right w:val="single" w:sz="8" w:space="0" w:color="808080"/>
            </w:tcBorders>
            <w:shd w:val="clear" w:color="000000" w:fill="FFFFFF"/>
            <w:noWrap/>
            <w:vAlign w:val="center"/>
            <w:hideMark/>
          </w:tcPr>
          <w:p w14:paraId="02E679AA" w14:textId="77777777" w:rsidR="00D6704F" w:rsidRPr="00D6704F" w:rsidRDefault="00D6704F" w:rsidP="00D6704F">
            <w:pPr>
              <w:jc w:val="right"/>
              <w:rPr>
                <w:color w:val="000000"/>
                <w:sz w:val="16"/>
                <w:szCs w:val="16"/>
              </w:rPr>
            </w:pPr>
            <w:r w:rsidRPr="00D6704F">
              <w:rPr>
                <w:color w:val="000000"/>
                <w:sz w:val="16"/>
                <w:szCs w:val="16"/>
              </w:rPr>
              <w:t>116.647,83</w:t>
            </w:r>
          </w:p>
        </w:tc>
        <w:tc>
          <w:tcPr>
            <w:tcW w:w="1120" w:type="dxa"/>
            <w:tcBorders>
              <w:top w:val="nil"/>
              <w:left w:val="nil"/>
              <w:bottom w:val="single" w:sz="8" w:space="0" w:color="808080"/>
              <w:right w:val="single" w:sz="8" w:space="0" w:color="808080"/>
            </w:tcBorders>
            <w:shd w:val="clear" w:color="000000" w:fill="FFFFFF"/>
            <w:noWrap/>
            <w:vAlign w:val="center"/>
            <w:hideMark/>
          </w:tcPr>
          <w:p w14:paraId="5ED62933" w14:textId="77777777" w:rsidR="00D6704F" w:rsidRPr="00D6704F" w:rsidRDefault="00D6704F" w:rsidP="00D6704F">
            <w:pPr>
              <w:jc w:val="right"/>
              <w:rPr>
                <w:color w:val="000000"/>
                <w:sz w:val="16"/>
                <w:szCs w:val="16"/>
              </w:rPr>
            </w:pPr>
            <w:r w:rsidRPr="00D6704F">
              <w:rPr>
                <w:color w:val="000000"/>
                <w:sz w:val="16"/>
                <w:szCs w:val="16"/>
              </w:rPr>
              <w:t>71.450,00</w:t>
            </w:r>
          </w:p>
        </w:tc>
        <w:tc>
          <w:tcPr>
            <w:tcW w:w="1120" w:type="dxa"/>
            <w:tcBorders>
              <w:top w:val="nil"/>
              <w:left w:val="nil"/>
              <w:bottom w:val="single" w:sz="8" w:space="0" w:color="808080"/>
              <w:right w:val="single" w:sz="8" w:space="0" w:color="808080"/>
            </w:tcBorders>
            <w:shd w:val="clear" w:color="000000" w:fill="FFFFFF"/>
            <w:noWrap/>
            <w:vAlign w:val="center"/>
            <w:hideMark/>
          </w:tcPr>
          <w:p w14:paraId="58F77D71" w14:textId="77777777" w:rsidR="00D6704F" w:rsidRPr="00D6704F" w:rsidRDefault="00D6704F" w:rsidP="00D6704F">
            <w:pPr>
              <w:jc w:val="right"/>
              <w:rPr>
                <w:color w:val="000000"/>
                <w:sz w:val="16"/>
                <w:szCs w:val="16"/>
              </w:rPr>
            </w:pPr>
            <w:r w:rsidRPr="00D6704F">
              <w:rPr>
                <w:color w:val="000000"/>
                <w:sz w:val="16"/>
                <w:szCs w:val="16"/>
              </w:rPr>
              <w:t>71.450,00</w:t>
            </w:r>
          </w:p>
        </w:tc>
        <w:tc>
          <w:tcPr>
            <w:tcW w:w="1120" w:type="dxa"/>
            <w:tcBorders>
              <w:top w:val="nil"/>
              <w:left w:val="nil"/>
              <w:bottom w:val="single" w:sz="8" w:space="0" w:color="808080"/>
              <w:right w:val="single" w:sz="8" w:space="0" w:color="808080"/>
            </w:tcBorders>
            <w:shd w:val="clear" w:color="000000" w:fill="FFFFFF"/>
            <w:noWrap/>
            <w:vAlign w:val="center"/>
            <w:hideMark/>
          </w:tcPr>
          <w:p w14:paraId="299448D2" w14:textId="77777777" w:rsidR="00D6704F" w:rsidRPr="00D6704F" w:rsidRDefault="00D6704F" w:rsidP="00D6704F">
            <w:pPr>
              <w:jc w:val="right"/>
              <w:rPr>
                <w:color w:val="000000"/>
                <w:sz w:val="16"/>
                <w:szCs w:val="16"/>
              </w:rPr>
            </w:pPr>
            <w:r w:rsidRPr="00D6704F">
              <w:rPr>
                <w:color w:val="000000"/>
                <w:sz w:val="16"/>
                <w:szCs w:val="16"/>
              </w:rPr>
              <w:t>35.714,88</w:t>
            </w:r>
          </w:p>
        </w:tc>
        <w:tc>
          <w:tcPr>
            <w:tcW w:w="1120" w:type="dxa"/>
            <w:tcBorders>
              <w:top w:val="nil"/>
              <w:left w:val="nil"/>
              <w:bottom w:val="single" w:sz="8" w:space="0" w:color="808080"/>
              <w:right w:val="single" w:sz="8" w:space="0" w:color="808080"/>
            </w:tcBorders>
            <w:noWrap/>
            <w:vAlign w:val="center"/>
            <w:hideMark/>
          </w:tcPr>
          <w:p w14:paraId="38BA61ED" w14:textId="77777777" w:rsidR="00D6704F" w:rsidRPr="00D6704F" w:rsidRDefault="00D6704F" w:rsidP="00D6704F">
            <w:pPr>
              <w:jc w:val="right"/>
              <w:rPr>
                <w:color w:val="000000"/>
                <w:sz w:val="16"/>
                <w:szCs w:val="16"/>
              </w:rPr>
            </w:pPr>
            <w:r w:rsidRPr="00D6704F">
              <w:rPr>
                <w:color w:val="000000"/>
                <w:sz w:val="16"/>
                <w:szCs w:val="16"/>
              </w:rPr>
              <w:t>30,62%</w:t>
            </w:r>
          </w:p>
        </w:tc>
        <w:tc>
          <w:tcPr>
            <w:tcW w:w="1120" w:type="dxa"/>
            <w:tcBorders>
              <w:top w:val="nil"/>
              <w:left w:val="nil"/>
              <w:bottom w:val="single" w:sz="8" w:space="0" w:color="808080"/>
              <w:right w:val="single" w:sz="8" w:space="0" w:color="808080"/>
            </w:tcBorders>
            <w:shd w:val="clear" w:color="000000" w:fill="FFFFFF"/>
            <w:noWrap/>
            <w:vAlign w:val="center"/>
            <w:hideMark/>
          </w:tcPr>
          <w:p w14:paraId="614B9F6E" w14:textId="77777777" w:rsidR="00D6704F" w:rsidRPr="00D6704F" w:rsidRDefault="00D6704F" w:rsidP="00D6704F">
            <w:pPr>
              <w:jc w:val="right"/>
              <w:rPr>
                <w:color w:val="000000"/>
                <w:sz w:val="16"/>
                <w:szCs w:val="16"/>
              </w:rPr>
            </w:pPr>
            <w:r w:rsidRPr="00D6704F">
              <w:rPr>
                <w:color w:val="000000"/>
                <w:sz w:val="16"/>
                <w:szCs w:val="16"/>
              </w:rPr>
              <w:t>49,99%</w:t>
            </w:r>
          </w:p>
        </w:tc>
      </w:tr>
      <w:tr w:rsidR="00D6704F" w:rsidRPr="00D6704F" w14:paraId="47DB6863" w14:textId="77777777" w:rsidTr="006A7CDE">
        <w:trPr>
          <w:trHeight w:val="420"/>
        </w:trPr>
        <w:tc>
          <w:tcPr>
            <w:tcW w:w="2880" w:type="dxa"/>
            <w:gridSpan w:val="3"/>
            <w:tcBorders>
              <w:top w:val="single" w:sz="8" w:space="0" w:color="808080"/>
              <w:left w:val="single" w:sz="8" w:space="0" w:color="808080"/>
              <w:bottom w:val="single" w:sz="8" w:space="0" w:color="808080"/>
              <w:right w:val="single" w:sz="8" w:space="0" w:color="808080"/>
            </w:tcBorders>
            <w:shd w:val="clear" w:color="000000" w:fill="FFFFFF"/>
            <w:vAlign w:val="center"/>
            <w:hideMark/>
          </w:tcPr>
          <w:p w14:paraId="2D2534C1" w14:textId="77777777" w:rsidR="00D6704F" w:rsidRPr="00D6704F" w:rsidRDefault="00D6704F" w:rsidP="00D6704F">
            <w:pPr>
              <w:rPr>
                <w:b/>
                <w:bCs/>
                <w:color w:val="000000"/>
                <w:sz w:val="16"/>
                <w:szCs w:val="16"/>
              </w:rPr>
            </w:pPr>
            <w:r w:rsidRPr="00D6704F">
              <w:rPr>
                <w:b/>
                <w:bCs/>
                <w:color w:val="000000"/>
                <w:sz w:val="16"/>
                <w:szCs w:val="16"/>
              </w:rPr>
              <w:t>NETO ZADUŽIVANJE/FINANCIRANJE</w:t>
            </w:r>
          </w:p>
        </w:tc>
        <w:tc>
          <w:tcPr>
            <w:tcW w:w="1120" w:type="dxa"/>
            <w:tcBorders>
              <w:top w:val="nil"/>
              <w:left w:val="nil"/>
              <w:bottom w:val="single" w:sz="8" w:space="0" w:color="808080"/>
              <w:right w:val="single" w:sz="8" w:space="0" w:color="808080"/>
            </w:tcBorders>
            <w:shd w:val="clear" w:color="000000" w:fill="FFFFFF"/>
            <w:noWrap/>
            <w:vAlign w:val="center"/>
            <w:hideMark/>
          </w:tcPr>
          <w:p w14:paraId="07658E75" w14:textId="77777777" w:rsidR="00D6704F" w:rsidRPr="00D6704F" w:rsidRDefault="00D6704F" w:rsidP="00D6704F">
            <w:pPr>
              <w:jc w:val="right"/>
              <w:rPr>
                <w:b/>
                <w:bCs/>
                <w:color w:val="000000"/>
                <w:sz w:val="16"/>
                <w:szCs w:val="16"/>
              </w:rPr>
            </w:pPr>
            <w:r w:rsidRPr="00D6704F">
              <w:rPr>
                <w:b/>
                <w:bCs/>
                <w:color w:val="000000"/>
                <w:sz w:val="16"/>
                <w:szCs w:val="16"/>
              </w:rPr>
              <w:t>-113.871,08</w:t>
            </w:r>
          </w:p>
        </w:tc>
        <w:tc>
          <w:tcPr>
            <w:tcW w:w="1120" w:type="dxa"/>
            <w:tcBorders>
              <w:top w:val="nil"/>
              <w:left w:val="nil"/>
              <w:bottom w:val="single" w:sz="8" w:space="0" w:color="808080"/>
              <w:right w:val="single" w:sz="8" w:space="0" w:color="808080"/>
            </w:tcBorders>
            <w:shd w:val="clear" w:color="000000" w:fill="FFFFFF"/>
            <w:noWrap/>
            <w:vAlign w:val="center"/>
            <w:hideMark/>
          </w:tcPr>
          <w:p w14:paraId="5E16D6C6" w14:textId="77777777" w:rsidR="00D6704F" w:rsidRPr="00D6704F" w:rsidRDefault="00D6704F" w:rsidP="00D6704F">
            <w:pPr>
              <w:jc w:val="right"/>
              <w:rPr>
                <w:b/>
                <w:bCs/>
                <w:color w:val="000000"/>
                <w:sz w:val="16"/>
                <w:szCs w:val="16"/>
              </w:rPr>
            </w:pPr>
            <w:r w:rsidRPr="00D6704F">
              <w:rPr>
                <w:b/>
                <w:bCs/>
                <w:color w:val="000000"/>
                <w:sz w:val="16"/>
                <w:szCs w:val="16"/>
              </w:rPr>
              <w:t>-71.450,00</w:t>
            </w:r>
          </w:p>
        </w:tc>
        <w:tc>
          <w:tcPr>
            <w:tcW w:w="1120" w:type="dxa"/>
            <w:tcBorders>
              <w:top w:val="nil"/>
              <w:left w:val="nil"/>
              <w:bottom w:val="single" w:sz="8" w:space="0" w:color="808080"/>
              <w:right w:val="single" w:sz="8" w:space="0" w:color="808080"/>
            </w:tcBorders>
            <w:shd w:val="clear" w:color="000000" w:fill="FFFFFF"/>
            <w:noWrap/>
            <w:vAlign w:val="center"/>
            <w:hideMark/>
          </w:tcPr>
          <w:p w14:paraId="2D3A5394" w14:textId="77777777" w:rsidR="00D6704F" w:rsidRPr="00D6704F" w:rsidRDefault="00D6704F" w:rsidP="00D6704F">
            <w:pPr>
              <w:jc w:val="right"/>
              <w:rPr>
                <w:b/>
                <w:bCs/>
                <w:color w:val="000000"/>
                <w:sz w:val="16"/>
                <w:szCs w:val="16"/>
              </w:rPr>
            </w:pPr>
            <w:r w:rsidRPr="00D6704F">
              <w:rPr>
                <w:b/>
                <w:bCs/>
                <w:color w:val="000000"/>
                <w:sz w:val="16"/>
                <w:szCs w:val="16"/>
              </w:rPr>
              <w:t>-71.450,00</w:t>
            </w:r>
          </w:p>
        </w:tc>
        <w:tc>
          <w:tcPr>
            <w:tcW w:w="1120" w:type="dxa"/>
            <w:tcBorders>
              <w:top w:val="nil"/>
              <w:left w:val="nil"/>
              <w:bottom w:val="single" w:sz="8" w:space="0" w:color="808080"/>
              <w:right w:val="single" w:sz="8" w:space="0" w:color="808080"/>
            </w:tcBorders>
            <w:shd w:val="clear" w:color="000000" w:fill="FFFFFF"/>
            <w:noWrap/>
            <w:vAlign w:val="center"/>
            <w:hideMark/>
          </w:tcPr>
          <w:p w14:paraId="31A532F4" w14:textId="77777777" w:rsidR="00D6704F" w:rsidRPr="00D6704F" w:rsidRDefault="00D6704F" w:rsidP="00D6704F">
            <w:pPr>
              <w:jc w:val="right"/>
              <w:rPr>
                <w:b/>
                <w:bCs/>
                <w:color w:val="000000"/>
                <w:sz w:val="16"/>
                <w:szCs w:val="16"/>
              </w:rPr>
            </w:pPr>
            <w:r w:rsidRPr="00D6704F">
              <w:rPr>
                <w:b/>
                <w:bCs/>
                <w:color w:val="000000"/>
                <w:sz w:val="16"/>
                <w:szCs w:val="16"/>
              </w:rPr>
              <w:t>-35.714,88</w:t>
            </w:r>
          </w:p>
        </w:tc>
        <w:tc>
          <w:tcPr>
            <w:tcW w:w="1120" w:type="dxa"/>
            <w:tcBorders>
              <w:top w:val="nil"/>
              <w:left w:val="nil"/>
              <w:bottom w:val="single" w:sz="8" w:space="0" w:color="808080"/>
              <w:right w:val="single" w:sz="8" w:space="0" w:color="808080"/>
            </w:tcBorders>
            <w:noWrap/>
            <w:vAlign w:val="center"/>
            <w:hideMark/>
          </w:tcPr>
          <w:p w14:paraId="29A07A7B" w14:textId="77777777" w:rsidR="00D6704F" w:rsidRPr="00D6704F" w:rsidRDefault="00D6704F" w:rsidP="00D6704F">
            <w:pPr>
              <w:jc w:val="right"/>
              <w:rPr>
                <w:b/>
                <w:bCs/>
                <w:color w:val="000000"/>
                <w:sz w:val="16"/>
                <w:szCs w:val="16"/>
              </w:rPr>
            </w:pPr>
            <w:r w:rsidRPr="00D6704F">
              <w:rPr>
                <w:b/>
                <w:bCs/>
                <w:color w:val="000000"/>
                <w:sz w:val="16"/>
                <w:szCs w:val="16"/>
              </w:rPr>
              <w:t>31,36%</w:t>
            </w:r>
          </w:p>
        </w:tc>
        <w:tc>
          <w:tcPr>
            <w:tcW w:w="1120" w:type="dxa"/>
            <w:tcBorders>
              <w:top w:val="nil"/>
              <w:left w:val="nil"/>
              <w:bottom w:val="single" w:sz="8" w:space="0" w:color="808080"/>
              <w:right w:val="single" w:sz="8" w:space="0" w:color="808080"/>
            </w:tcBorders>
            <w:shd w:val="clear" w:color="000000" w:fill="FFFFFF"/>
            <w:noWrap/>
            <w:vAlign w:val="center"/>
            <w:hideMark/>
          </w:tcPr>
          <w:p w14:paraId="0C87913C" w14:textId="77777777" w:rsidR="00D6704F" w:rsidRPr="00D6704F" w:rsidRDefault="00D6704F" w:rsidP="00D6704F">
            <w:pPr>
              <w:jc w:val="right"/>
              <w:rPr>
                <w:b/>
                <w:bCs/>
                <w:color w:val="000000"/>
                <w:sz w:val="16"/>
                <w:szCs w:val="16"/>
              </w:rPr>
            </w:pPr>
            <w:r w:rsidRPr="00D6704F">
              <w:rPr>
                <w:b/>
                <w:bCs/>
                <w:color w:val="000000"/>
                <w:sz w:val="16"/>
                <w:szCs w:val="16"/>
              </w:rPr>
              <w:t>49,99%</w:t>
            </w:r>
          </w:p>
        </w:tc>
      </w:tr>
      <w:tr w:rsidR="00D6704F" w:rsidRPr="00D6704F" w14:paraId="11071714" w14:textId="77777777" w:rsidTr="006A7CDE">
        <w:trPr>
          <w:trHeight w:val="300"/>
        </w:trPr>
        <w:tc>
          <w:tcPr>
            <w:tcW w:w="9600" w:type="dxa"/>
            <w:gridSpan w:val="9"/>
            <w:tcBorders>
              <w:top w:val="single" w:sz="8" w:space="0" w:color="808080"/>
              <w:left w:val="nil"/>
              <w:bottom w:val="nil"/>
              <w:right w:val="nil"/>
            </w:tcBorders>
            <w:noWrap/>
            <w:vAlign w:val="center"/>
            <w:hideMark/>
          </w:tcPr>
          <w:p w14:paraId="474083A4" w14:textId="77777777" w:rsidR="00D6704F" w:rsidRPr="00D6704F" w:rsidRDefault="00D6704F" w:rsidP="00D6704F">
            <w:pPr>
              <w:rPr>
                <w:rFonts w:ascii="Tahoma" w:hAnsi="Tahoma" w:cs="Tahoma"/>
                <w:color w:val="000000"/>
                <w:sz w:val="20"/>
                <w:szCs w:val="20"/>
              </w:rPr>
            </w:pPr>
            <w:r w:rsidRPr="00D6704F">
              <w:rPr>
                <w:rFonts w:ascii="Tahoma" w:hAnsi="Tahoma" w:cs="Tahoma"/>
                <w:color w:val="000000"/>
                <w:sz w:val="20"/>
                <w:szCs w:val="20"/>
              </w:rPr>
              <w:t> </w:t>
            </w:r>
          </w:p>
        </w:tc>
      </w:tr>
      <w:tr w:rsidR="00D6704F" w:rsidRPr="00D6704F" w14:paraId="07EC02AA" w14:textId="77777777" w:rsidTr="006A7CDE">
        <w:trPr>
          <w:trHeight w:val="315"/>
        </w:trPr>
        <w:tc>
          <w:tcPr>
            <w:tcW w:w="9600" w:type="dxa"/>
            <w:gridSpan w:val="9"/>
            <w:tcBorders>
              <w:top w:val="nil"/>
              <w:left w:val="nil"/>
              <w:bottom w:val="single" w:sz="8" w:space="0" w:color="808080"/>
              <w:right w:val="nil"/>
            </w:tcBorders>
            <w:noWrap/>
            <w:vAlign w:val="center"/>
            <w:hideMark/>
          </w:tcPr>
          <w:p w14:paraId="580D0E57" w14:textId="77777777" w:rsidR="00D6704F" w:rsidRPr="00D6704F" w:rsidRDefault="00D6704F" w:rsidP="00D6704F">
            <w:pPr>
              <w:rPr>
                <w:b/>
                <w:bCs/>
                <w:color w:val="000000"/>
                <w:sz w:val="20"/>
                <w:szCs w:val="20"/>
              </w:rPr>
            </w:pPr>
            <w:r w:rsidRPr="00D6704F">
              <w:rPr>
                <w:b/>
                <w:bCs/>
                <w:color w:val="000000"/>
                <w:sz w:val="20"/>
                <w:szCs w:val="20"/>
              </w:rPr>
              <w:t xml:space="preserve">Višak/manjak  </w:t>
            </w:r>
          </w:p>
        </w:tc>
      </w:tr>
      <w:tr w:rsidR="00D6704F" w:rsidRPr="00D6704F" w14:paraId="3F2F3E41" w14:textId="77777777" w:rsidTr="006A7CDE">
        <w:trPr>
          <w:trHeight w:val="450"/>
        </w:trPr>
        <w:tc>
          <w:tcPr>
            <w:tcW w:w="2880" w:type="dxa"/>
            <w:gridSpan w:val="3"/>
            <w:tcBorders>
              <w:top w:val="single" w:sz="8" w:space="0" w:color="808080"/>
              <w:left w:val="single" w:sz="8" w:space="0" w:color="808080"/>
              <w:bottom w:val="single" w:sz="8" w:space="0" w:color="808080"/>
              <w:right w:val="single" w:sz="8" w:space="0" w:color="808080"/>
            </w:tcBorders>
            <w:vAlign w:val="center"/>
            <w:hideMark/>
          </w:tcPr>
          <w:p w14:paraId="042EEC2F" w14:textId="77777777" w:rsidR="00D6704F" w:rsidRPr="00D6704F" w:rsidRDefault="00D6704F" w:rsidP="00D6704F">
            <w:pPr>
              <w:rPr>
                <w:color w:val="000000"/>
                <w:sz w:val="16"/>
                <w:szCs w:val="16"/>
              </w:rPr>
            </w:pPr>
            <w:r w:rsidRPr="00D6704F">
              <w:rPr>
                <w:color w:val="000000"/>
                <w:sz w:val="16"/>
                <w:szCs w:val="16"/>
              </w:rPr>
              <w:t xml:space="preserve">Višak/manjak izvještajnog razdoblja </w:t>
            </w:r>
          </w:p>
        </w:tc>
        <w:tc>
          <w:tcPr>
            <w:tcW w:w="1120" w:type="dxa"/>
            <w:tcBorders>
              <w:top w:val="nil"/>
              <w:left w:val="nil"/>
              <w:bottom w:val="single" w:sz="8" w:space="0" w:color="808080"/>
              <w:right w:val="single" w:sz="8" w:space="0" w:color="808080"/>
            </w:tcBorders>
            <w:shd w:val="clear" w:color="000000" w:fill="FFFFFF"/>
            <w:noWrap/>
            <w:vAlign w:val="center"/>
            <w:hideMark/>
          </w:tcPr>
          <w:p w14:paraId="172771F0" w14:textId="77777777" w:rsidR="00D6704F" w:rsidRPr="00D6704F" w:rsidRDefault="00D6704F" w:rsidP="00D6704F">
            <w:pPr>
              <w:jc w:val="right"/>
              <w:rPr>
                <w:color w:val="000000"/>
                <w:sz w:val="16"/>
                <w:szCs w:val="16"/>
              </w:rPr>
            </w:pPr>
            <w:r w:rsidRPr="00D6704F">
              <w:rPr>
                <w:color w:val="000000"/>
                <w:sz w:val="16"/>
                <w:szCs w:val="16"/>
              </w:rPr>
              <w:t>1.129.040,01</w:t>
            </w:r>
          </w:p>
        </w:tc>
        <w:tc>
          <w:tcPr>
            <w:tcW w:w="1120" w:type="dxa"/>
            <w:tcBorders>
              <w:top w:val="nil"/>
              <w:left w:val="nil"/>
              <w:bottom w:val="single" w:sz="8" w:space="0" w:color="808080"/>
              <w:right w:val="single" w:sz="8" w:space="0" w:color="808080"/>
            </w:tcBorders>
            <w:shd w:val="clear" w:color="000000" w:fill="FFFFFF"/>
            <w:noWrap/>
            <w:vAlign w:val="center"/>
            <w:hideMark/>
          </w:tcPr>
          <w:p w14:paraId="5F4AB3C4" w14:textId="77777777" w:rsidR="00D6704F" w:rsidRPr="00D6704F" w:rsidRDefault="00D6704F" w:rsidP="00D6704F">
            <w:pPr>
              <w:jc w:val="right"/>
              <w:rPr>
                <w:color w:val="000000"/>
                <w:sz w:val="16"/>
                <w:szCs w:val="16"/>
              </w:rPr>
            </w:pPr>
            <w:r w:rsidRPr="00D6704F">
              <w:rPr>
                <w:color w:val="000000"/>
                <w:sz w:val="16"/>
                <w:szCs w:val="16"/>
              </w:rPr>
              <w:t>0,00</w:t>
            </w:r>
          </w:p>
        </w:tc>
        <w:tc>
          <w:tcPr>
            <w:tcW w:w="1120" w:type="dxa"/>
            <w:tcBorders>
              <w:top w:val="nil"/>
              <w:left w:val="nil"/>
              <w:bottom w:val="single" w:sz="8" w:space="0" w:color="808080"/>
              <w:right w:val="single" w:sz="8" w:space="0" w:color="808080"/>
            </w:tcBorders>
            <w:shd w:val="clear" w:color="000000" w:fill="FFFFFF"/>
            <w:noWrap/>
            <w:vAlign w:val="center"/>
            <w:hideMark/>
          </w:tcPr>
          <w:p w14:paraId="4FDF4D27" w14:textId="77777777" w:rsidR="00D6704F" w:rsidRPr="00D6704F" w:rsidRDefault="00D6704F" w:rsidP="00D6704F">
            <w:pPr>
              <w:jc w:val="right"/>
              <w:rPr>
                <w:color w:val="000000"/>
                <w:sz w:val="16"/>
                <w:szCs w:val="16"/>
              </w:rPr>
            </w:pPr>
            <w:r w:rsidRPr="00D6704F">
              <w:rPr>
                <w:color w:val="000000"/>
                <w:sz w:val="16"/>
                <w:szCs w:val="16"/>
              </w:rPr>
              <w:t>0,00</w:t>
            </w:r>
          </w:p>
        </w:tc>
        <w:tc>
          <w:tcPr>
            <w:tcW w:w="1120" w:type="dxa"/>
            <w:tcBorders>
              <w:top w:val="nil"/>
              <w:left w:val="nil"/>
              <w:bottom w:val="single" w:sz="8" w:space="0" w:color="808080"/>
              <w:right w:val="single" w:sz="8" w:space="0" w:color="808080"/>
            </w:tcBorders>
            <w:shd w:val="clear" w:color="000000" w:fill="FFFFFF"/>
            <w:noWrap/>
            <w:vAlign w:val="center"/>
            <w:hideMark/>
          </w:tcPr>
          <w:p w14:paraId="449FC109" w14:textId="77777777" w:rsidR="00D6704F" w:rsidRPr="00D6704F" w:rsidRDefault="00D6704F" w:rsidP="00D6704F">
            <w:pPr>
              <w:jc w:val="right"/>
              <w:rPr>
                <w:color w:val="000000"/>
                <w:sz w:val="16"/>
                <w:szCs w:val="16"/>
              </w:rPr>
            </w:pPr>
            <w:r w:rsidRPr="00D6704F">
              <w:rPr>
                <w:color w:val="000000"/>
                <w:sz w:val="16"/>
                <w:szCs w:val="16"/>
              </w:rPr>
              <w:t>-624.553,79</w:t>
            </w:r>
          </w:p>
        </w:tc>
        <w:tc>
          <w:tcPr>
            <w:tcW w:w="1120" w:type="dxa"/>
            <w:tcBorders>
              <w:top w:val="nil"/>
              <w:left w:val="nil"/>
              <w:bottom w:val="single" w:sz="8" w:space="0" w:color="808080"/>
              <w:right w:val="single" w:sz="8" w:space="0" w:color="808080"/>
            </w:tcBorders>
            <w:noWrap/>
            <w:vAlign w:val="center"/>
            <w:hideMark/>
          </w:tcPr>
          <w:p w14:paraId="3FBD5760" w14:textId="77777777" w:rsidR="00D6704F" w:rsidRPr="00D6704F" w:rsidRDefault="00D6704F" w:rsidP="00D6704F">
            <w:pPr>
              <w:jc w:val="right"/>
              <w:rPr>
                <w:color w:val="000000"/>
                <w:sz w:val="16"/>
                <w:szCs w:val="16"/>
              </w:rPr>
            </w:pPr>
            <w:r w:rsidRPr="00D6704F">
              <w:rPr>
                <w:color w:val="000000"/>
                <w:sz w:val="16"/>
                <w:szCs w:val="16"/>
              </w:rPr>
              <w:t> </w:t>
            </w:r>
          </w:p>
        </w:tc>
        <w:tc>
          <w:tcPr>
            <w:tcW w:w="1120" w:type="dxa"/>
            <w:tcBorders>
              <w:top w:val="nil"/>
              <w:left w:val="nil"/>
              <w:bottom w:val="single" w:sz="8" w:space="0" w:color="808080"/>
              <w:right w:val="single" w:sz="8" w:space="0" w:color="808080"/>
            </w:tcBorders>
            <w:shd w:val="clear" w:color="000000" w:fill="FFFFFF"/>
            <w:noWrap/>
            <w:vAlign w:val="center"/>
            <w:hideMark/>
          </w:tcPr>
          <w:p w14:paraId="5DCDE74C" w14:textId="77777777" w:rsidR="00D6704F" w:rsidRPr="00D6704F" w:rsidRDefault="00D6704F" w:rsidP="00D6704F">
            <w:pPr>
              <w:jc w:val="right"/>
              <w:rPr>
                <w:color w:val="000000"/>
                <w:sz w:val="16"/>
                <w:szCs w:val="16"/>
              </w:rPr>
            </w:pPr>
            <w:r w:rsidRPr="00D6704F">
              <w:rPr>
                <w:color w:val="000000"/>
                <w:sz w:val="16"/>
                <w:szCs w:val="16"/>
              </w:rPr>
              <w:t> </w:t>
            </w:r>
          </w:p>
        </w:tc>
      </w:tr>
      <w:tr w:rsidR="00D6704F" w:rsidRPr="00D6704F" w14:paraId="236873EB" w14:textId="77777777" w:rsidTr="006A7CDE">
        <w:trPr>
          <w:trHeight w:val="450"/>
        </w:trPr>
        <w:tc>
          <w:tcPr>
            <w:tcW w:w="2880" w:type="dxa"/>
            <w:gridSpan w:val="3"/>
            <w:tcBorders>
              <w:top w:val="single" w:sz="8" w:space="0" w:color="808080"/>
              <w:left w:val="single" w:sz="8" w:space="0" w:color="808080"/>
              <w:bottom w:val="single" w:sz="8" w:space="0" w:color="808080"/>
              <w:right w:val="single" w:sz="8" w:space="0" w:color="808080"/>
            </w:tcBorders>
            <w:vAlign w:val="center"/>
            <w:hideMark/>
          </w:tcPr>
          <w:p w14:paraId="12740FD2" w14:textId="77777777" w:rsidR="00D6704F" w:rsidRPr="00D6704F" w:rsidRDefault="00D6704F" w:rsidP="00D6704F">
            <w:pPr>
              <w:rPr>
                <w:color w:val="000000"/>
                <w:sz w:val="16"/>
                <w:szCs w:val="16"/>
              </w:rPr>
            </w:pPr>
            <w:r w:rsidRPr="00D6704F">
              <w:rPr>
                <w:color w:val="000000"/>
                <w:sz w:val="16"/>
                <w:szCs w:val="16"/>
              </w:rPr>
              <w:t>Ukupan donos viška/manjka iz prethodnih godina</w:t>
            </w:r>
          </w:p>
        </w:tc>
        <w:tc>
          <w:tcPr>
            <w:tcW w:w="1120" w:type="dxa"/>
            <w:tcBorders>
              <w:top w:val="nil"/>
              <w:left w:val="nil"/>
              <w:bottom w:val="single" w:sz="8" w:space="0" w:color="808080"/>
              <w:right w:val="single" w:sz="8" w:space="0" w:color="808080"/>
            </w:tcBorders>
            <w:shd w:val="clear" w:color="000000" w:fill="FFFFFF"/>
            <w:noWrap/>
            <w:vAlign w:val="center"/>
            <w:hideMark/>
          </w:tcPr>
          <w:p w14:paraId="098F945A" w14:textId="77777777" w:rsidR="00D6704F" w:rsidRPr="00D6704F" w:rsidRDefault="00D6704F" w:rsidP="00D6704F">
            <w:pPr>
              <w:jc w:val="right"/>
              <w:rPr>
                <w:color w:val="000000"/>
                <w:sz w:val="16"/>
                <w:szCs w:val="16"/>
              </w:rPr>
            </w:pPr>
            <w:r w:rsidRPr="00D6704F">
              <w:rPr>
                <w:color w:val="000000"/>
                <w:sz w:val="16"/>
                <w:szCs w:val="16"/>
              </w:rPr>
              <w:t>1.747.613,82</w:t>
            </w:r>
          </w:p>
        </w:tc>
        <w:tc>
          <w:tcPr>
            <w:tcW w:w="1120" w:type="dxa"/>
            <w:tcBorders>
              <w:top w:val="nil"/>
              <w:left w:val="nil"/>
              <w:bottom w:val="single" w:sz="8" w:space="0" w:color="808080"/>
              <w:right w:val="single" w:sz="8" w:space="0" w:color="808080"/>
            </w:tcBorders>
            <w:noWrap/>
            <w:vAlign w:val="center"/>
            <w:hideMark/>
          </w:tcPr>
          <w:p w14:paraId="643B08D9" w14:textId="77777777" w:rsidR="00D6704F" w:rsidRPr="00D6704F" w:rsidRDefault="00D6704F" w:rsidP="00D6704F">
            <w:pPr>
              <w:jc w:val="right"/>
              <w:rPr>
                <w:color w:val="000000"/>
                <w:sz w:val="16"/>
                <w:szCs w:val="16"/>
              </w:rPr>
            </w:pPr>
            <w:r w:rsidRPr="00D6704F">
              <w:rPr>
                <w:color w:val="000000"/>
                <w:sz w:val="16"/>
                <w:szCs w:val="16"/>
              </w:rPr>
              <w:t>2.514.082,96</w:t>
            </w:r>
          </w:p>
        </w:tc>
        <w:tc>
          <w:tcPr>
            <w:tcW w:w="1120" w:type="dxa"/>
            <w:tcBorders>
              <w:top w:val="nil"/>
              <w:left w:val="nil"/>
              <w:bottom w:val="single" w:sz="8" w:space="0" w:color="808080"/>
              <w:right w:val="single" w:sz="8" w:space="0" w:color="808080"/>
            </w:tcBorders>
            <w:noWrap/>
            <w:vAlign w:val="center"/>
            <w:hideMark/>
          </w:tcPr>
          <w:p w14:paraId="47CF69F6" w14:textId="77777777" w:rsidR="00D6704F" w:rsidRPr="00D6704F" w:rsidRDefault="00D6704F" w:rsidP="00D6704F">
            <w:pPr>
              <w:jc w:val="right"/>
              <w:rPr>
                <w:color w:val="000000"/>
                <w:sz w:val="16"/>
                <w:szCs w:val="16"/>
              </w:rPr>
            </w:pPr>
            <w:r w:rsidRPr="00D6704F">
              <w:rPr>
                <w:color w:val="000000"/>
                <w:sz w:val="16"/>
                <w:szCs w:val="16"/>
              </w:rPr>
              <w:t>2.514.082,96</w:t>
            </w:r>
          </w:p>
        </w:tc>
        <w:tc>
          <w:tcPr>
            <w:tcW w:w="1120" w:type="dxa"/>
            <w:tcBorders>
              <w:top w:val="nil"/>
              <w:left w:val="nil"/>
              <w:bottom w:val="single" w:sz="8" w:space="0" w:color="808080"/>
              <w:right w:val="single" w:sz="8" w:space="0" w:color="808080"/>
            </w:tcBorders>
            <w:shd w:val="clear" w:color="000000" w:fill="FFFFFF"/>
            <w:noWrap/>
            <w:vAlign w:val="center"/>
            <w:hideMark/>
          </w:tcPr>
          <w:p w14:paraId="7B20E93E" w14:textId="77777777" w:rsidR="00D6704F" w:rsidRPr="00D6704F" w:rsidRDefault="00D6704F" w:rsidP="00D6704F">
            <w:pPr>
              <w:jc w:val="right"/>
              <w:rPr>
                <w:color w:val="000000"/>
                <w:sz w:val="16"/>
                <w:szCs w:val="16"/>
              </w:rPr>
            </w:pPr>
            <w:r w:rsidRPr="00D6704F">
              <w:rPr>
                <w:color w:val="000000"/>
                <w:sz w:val="16"/>
                <w:szCs w:val="16"/>
              </w:rPr>
              <w:t>2.709.843,21</w:t>
            </w:r>
          </w:p>
        </w:tc>
        <w:tc>
          <w:tcPr>
            <w:tcW w:w="1120" w:type="dxa"/>
            <w:tcBorders>
              <w:top w:val="nil"/>
              <w:left w:val="nil"/>
              <w:bottom w:val="single" w:sz="8" w:space="0" w:color="808080"/>
              <w:right w:val="single" w:sz="8" w:space="0" w:color="808080"/>
            </w:tcBorders>
            <w:noWrap/>
            <w:vAlign w:val="center"/>
            <w:hideMark/>
          </w:tcPr>
          <w:p w14:paraId="38A0D86C" w14:textId="77777777" w:rsidR="00D6704F" w:rsidRPr="00D6704F" w:rsidRDefault="00D6704F" w:rsidP="00D6704F">
            <w:pPr>
              <w:jc w:val="right"/>
              <w:rPr>
                <w:color w:val="000000"/>
                <w:sz w:val="16"/>
                <w:szCs w:val="16"/>
              </w:rPr>
            </w:pPr>
            <w:r w:rsidRPr="00D6704F">
              <w:rPr>
                <w:color w:val="000000"/>
                <w:sz w:val="16"/>
                <w:szCs w:val="16"/>
              </w:rPr>
              <w:t>155,06%</w:t>
            </w:r>
          </w:p>
        </w:tc>
        <w:tc>
          <w:tcPr>
            <w:tcW w:w="1120" w:type="dxa"/>
            <w:tcBorders>
              <w:top w:val="nil"/>
              <w:left w:val="nil"/>
              <w:bottom w:val="single" w:sz="8" w:space="0" w:color="808080"/>
              <w:right w:val="single" w:sz="8" w:space="0" w:color="808080"/>
            </w:tcBorders>
            <w:shd w:val="clear" w:color="000000" w:fill="FFFFFF"/>
            <w:noWrap/>
            <w:vAlign w:val="center"/>
            <w:hideMark/>
          </w:tcPr>
          <w:p w14:paraId="0D9B8C77" w14:textId="77777777" w:rsidR="00D6704F" w:rsidRPr="00D6704F" w:rsidRDefault="00D6704F" w:rsidP="00D6704F">
            <w:pPr>
              <w:jc w:val="right"/>
              <w:rPr>
                <w:color w:val="000000"/>
                <w:sz w:val="16"/>
                <w:szCs w:val="16"/>
              </w:rPr>
            </w:pPr>
            <w:r w:rsidRPr="00D6704F">
              <w:rPr>
                <w:color w:val="000000"/>
                <w:sz w:val="16"/>
                <w:szCs w:val="16"/>
              </w:rPr>
              <w:t>107,79%</w:t>
            </w:r>
          </w:p>
        </w:tc>
      </w:tr>
      <w:tr w:rsidR="00D6704F" w:rsidRPr="00D6704F" w14:paraId="07420B38" w14:textId="77777777" w:rsidTr="006A7CDE">
        <w:trPr>
          <w:trHeight w:val="900"/>
        </w:trPr>
        <w:tc>
          <w:tcPr>
            <w:tcW w:w="2880" w:type="dxa"/>
            <w:gridSpan w:val="3"/>
            <w:tcBorders>
              <w:top w:val="single" w:sz="8" w:space="0" w:color="808080"/>
              <w:left w:val="single" w:sz="8" w:space="0" w:color="808080"/>
              <w:bottom w:val="single" w:sz="8" w:space="0" w:color="808080"/>
              <w:right w:val="single" w:sz="8" w:space="0" w:color="808080"/>
            </w:tcBorders>
            <w:vAlign w:val="center"/>
            <w:hideMark/>
          </w:tcPr>
          <w:p w14:paraId="7933CB2B" w14:textId="77777777" w:rsidR="00D6704F" w:rsidRPr="00D6704F" w:rsidRDefault="00D6704F" w:rsidP="00D6704F">
            <w:pPr>
              <w:rPr>
                <w:color w:val="000000"/>
                <w:sz w:val="16"/>
                <w:szCs w:val="16"/>
              </w:rPr>
            </w:pPr>
            <w:r w:rsidRPr="00D6704F">
              <w:rPr>
                <w:color w:val="000000"/>
                <w:sz w:val="16"/>
                <w:szCs w:val="16"/>
              </w:rPr>
              <w:t xml:space="preserve">Višak/manjak+ neto financiranje + prijenos viška/manjka iz prethodinh godina-prijenos viška/manjka u slijedeće razdoblje </w:t>
            </w:r>
          </w:p>
        </w:tc>
        <w:tc>
          <w:tcPr>
            <w:tcW w:w="1120" w:type="dxa"/>
            <w:tcBorders>
              <w:top w:val="nil"/>
              <w:left w:val="nil"/>
              <w:bottom w:val="single" w:sz="8" w:space="0" w:color="808080"/>
              <w:right w:val="single" w:sz="8" w:space="0" w:color="808080"/>
            </w:tcBorders>
            <w:noWrap/>
            <w:vAlign w:val="center"/>
            <w:hideMark/>
          </w:tcPr>
          <w:p w14:paraId="530637CA" w14:textId="77777777" w:rsidR="00D6704F" w:rsidRPr="00D6704F" w:rsidRDefault="00D6704F" w:rsidP="00D6704F">
            <w:pPr>
              <w:jc w:val="right"/>
              <w:rPr>
                <w:color w:val="000000"/>
                <w:sz w:val="16"/>
                <w:szCs w:val="16"/>
              </w:rPr>
            </w:pPr>
            <w:r w:rsidRPr="00D6704F">
              <w:rPr>
                <w:color w:val="000000"/>
                <w:sz w:val="16"/>
                <w:szCs w:val="16"/>
              </w:rPr>
              <w:t>2.876.653,83</w:t>
            </w:r>
          </w:p>
        </w:tc>
        <w:tc>
          <w:tcPr>
            <w:tcW w:w="1120" w:type="dxa"/>
            <w:tcBorders>
              <w:top w:val="nil"/>
              <w:left w:val="nil"/>
              <w:bottom w:val="single" w:sz="8" w:space="0" w:color="808080"/>
              <w:right w:val="single" w:sz="8" w:space="0" w:color="808080"/>
            </w:tcBorders>
            <w:noWrap/>
            <w:vAlign w:val="center"/>
            <w:hideMark/>
          </w:tcPr>
          <w:p w14:paraId="3097344C" w14:textId="77777777" w:rsidR="00D6704F" w:rsidRPr="00D6704F" w:rsidRDefault="00D6704F" w:rsidP="00D6704F">
            <w:pPr>
              <w:jc w:val="right"/>
              <w:rPr>
                <w:color w:val="000000"/>
                <w:sz w:val="16"/>
                <w:szCs w:val="16"/>
              </w:rPr>
            </w:pPr>
            <w:r w:rsidRPr="00D6704F">
              <w:rPr>
                <w:color w:val="000000"/>
                <w:sz w:val="16"/>
                <w:szCs w:val="16"/>
              </w:rPr>
              <w:t>0,00</w:t>
            </w:r>
          </w:p>
        </w:tc>
        <w:tc>
          <w:tcPr>
            <w:tcW w:w="1120" w:type="dxa"/>
            <w:tcBorders>
              <w:top w:val="nil"/>
              <w:left w:val="nil"/>
              <w:bottom w:val="single" w:sz="8" w:space="0" w:color="808080"/>
              <w:right w:val="single" w:sz="8" w:space="0" w:color="808080"/>
            </w:tcBorders>
            <w:noWrap/>
            <w:vAlign w:val="center"/>
            <w:hideMark/>
          </w:tcPr>
          <w:p w14:paraId="33BE2160" w14:textId="77777777" w:rsidR="00D6704F" w:rsidRPr="00D6704F" w:rsidRDefault="00D6704F" w:rsidP="00D6704F">
            <w:pPr>
              <w:jc w:val="right"/>
              <w:rPr>
                <w:color w:val="000000"/>
                <w:sz w:val="16"/>
                <w:szCs w:val="16"/>
              </w:rPr>
            </w:pPr>
            <w:r w:rsidRPr="00D6704F">
              <w:rPr>
                <w:color w:val="000000"/>
                <w:sz w:val="16"/>
                <w:szCs w:val="16"/>
              </w:rPr>
              <w:t>0,00</w:t>
            </w:r>
          </w:p>
        </w:tc>
        <w:tc>
          <w:tcPr>
            <w:tcW w:w="1120" w:type="dxa"/>
            <w:tcBorders>
              <w:top w:val="nil"/>
              <w:left w:val="nil"/>
              <w:bottom w:val="single" w:sz="8" w:space="0" w:color="808080"/>
              <w:right w:val="single" w:sz="8" w:space="0" w:color="808080"/>
            </w:tcBorders>
            <w:noWrap/>
            <w:vAlign w:val="center"/>
            <w:hideMark/>
          </w:tcPr>
          <w:p w14:paraId="20132A95" w14:textId="77777777" w:rsidR="00D6704F" w:rsidRPr="00D6704F" w:rsidRDefault="00D6704F" w:rsidP="00D6704F">
            <w:pPr>
              <w:jc w:val="right"/>
              <w:rPr>
                <w:color w:val="000000"/>
                <w:sz w:val="16"/>
                <w:szCs w:val="16"/>
              </w:rPr>
            </w:pPr>
            <w:r w:rsidRPr="00D6704F">
              <w:rPr>
                <w:color w:val="000000"/>
                <w:sz w:val="16"/>
                <w:szCs w:val="16"/>
              </w:rPr>
              <w:t>2.085.289,42</w:t>
            </w:r>
          </w:p>
        </w:tc>
        <w:tc>
          <w:tcPr>
            <w:tcW w:w="1120" w:type="dxa"/>
            <w:tcBorders>
              <w:top w:val="nil"/>
              <w:left w:val="nil"/>
              <w:bottom w:val="single" w:sz="8" w:space="0" w:color="808080"/>
              <w:right w:val="single" w:sz="8" w:space="0" w:color="808080"/>
            </w:tcBorders>
            <w:noWrap/>
            <w:vAlign w:val="center"/>
            <w:hideMark/>
          </w:tcPr>
          <w:p w14:paraId="1A554D47" w14:textId="77777777" w:rsidR="00D6704F" w:rsidRPr="00D6704F" w:rsidRDefault="00D6704F" w:rsidP="00D6704F">
            <w:pPr>
              <w:jc w:val="right"/>
              <w:rPr>
                <w:color w:val="000000"/>
                <w:sz w:val="16"/>
                <w:szCs w:val="16"/>
              </w:rPr>
            </w:pPr>
            <w:r w:rsidRPr="00D6704F">
              <w:rPr>
                <w:color w:val="000000"/>
                <w:sz w:val="16"/>
                <w:szCs w:val="16"/>
              </w:rPr>
              <w:t>72,49%</w:t>
            </w:r>
          </w:p>
        </w:tc>
        <w:tc>
          <w:tcPr>
            <w:tcW w:w="1120" w:type="dxa"/>
            <w:tcBorders>
              <w:top w:val="nil"/>
              <w:left w:val="nil"/>
              <w:bottom w:val="single" w:sz="8" w:space="0" w:color="808080"/>
              <w:right w:val="single" w:sz="8" w:space="0" w:color="808080"/>
            </w:tcBorders>
            <w:shd w:val="clear" w:color="000000" w:fill="FFFFFF"/>
            <w:noWrap/>
            <w:vAlign w:val="center"/>
            <w:hideMark/>
          </w:tcPr>
          <w:p w14:paraId="55826AA4" w14:textId="77777777" w:rsidR="00D6704F" w:rsidRPr="00D6704F" w:rsidRDefault="00D6704F" w:rsidP="00D6704F">
            <w:pPr>
              <w:jc w:val="right"/>
              <w:rPr>
                <w:color w:val="000000"/>
                <w:sz w:val="16"/>
                <w:szCs w:val="16"/>
              </w:rPr>
            </w:pPr>
            <w:r w:rsidRPr="00D6704F">
              <w:rPr>
                <w:color w:val="000000"/>
                <w:sz w:val="16"/>
                <w:szCs w:val="16"/>
              </w:rPr>
              <w:t xml:space="preserve"> </w:t>
            </w:r>
          </w:p>
        </w:tc>
      </w:tr>
    </w:tbl>
    <w:p w14:paraId="0BB51D91" w14:textId="77777777" w:rsidR="00D6704F" w:rsidRPr="00D6704F" w:rsidRDefault="00D6704F" w:rsidP="00D6704F">
      <w:pPr>
        <w:jc w:val="center"/>
        <w:rPr>
          <w:rFonts w:eastAsia="Tahoma"/>
          <w:b/>
        </w:rPr>
      </w:pPr>
    </w:p>
    <w:p w14:paraId="3E3BFC52" w14:textId="77777777" w:rsidR="00D6704F" w:rsidRPr="00D6704F" w:rsidRDefault="00D6704F" w:rsidP="00D6704F">
      <w:pPr>
        <w:jc w:val="center"/>
        <w:rPr>
          <w:rFonts w:eastAsia="Tahoma"/>
          <w:b/>
        </w:rPr>
      </w:pPr>
    </w:p>
    <w:p w14:paraId="1E4BBBEB" w14:textId="77777777" w:rsidR="00D6704F" w:rsidRPr="00D6704F" w:rsidRDefault="00D6704F" w:rsidP="00D6704F">
      <w:pPr>
        <w:jc w:val="center"/>
        <w:rPr>
          <w:rFonts w:eastAsia="Tahoma"/>
          <w:b/>
        </w:rPr>
      </w:pPr>
    </w:p>
    <w:p w14:paraId="5A74EFF3" w14:textId="77777777" w:rsidR="00D6704F" w:rsidRPr="00D6704F" w:rsidRDefault="00D6704F" w:rsidP="00D6704F">
      <w:pPr>
        <w:jc w:val="center"/>
        <w:rPr>
          <w:rFonts w:eastAsia="Tahoma"/>
          <w:b/>
        </w:rPr>
      </w:pPr>
    </w:p>
    <w:p w14:paraId="5326255A" w14:textId="77777777" w:rsidR="00D6704F" w:rsidRPr="00D6704F" w:rsidRDefault="00D6704F" w:rsidP="00D6704F">
      <w:pPr>
        <w:jc w:val="center"/>
        <w:rPr>
          <w:rFonts w:eastAsia="Tahoma"/>
          <w:b/>
        </w:rPr>
      </w:pPr>
      <w:r w:rsidRPr="00D6704F">
        <w:rPr>
          <w:rFonts w:eastAsia="Tahoma"/>
          <w:b/>
        </w:rPr>
        <w:lastRenderedPageBreak/>
        <w:t xml:space="preserve"> Članak 2.</w:t>
      </w:r>
    </w:p>
    <w:p w14:paraId="7973D2FF" w14:textId="77777777" w:rsidR="00D6704F" w:rsidRPr="00D6704F" w:rsidRDefault="00D6704F" w:rsidP="00D6704F">
      <w:pPr>
        <w:tabs>
          <w:tab w:val="left" w:pos="5025"/>
        </w:tabs>
        <w:rPr>
          <w:rFonts w:eastAsia="Tahoma"/>
          <w:color w:val="FF0000"/>
          <w:sz w:val="20"/>
          <w:szCs w:val="20"/>
          <w:lang w:val="en-GB"/>
        </w:rPr>
      </w:pPr>
      <w:r w:rsidRPr="00D6704F">
        <w:rPr>
          <w:rFonts w:eastAsia="Tahoma"/>
          <w:color w:val="FF0000"/>
          <w:sz w:val="20"/>
          <w:szCs w:val="20"/>
          <w:lang w:val="en-GB"/>
        </w:rPr>
        <w:tab/>
      </w:r>
    </w:p>
    <w:p w14:paraId="6B7270A7" w14:textId="77777777" w:rsidR="00D6704F" w:rsidRPr="00D6704F" w:rsidRDefault="00D6704F" w:rsidP="00D6704F">
      <w:pPr>
        <w:jc w:val="both"/>
        <w:rPr>
          <w:rFonts w:eastAsia="Tahoma"/>
          <w:lang w:val="en-GB"/>
        </w:rPr>
      </w:pPr>
      <w:r w:rsidRPr="00D6704F">
        <w:rPr>
          <w:rFonts w:eastAsia="Tahoma"/>
          <w:lang w:val="en-GB"/>
        </w:rPr>
        <w:t xml:space="preserve">          Utvrđuje se da je u prvom polugodištu 2026. godine ostvaren manjak prihoda u iznosu od   -624.553,79 EUR  koji ima slijedeću strukturu: manjak Općine -635.083,80 EUR i višak proračunskog korisnika 10.530,01 EUR.   Preneseni višak prihoda  prethodne godine iznosi 2.709.843,21 EUR, a kako je Proračunom u prosincu planiran u nešto nižem iznosu, stvarno stanje prenesenog viška prethodne godine uvrstiti će se u Prve Izmjene i dopune Proračuna Općine Marčana za 2026. godinu. Višak prihoda i primitaka raspoloživ u slijedećem razdoblju iznosi   2.085.289,42 EUR.</w:t>
      </w:r>
    </w:p>
    <w:p w14:paraId="2058A5CA" w14:textId="77777777" w:rsidR="00D6704F" w:rsidRPr="00D6704F" w:rsidRDefault="00D6704F" w:rsidP="00D6704F">
      <w:pPr>
        <w:jc w:val="center"/>
        <w:rPr>
          <w:rFonts w:eastAsia="Tahoma"/>
          <w:b/>
        </w:rPr>
      </w:pPr>
    </w:p>
    <w:p w14:paraId="03DCF840" w14:textId="77777777" w:rsidR="00D6704F" w:rsidRPr="00D6704F" w:rsidRDefault="00D6704F" w:rsidP="00D6704F">
      <w:pPr>
        <w:jc w:val="center"/>
        <w:rPr>
          <w:rFonts w:eastAsia="Tahoma"/>
          <w:b/>
        </w:rPr>
      </w:pPr>
    </w:p>
    <w:p w14:paraId="4F2C55C3" w14:textId="77777777" w:rsidR="00D6704F" w:rsidRPr="00D6704F" w:rsidRDefault="00D6704F" w:rsidP="00D6704F">
      <w:pPr>
        <w:jc w:val="center"/>
        <w:rPr>
          <w:rFonts w:eastAsia="Tahoma"/>
          <w:b/>
        </w:rPr>
      </w:pPr>
    </w:p>
    <w:p w14:paraId="72E3019D" w14:textId="77777777" w:rsidR="00D6704F" w:rsidRPr="00D6704F" w:rsidRDefault="00D6704F" w:rsidP="00D6704F">
      <w:pPr>
        <w:jc w:val="center"/>
        <w:rPr>
          <w:rFonts w:eastAsia="Tahoma"/>
          <w:b/>
        </w:rPr>
      </w:pPr>
      <w:r w:rsidRPr="00D6704F">
        <w:rPr>
          <w:rFonts w:eastAsia="Tahoma"/>
          <w:b/>
        </w:rPr>
        <w:t>Članak 3.</w:t>
      </w:r>
    </w:p>
    <w:p w14:paraId="09C1D3D5" w14:textId="77777777" w:rsidR="00D6704F" w:rsidRPr="00D6704F" w:rsidRDefault="00D6704F" w:rsidP="00D6704F">
      <w:pPr>
        <w:tabs>
          <w:tab w:val="left" w:pos="5025"/>
        </w:tabs>
        <w:rPr>
          <w:rFonts w:eastAsia="Tahoma"/>
          <w:sz w:val="20"/>
          <w:szCs w:val="20"/>
          <w:lang w:val="en-GB"/>
        </w:rPr>
      </w:pPr>
      <w:r w:rsidRPr="00D6704F">
        <w:rPr>
          <w:rFonts w:eastAsia="Tahoma"/>
          <w:sz w:val="20"/>
          <w:szCs w:val="20"/>
          <w:lang w:val="en-GB"/>
        </w:rPr>
        <w:tab/>
      </w:r>
    </w:p>
    <w:p w14:paraId="6BE84627" w14:textId="77777777" w:rsidR="00D6704F" w:rsidRPr="00D6704F" w:rsidRDefault="00D6704F" w:rsidP="00D6704F">
      <w:pPr>
        <w:jc w:val="both"/>
        <w:rPr>
          <w:rFonts w:eastAsia="Tahoma"/>
          <w:lang w:val="en-GB"/>
        </w:rPr>
      </w:pPr>
      <w:r w:rsidRPr="00D6704F">
        <w:rPr>
          <w:rFonts w:eastAsia="Tahoma"/>
          <w:lang w:val="en-GB"/>
        </w:rPr>
        <w:t xml:space="preserve">          Sastavni dio Poulgodišnjeg izvještaja o izvršenju Proračuna Općine Marčana za 2026. godinu čini:</w:t>
      </w:r>
    </w:p>
    <w:p w14:paraId="48D833B7" w14:textId="77777777" w:rsidR="00D6704F" w:rsidRPr="00D6704F" w:rsidRDefault="00D6704F" w:rsidP="00D6704F">
      <w:pPr>
        <w:jc w:val="both"/>
        <w:rPr>
          <w:rFonts w:eastAsia="Tahoma"/>
          <w:lang w:val="en-GB"/>
        </w:rPr>
      </w:pPr>
    </w:p>
    <w:p w14:paraId="2944BC8A" w14:textId="77777777" w:rsidR="00D6704F" w:rsidRPr="00D6704F" w:rsidRDefault="00D6704F">
      <w:pPr>
        <w:numPr>
          <w:ilvl w:val="0"/>
          <w:numId w:val="6"/>
        </w:numPr>
        <w:rPr>
          <w:rFonts w:eastAsia="Tahoma"/>
          <w:b/>
          <w:lang w:val="en-GB"/>
        </w:rPr>
      </w:pPr>
      <w:r w:rsidRPr="00D6704F">
        <w:rPr>
          <w:rFonts w:eastAsia="Tahoma"/>
          <w:b/>
          <w:lang w:val="en-GB"/>
        </w:rPr>
        <w:t xml:space="preserve">Opći dio izvještaja o izvršenju proračuna:   </w:t>
      </w:r>
    </w:p>
    <w:p w14:paraId="4D01B16E" w14:textId="77777777" w:rsidR="00D6704F" w:rsidRPr="00D6704F" w:rsidRDefault="00D6704F" w:rsidP="00D6704F">
      <w:pPr>
        <w:ind w:left="360"/>
        <w:rPr>
          <w:rFonts w:eastAsia="Tahoma"/>
          <w:lang w:val="en-GB"/>
        </w:rPr>
      </w:pPr>
      <w:r w:rsidRPr="00D6704F">
        <w:rPr>
          <w:rFonts w:eastAsia="Tahoma"/>
          <w:lang w:val="en-GB"/>
        </w:rPr>
        <w:t>A. Račun prihoda i rashoda iskazan u slijedećim tablicama:</w:t>
      </w:r>
    </w:p>
    <w:p w14:paraId="5500A4BF" w14:textId="77777777" w:rsidR="00D6704F" w:rsidRPr="00D6704F" w:rsidRDefault="00D6704F" w:rsidP="00D6704F">
      <w:pPr>
        <w:ind w:left="360"/>
        <w:jc w:val="both"/>
        <w:rPr>
          <w:rFonts w:eastAsia="Tahoma"/>
          <w:lang w:val="en-GB"/>
        </w:rPr>
      </w:pPr>
      <w:r w:rsidRPr="00D6704F">
        <w:rPr>
          <w:rFonts w:eastAsia="Tahoma"/>
          <w:lang w:val="en-GB"/>
        </w:rPr>
        <w:t xml:space="preserve">     - Prihodi i rashodi prema ekonomskoj klasifikaciji</w:t>
      </w:r>
    </w:p>
    <w:p w14:paraId="14BD20C9" w14:textId="77777777" w:rsidR="00D6704F" w:rsidRPr="00D6704F" w:rsidRDefault="00D6704F" w:rsidP="00D6704F">
      <w:pPr>
        <w:jc w:val="both"/>
        <w:rPr>
          <w:rFonts w:eastAsia="Tahoma"/>
          <w:lang w:val="en-GB"/>
        </w:rPr>
      </w:pPr>
      <w:r w:rsidRPr="00D6704F">
        <w:rPr>
          <w:rFonts w:eastAsia="Tahoma"/>
          <w:lang w:val="en-GB"/>
        </w:rPr>
        <w:t xml:space="preserve">          - Prihodi i rashodi prema izvorima financiranja</w:t>
      </w:r>
    </w:p>
    <w:p w14:paraId="369F79FD" w14:textId="77777777" w:rsidR="00D6704F" w:rsidRPr="00D6704F" w:rsidRDefault="00D6704F" w:rsidP="00D6704F">
      <w:pPr>
        <w:jc w:val="both"/>
        <w:rPr>
          <w:rFonts w:eastAsia="Tahoma"/>
          <w:lang w:val="en-GB"/>
        </w:rPr>
      </w:pPr>
      <w:r w:rsidRPr="00D6704F">
        <w:rPr>
          <w:rFonts w:eastAsia="Tahoma"/>
          <w:lang w:val="en-GB"/>
        </w:rPr>
        <w:t xml:space="preserve">          - Rashodi prema funkcijskoj klasifikaciji.</w:t>
      </w:r>
    </w:p>
    <w:p w14:paraId="1F17B6E1" w14:textId="77777777" w:rsidR="00D6704F" w:rsidRPr="00D6704F" w:rsidRDefault="00D6704F" w:rsidP="00D6704F">
      <w:pPr>
        <w:jc w:val="both"/>
        <w:rPr>
          <w:rFonts w:eastAsia="Tahoma"/>
          <w:lang w:val="en-GB"/>
        </w:rPr>
      </w:pPr>
      <w:r w:rsidRPr="00D6704F">
        <w:rPr>
          <w:rFonts w:eastAsia="Tahoma"/>
          <w:lang w:val="en-GB"/>
        </w:rPr>
        <w:t xml:space="preserve">      B. Račun financiranja iskazan u slijedećim tablicama:</w:t>
      </w:r>
    </w:p>
    <w:p w14:paraId="6BCF92A7" w14:textId="77777777" w:rsidR="00D6704F" w:rsidRPr="00D6704F" w:rsidRDefault="00D6704F" w:rsidP="00D6704F">
      <w:pPr>
        <w:jc w:val="both"/>
        <w:rPr>
          <w:rFonts w:eastAsia="Tahoma"/>
          <w:lang w:val="en-GB"/>
        </w:rPr>
      </w:pPr>
      <w:r w:rsidRPr="00D6704F">
        <w:rPr>
          <w:rFonts w:eastAsia="Tahoma"/>
          <w:lang w:val="en-GB"/>
        </w:rPr>
        <w:t xml:space="preserve">           - Račun financiranja prema ekonomskoj klasifikaciji</w:t>
      </w:r>
    </w:p>
    <w:p w14:paraId="153A045C" w14:textId="77777777" w:rsidR="00D6704F" w:rsidRPr="00D6704F" w:rsidRDefault="00D6704F" w:rsidP="00D6704F">
      <w:pPr>
        <w:jc w:val="both"/>
        <w:rPr>
          <w:rFonts w:eastAsia="Tahoma"/>
          <w:lang w:val="en-GB"/>
        </w:rPr>
      </w:pPr>
      <w:r w:rsidRPr="00D6704F">
        <w:rPr>
          <w:rFonts w:eastAsia="Tahoma"/>
          <w:lang w:val="en-GB"/>
        </w:rPr>
        <w:t xml:space="preserve">           - Račun financiranja prema izvorima financiranja</w:t>
      </w:r>
    </w:p>
    <w:p w14:paraId="6DC60247" w14:textId="77777777" w:rsidR="00D6704F" w:rsidRPr="00D6704F" w:rsidRDefault="00D6704F" w:rsidP="00D6704F">
      <w:pPr>
        <w:jc w:val="both"/>
        <w:rPr>
          <w:rFonts w:eastAsia="Tahoma"/>
          <w:lang w:val="en-GB"/>
        </w:rPr>
      </w:pPr>
      <w:r w:rsidRPr="00D6704F">
        <w:rPr>
          <w:rFonts w:eastAsia="Tahoma"/>
          <w:lang w:val="en-GB"/>
        </w:rPr>
        <w:br/>
        <w:t xml:space="preserve">      </w:t>
      </w:r>
      <w:r w:rsidRPr="00D6704F">
        <w:rPr>
          <w:rFonts w:eastAsia="Tahoma"/>
          <w:b/>
          <w:lang w:val="en-GB"/>
        </w:rPr>
        <w:t>II. Posebni dio izvještaja o izvršenju proračuna</w:t>
      </w:r>
      <w:r w:rsidRPr="00D6704F">
        <w:rPr>
          <w:rFonts w:eastAsia="Tahoma"/>
          <w:lang w:val="en-GB"/>
        </w:rPr>
        <w:t>:</w:t>
      </w:r>
    </w:p>
    <w:p w14:paraId="60525B39" w14:textId="77777777" w:rsidR="00D6704F" w:rsidRPr="00D6704F" w:rsidRDefault="00D6704F" w:rsidP="00D6704F">
      <w:pPr>
        <w:jc w:val="both"/>
        <w:rPr>
          <w:rFonts w:eastAsia="Tahoma"/>
          <w:lang w:val="en-GB"/>
        </w:rPr>
      </w:pPr>
      <w:r w:rsidRPr="00D6704F">
        <w:rPr>
          <w:rFonts w:eastAsia="Tahoma"/>
          <w:lang w:val="en-GB"/>
        </w:rPr>
        <w:t xml:space="preserve">          - Izvršenje po organizacijskoj klasifikaciji</w:t>
      </w:r>
    </w:p>
    <w:p w14:paraId="5282763E" w14:textId="77777777" w:rsidR="00D6704F" w:rsidRPr="00D6704F" w:rsidRDefault="00D6704F" w:rsidP="00D6704F">
      <w:pPr>
        <w:jc w:val="both"/>
        <w:rPr>
          <w:rFonts w:eastAsia="Tahoma"/>
          <w:lang w:val="en-GB"/>
        </w:rPr>
      </w:pPr>
      <w:r w:rsidRPr="00D6704F">
        <w:rPr>
          <w:rFonts w:eastAsia="Tahoma"/>
          <w:lang w:val="en-GB"/>
        </w:rPr>
        <w:t xml:space="preserve">          - Izvršenje po programskoj klasifikaciji</w:t>
      </w:r>
    </w:p>
    <w:p w14:paraId="71FF0EDF" w14:textId="77777777" w:rsidR="00D6704F" w:rsidRPr="00D6704F" w:rsidRDefault="00D6704F" w:rsidP="00D6704F">
      <w:pPr>
        <w:jc w:val="both"/>
        <w:rPr>
          <w:rFonts w:eastAsia="Tahoma"/>
          <w:lang w:val="en-GB"/>
        </w:rPr>
      </w:pPr>
    </w:p>
    <w:p w14:paraId="60EA85DC" w14:textId="77777777" w:rsidR="00D6704F" w:rsidRPr="00D6704F" w:rsidRDefault="00D6704F" w:rsidP="00D6704F">
      <w:pPr>
        <w:contextualSpacing/>
        <w:jc w:val="both"/>
        <w:rPr>
          <w:rFonts w:eastAsia="Tahoma"/>
          <w:b/>
        </w:rPr>
      </w:pPr>
      <w:r w:rsidRPr="00D6704F">
        <w:rPr>
          <w:rFonts w:eastAsia="Tahoma"/>
          <w:b/>
        </w:rPr>
        <w:t xml:space="preserve">      III Posebna obrazloženja</w:t>
      </w:r>
    </w:p>
    <w:p w14:paraId="201E24B6" w14:textId="77777777" w:rsidR="00D6704F" w:rsidRPr="00D6704F" w:rsidRDefault="00D6704F">
      <w:pPr>
        <w:numPr>
          <w:ilvl w:val="0"/>
          <w:numId w:val="5"/>
        </w:numPr>
        <w:contextualSpacing/>
        <w:jc w:val="both"/>
        <w:rPr>
          <w:rFonts w:eastAsia="Tahoma"/>
        </w:rPr>
      </w:pPr>
      <w:r w:rsidRPr="00D6704F">
        <w:rPr>
          <w:rFonts w:eastAsia="Tahoma"/>
        </w:rPr>
        <w:t>Izvještaj o zaduživanju na domaćem i stranom tržištu novca i kapitala,</w:t>
      </w:r>
    </w:p>
    <w:p w14:paraId="3F732126" w14:textId="77777777" w:rsidR="00D6704F" w:rsidRPr="00D6704F" w:rsidRDefault="00D6704F">
      <w:pPr>
        <w:numPr>
          <w:ilvl w:val="0"/>
          <w:numId w:val="5"/>
        </w:numPr>
        <w:contextualSpacing/>
        <w:jc w:val="both"/>
        <w:rPr>
          <w:rFonts w:eastAsia="Tahoma"/>
        </w:rPr>
      </w:pPr>
      <w:r w:rsidRPr="00D6704F">
        <w:rPr>
          <w:rFonts w:eastAsia="Tahoma"/>
        </w:rPr>
        <w:t>Izvještaj o korištenju proračunske zalihe,</w:t>
      </w:r>
    </w:p>
    <w:p w14:paraId="3ECB9023" w14:textId="77777777" w:rsidR="00D6704F" w:rsidRPr="00D6704F" w:rsidRDefault="00D6704F">
      <w:pPr>
        <w:numPr>
          <w:ilvl w:val="0"/>
          <w:numId w:val="5"/>
        </w:numPr>
        <w:contextualSpacing/>
        <w:jc w:val="both"/>
        <w:rPr>
          <w:rFonts w:eastAsia="Tahoma"/>
        </w:rPr>
      </w:pPr>
      <w:r w:rsidRPr="00D6704F">
        <w:rPr>
          <w:rFonts w:eastAsia="Tahoma"/>
        </w:rPr>
        <w:t>Izvještaj o danim jamstvima i izdacima po jamstvima,</w:t>
      </w:r>
    </w:p>
    <w:p w14:paraId="226566AF" w14:textId="77777777" w:rsidR="00D6704F" w:rsidRPr="00D6704F" w:rsidRDefault="00D6704F">
      <w:pPr>
        <w:numPr>
          <w:ilvl w:val="0"/>
          <w:numId w:val="5"/>
        </w:numPr>
        <w:contextualSpacing/>
        <w:jc w:val="both"/>
        <w:rPr>
          <w:rFonts w:eastAsia="Tahoma"/>
        </w:rPr>
      </w:pPr>
      <w:r w:rsidRPr="00D6704F">
        <w:rPr>
          <w:rFonts w:eastAsia="Tahoma"/>
        </w:rPr>
        <w:t>Obrazloženje ostvarenja prihoda i primitaka, rashoda i izdataka.</w:t>
      </w:r>
    </w:p>
    <w:p w14:paraId="2721047E" w14:textId="77777777" w:rsidR="00D6704F" w:rsidRPr="00D6704F" w:rsidRDefault="00D6704F" w:rsidP="00D6704F">
      <w:pPr>
        <w:jc w:val="both"/>
        <w:rPr>
          <w:rFonts w:eastAsia="Tahoma"/>
          <w:lang w:val="en-GB"/>
        </w:rPr>
      </w:pPr>
    </w:p>
    <w:p w14:paraId="38B6231A" w14:textId="77777777" w:rsidR="00D6704F" w:rsidRPr="00D6704F" w:rsidRDefault="00D6704F" w:rsidP="00D6704F">
      <w:pPr>
        <w:jc w:val="both"/>
        <w:rPr>
          <w:rFonts w:eastAsia="Tahoma"/>
          <w:lang w:val="en-GB"/>
        </w:rPr>
      </w:pPr>
    </w:p>
    <w:p w14:paraId="3E6D614E" w14:textId="77777777" w:rsidR="00D6704F" w:rsidRPr="00D6704F" w:rsidRDefault="00D6704F" w:rsidP="00D6704F">
      <w:pPr>
        <w:jc w:val="center"/>
        <w:rPr>
          <w:rFonts w:eastAsia="Tahoma"/>
          <w:b/>
        </w:rPr>
      </w:pPr>
      <w:r w:rsidRPr="00D6704F">
        <w:rPr>
          <w:rFonts w:eastAsia="Tahoma"/>
          <w:b/>
        </w:rPr>
        <w:t>Članak 4.</w:t>
      </w:r>
    </w:p>
    <w:p w14:paraId="053AC468" w14:textId="77777777" w:rsidR="00D6704F" w:rsidRPr="00D6704F" w:rsidRDefault="00D6704F" w:rsidP="00D6704F">
      <w:pPr>
        <w:ind w:firstLine="720"/>
        <w:jc w:val="center"/>
        <w:rPr>
          <w:rFonts w:eastAsia="Tahoma"/>
          <w:b/>
        </w:rPr>
      </w:pPr>
    </w:p>
    <w:p w14:paraId="3A8D7FCE" w14:textId="77777777" w:rsidR="00D6704F" w:rsidRPr="00D6704F" w:rsidRDefault="00D6704F" w:rsidP="00D6704F">
      <w:pPr>
        <w:jc w:val="both"/>
        <w:rPr>
          <w:rFonts w:eastAsia="Tahoma"/>
          <w:b/>
          <w:sz w:val="20"/>
          <w:lang w:val="en-GB"/>
        </w:rPr>
      </w:pPr>
      <w:r w:rsidRPr="00D6704F">
        <w:rPr>
          <w:rFonts w:eastAsia="Tahoma"/>
          <w:lang w:val="en-GB"/>
        </w:rPr>
        <w:t xml:space="preserve">          Ovaj </w:t>
      </w:r>
      <w:r w:rsidRPr="00D6704F">
        <w:rPr>
          <w:rFonts w:eastAsia="Tahoma"/>
        </w:rPr>
        <w:t>Polugodišnji</w:t>
      </w:r>
      <w:r w:rsidRPr="00D6704F">
        <w:rPr>
          <w:rFonts w:eastAsia="Tahoma"/>
          <w:lang w:val="en-GB"/>
        </w:rPr>
        <w:t xml:space="preserve"> izvještaj o izvršenju proračuna Općine Marčana za 2026. godinu objavit će se na internetskim stranicama Općine Marčana i u “Službenim novinama Općine Marčana”.</w:t>
      </w:r>
    </w:p>
    <w:p w14:paraId="27FDAFFA" w14:textId="77777777" w:rsidR="00D6704F" w:rsidRPr="00D6704F" w:rsidRDefault="00D6704F" w:rsidP="00D6704F">
      <w:pPr>
        <w:jc w:val="center"/>
        <w:rPr>
          <w:rFonts w:eastAsia="Tahoma"/>
          <w:sz w:val="12"/>
          <w:szCs w:val="12"/>
          <w:lang w:val="en-GB"/>
        </w:rPr>
      </w:pPr>
    </w:p>
    <w:bookmarkEnd w:id="13"/>
    <w:bookmarkEnd w:id="14"/>
    <w:bookmarkEnd w:id="15"/>
    <w:bookmarkEnd w:id="16"/>
    <w:p w14:paraId="4A54E4C8" w14:textId="77777777" w:rsidR="00D6704F" w:rsidRPr="00D6704F" w:rsidRDefault="00D6704F" w:rsidP="00D6704F">
      <w:pPr>
        <w:jc w:val="both"/>
        <w:rPr>
          <w:szCs w:val="20"/>
        </w:rPr>
      </w:pPr>
      <w:r w:rsidRPr="00D6704F">
        <w:rPr>
          <w:szCs w:val="20"/>
        </w:rPr>
        <w:t xml:space="preserve">KLASA: 400-01/25-01/08 </w:t>
      </w:r>
    </w:p>
    <w:p w14:paraId="35D9BA21" w14:textId="77777777" w:rsidR="00D6704F" w:rsidRPr="00D6704F" w:rsidRDefault="00D6704F" w:rsidP="00D6704F">
      <w:pPr>
        <w:jc w:val="both"/>
        <w:rPr>
          <w:szCs w:val="20"/>
        </w:rPr>
      </w:pPr>
      <w:r w:rsidRPr="00D6704F">
        <w:rPr>
          <w:szCs w:val="20"/>
        </w:rPr>
        <w:t>URBROJ:  2163-26-1-26-12</w:t>
      </w:r>
    </w:p>
    <w:p w14:paraId="7CC645EC" w14:textId="77777777" w:rsidR="00D6704F" w:rsidRPr="00D6704F" w:rsidRDefault="00D6704F" w:rsidP="00D6704F">
      <w:pPr>
        <w:jc w:val="both"/>
        <w:rPr>
          <w:rFonts w:eastAsia="Tahoma"/>
          <w:lang w:val="en-GB"/>
        </w:rPr>
      </w:pPr>
      <w:r w:rsidRPr="00D6704F">
        <w:rPr>
          <w:rFonts w:eastAsia="Symbol"/>
          <w:lang w:val="en-GB"/>
        </w:rPr>
        <w:t>Marčana, 19. kolovoza 2026.</w:t>
      </w:r>
      <w:r w:rsidRPr="00D6704F">
        <w:rPr>
          <w:rFonts w:eastAsia="Tahoma"/>
          <w:lang w:val="en-GB"/>
        </w:rPr>
        <w:t xml:space="preserve"> </w:t>
      </w:r>
    </w:p>
    <w:p w14:paraId="5D7568F1" w14:textId="18A27DB7" w:rsidR="00D6704F" w:rsidRPr="00D6704F" w:rsidRDefault="00D6704F" w:rsidP="00D6704F">
      <w:pPr>
        <w:keepNext/>
        <w:jc w:val="both"/>
        <w:outlineLvl w:val="0"/>
        <w:rPr>
          <w:rFonts w:eastAsia="Tahoma"/>
          <w:b/>
        </w:rPr>
      </w:pPr>
      <w:r>
        <w:rPr>
          <w:rFonts w:eastAsia="Tahoma"/>
          <w:b/>
        </w:rPr>
        <w:t xml:space="preserve">             </w:t>
      </w:r>
      <w:r w:rsidRPr="00D6704F">
        <w:rPr>
          <w:rFonts w:eastAsia="Tahoma"/>
          <w:b/>
        </w:rPr>
        <w:t xml:space="preserve">                                                              OPĆINSKO VIJEĆE OPĆINE MARČANA</w:t>
      </w:r>
    </w:p>
    <w:p w14:paraId="7C47C947" w14:textId="77777777" w:rsidR="00D6704F" w:rsidRPr="00D6704F" w:rsidRDefault="00D6704F" w:rsidP="00D6704F">
      <w:pPr>
        <w:jc w:val="both"/>
        <w:rPr>
          <w:rFonts w:eastAsia="Tahoma"/>
          <w:lang w:val="en-GB"/>
        </w:rPr>
      </w:pPr>
      <w:r w:rsidRPr="00D6704F">
        <w:rPr>
          <w:rFonts w:eastAsia="Tahoma"/>
          <w:b/>
          <w:lang w:val="en-GB"/>
        </w:rPr>
        <w:t xml:space="preserve">                                                                                                    PREDSJEDNIK</w:t>
      </w:r>
      <w:r w:rsidRPr="00D6704F">
        <w:rPr>
          <w:rFonts w:eastAsia="Tahoma"/>
          <w:lang w:val="en-GB"/>
        </w:rPr>
        <w:t xml:space="preserve">                                                                                                    </w:t>
      </w:r>
    </w:p>
    <w:p w14:paraId="4EA3D3B1" w14:textId="320DDB87" w:rsidR="00A41313" w:rsidRDefault="00D6704F" w:rsidP="00E14895">
      <w:pPr>
        <w:jc w:val="both"/>
        <w:rPr>
          <w:b/>
          <w:bCs/>
        </w:rPr>
      </w:pPr>
      <w:r>
        <w:t xml:space="preserve">                                                                                                   </w:t>
      </w:r>
      <w:r w:rsidRPr="00D6704F">
        <w:rPr>
          <w:b/>
          <w:bCs/>
        </w:rPr>
        <w:t>Denis Diković, v.r.</w:t>
      </w:r>
    </w:p>
    <w:p w14:paraId="5ACBBF18" w14:textId="3632F8D3" w:rsidR="0075722C" w:rsidRPr="00D6704F" w:rsidRDefault="0075722C" w:rsidP="00E14895">
      <w:pPr>
        <w:jc w:val="both"/>
        <w:rPr>
          <w:b/>
          <w:bCs/>
        </w:rPr>
      </w:pPr>
    </w:p>
    <w:p w14:paraId="319FFC82" w14:textId="77777777" w:rsidR="00D6704F" w:rsidRDefault="00D6704F" w:rsidP="00D6704F">
      <w:pPr>
        <w:jc w:val="both"/>
        <w:sectPr w:rsidR="00D6704F" w:rsidSect="000C7F6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201"/>
          <w:cols w:space="708"/>
          <w:titlePg/>
          <w:docGrid w:linePitch="360"/>
        </w:sectPr>
      </w:pPr>
    </w:p>
    <w:tbl>
      <w:tblPr>
        <w:tblW w:w="14219" w:type="dxa"/>
        <w:tblInd w:w="93" w:type="dxa"/>
        <w:tblLook w:val="04A0" w:firstRow="1" w:lastRow="0" w:firstColumn="1" w:lastColumn="0" w:noHBand="0" w:noVBand="1"/>
      </w:tblPr>
      <w:tblGrid>
        <w:gridCol w:w="37"/>
        <w:gridCol w:w="838"/>
        <w:gridCol w:w="566"/>
        <w:gridCol w:w="584"/>
        <w:gridCol w:w="24"/>
        <w:gridCol w:w="622"/>
        <w:gridCol w:w="5109"/>
        <w:gridCol w:w="219"/>
        <w:gridCol w:w="961"/>
        <w:gridCol w:w="382"/>
        <w:gridCol w:w="838"/>
        <w:gridCol w:w="305"/>
        <w:gridCol w:w="846"/>
        <w:gridCol w:w="187"/>
        <w:gridCol w:w="993"/>
        <w:gridCol w:w="85"/>
        <w:gridCol w:w="763"/>
        <w:gridCol w:w="685"/>
        <w:gridCol w:w="104"/>
        <w:gridCol w:w="71"/>
      </w:tblGrid>
      <w:tr w:rsidR="00D6704F" w:rsidRPr="00D6704F" w14:paraId="628BC150" w14:textId="77777777" w:rsidTr="006A7CDE">
        <w:trPr>
          <w:gridBefore w:val="1"/>
          <w:gridAfter w:val="1"/>
          <w:wBefore w:w="37" w:type="dxa"/>
          <w:wAfter w:w="71" w:type="dxa"/>
          <w:trHeight w:val="210"/>
        </w:trPr>
        <w:tc>
          <w:tcPr>
            <w:tcW w:w="838" w:type="dxa"/>
            <w:tcBorders>
              <w:top w:val="nil"/>
              <w:left w:val="nil"/>
              <w:bottom w:val="nil"/>
              <w:right w:val="nil"/>
            </w:tcBorders>
            <w:noWrap/>
            <w:vAlign w:val="bottom"/>
            <w:hideMark/>
          </w:tcPr>
          <w:p w14:paraId="256EBED0" w14:textId="77777777" w:rsidR="00D6704F" w:rsidRPr="00D6704F" w:rsidRDefault="00D6704F" w:rsidP="00D6704F">
            <w:pPr>
              <w:rPr>
                <w:rFonts w:ascii="Tahoma" w:hAnsi="Tahoma" w:cs="Tahoma"/>
                <w:b/>
                <w:bCs/>
                <w:i/>
                <w:iCs/>
                <w:color w:val="000000"/>
                <w:sz w:val="16"/>
                <w:szCs w:val="16"/>
              </w:rPr>
            </w:pPr>
          </w:p>
        </w:tc>
        <w:tc>
          <w:tcPr>
            <w:tcW w:w="566" w:type="dxa"/>
            <w:tcBorders>
              <w:top w:val="nil"/>
              <w:left w:val="nil"/>
              <w:bottom w:val="nil"/>
              <w:right w:val="nil"/>
            </w:tcBorders>
            <w:noWrap/>
            <w:vAlign w:val="bottom"/>
            <w:hideMark/>
          </w:tcPr>
          <w:p w14:paraId="249B0329" w14:textId="77777777" w:rsidR="00D6704F" w:rsidRPr="00D6704F" w:rsidRDefault="00D6704F" w:rsidP="00D6704F">
            <w:pPr>
              <w:rPr>
                <w:rFonts w:ascii="Tahoma" w:hAnsi="Tahoma" w:cs="Tahoma"/>
                <w:b/>
                <w:bCs/>
                <w:i/>
                <w:iCs/>
                <w:color w:val="000000"/>
                <w:sz w:val="16"/>
                <w:szCs w:val="16"/>
              </w:rPr>
            </w:pPr>
          </w:p>
        </w:tc>
        <w:tc>
          <w:tcPr>
            <w:tcW w:w="608" w:type="dxa"/>
            <w:gridSpan w:val="2"/>
            <w:tcBorders>
              <w:top w:val="nil"/>
              <w:left w:val="nil"/>
              <w:bottom w:val="nil"/>
              <w:right w:val="nil"/>
            </w:tcBorders>
            <w:noWrap/>
            <w:vAlign w:val="bottom"/>
            <w:hideMark/>
          </w:tcPr>
          <w:p w14:paraId="69D50E50" w14:textId="77777777" w:rsidR="00D6704F" w:rsidRPr="00D6704F" w:rsidRDefault="00D6704F" w:rsidP="00D6704F">
            <w:pPr>
              <w:rPr>
                <w:rFonts w:ascii="Tahoma" w:hAnsi="Tahoma" w:cs="Tahoma"/>
                <w:b/>
                <w:bCs/>
                <w:i/>
                <w:iCs/>
                <w:color w:val="000000"/>
                <w:sz w:val="16"/>
                <w:szCs w:val="16"/>
              </w:rPr>
            </w:pPr>
          </w:p>
        </w:tc>
        <w:tc>
          <w:tcPr>
            <w:tcW w:w="622" w:type="dxa"/>
            <w:tcBorders>
              <w:top w:val="nil"/>
              <w:left w:val="nil"/>
              <w:bottom w:val="nil"/>
              <w:right w:val="nil"/>
            </w:tcBorders>
            <w:noWrap/>
            <w:vAlign w:val="bottom"/>
            <w:hideMark/>
          </w:tcPr>
          <w:p w14:paraId="2D930BC6" w14:textId="77777777" w:rsidR="00D6704F" w:rsidRPr="00D6704F" w:rsidRDefault="00D6704F" w:rsidP="00D6704F">
            <w:pPr>
              <w:rPr>
                <w:rFonts w:ascii="Tahoma" w:hAnsi="Tahoma" w:cs="Tahoma"/>
                <w:b/>
                <w:bCs/>
                <w:i/>
                <w:iCs/>
                <w:color w:val="000000"/>
                <w:sz w:val="16"/>
                <w:szCs w:val="16"/>
              </w:rPr>
            </w:pPr>
          </w:p>
        </w:tc>
        <w:tc>
          <w:tcPr>
            <w:tcW w:w="5328" w:type="dxa"/>
            <w:gridSpan w:val="2"/>
            <w:tcBorders>
              <w:top w:val="nil"/>
              <w:left w:val="nil"/>
              <w:bottom w:val="nil"/>
              <w:right w:val="nil"/>
            </w:tcBorders>
            <w:noWrap/>
            <w:vAlign w:val="bottom"/>
            <w:hideMark/>
          </w:tcPr>
          <w:p w14:paraId="7D37764E" w14:textId="77777777" w:rsidR="00D6704F" w:rsidRPr="00D6704F" w:rsidRDefault="00D6704F" w:rsidP="00D6704F">
            <w:pPr>
              <w:rPr>
                <w:rFonts w:ascii="Tahoma" w:hAnsi="Tahoma" w:cs="Tahoma"/>
                <w:b/>
                <w:bCs/>
                <w:i/>
                <w:iCs/>
                <w:sz w:val="16"/>
                <w:szCs w:val="16"/>
              </w:rPr>
            </w:pPr>
            <w:r w:rsidRPr="00D6704F">
              <w:rPr>
                <w:rFonts w:ascii="Tahoma" w:hAnsi="Tahoma" w:cs="Tahoma"/>
                <w:b/>
                <w:bCs/>
                <w:i/>
                <w:iCs/>
                <w:sz w:val="16"/>
                <w:szCs w:val="16"/>
              </w:rPr>
              <w:t xml:space="preserve">A. RAČUN PRIHODA I RASHODA </w:t>
            </w:r>
          </w:p>
        </w:tc>
        <w:tc>
          <w:tcPr>
            <w:tcW w:w="1343" w:type="dxa"/>
            <w:gridSpan w:val="2"/>
            <w:tcBorders>
              <w:top w:val="nil"/>
              <w:left w:val="nil"/>
              <w:bottom w:val="nil"/>
              <w:right w:val="nil"/>
            </w:tcBorders>
            <w:noWrap/>
            <w:vAlign w:val="bottom"/>
            <w:hideMark/>
          </w:tcPr>
          <w:p w14:paraId="53C28432" w14:textId="77777777" w:rsidR="00D6704F" w:rsidRPr="00D6704F" w:rsidRDefault="00D6704F" w:rsidP="00D6704F">
            <w:pPr>
              <w:rPr>
                <w:rFonts w:ascii="Tahoma" w:hAnsi="Tahoma" w:cs="Tahoma"/>
                <w:b/>
                <w:bCs/>
                <w:i/>
                <w:iCs/>
                <w:sz w:val="16"/>
                <w:szCs w:val="16"/>
              </w:rPr>
            </w:pPr>
          </w:p>
        </w:tc>
        <w:tc>
          <w:tcPr>
            <w:tcW w:w="1143" w:type="dxa"/>
            <w:gridSpan w:val="2"/>
            <w:tcBorders>
              <w:top w:val="nil"/>
              <w:left w:val="nil"/>
              <w:bottom w:val="nil"/>
              <w:right w:val="nil"/>
            </w:tcBorders>
            <w:noWrap/>
            <w:vAlign w:val="bottom"/>
            <w:hideMark/>
          </w:tcPr>
          <w:p w14:paraId="685667B9" w14:textId="77777777" w:rsidR="00D6704F" w:rsidRPr="00D6704F" w:rsidRDefault="00D6704F" w:rsidP="00D6704F">
            <w:pPr>
              <w:rPr>
                <w:rFonts w:ascii="Tahoma" w:hAnsi="Tahoma" w:cs="Tahoma"/>
                <w:b/>
                <w:bCs/>
                <w:i/>
                <w:iCs/>
                <w:sz w:val="16"/>
                <w:szCs w:val="16"/>
              </w:rPr>
            </w:pPr>
          </w:p>
        </w:tc>
        <w:tc>
          <w:tcPr>
            <w:tcW w:w="1033" w:type="dxa"/>
            <w:gridSpan w:val="2"/>
            <w:tcBorders>
              <w:top w:val="nil"/>
              <w:left w:val="nil"/>
              <w:bottom w:val="nil"/>
              <w:right w:val="nil"/>
            </w:tcBorders>
            <w:noWrap/>
            <w:vAlign w:val="bottom"/>
            <w:hideMark/>
          </w:tcPr>
          <w:p w14:paraId="55D6242F" w14:textId="77777777" w:rsidR="00D6704F" w:rsidRPr="00D6704F" w:rsidRDefault="00D6704F" w:rsidP="00D6704F">
            <w:pPr>
              <w:rPr>
                <w:rFonts w:ascii="Tahoma" w:hAnsi="Tahoma" w:cs="Tahoma"/>
                <w:b/>
                <w:bCs/>
                <w:i/>
                <w:iCs/>
                <w:sz w:val="16"/>
                <w:szCs w:val="16"/>
              </w:rPr>
            </w:pPr>
          </w:p>
        </w:tc>
        <w:tc>
          <w:tcPr>
            <w:tcW w:w="1078" w:type="dxa"/>
            <w:gridSpan w:val="2"/>
            <w:tcBorders>
              <w:top w:val="nil"/>
              <w:left w:val="nil"/>
              <w:bottom w:val="nil"/>
              <w:right w:val="nil"/>
            </w:tcBorders>
            <w:noWrap/>
            <w:vAlign w:val="bottom"/>
            <w:hideMark/>
          </w:tcPr>
          <w:p w14:paraId="13370235" w14:textId="77777777" w:rsidR="00D6704F" w:rsidRPr="00D6704F" w:rsidRDefault="00D6704F" w:rsidP="00D6704F">
            <w:pPr>
              <w:rPr>
                <w:rFonts w:ascii="Tahoma" w:hAnsi="Tahoma" w:cs="Tahoma"/>
                <w:b/>
                <w:bCs/>
                <w:i/>
                <w:iCs/>
                <w:sz w:val="16"/>
                <w:szCs w:val="16"/>
              </w:rPr>
            </w:pPr>
          </w:p>
        </w:tc>
        <w:tc>
          <w:tcPr>
            <w:tcW w:w="763" w:type="dxa"/>
            <w:tcBorders>
              <w:top w:val="nil"/>
              <w:left w:val="nil"/>
              <w:bottom w:val="nil"/>
              <w:right w:val="nil"/>
            </w:tcBorders>
            <w:noWrap/>
            <w:vAlign w:val="bottom"/>
            <w:hideMark/>
          </w:tcPr>
          <w:p w14:paraId="405C6AA5" w14:textId="77777777" w:rsidR="00D6704F" w:rsidRPr="00D6704F" w:rsidRDefault="00D6704F" w:rsidP="00D6704F">
            <w:pPr>
              <w:rPr>
                <w:rFonts w:ascii="Tahoma" w:hAnsi="Tahoma" w:cs="Tahoma"/>
                <w:b/>
                <w:bCs/>
                <w:i/>
                <w:iCs/>
                <w:sz w:val="16"/>
                <w:szCs w:val="16"/>
              </w:rPr>
            </w:pPr>
          </w:p>
        </w:tc>
        <w:tc>
          <w:tcPr>
            <w:tcW w:w="789" w:type="dxa"/>
            <w:gridSpan w:val="2"/>
            <w:tcBorders>
              <w:top w:val="nil"/>
              <w:left w:val="nil"/>
              <w:bottom w:val="nil"/>
              <w:right w:val="nil"/>
            </w:tcBorders>
            <w:noWrap/>
            <w:vAlign w:val="bottom"/>
            <w:hideMark/>
          </w:tcPr>
          <w:p w14:paraId="3474090B" w14:textId="77777777" w:rsidR="00D6704F" w:rsidRPr="00D6704F" w:rsidRDefault="00D6704F" w:rsidP="00D6704F">
            <w:pPr>
              <w:rPr>
                <w:rFonts w:ascii="Tahoma" w:hAnsi="Tahoma" w:cs="Tahoma"/>
                <w:b/>
                <w:bCs/>
                <w:i/>
                <w:iCs/>
                <w:sz w:val="16"/>
                <w:szCs w:val="16"/>
              </w:rPr>
            </w:pPr>
          </w:p>
        </w:tc>
      </w:tr>
      <w:tr w:rsidR="00D6704F" w:rsidRPr="00D6704F" w14:paraId="2BD53117" w14:textId="77777777" w:rsidTr="006A7CDE">
        <w:trPr>
          <w:gridBefore w:val="1"/>
          <w:gridAfter w:val="1"/>
          <w:wBefore w:w="37" w:type="dxa"/>
          <w:wAfter w:w="71" w:type="dxa"/>
          <w:trHeight w:val="210"/>
        </w:trPr>
        <w:tc>
          <w:tcPr>
            <w:tcW w:w="838" w:type="dxa"/>
            <w:tcBorders>
              <w:top w:val="nil"/>
              <w:left w:val="nil"/>
              <w:bottom w:val="nil"/>
              <w:right w:val="nil"/>
            </w:tcBorders>
            <w:noWrap/>
            <w:vAlign w:val="bottom"/>
            <w:hideMark/>
          </w:tcPr>
          <w:p w14:paraId="2683FD7F" w14:textId="77777777" w:rsidR="00D6704F" w:rsidRPr="00D6704F" w:rsidRDefault="00D6704F" w:rsidP="00D6704F">
            <w:pPr>
              <w:rPr>
                <w:rFonts w:ascii="Tahoma" w:hAnsi="Tahoma" w:cs="Tahoma"/>
                <w:color w:val="000000"/>
                <w:sz w:val="16"/>
                <w:szCs w:val="16"/>
              </w:rPr>
            </w:pPr>
          </w:p>
        </w:tc>
        <w:tc>
          <w:tcPr>
            <w:tcW w:w="566" w:type="dxa"/>
            <w:tcBorders>
              <w:top w:val="nil"/>
              <w:left w:val="nil"/>
              <w:bottom w:val="nil"/>
              <w:right w:val="nil"/>
            </w:tcBorders>
            <w:noWrap/>
            <w:vAlign w:val="bottom"/>
            <w:hideMark/>
          </w:tcPr>
          <w:p w14:paraId="30A0A60A" w14:textId="77777777" w:rsidR="00D6704F" w:rsidRPr="00D6704F" w:rsidRDefault="00D6704F" w:rsidP="00D6704F">
            <w:pPr>
              <w:rPr>
                <w:rFonts w:ascii="Tahoma" w:hAnsi="Tahoma" w:cs="Tahoma"/>
                <w:color w:val="000000"/>
                <w:sz w:val="16"/>
                <w:szCs w:val="16"/>
              </w:rPr>
            </w:pPr>
          </w:p>
        </w:tc>
        <w:tc>
          <w:tcPr>
            <w:tcW w:w="608" w:type="dxa"/>
            <w:gridSpan w:val="2"/>
            <w:tcBorders>
              <w:top w:val="nil"/>
              <w:left w:val="nil"/>
              <w:bottom w:val="nil"/>
              <w:right w:val="nil"/>
            </w:tcBorders>
            <w:noWrap/>
            <w:vAlign w:val="bottom"/>
            <w:hideMark/>
          </w:tcPr>
          <w:p w14:paraId="1E0E8A41" w14:textId="77777777" w:rsidR="00D6704F" w:rsidRPr="00D6704F" w:rsidRDefault="00D6704F" w:rsidP="00D6704F">
            <w:pPr>
              <w:rPr>
                <w:rFonts w:ascii="Tahoma" w:hAnsi="Tahoma" w:cs="Tahoma"/>
                <w:color w:val="000000"/>
                <w:sz w:val="16"/>
                <w:szCs w:val="16"/>
              </w:rPr>
            </w:pPr>
          </w:p>
        </w:tc>
        <w:tc>
          <w:tcPr>
            <w:tcW w:w="622" w:type="dxa"/>
            <w:tcBorders>
              <w:top w:val="nil"/>
              <w:left w:val="nil"/>
              <w:bottom w:val="nil"/>
              <w:right w:val="nil"/>
            </w:tcBorders>
            <w:noWrap/>
            <w:vAlign w:val="bottom"/>
            <w:hideMark/>
          </w:tcPr>
          <w:p w14:paraId="2EDA9111" w14:textId="77777777" w:rsidR="00D6704F" w:rsidRPr="00D6704F" w:rsidRDefault="00D6704F" w:rsidP="00D6704F">
            <w:pPr>
              <w:rPr>
                <w:rFonts w:ascii="Tahoma" w:hAnsi="Tahoma" w:cs="Tahoma"/>
                <w:color w:val="000000"/>
                <w:sz w:val="16"/>
                <w:szCs w:val="16"/>
              </w:rPr>
            </w:pPr>
          </w:p>
        </w:tc>
        <w:tc>
          <w:tcPr>
            <w:tcW w:w="5328" w:type="dxa"/>
            <w:gridSpan w:val="2"/>
            <w:tcBorders>
              <w:top w:val="nil"/>
              <w:left w:val="nil"/>
              <w:bottom w:val="nil"/>
              <w:right w:val="nil"/>
            </w:tcBorders>
            <w:noWrap/>
            <w:vAlign w:val="bottom"/>
            <w:hideMark/>
          </w:tcPr>
          <w:p w14:paraId="11FC0E86" w14:textId="77777777" w:rsidR="00D6704F" w:rsidRPr="00D6704F" w:rsidRDefault="00D6704F" w:rsidP="00D6704F">
            <w:pPr>
              <w:rPr>
                <w:rFonts w:ascii="Tahoma" w:hAnsi="Tahoma" w:cs="Tahoma"/>
                <w:sz w:val="16"/>
                <w:szCs w:val="16"/>
              </w:rPr>
            </w:pPr>
          </w:p>
        </w:tc>
        <w:tc>
          <w:tcPr>
            <w:tcW w:w="1343" w:type="dxa"/>
            <w:gridSpan w:val="2"/>
            <w:tcBorders>
              <w:top w:val="nil"/>
              <w:left w:val="nil"/>
              <w:bottom w:val="nil"/>
              <w:right w:val="nil"/>
            </w:tcBorders>
            <w:noWrap/>
            <w:vAlign w:val="bottom"/>
            <w:hideMark/>
          </w:tcPr>
          <w:p w14:paraId="0DC5D9E3" w14:textId="77777777" w:rsidR="00D6704F" w:rsidRPr="00D6704F" w:rsidRDefault="00D6704F" w:rsidP="00D6704F">
            <w:pPr>
              <w:rPr>
                <w:rFonts w:ascii="Tahoma" w:hAnsi="Tahoma" w:cs="Tahoma"/>
                <w:sz w:val="16"/>
                <w:szCs w:val="16"/>
              </w:rPr>
            </w:pPr>
          </w:p>
        </w:tc>
        <w:tc>
          <w:tcPr>
            <w:tcW w:w="1143" w:type="dxa"/>
            <w:gridSpan w:val="2"/>
            <w:tcBorders>
              <w:top w:val="nil"/>
              <w:left w:val="nil"/>
              <w:bottom w:val="nil"/>
              <w:right w:val="nil"/>
            </w:tcBorders>
            <w:noWrap/>
            <w:vAlign w:val="bottom"/>
            <w:hideMark/>
          </w:tcPr>
          <w:p w14:paraId="7A449D92" w14:textId="77777777" w:rsidR="00D6704F" w:rsidRPr="00D6704F" w:rsidRDefault="00D6704F" w:rsidP="00D6704F">
            <w:pPr>
              <w:rPr>
                <w:rFonts w:ascii="Tahoma" w:hAnsi="Tahoma" w:cs="Tahoma"/>
                <w:sz w:val="16"/>
                <w:szCs w:val="16"/>
              </w:rPr>
            </w:pPr>
          </w:p>
        </w:tc>
        <w:tc>
          <w:tcPr>
            <w:tcW w:w="1033" w:type="dxa"/>
            <w:gridSpan w:val="2"/>
            <w:tcBorders>
              <w:top w:val="nil"/>
              <w:left w:val="nil"/>
              <w:bottom w:val="nil"/>
              <w:right w:val="nil"/>
            </w:tcBorders>
            <w:noWrap/>
            <w:vAlign w:val="bottom"/>
            <w:hideMark/>
          </w:tcPr>
          <w:p w14:paraId="355DEE83" w14:textId="77777777" w:rsidR="00D6704F" w:rsidRPr="00D6704F" w:rsidRDefault="00D6704F" w:rsidP="00D6704F">
            <w:pPr>
              <w:rPr>
                <w:rFonts w:ascii="Tahoma" w:hAnsi="Tahoma" w:cs="Tahoma"/>
                <w:sz w:val="16"/>
                <w:szCs w:val="16"/>
              </w:rPr>
            </w:pPr>
          </w:p>
        </w:tc>
        <w:tc>
          <w:tcPr>
            <w:tcW w:w="1078" w:type="dxa"/>
            <w:gridSpan w:val="2"/>
            <w:tcBorders>
              <w:top w:val="nil"/>
              <w:left w:val="nil"/>
              <w:bottom w:val="nil"/>
              <w:right w:val="nil"/>
            </w:tcBorders>
            <w:noWrap/>
            <w:vAlign w:val="bottom"/>
            <w:hideMark/>
          </w:tcPr>
          <w:p w14:paraId="6F93F6D2" w14:textId="77777777" w:rsidR="00D6704F" w:rsidRPr="00D6704F" w:rsidRDefault="00D6704F" w:rsidP="00D6704F">
            <w:pPr>
              <w:rPr>
                <w:rFonts w:ascii="Tahoma" w:hAnsi="Tahoma" w:cs="Tahoma"/>
                <w:sz w:val="16"/>
                <w:szCs w:val="16"/>
              </w:rPr>
            </w:pPr>
          </w:p>
        </w:tc>
        <w:tc>
          <w:tcPr>
            <w:tcW w:w="763" w:type="dxa"/>
            <w:tcBorders>
              <w:top w:val="nil"/>
              <w:left w:val="nil"/>
              <w:bottom w:val="nil"/>
              <w:right w:val="nil"/>
            </w:tcBorders>
            <w:noWrap/>
            <w:vAlign w:val="bottom"/>
            <w:hideMark/>
          </w:tcPr>
          <w:p w14:paraId="1A70D153" w14:textId="77777777" w:rsidR="00D6704F" w:rsidRPr="00D6704F" w:rsidRDefault="00D6704F" w:rsidP="00D6704F">
            <w:pPr>
              <w:rPr>
                <w:rFonts w:ascii="Tahoma" w:hAnsi="Tahoma" w:cs="Tahoma"/>
                <w:color w:val="000000"/>
                <w:sz w:val="16"/>
                <w:szCs w:val="16"/>
              </w:rPr>
            </w:pPr>
          </w:p>
        </w:tc>
        <w:tc>
          <w:tcPr>
            <w:tcW w:w="789" w:type="dxa"/>
            <w:gridSpan w:val="2"/>
            <w:tcBorders>
              <w:top w:val="nil"/>
              <w:left w:val="nil"/>
              <w:bottom w:val="nil"/>
              <w:right w:val="nil"/>
            </w:tcBorders>
            <w:noWrap/>
            <w:vAlign w:val="bottom"/>
            <w:hideMark/>
          </w:tcPr>
          <w:p w14:paraId="751B1A84" w14:textId="77777777" w:rsidR="00D6704F" w:rsidRPr="00D6704F" w:rsidRDefault="00D6704F" w:rsidP="00D6704F">
            <w:pPr>
              <w:rPr>
                <w:rFonts w:ascii="Tahoma" w:hAnsi="Tahoma" w:cs="Tahoma"/>
                <w:sz w:val="16"/>
                <w:szCs w:val="16"/>
              </w:rPr>
            </w:pPr>
          </w:p>
        </w:tc>
      </w:tr>
      <w:tr w:rsidR="00D6704F" w:rsidRPr="00D6704F" w14:paraId="0C943B19" w14:textId="77777777" w:rsidTr="006A7CDE">
        <w:trPr>
          <w:gridBefore w:val="1"/>
          <w:gridAfter w:val="2"/>
          <w:wBefore w:w="37" w:type="dxa"/>
          <w:wAfter w:w="175" w:type="dxa"/>
          <w:trHeight w:val="225"/>
        </w:trPr>
        <w:tc>
          <w:tcPr>
            <w:tcW w:w="838" w:type="dxa"/>
            <w:tcBorders>
              <w:top w:val="nil"/>
              <w:left w:val="nil"/>
              <w:bottom w:val="nil"/>
              <w:right w:val="nil"/>
            </w:tcBorders>
            <w:noWrap/>
            <w:vAlign w:val="bottom"/>
            <w:hideMark/>
          </w:tcPr>
          <w:p w14:paraId="2CC91201" w14:textId="77777777" w:rsidR="00D6704F" w:rsidRPr="00D6704F" w:rsidRDefault="00D6704F" w:rsidP="00D6704F">
            <w:pPr>
              <w:rPr>
                <w:rFonts w:ascii="Tahoma" w:hAnsi="Tahoma" w:cs="Tahoma"/>
                <w:b/>
                <w:bCs/>
                <w:sz w:val="16"/>
                <w:szCs w:val="16"/>
              </w:rPr>
            </w:pPr>
          </w:p>
        </w:tc>
        <w:tc>
          <w:tcPr>
            <w:tcW w:w="566" w:type="dxa"/>
            <w:tcBorders>
              <w:top w:val="nil"/>
              <w:left w:val="nil"/>
              <w:bottom w:val="nil"/>
              <w:right w:val="nil"/>
            </w:tcBorders>
            <w:noWrap/>
            <w:vAlign w:val="bottom"/>
            <w:hideMark/>
          </w:tcPr>
          <w:p w14:paraId="38C47140" w14:textId="77777777" w:rsidR="00D6704F" w:rsidRPr="00D6704F" w:rsidRDefault="00D6704F" w:rsidP="00D6704F">
            <w:pPr>
              <w:rPr>
                <w:rFonts w:ascii="Tahoma" w:hAnsi="Tahoma" w:cs="Tahoma"/>
                <w:b/>
                <w:bCs/>
                <w:sz w:val="16"/>
                <w:szCs w:val="16"/>
              </w:rPr>
            </w:pPr>
          </w:p>
        </w:tc>
        <w:tc>
          <w:tcPr>
            <w:tcW w:w="584" w:type="dxa"/>
            <w:tcBorders>
              <w:top w:val="nil"/>
              <w:left w:val="nil"/>
              <w:bottom w:val="nil"/>
              <w:right w:val="nil"/>
            </w:tcBorders>
            <w:noWrap/>
            <w:vAlign w:val="bottom"/>
            <w:hideMark/>
          </w:tcPr>
          <w:p w14:paraId="633989A0" w14:textId="77777777" w:rsidR="00D6704F" w:rsidRPr="00D6704F" w:rsidRDefault="00D6704F" w:rsidP="00D6704F">
            <w:pPr>
              <w:rPr>
                <w:rFonts w:ascii="Tahoma" w:hAnsi="Tahoma" w:cs="Tahoma"/>
                <w:b/>
                <w:bCs/>
                <w:sz w:val="16"/>
                <w:szCs w:val="16"/>
              </w:rPr>
            </w:pPr>
          </w:p>
        </w:tc>
        <w:tc>
          <w:tcPr>
            <w:tcW w:w="12019" w:type="dxa"/>
            <w:gridSpan w:val="14"/>
            <w:tcBorders>
              <w:top w:val="nil"/>
              <w:left w:val="nil"/>
              <w:bottom w:val="single" w:sz="4" w:space="0" w:color="808080"/>
              <w:right w:val="nil"/>
            </w:tcBorders>
            <w:noWrap/>
            <w:vAlign w:val="bottom"/>
            <w:hideMark/>
          </w:tcPr>
          <w:p w14:paraId="3161B61D" w14:textId="77777777" w:rsidR="00D6704F" w:rsidRPr="00D6704F" w:rsidRDefault="00D6704F" w:rsidP="00D6704F">
            <w:pPr>
              <w:jc w:val="both"/>
              <w:rPr>
                <w:rFonts w:ascii="Tahoma" w:hAnsi="Tahoma" w:cs="Tahoma"/>
                <w:b/>
                <w:bCs/>
                <w:color w:val="000000"/>
                <w:sz w:val="16"/>
                <w:szCs w:val="16"/>
              </w:rPr>
            </w:pPr>
            <w:r w:rsidRPr="00D6704F">
              <w:rPr>
                <w:rFonts w:ascii="Tahoma" w:hAnsi="Tahoma" w:cs="Tahoma"/>
                <w:b/>
                <w:bCs/>
                <w:color w:val="000000"/>
                <w:sz w:val="16"/>
                <w:szCs w:val="16"/>
              </w:rPr>
              <w:t>Tablica 2: OPĆI DIO PRORAČUNA -  PRIHODI PO EKONOMSKOJ KLASIFIKACIJI</w:t>
            </w:r>
          </w:p>
        </w:tc>
      </w:tr>
      <w:tr w:rsidR="00D6704F" w:rsidRPr="00D6704F" w14:paraId="620035FF" w14:textId="77777777" w:rsidTr="006A7CDE">
        <w:trPr>
          <w:trHeight w:val="555"/>
        </w:trPr>
        <w:tc>
          <w:tcPr>
            <w:tcW w:w="7780" w:type="dxa"/>
            <w:gridSpan w:val="7"/>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2DABE947"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Račun / opis</w:t>
            </w:r>
          </w:p>
        </w:tc>
        <w:tc>
          <w:tcPr>
            <w:tcW w:w="1180"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37210F4D"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30.06.2025.</w:t>
            </w:r>
          </w:p>
        </w:tc>
        <w:tc>
          <w:tcPr>
            <w:tcW w:w="1220"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A54D3E5"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Izvorni plan 2026.</w:t>
            </w:r>
          </w:p>
        </w:tc>
        <w:tc>
          <w:tcPr>
            <w:tcW w:w="1151"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7351A046"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Tekući plan 2026.</w:t>
            </w:r>
          </w:p>
        </w:tc>
        <w:tc>
          <w:tcPr>
            <w:tcW w:w="1180"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D7EA474"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30.06.2026.</w:t>
            </w:r>
          </w:p>
        </w:tc>
        <w:tc>
          <w:tcPr>
            <w:tcW w:w="848"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E77B5E8"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4/1</w:t>
            </w:r>
          </w:p>
        </w:tc>
        <w:tc>
          <w:tcPr>
            <w:tcW w:w="860" w:type="dxa"/>
            <w:gridSpan w:val="3"/>
            <w:tcBorders>
              <w:top w:val="single" w:sz="4" w:space="0" w:color="auto"/>
              <w:left w:val="single" w:sz="4" w:space="0" w:color="auto"/>
              <w:bottom w:val="single" w:sz="4" w:space="0" w:color="auto"/>
              <w:right w:val="single" w:sz="4" w:space="0" w:color="auto"/>
            </w:tcBorders>
            <w:shd w:val="clear" w:color="000000" w:fill="C0C0C0"/>
            <w:vAlign w:val="center"/>
            <w:hideMark/>
          </w:tcPr>
          <w:p w14:paraId="718A4EDC"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4/3</w:t>
            </w:r>
          </w:p>
        </w:tc>
      </w:tr>
      <w:tr w:rsidR="00D6704F" w:rsidRPr="00D6704F" w14:paraId="017D9414"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D245D04" w14:textId="77777777" w:rsidR="00D6704F" w:rsidRPr="00D6704F" w:rsidRDefault="00D6704F" w:rsidP="00D6704F">
            <w:pPr>
              <w:rPr>
                <w:rFonts w:ascii="Arial" w:hAnsi="Arial" w:cs="Arial"/>
                <w:b/>
                <w:bCs/>
                <w:color w:val="FFFFFF"/>
                <w:sz w:val="16"/>
                <w:szCs w:val="16"/>
              </w:rPr>
            </w:pPr>
            <w:r w:rsidRPr="00D6704F">
              <w:rPr>
                <w:rFonts w:ascii="Arial" w:hAnsi="Arial" w:cs="Arial"/>
                <w:b/>
                <w:bCs/>
                <w:color w:val="FFFFFF"/>
                <w:sz w:val="16"/>
                <w:szCs w:val="16"/>
              </w:rPr>
              <w:t>A. RAČUN PRIHODA I RASHODA</w:t>
            </w:r>
          </w:p>
        </w:tc>
        <w:tc>
          <w:tcPr>
            <w:tcW w:w="118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7113314" w14:textId="77777777" w:rsidR="00D6704F" w:rsidRPr="00D6704F" w:rsidRDefault="00D6704F" w:rsidP="00D6704F">
            <w:pPr>
              <w:jc w:val="center"/>
              <w:rPr>
                <w:rFonts w:ascii="Arial" w:hAnsi="Arial" w:cs="Arial"/>
                <w:i/>
                <w:iCs/>
                <w:sz w:val="14"/>
                <w:szCs w:val="14"/>
              </w:rPr>
            </w:pPr>
            <w:r w:rsidRPr="00D6704F">
              <w:rPr>
                <w:rFonts w:ascii="Arial" w:hAnsi="Arial" w:cs="Arial"/>
                <w:i/>
                <w:iCs/>
                <w:sz w:val="14"/>
                <w:szCs w:val="14"/>
              </w:rPr>
              <w:t>1</w:t>
            </w:r>
          </w:p>
        </w:tc>
        <w:tc>
          <w:tcPr>
            <w:tcW w:w="122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9E14AD4" w14:textId="77777777" w:rsidR="00D6704F" w:rsidRPr="00D6704F" w:rsidRDefault="00D6704F" w:rsidP="00D6704F">
            <w:pPr>
              <w:jc w:val="center"/>
              <w:rPr>
                <w:rFonts w:ascii="Arial" w:hAnsi="Arial" w:cs="Arial"/>
                <w:i/>
                <w:iCs/>
                <w:sz w:val="14"/>
                <w:szCs w:val="14"/>
              </w:rPr>
            </w:pPr>
            <w:r w:rsidRPr="00D6704F">
              <w:rPr>
                <w:rFonts w:ascii="Arial" w:hAnsi="Arial" w:cs="Arial"/>
                <w:i/>
                <w:iCs/>
                <w:sz w:val="14"/>
                <w:szCs w:val="14"/>
              </w:rPr>
              <w:t>2</w:t>
            </w:r>
          </w:p>
        </w:tc>
        <w:tc>
          <w:tcPr>
            <w:tcW w:w="1151"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3006236" w14:textId="77777777" w:rsidR="00D6704F" w:rsidRPr="00D6704F" w:rsidRDefault="00D6704F" w:rsidP="00D6704F">
            <w:pPr>
              <w:jc w:val="center"/>
              <w:rPr>
                <w:rFonts w:ascii="Arial" w:hAnsi="Arial" w:cs="Arial"/>
                <w:i/>
                <w:iCs/>
                <w:sz w:val="14"/>
                <w:szCs w:val="14"/>
              </w:rPr>
            </w:pPr>
            <w:r w:rsidRPr="00D6704F">
              <w:rPr>
                <w:rFonts w:ascii="Arial" w:hAnsi="Arial" w:cs="Arial"/>
                <w:i/>
                <w:iCs/>
                <w:sz w:val="14"/>
                <w:szCs w:val="14"/>
              </w:rPr>
              <w:t>3</w:t>
            </w:r>
          </w:p>
        </w:tc>
        <w:tc>
          <w:tcPr>
            <w:tcW w:w="118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0C47821" w14:textId="77777777" w:rsidR="00D6704F" w:rsidRPr="00D6704F" w:rsidRDefault="00D6704F" w:rsidP="00D6704F">
            <w:pPr>
              <w:jc w:val="center"/>
              <w:rPr>
                <w:rFonts w:ascii="Arial" w:hAnsi="Arial" w:cs="Arial"/>
                <w:i/>
                <w:iCs/>
                <w:sz w:val="14"/>
                <w:szCs w:val="14"/>
              </w:rPr>
            </w:pPr>
            <w:r w:rsidRPr="00D6704F">
              <w:rPr>
                <w:rFonts w:ascii="Arial" w:hAnsi="Arial" w:cs="Arial"/>
                <w:i/>
                <w:iCs/>
                <w:sz w:val="14"/>
                <w:szCs w:val="14"/>
              </w:rPr>
              <w:t>4</w:t>
            </w:r>
          </w:p>
        </w:tc>
        <w:tc>
          <w:tcPr>
            <w:tcW w:w="848"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C413A8C" w14:textId="77777777" w:rsidR="00D6704F" w:rsidRPr="00D6704F" w:rsidRDefault="00D6704F" w:rsidP="00D6704F">
            <w:pPr>
              <w:jc w:val="center"/>
              <w:rPr>
                <w:rFonts w:ascii="Arial" w:hAnsi="Arial" w:cs="Arial"/>
                <w:i/>
                <w:iCs/>
                <w:sz w:val="14"/>
                <w:szCs w:val="14"/>
              </w:rPr>
            </w:pPr>
            <w:r w:rsidRPr="00D6704F">
              <w:rPr>
                <w:rFonts w:ascii="Arial" w:hAnsi="Arial" w:cs="Arial"/>
                <w:i/>
                <w:iCs/>
                <w:sz w:val="14"/>
                <w:szCs w:val="14"/>
              </w:rPr>
              <w:t>5</w:t>
            </w:r>
          </w:p>
        </w:tc>
        <w:tc>
          <w:tcPr>
            <w:tcW w:w="86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D6FB4F3" w14:textId="77777777" w:rsidR="00D6704F" w:rsidRPr="00D6704F" w:rsidRDefault="00D6704F" w:rsidP="00D6704F">
            <w:pPr>
              <w:jc w:val="center"/>
              <w:rPr>
                <w:rFonts w:ascii="Arial" w:hAnsi="Arial" w:cs="Arial"/>
                <w:i/>
                <w:iCs/>
                <w:sz w:val="14"/>
                <w:szCs w:val="14"/>
              </w:rPr>
            </w:pPr>
            <w:r w:rsidRPr="00D6704F">
              <w:rPr>
                <w:rFonts w:ascii="Arial" w:hAnsi="Arial" w:cs="Arial"/>
                <w:i/>
                <w:iCs/>
                <w:sz w:val="14"/>
                <w:szCs w:val="14"/>
              </w:rPr>
              <w:t>6</w:t>
            </w:r>
          </w:p>
        </w:tc>
      </w:tr>
      <w:tr w:rsidR="00D6704F" w:rsidRPr="00D6704F" w14:paraId="62DCD698"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49A66B21"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6 Prihodi poslovanja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0689CB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2.418.927,53</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1851FC7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8.926.497,04</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1C4F3A1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8.926.497,04</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267494E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2.711.515,19</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6180D76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112,10%</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26D5605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30,38%</w:t>
            </w:r>
          </w:p>
        </w:tc>
      </w:tr>
      <w:tr w:rsidR="00D6704F" w:rsidRPr="00D6704F" w14:paraId="25FB682F"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4D2176E2"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61 Prihodi od poreza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7DAAB0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1.637.144,90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3ADECBE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4.065.584,64</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10406F6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4.065.584,64</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2FD7A4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1.874.778,39</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2149162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114,52%</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0BE331D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46,11%</w:t>
            </w:r>
          </w:p>
        </w:tc>
      </w:tr>
      <w:tr w:rsidR="00D6704F" w:rsidRPr="00D6704F" w14:paraId="31B31036"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38D8A891" w14:textId="77777777" w:rsidR="00D6704F" w:rsidRPr="00D6704F" w:rsidRDefault="00D6704F" w:rsidP="00D6704F">
            <w:pPr>
              <w:rPr>
                <w:rFonts w:ascii="Arial" w:hAnsi="Arial" w:cs="Arial"/>
                <w:sz w:val="16"/>
                <w:szCs w:val="16"/>
              </w:rPr>
            </w:pPr>
            <w:r w:rsidRPr="00D6704F">
              <w:rPr>
                <w:rFonts w:ascii="Arial" w:hAnsi="Arial" w:cs="Arial"/>
                <w:sz w:val="16"/>
                <w:szCs w:val="16"/>
              </w:rPr>
              <w:t>611 Porez na dohodak</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6AC7A62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1.244.861,98</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083F14F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7713407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89DB43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1.412.888,76</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1517231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113,50%</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33AA921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301C2B3"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3D81C6A0" w14:textId="77777777" w:rsidR="00D6704F" w:rsidRPr="00D6704F" w:rsidRDefault="00D6704F" w:rsidP="00D6704F">
            <w:pPr>
              <w:rPr>
                <w:rFonts w:ascii="Arial" w:hAnsi="Arial" w:cs="Arial"/>
                <w:sz w:val="16"/>
                <w:szCs w:val="16"/>
              </w:rPr>
            </w:pPr>
            <w:r w:rsidRPr="00D6704F">
              <w:rPr>
                <w:rFonts w:ascii="Arial" w:hAnsi="Arial" w:cs="Arial"/>
                <w:sz w:val="16"/>
                <w:szCs w:val="16"/>
              </w:rPr>
              <w:t>6111 Porez na dohodak od nesamostalnog rada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6ADCE4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1.244.861,98</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44CE5D3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3BDA08E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6935EA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1.429.323,60</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4EA402D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114,82%</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050EC75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36958FD"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1597170F" w14:textId="77777777" w:rsidR="00D6704F" w:rsidRPr="00D6704F" w:rsidRDefault="00D6704F" w:rsidP="00D6704F">
            <w:pPr>
              <w:rPr>
                <w:rFonts w:ascii="Arial" w:hAnsi="Arial" w:cs="Arial"/>
                <w:sz w:val="16"/>
                <w:szCs w:val="16"/>
              </w:rPr>
            </w:pPr>
            <w:r w:rsidRPr="00D6704F">
              <w:rPr>
                <w:rFonts w:ascii="Arial" w:hAnsi="Arial" w:cs="Arial"/>
                <w:sz w:val="16"/>
                <w:szCs w:val="16"/>
              </w:rPr>
              <w:t>6112 Porez na dohodak od samostalnih djelatnosti</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605C5F9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52CCB03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1192532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58CD91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98.109,75</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7770D34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3E65D35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05C938E"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B87DE71" w14:textId="77777777" w:rsidR="00D6704F" w:rsidRPr="00D6704F" w:rsidRDefault="00D6704F" w:rsidP="00D6704F">
            <w:pPr>
              <w:rPr>
                <w:rFonts w:ascii="Arial" w:hAnsi="Arial" w:cs="Arial"/>
                <w:sz w:val="16"/>
                <w:szCs w:val="16"/>
              </w:rPr>
            </w:pPr>
            <w:r w:rsidRPr="00D6704F">
              <w:rPr>
                <w:rFonts w:ascii="Arial" w:hAnsi="Arial" w:cs="Arial"/>
                <w:sz w:val="16"/>
                <w:szCs w:val="16"/>
              </w:rPr>
              <w:t>6113 Porez na dohodak od imovine i imovinskih prava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066D6A8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2E9D3A0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60C6F43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4B945A4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144.532,40</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1558C77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09E7E58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59400BA"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1A957492" w14:textId="77777777" w:rsidR="00D6704F" w:rsidRPr="00D6704F" w:rsidRDefault="00D6704F" w:rsidP="00D6704F">
            <w:pPr>
              <w:rPr>
                <w:rFonts w:ascii="Arial" w:hAnsi="Arial" w:cs="Arial"/>
                <w:sz w:val="16"/>
                <w:szCs w:val="16"/>
              </w:rPr>
            </w:pPr>
            <w:r w:rsidRPr="00D6704F">
              <w:rPr>
                <w:rFonts w:ascii="Arial" w:hAnsi="Arial" w:cs="Arial"/>
                <w:sz w:val="16"/>
                <w:szCs w:val="16"/>
              </w:rPr>
              <w:t>6114 Porez na dohodak od kapitala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72A5D18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5E64866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518607F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DED99E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71.316,03</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3F360BB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176C01F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44BCE52"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39ECA88D" w14:textId="77777777" w:rsidR="00D6704F" w:rsidRPr="00D6704F" w:rsidRDefault="00D6704F" w:rsidP="00D6704F">
            <w:pPr>
              <w:rPr>
                <w:rFonts w:ascii="Arial" w:hAnsi="Arial" w:cs="Arial"/>
                <w:sz w:val="16"/>
                <w:szCs w:val="16"/>
              </w:rPr>
            </w:pPr>
            <w:r w:rsidRPr="00D6704F">
              <w:rPr>
                <w:rFonts w:ascii="Arial" w:hAnsi="Arial" w:cs="Arial"/>
                <w:sz w:val="16"/>
                <w:szCs w:val="16"/>
              </w:rPr>
              <w:t>6117 Povrat poreza na dohodak po godišnjoj prijavi</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470AFFE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0C0893E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401F650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0F73A26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-330.393,02</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6229E94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7CE690B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263F915"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B36FF06" w14:textId="77777777" w:rsidR="00D6704F" w:rsidRPr="00D6704F" w:rsidRDefault="00D6704F" w:rsidP="00D6704F">
            <w:pPr>
              <w:rPr>
                <w:rFonts w:ascii="Arial" w:hAnsi="Arial" w:cs="Arial"/>
                <w:sz w:val="16"/>
                <w:szCs w:val="16"/>
              </w:rPr>
            </w:pPr>
            <w:r w:rsidRPr="00D6704F">
              <w:rPr>
                <w:rFonts w:ascii="Arial" w:hAnsi="Arial" w:cs="Arial"/>
                <w:sz w:val="16"/>
                <w:szCs w:val="16"/>
              </w:rPr>
              <w:t>613 Porezi na imovinu</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67E25DD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386.868,78</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7237316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4A6F725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08274B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456.926,61</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17C41C5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118,11%</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597F441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6A4095B"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0573C1F" w14:textId="77777777" w:rsidR="00D6704F" w:rsidRPr="00D6704F" w:rsidRDefault="00D6704F" w:rsidP="00D6704F">
            <w:pPr>
              <w:rPr>
                <w:rFonts w:ascii="Arial" w:hAnsi="Arial" w:cs="Arial"/>
                <w:sz w:val="16"/>
                <w:szCs w:val="16"/>
              </w:rPr>
            </w:pPr>
            <w:r w:rsidRPr="00D6704F">
              <w:rPr>
                <w:rFonts w:ascii="Arial" w:hAnsi="Arial" w:cs="Arial"/>
                <w:sz w:val="16"/>
                <w:szCs w:val="16"/>
              </w:rPr>
              <w:t>6131 Stalni porezi na nepokretnu imovinu (zemlju, zgrade, kuće i ostalo)</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DAA528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26.257,32</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4A2CA05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2D0F21C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88F039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29.125,56</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618A8CB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110,92%</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1B44BA1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CFABD6C"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4E07AB58" w14:textId="77777777" w:rsidR="00D6704F" w:rsidRPr="00D6704F" w:rsidRDefault="00D6704F" w:rsidP="00D6704F">
            <w:pPr>
              <w:rPr>
                <w:rFonts w:ascii="Arial" w:hAnsi="Arial" w:cs="Arial"/>
                <w:sz w:val="16"/>
                <w:szCs w:val="16"/>
              </w:rPr>
            </w:pPr>
            <w:r w:rsidRPr="00D6704F">
              <w:rPr>
                <w:rFonts w:ascii="Arial" w:hAnsi="Arial" w:cs="Arial"/>
                <w:sz w:val="16"/>
                <w:szCs w:val="16"/>
              </w:rPr>
              <w:t>6134 Povremeni porezi na imovinu</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7452D2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360.611,46</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53E2175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23A7681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684FEB6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427.801,05</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5D06B41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118,63%</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6537E93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CF5E2E1"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2A4194EE" w14:textId="77777777" w:rsidR="00D6704F" w:rsidRPr="00D6704F" w:rsidRDefault="00D6704F" w:rsidP="00D6704F">
            <w:pPr>
              <w:rPr>
                <w:rFonts w:ascii="Arial" w:hAnsi="Arial" w:cs="Arial"/>
                <w:sz w:val="16"/>
                <w:szCs w:val="16"/>
              </w:rPr>
            </w:pPr>
            <w:r w:rsidRPr="00D6704F">
              <w:rPr>
                <w:rFonts w:ascii="Arial" w:hAnsi="Arial" w:cs="Arial"/>
                <w:sz w:val="16"/>
                <w:szCs w:val="16"/>
              </w:rPr>
              <w:t>614 Porezi na robu i usluge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0FB26E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5.414,14</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2E0F7D5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2347AF1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01512A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4.963,02</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137A19F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91,67%</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4E43E00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479A48A"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200D9B05" w14:textId="77777777" w:rsidR="00D6704F" w:rsidRPr="00D6704F" w:rsidRDefault="00D6704F" w:rsidP="00D6704F">
            <w:pPr>
              <w:rPr>
                <w:rFonts w:ascii="Arial" w:hAnsi="Arial" w:cs="Arial"/>
                <w:sz w:val="16"/>
                <w:szCs w:val="16"/>
              </w:rPr>
            </w:pPr>
            <w:r w:rsidRPr="00D6704F">
              <w:rPr>
                <w:rFonts w:ascii="Arial" w:hAnsi="Arial" w:cs="Arial"/>
                <w:sz w:val="16"/>
                <w:szCs w:val="16"/>
              </w:rPr>
              <w:t>6142 Porez na promet</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4500DB0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5.414,14</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4CDF1E3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2697F8A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2F2C01F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4.963,02</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4654BAB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91,67%</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3B8B279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FB09628"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29AA2B2F"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63 Pomoći iz inozemstva i od subjekata unutar općeg proračuna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004776E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120.500,87</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50A8502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2.664.513,45</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6418E8A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2.664.513,45</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2AA12A4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83.450,40</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03DFABB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69,25%</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36CADDE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3,13%</w:t>
            </w:r>
          </w:p>
        </w:tc>
      </w:tr>
      <w:tr w:rsidR="00D6704F" w:rsidRPr="00D6704F" w14:paraId="34773E98"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47D33D4" w14:textId="77777777" w:rsidR="00D6704F" w:rsidRPr="00D6704F" w:rsidRDefault="00D6704F" w:rsidP="00D6704F">
            <w:pPr>
              <w:rPr>
                <w:rFonts w:ascii="Arial" w:hAnsi="Arial" w:cs="Arial"/>
                <w:sz w:val="16"/>
                <w:szCs w:val="16"/>
              </w:rPr>
            </w:pPr>
            <w:r w:rsidRPr="00D6704F">
              <w:rPr>
                <w:rFonts w:ascii="Arial" w:hAnsi="Arial" w:cs="Arial"/>
                <w:sz w:val="16"/>
                <w:szCs w:val="16"/>
              </w:rPr>
              <w:t>633 Pomoći proračunu i izvanproračunskim korisnicima iz drugih proračuna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623A27C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97.642,97</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6C15D0D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1BFAB5F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7C24363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64.502,12</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144112F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66,06%</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1F810A5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487CF78E"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DA91885" w14:textId="77777777" w:rsidR="00D6704F" w:rsidRPr="00D6704F" w:rsidRDefault="00D6704F" w:rsidP="00D6704F">
            <w:pPr>
              <w:rPr>
                <w:rFonts w:ascii="Arial" w:hAnsi="Arial" w:cs="Arial"/>
                <w:sz w:val="16"/>
                <w:szCs w:val="16"/>
              </w:rPr>
            </w:pPr>
            <w:r w:rsidRPr="00D6704F">
              <w:rPr>
                <w:rFonts w:ascii="Arial" w:hAnsi="Arial" w:cs="Arial"/>
                <w:sz w:val="16"/>
                <w:szCs w:val="16"/>
              </w:rPr>
              <w:t>6331 Tekuće pomoći proračunu i izvanproračunskim korisnicima iz drugih proračuna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B1E953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68.642,97</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1F4F0BD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3686EF8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71A1055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64.502,12</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49576E0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93,97%</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3A256AB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2A08F2D"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7D31D813" w14:textId="77777777" w:rsidR="00D6704F" w:rsidRPr="00D6704F" w:rsidRDefault="00D6704F" w:rsidP="00D6704F">
            <w:pPr>
              <w:rPr>
                <w:rFonts w:ascii="Arial" w:hAnsi="Arial" w:cs="Arial"/>
                <w:sz w:val="16"/>
                <w:szCs w:val="16"/>
              </w:rPr>
            </w:pPr>
            <w:r w:rsidRPr="00D6704F">
              <w:rPr>
                <w:rFonts w:ascii="Arial" w:hAnsi="Arial" w:cs="Arial"/>
                <w:sz w:val="16"/>
                <w:szCs w:val="16"/>
              </w:rPr>
              <w:t>6332 Kapitalne pomoći proračunu i izvanproračunskim korisnicima iz drugih proračuna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7C3B5AC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29.000,00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0C1619C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46E8860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616B332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6896533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6A03E62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64E1697"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4A18F9B" w14:textId="77777777" w:rsidR="00D6704F" w:rsidRPr="00D6704F" w:rsidRDefault="00D6704F" w:rsidP="00D6704F">
            <w:pPr>
              <w:rPr>
                <w:rFonts w:ascii="Arial" w:hAnsi="Arial" w:cs="Arial"/>
                <w:sz w:val="16"/>
                <w:szCs w:val="16"/>
              </w:rPr>
            </w:pPr>
            <w:r w:rsidRPr="00D6704F">
              <w:rPr>
                <w:rFonts w:ascii="Arial" w:hAnsi="Arial" w:cs="Arial"/>
                <w:sz w:val="16"/>
                <w:szCs w:val="16"/>
              </w:rPr>
              <w:t>635 Pomoći izravnanja za decentralizirane funkcije i fiskalnog izravnanja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550F1A7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12.897,90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3F77AD1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6D38EF8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C48E3A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9.593,10</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53527C1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74,38%</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1E6EA8C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2D7905B"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4CC56417" w14:textId="77777777" w:rsidR="00D6704F" w:rsidRPr="00D6704F" w:rsidRDefault="00D6704F" w:rsidP="00D6704F">
            <w:pPr>
              <w:rPr>
                <w:rFonts w:ascii="Arial" w:hAnsi="Arial" w:cs="Arial"/>
                <w:sz w:val="16"/>
                <w:szCs w:val="16"/>
              </w:rPr>
            </w:pPr>
            <w:r w:rsidRPr="00D6704F">
              <w:rPr>
                <w:rFonts w:ascii="Arial" w:hAnsi="Arial" w:cs="Arial"/>
                <w:sz w:val="16"/>
                <w:szCs w:val="16"/>
              </w:rPr>
              <w:t>6351 Tekuće pomoći izravnanja za decentralizirane funkcije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4B9D99E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12.897,90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7825FAB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640F7F5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41941B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9.593,10</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69F46A6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74,38%</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60A2710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FE31782"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32C9D956" w14:textId="77777777" w:rsidR="00D6704F" w:rsidRPr="00D6704F" w:rsidRDefault="00D6704F" w:rsidP="00D6704F">
            <w:pPr>
              <w:rPr>
                <w:rFonts w:ascii="Arial" w:hAnsi="Arial" w:cs="Arial"/>
                <w:sz w:val="16"/>
                <w:szCs w:val="16"/>
              </w:rPr>
            </w:pPr>
            <w:r w:rsidRPr="00D6704F">
              <w:rPr>
                <w:rFonts w:ascii="Arial" w:hAnsi="Arial" w:cs="Arial"/>
                <w:sz w:val="16"/>
                <w:szCs w:val="16"/>
              </w:rPr>
              <w:t>636 Pomoći proračunskim korisnicima iz proračuna koji im nije nadležan</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04A38FC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9.960,00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11CEE55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493FEDC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490C7B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9.355,18</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314AF06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93,93%</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22F5845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461F044"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0609B384" w14:textId="77777777" w:rsidR="00D6704F" w:rsidRPr="00D6704F" w:rsidRDefault="00D6704F" w:rsidP="00D6704F">
            <w:pPr>
              <w:rPr>
                <w:rFonts w:ascii="Arial" w:hAnsi="Arial" w:cs="Arial"/>
                <w:sz w:val="16"/>
                <w:szCs w:val="16"/>
              </w:rPr>
            </w:pPr>
            <w:r w:rsidRPr="00D6704F">
              <w:rPr>
                <w:rFonts w:ascii="Arial" w:hAnsi="Arial" w:cs="Arial"/>
                <w:sz w:val="16"/>
                <w:szCs w:val="16"/>
              </w:rPr>
              <w:t>6361 Tekuće pomoći proračunskim korisnicima iz proračuna koji im nije nadležan</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D3887E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9.960,00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3CC25E3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07A45D4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479A968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9.355,18</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108E767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93,93%</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4462910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9780E30"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0C4B21D2"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64 Prihodi od imovine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95D22D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112.316,78</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450EA31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281.494,95</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5D93956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281.494,95</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01D7676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130.411,49</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3FA6FC9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116,11%</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0433FCD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46,33%</w:t>
            </w:r>
          </w:p>
        </w:tc>
      </w:tr>
      <w:tr w:rsidR="00D6704F" w:rsidRPr="00D6704F" w14:paraId="1CF0A391"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6DC51CDA" w14:textId="77777777" w:rsidR="00D6704F" w:rsidRPr="00D6704F" w:rsidRDefault="00D6704F" w:rsidP="00D6704F">
            <w:pPr>
              <w:rPr>
                <w:rFonts w:ascii="Arial" w:hAnsi="Arial" w:cs="Arial"/>
                <w:sz w:val="16"/>
                <w:szCs w:val="16"/>
              </w:rPr>
            </w:pPr>
            <w:r w:rsidRPr="00D6704F">
              <w:rPr>
                <w:rFonts w:ascii="Arial" w:hAnsi="Arial" w:cs="Arial"/>
                <w:sz w:val="16"/>
                <w:szCs w:val="16"/>
              </w:rPr>
              <w:t>641 Prihodi od financijske imovine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DF0DA1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11.101,49</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5BEBB12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7BF7BDE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6A3CD1C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22.334,10</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3A48CC8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201,18%</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15DB664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38DE1FE"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6BFB45C" w14:textId="77777777" w:rsidR="00D6704F" w:rsidRPr="00D6704F" w:rsidRDefault="00D6704F" w:rsidP="00D6704F">
            <w:pPr>
              <w:rPr>
                <w:rFonts w:ascii="Arial" w:hAnsi="Arial" w:cs="Arial"/>
                <w:sz w:val="16"/>
                <w:szCs w:val="16"/>
              </w:rPr>
            </w:pPr>
            <w:r w:rsidRPr="00D6704F">
              <w:rPr>
                <w:rFonts w:ascii="Arial" w:hAnsi="Arial" w:cs="Arial"/>
                <w:sz w:val="16"/>
                <w:szCs w:val="16"/>
              </w:rPr>
              <w:t>6413 Kamate na oročena sredstva i depozite po viđenju</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377209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11.101,49</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5C29FB4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519A868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0279C7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22.334,10</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7AA98C1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201,18%</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5571386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7CFF090"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2523C2EA" w14:textId="77777777" w:rsidR="00D6704F" w:rsidRPr="00D6704F" w:rsidRDefault="00D6704F" w:rsidP="00D6704F">
            <w:pPr>
              <w:rPr>
                <w:rFonts w:ascii="Arial" w:hAnsi="Arial" w:cs="Arial"/>
                <w:sz w:val="16"/>
                <w:szCs w:val="16"/>
              </w:rPr>
            </w:pPr>
            <w:r w:rsidRPr="00D6704F">
              <w:rPr>
                <w:rFonts w:ascii="Arial" w:hAnsi="Arial" w:cs="Arial"/>
                <w:sz w:val="16"/>
                <w:szCs w:val="16"/>
              </w:rPr>
              <w:t>642 Prihodi od nefinancijske imovine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67F9456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101.215,29</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60E760D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277A362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67D26A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108.077,39</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5A419BE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106,78%</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2205E93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F0071B5"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F4CB680" w14:textId="77777777" w:rsidR="00D6704F" w:rsidRPr="00D6704F" w:rsidRDefault="00D6704F" w:rsidP="00D6704F">
            <w:pPr>
              <w:rPr>
                <w:rFonts w:ascii="Arial" w:hAnsi="Arial" w:cs="Arial"/>
                <w:sz w:val="16"/>
                <w:szCs w:val="16"/>
              </w:rPr>
            </w:pPr>
            <w:r w:rsidRPr="00D6704F">
              <w:rPr>
                <w:rFonts w:ascii="Arial" w:hAnsi="Arial" w:cs="Arial"/>
                <w:sz w:val="16"/>
                <w:szCs w:val="16"/>
              </w:rPr>
              <w:t>6421 Naknade za koncesije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D0245D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17.663,47</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7B3CF2F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6C419C4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2C14888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23.109,98</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2AC6D3A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130,83%</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28B2660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A57F6D8"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2F1706D2" w14:textId="77777777" w:rsidR="00D6704F" w:rsidRPr="00D6704F" w:rsidRDefault="00D6704F" w:rsidP="00D6704F">
            <w:pPr>
              <w:rPr>
                <w:rFonts w:ascii="Arial" w:hAnsi="Arial" w:cs="Arial"/>
                <w:sz w:val="16"/>
                <w:szCs w:val="16"/>
              </w:rPr>
            </w:pPr>
            <w:r w:rsidRPr="00D6704F">
              <w:rPr>
                <w:rFonts w:ascii="Arial" w:hAnsi="Arial" w:cs="Arial"/>
                <w:sz w:val="16"/>
                <w:szCs w:val="16"/>
              </w:rPr>
              <w:t>6422 Prihodi od zakupa i iznajmljivanja imovine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216D668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42.158,93</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7D022FE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57F40D2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48AA5EF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36.639,50</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4B0A585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86,91%</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66EAD77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279177A"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7BA5B2C7" w14:textId="77777777" w:rsidR="00D6704F" w:rsidRPr="00D6704F" w:rsidRDefault="00D6704F" w:rsidP="00D6704F">
            <w:pPr>
              <w:rPr>
                <w:rFonts w:ascii="Arial" w:hAnsi="Arial" w:cs="Arial"/>
                <w:sz w:val="16"/>
                <w:szCs w:val="16"/>
              </w:rPr>
            </w:pPr>
            <w:r w:rsidRPr="00D6704F">
              <w:rPr>
                <w:rFonts w:ascii="Arial" w:hAnsi="Arial" w:cs="Arial"/>
                <w:sz w:val="16"/>
                <w:szCs w:val="16"/>
              </w:rPr>
              <w:t>6423 Naknada za korištenje nefinancijske imovine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EC8753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38.759,62</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0B46128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1A40AFF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EAA523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46.355,26</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272010F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119,60%</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1438CF6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155EF26"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A868F97" w14:textId="77777777" w:rsidR="00D6704F" w:rsidRPr="00D6704F" w:rsidRDefault="00D6704F" w:rsidP="00D6704F">
            <w:pPr>
              <w:rPr>
                <w:rFonts w:ascii="Arial" w:hAnsi="Arial" w:cs="Arial"/>
                <w:sz w:val="16"/>
                <w:szCs w:val="16"/>
              </w:rPr>
            </w:pPr>
            <w:r w:rsidRPr="00D6704F">
              <w:rPr>
                <w:rFonts w:ascii="Arial" w:hAnsi="Arial" w:cs="Arial"/>
                <w:sz w:val="16"/>
                <w:szCs w:val="16"/>
              </w:rPr>
              <w:t>6429 Ostali prihodi od nefinancijske imovine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773F7FC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2.633,27</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5A14D82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6CB5C75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4ADD0D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1.972,65</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6B30A4F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74,91%</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4436473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566A300"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08C48888"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65 Prihodi od upravnih i administrativnih pristojbi, pristojbi po posebnim propisima i naknada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76B6897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532.281,39</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53C4A60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1.866.504,00</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3A22F21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1.866.504,00</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69AE9DD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599.675,14</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6AE95AF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112,66%</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155412E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32,13%</w:t>
            </w:r>
          </w:p>
        </w:tc>
      </w:tr>
      <w:tr w:rsidR="00D6704F" w:rsidRPr="00D6704F" w14:paraId="1F579C91"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D882AD6" w14:textId="77777777" w:rsidR="00D6704F" w:rsidRPr="00D6704F" w:rsidRDefault="00D6704F" w:rsidP="00D6704F">
            <w:pPr>
              <w:rPr>
                <w:rFonts w:ascii="Arial" w:hAnsi="Arial" w:cs="Arial"/>
                <w:sz w:val="16"/>
                <w:szCs w:val="16"/>
              </w:rPr>
            </w:pPr>
            <w:r w:rsidRPr="00D6704F">
              <w:rPr>
                <w:rFonts w:ascii="Arial" w:hAnsi="Arial" w:cs="Arial"/>
                <w:sz w:val="16"/>
                <w:szCs w:val="16"/>
              </w:rPr>
              <w:t>651 Upravne i administrativne pristojbe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4BE04CE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15.544,03</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76F308B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64A33E2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65947C5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11.738,19</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0C73007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75,52%</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32E53CB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E1528CE"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7F1E16DA" w14:textId="77777777" w:rsidR="00D6704F" w:rsidRPr="00D6704F" w:rsidRDefault="00D6704F" w:rsidP="00D6704F">
            <w:pPr>
              <w:rPr>
                <w:rFonts w:ascii="Arial" w:hAnsi="Arial" w:cs="Arial"/>
                <w:sz w:val="16"/>
                <w:szCs w:val="16"/>
              </w:rPr>
            </w:pPr>
            <w:r w:rsidRPr="00D6704F">
              <w:rPr>
                <w:rFonts w:ascii="Arial" w:hAnsi="Arial" w:cs="Arial"/>
                <w:sz w:val="16"/>
                <w:szCs w:val="16"/>
              </w:rPr>
              <w:t>6512 Županijske, gradske i općinske pristojbe i naknade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405FA18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416,18</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2FC4AD7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273F2D2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DB5291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691,62</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69F5EFA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166,18%</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1AF6EE0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46BDD8C"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CCB2028" w14:textId="77777777" w:rsidR="00D6704F" w:rsidRPr="00D6704F" w:rsidRDefault="00D6704F" w:rsidP="00D6704F">
            <w:pPr>
              <w:rPr>
                <w:rFonts w:ascii="Arial" w:hAnsi="Arial" w:cs="Arial"/>
                <w:sz w:val="16"/>
                <w:szCs w:val="16"/>
              </w:rPr>
            </w:pPr>
            <w:r w:rsidRPr="00D6704F">
              <w:rPr>
                <w:rFonts w:ascii="Arial" w:hAnsi="Arial" w:cs="Arial"/>
                <w:sz w:val="16"/>
                <w:szCs w:val="16"/>
              </w:rPr>
              <w:lastRenderedPageBreak/>
              <w:t>6514 Ostale pristojbe i naknade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779D76A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15.127,85</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6EDD892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43E3AF0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0BF78B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11.046,57</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1C87BD8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73,02%</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1E7EE03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4D1E522"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391EEF3E" w14:textId="77777777" w:rsidR="00D6704F" w:rsidRPr="00D6704F" w:rsidRDefault="00D6704F" w:rsidP="00D6704F">
            <w:pPr>
              <w:rPr>
                <w:rFonts w:ascii="Arial" w:hAnsi="Arial" w:cs="Arial"/>
                <w:sz w:val="16"/>
                <w:szCs w:val="16"/>
              </w:rPr>
            </w:pPr>
            <w:r w:rsidRPr="00D6704F">
              <w:rPr>
                <w:rFonts w:ascii="Arial" w:hAnsi="Arial" w:cs="Arial"/>
                <w:sz w:val="16"/>
                <w:szCs w:val="16"/>
              </w:rPr>
              <w:t>652 Prihodi po posebnim propisima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72CCFDE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80.624,00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3D34913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24B36A7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207D9E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95.017,51</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5240479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117,85%</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07084F2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B2DF4F9"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63503240" w14:textId="77777777" w:rsidR="00D6704F" w:rsidRPr="00D6704F" w:rsidRDefault="00D6704F" w:rsidP="00D6704F">
            <w:pPr>
              <w:rPr>
                <w:rFonts w:ascii="Arial" w:hAnsi="Arial" w:cs="Arial"/>
                <w:sz w:val="16"/>
                <w:szCs w:val="16"/>
              </w:rPr>
            </w:pPr>
            <w:r w:rsidRPr="00D6704F">
              <w:rPr>
                <w:rFonts w:ascii="Arial" w:hAnsi="Arial" w:cs="Arial"/>
                <w:sz w:val="16"/>
                <w:szCs w:val="16"/>
              </w:rPr>
              <w:t>6522 Prihodi vodnog gospodarstva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6A4A67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377,27</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45937F5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468A2C5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DD2D9D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78,29</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5CFD0D9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20,75%</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72FE271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D977B2B"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4D1BABAE" w14:textId="77777777" w:rsidR="00D6704F" w:rsidRPr="00D6704F" w:rsidRDefault="00D6704F" w:rsidP="00D6704F">
            <w:pPr>
              <w:rPr>
                <w:rFonts w:ascii="Arial" w:hAnsi="Arial" w:cs="Arial"/>
                <w:sz w:val="16"/>
                <w:szCs w:val="16"/>
              </w:rPr>
            </w:pPr>
            <w:r w:rsidRPr="00D6704F">
              <w:rPr>
                <w:rFonts w:ascii="Arial" w:hAnsi="Arial" w:cs="Arial"/>
                <w:sz w:val="16"/>
                <w:szCs w:val="16"/>
              </w:rPr>
              <w:t>6524 Doprinosi za šume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996070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442,11</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4B98890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35CEE56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5D43A24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419,54</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06B5029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94,89%</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6931264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4F5404B7"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75CEBA0" w14:textId="77777777" w:rsidR="00D6704F" w:rsidRPr="00D6704F" w:rsidRDefault="00D6704F" w:rsidP="00D6704F">
            <w:pPr>
              <w:rPr>
                <w:rFonts w:ascii="Arial" w:hAnsi="Arial" w:cs="Arial"/>
                <w:sz w:val="16"/>
                <w:szCs w:val="16"/>
              </w:rPr>
            </w:pPr>
            <w:r w:rsidRPr="00D6704F">
              <w:rPr>
                <w:rFonts w:ascii="Arial" w:hAnsi="Arial" w:cs="Arial"/>
                <w:sz w:val="16"/>
                <w:szCs w:val="16"/>
              </w:rPr>
              <w:t>6526 Ostali nespomenuti prihodi</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22C82C2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79.804,62</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74526B2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18E647C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555BB01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94.519,68</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39807C8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118,44%</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113592F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21DC699"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6545CB67" w14:textId="77777777" w:rsidR="00D6704F" w:rsidRPr="00D6704F" w:rsidRDefault="00D6704F" w:rsidP="00D6704F">
            <w:pPr>
              <w:rPr>
                <w:rFonts w:ascii="Arial" w:hAnsi="Arial" w:cs="Arial"/>
                <w:sz w:val="16"/>
                <w:szCs w:val="16"/>
              </w:rPr>
            </w:pPr>
            <w:r w:rsidRPr="00D6704F">
              <w:rPr>
                <w:rFonts w:ascii="Arial" w:hAnsi="Arial" w:cs="Arial"/>
                <w:sz w:val="16"/>
                <w:szCs w:val="16"/>
              </w:rPr>
              <w:t>653 Komunalni doprinosi i naknade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41990FF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436.113,36</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2806B05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23A75D6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66B839C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492.919,44</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448D419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113,03%</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7A19FD7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732DF91"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B58CBE6" w14:textId="77777777" w:rsidR="00D6704F" w:rsidRPr="00D6704F" w:rsidRDefault="00D6704F" w:rsidP="00D6704F">
            <w:pPr>
              <w:rPr>
                <w:rFonts w:ascii="Arial" w:hAnsi="Arial" w:cs="Arial"/>
                <w:sz w:val="16"/>
                <w:szCs w:val="16"/>
              </w:rPr>
            </w:pPr>
            <w:r w:rsidRPr="00D6704F">
              <w:rPr>
                <w:rFonts w:ascii="Arial" w:hAnsi="Arial" w:cs="Arial"/>
                <w:sz w:val="16"/>
                <w:szCs w:val="16"/>
              </w:rPr>
              <w:t>6531 Komunalni doprinosi</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78931B1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344.612,53</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3E83D1D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6217239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2CBE227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332.285,39</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153C0BD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96,42%</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3B9DFE5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104F09D"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35B78B9A" w14:textId="77777777" w:rsidR="00D6704F" w:rsidRPr="00D6704F" w:rsidRDefault="00D6704F" w:rsidP="00D6704F">
            <w:pPr>
              <w:rPr>
                <w:rFonts w:ascii="Arial" w:hAnsi="Arial" w:cs="Arial"/>
                <w:sz w:val="16"/>
                <w:szCs w:val="16"/>
              </w:rPr>
            </w:pPr>
            <w:r w:rsidRPr="00D6704F">
              <w:rPr>
                <w:rFonts w:ascii="Arial" w:hAnsi="Arial" w:cs="Arial"/>
                <w:sz w:val="16"/>
                <w:szCs w:val="16"/>
              </w:rPr>
              <w:t>6532 Komunalne naknade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5D73693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91.500,83</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2F9732E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568880F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4DC759C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160.634,05</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73CC9C1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175,55%</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0B8CBB9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617D414" w14:textId="77777777" w:rsidTr="006A7CDE">
        <w:trPr>
          <w:trHeight w:val="225"/>
        </w:trPr>
        <w:tc>
          <w:tcPr>
            <w:tcW w:w="7780" w:type="dxa"/>
            <w:gridSpan w:val="7"/>
            <w:tcBorders>
              <w:top w:val="single" w:sz="4" w:space="0" w:color="auto"/>
              <w:left w:val="single" w:sz="4" w:space="0" w:color="auto"/>
              <w:bottom w:val="single" w:sz="4" w:space="0" w:color="auto"/>
              <w:right w:val="nil"/>
            </w:tcBorders>
            <w:vAlign w:val="bottom"/>
            <w:hideMark/>
          </w:tcPr>
          <w:p w14:paraId="258F7454"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66 Prihodi od prodaje proizvoda i robe te pruženih usluga, prihodi od donacija te povrati po protestira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0B6E845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16.683,59</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29D7146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46.900,00</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3B36B2B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46.900,00</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C732DF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20.455,33</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29B8010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122,61%</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130C334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43,61%</w:t>
            </w:r>
          </w:p>
        </w:tc>
      </w:tr>
      <w:tr w:rsidR="00D6704F" w:rsidRPr="00D6704F" w14:paraId="2EA0F439"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6B2FE053" w14:textId="77777777" w:rsidR="00D6704F" w:rsidRPr="00D6704F" w:rsidRDefault="00D6704F" w:rsidP="00D6704F">
            <w:pPr>
              <w:rPr>
                <w:rFonts w:ascii="Arial" w:hAnsi="Arial" w:cs="Arial"/>
                <w:sz w:val="16"/>
                <w:szCs w:val="16"/>
              </w:rPr>
            </w:pPr>
            <w:r w:rsidRPr="00D6704F">
              <w:rPr>
                <w:rFonts w:ascii="Arial" w:hAnsi="Arial" w:cs="Arial"/>
                <w:sz w:val="16"/>
                <w:szCs w:val="16"/>
              </w:rPr>
              <w:t>661 Prihodi od prodaje proizvoda i robe te pruženih usluga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26BDC0E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16.683,59</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589EDF7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61EEFDB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2888458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20.455,33</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0EDF082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122,61%</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1D49ADE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7B82BEC"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6FC5F3DD" w14:textId="77777777" w:rsidR="00D6704F" w:rsidRPr="00D6704F" w:rsidRDefault="00D6704F" w:rsidP="00D6704F">
            <w:pPr>
              <w:rPr>
                <w:rFonts w:ascii="Arial" w:hAnsi="Arial" w:cs="Arial"/>
                <w:sz w:val="16"/>
                <w:szCs w:val="16"/>
              </w:rPr>
            </w:pPr>
            <w:r w:rsidRPr="00D6704F">
              <w:rPr>
                <w:rFonts w:ascii="Arial" w:hAnsi="Arial" w:cs="Arial"/>
                <w:sz w:val="16"/>
                <w:szCs w:val="16"/>
              </w:rPr>
              <w:t>6615 Prihodi od pruženih usluga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829583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16.683,59</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052A752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48DC0E1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D163EE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20.455,33</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19792CD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122,61%</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58BA220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7B9E650"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6F7A0494"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68 Kazne, upravne mjere i ostali prihodi</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70E87B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437A661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1.500,00</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49ABEAB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1.500,00</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6358E85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2.744,44</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64D72F3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2E3B65B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182,96%</w:t>
            </w:r>
          </w:p>
        </w:tc>
      </w:tr>
      <w:tr w:rsidR="00D6704F" w:rsidRPr="00D6704F" w14:paraId="4933E12E"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71C553D1" w14:textId="77777777" w:rsidR="00D6704F" w:rsidRPr="00D6704F" w:rsidRDefault="00D6704F" w:rsidP="00D6704F">
            <w:pPr>
              <w:rPr>
                <w:rFonts w:ascii="Arial" w:hAnsi="Arial" w:cs="Arial"/>
                <w:sz w:val="16"/>
                <w:szCs w:val="16"/>
              </w:rPr>
            </w:pPr>
            <w:r w:rsidRPr="00D6704F">
              <w:rPr>
                <w:rFonts w:ascii="Arial" w:hAnsi="Arial" w:cs="Arial"/>
                <w:sz w:val="16"/>
                <w:szCs w:val="16"/>
              </w:rPr>
              <w:t>681 Kazne i upravne mjere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A2D611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79F2025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544FFD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1BC1A41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2.744,44</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6EC0CC5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756BF21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9842571"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665286CA" w14:textId="77777777" w:rsidR="00D6704F" w:rsidRPr="00D6704F" w:rsidRDefault="00D6704F" w:rsidP="00D6704F">
            <w:pPr>
              <w:rPr>
                <w:rFonts w:ascii="Arial" w:hAnsi="Arial" w:cs="Arial"/>
                <w:sz w:val="16"/>
                <w:szCs w:val="16"/>
              </w:rPr>
            </w:pPr>
            <w:r w:rsidRPr="00D6704F">
              <w:rPr>
                <w:rFonts w:ascii="Arial" w:hAnsi="Arial" w:cs="Arial"/>
                <w:sz w:val="16"/>
                <w:szCs w:val="16"/>
              </w:rPr>
              <w:t>6819 Ostale kazne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0709CE8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1E43B32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263DCBC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2BBF192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2.744,44</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5D35168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58AD402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45D08B8B"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2D9D15C7"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7 Prihodi od prodaje nefinancijske imovine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7E592FD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1.632.437,97</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3E8CF59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796.370,00</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40B67B6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796.370,00</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3A8ADD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2.135,89</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69226E1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0,13%</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68E5754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0,27%</w:t>
            </w:r>
          </w:p>
        </w:tc>
      </w:tr>
      <w:tr w:rsidR="00D6704F" w:rsidRPr="00D6704F" w14:paraId="7349E91D"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6C86252A"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71 Prihodi od prodaje neproizvedene dugotrajne imovine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714CBC0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1.632.437,97</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27D58D6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796.370,00</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469E082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796.370,00</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7AA827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2.135,89</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235B52E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0,13%</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0188AC6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0,27%</w:t>
            </w:r>
          </w:p>
        </w:tc>
      </w:tr>
      <w:tr w:rsidR="00D6704F" w:rsidRPr="00D6704F" w14:paraId="57CFEAF9"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7581029B" w14:textId="77777777" w:rsidR="00D6704F" w:rsidRPr="00D6704F" w:rsidRDefault="00D6704F" w:rsidP="00D6704F">
            <w:pPr>
              <w:rPr>
                <w:rFonts w:ascii="Arial" w:hAnsi="Arial" w:cs="Arial"/>
                <w:sz w:val="16"/>
                <w:szCs w:val="16"/>
              </w:rPr>
            </w:pPr>
            <w:r w:rsidRPr="00D6704F">
              <w:rPr>
                <w:rFonts w:ascii="Arial" w:hAnsi="Arial" w:cs="Arial"/>
                <w:sz w:val="16"/>
                <w:szCs w:val="16"/>
              </w:rPr>
              <w:t>711 Prihodi od prodaje materijalne imovine - prirodnih bogatstava</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714DF07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1.632.437,97</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560EDE5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1373C89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5BE2B8F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2.135,89</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23DEEED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0,13%</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3A7C90E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084A927" w14:textId="77777777" w:rsidTr="006A7CDE">
        <w:trPr>
          <w:trHeight w:val="225"/>
        </w:trPr>
        <w:tc>
          <w:tcPr>
            <w:tcW w:w="7780" w:type="dxa"/>
            <w:gridSpan w:val="7"/>
            <w:tcBorders>
              <w:top w:val="single" w:sz="4" w:space="0" w:color="auto"/>
              <w:left w:val="single" w:sz="4" w:space="0" w:color="auto"/>
              <w:bottom w:val="single" w:sz="4" w:space="0" w:color="auto"/>
              <w:right w:val="single" w:sz="4" w:space="0" w:color="auto"/>
            </w:tcBorders>
            <w:noWrap/>
            <w:vAlign w:val="bottom"/>
            <w:hideMark/>
          </w:tcPr>
          <w:p w14:paraId="5E76325D" w14:textId="77777777" w:rsidR="00D6704F" w:rsidRPr="00D6704F" w:rsidRDefault="00D6704F" w:rsidP="00D6704F">
            <w:pPr>
              <w:rPr>
                <w:rFonts w:ascii="Arial" w:hAnsi="Arial" w:cs="Arial"/>
                <w:sz w:val="16"/>
                <w:szCs w:val="16"/>
              </w:rPr>
            </w:pPr>
            <w:r w:rsidRPr="00D6704F">
              <w:rPr>
                <w:rFonts w:ascii="Arial" w:hAnsi="Arial" w:cs="Arial"/>
                <w:sz w:val="16"/>
                <w:szCs w:val="16"/>
              </w:rPr>
              <w:t>7111 Zemljište</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777706C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1.632.437,97</w:t>
            </w:r>
          </w:p>
        </w:tc>
        <w:tc>
          <w:tcPr>
            <w:tcW w:w="1220" w:type="dxa"/>
            <w:gridSpan w:val="2"/>
            <w:tcBorders>
              <w:top w:val="single" w:sz="4" w:space="0" w:color="auto"/>
              <w:left w:val="single" w:sz="4" w:space="0" w:color="auto"/>
              <w:bottom w:val="single" w:sz="4" w:space="0" w:color="auto"/>
              <w:right w:val="single" w:sz="4" w:space="0" w:color="auto"/>
            </w:tcBorders>
            <w:noWrap/>
            <w:vAlign w:val="bottom"/>
            <w:hideMark/>
          </w:tcPr>
          <w:p w14:paraId="2C4CF1B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51" w:type="dxa"/>
            <w:gridSpan w:val="2"/>
            <w:tcBorders>
              <w:top w:val="single" w:sz="4" w:space="0" w:color="auto"/>
              <w:left w:val="single" w:sz="4" w:space="0" w:color="auto"/>
              <w:bottom w:val="single" w:sz="4" w:space="0" w:color="auto"/>
              <w:right w:val="single" w:sz="4" w:space="0" w:color="auto"/>
            </w:tcBorders>
            <w:noWrap/>
            <w:vAlign w:val="bottom"/>
            <w:hideMark/>
          </w:tcPr>
          <w:p w14:paraId="1EE0D9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gridSpan w:val="2"/>
            <w:tcBorders>
              <w:top w:val="single" w:sz="4" w:space="0" w:color="auto"/>
              <w:left w:val="single" w:sz="4" w:space="0" w:color="auto"/>
              <w:bottom w:val="single" w:sz="4" w:space="0" w:color="auto"/>
              <w:right w:val="single" w:sz="4" w:space="0" w:color="auto"/>
            </w:tcBorders>
            <w:noWrap/>
            <w:vAlign w:val="bottom"/>
            <w:hideMark/>
          </w:tcPr>
          <w:p w14:paraId="330AF16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2.135,89</w:t>
            </w:r>
          </w:p>
        </w:tc>
        <w:tc>
          <w:tcPr>
            <w:tcW w:w="848" w:type="dxa"/>
            <w:gridSpan w:val="2"/>
            <w:tcBorders>
              <w:top w:val="single" w:sz="4" w:space="0" w:color="auto"/>
              <w:left w:val="single" w:sz="4" w:space="0" w:color="auto"/>
              <w:bottom w:val="single" w:sz="4" w:space="0" w:color="auto"/>
              <w:right w:val="single" w:sz="4" w:space="0" w:color="auto"/>
            </w:tcBorders>
            <w:noWrap/>
            <w:vAlign w:val="bottom"/>
            <w:hideMark/>
          </w:tcPr>
          <w:p w14:paraId="45DAC69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0,13%</w:t>
            </w:r>
          </w:p>
        </w:tc>
        <w:tc>
          <w:tcPr>
            <w:tcW w:w="860" w:type="dxa"/>
            <w:gridSpan w:val="3"/>
            <w:tcBorders>
              <w:top w:val="single" w:sz="4" w:space="0" w:color="auto"/>
              <w:left w:val="single" w:sz="4" w:space="0" w:color="auto"/>
              <w:bottom w:val="single" w:sz="4" w:space="0" w:color="auto"/>
              <w:right w:val="single" w:sz="4" w:space="0" w:color="auto"/>
            </w:tcBorders>
            <w:noWrap/>
            <w:vAlign w:val="bottom"/>
            <w:hideMark/>
          </w:tcPr>
          <w:p w14:paraId="7500889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bl>
    <w:p w14:paraId="6C59FBBB" w14:textId="77777777" w:rsidR="00D6704F" w:rsidRPr="00D6704F" w:rsidRDefault="00D6704F" w:rsidP="00D6704F">
      <w:pPr>
        <w:tabs>
          <w:tab w:val="left" w:pos="6735"/>
        </w:tabs>
        <w:rPr>
          <w:rFonts w:eastAsia="Tahoma"/>
          <w:b/>
          <w:bCs/>
          <w:lang w:val="en-GB"/>
        </w:rPr>
      </w:pPr>
    </w:p>
    <w:tbl>
      <w:tblPr>
        <w:tblW w:w="13886" w:type="dxa"/>
        <w:tblInd w:w="108" w:type="dxa"/>
        <w:tblLook w:val="04A0" w:firstRow="1" w:lastRow="0" w:firstColumn="1" w:lastColumn="0" w:noHBand="0" w:noVBand="1"/>
      </w:tblPr>
      <w:tblGrid>
        <w:gridCol w:w="371"/>
        <w:gridCol w:w="379"/>
        <w:gridCol w:w="460"/>
        <w:gridCol w:w="12676"/>
      </w:tblGrid>
      <w:tr w:rsidR="00D6704F" w:rsidRPr="00D6704F" w14:paraId="10363852" w14:textId="77777777" w:rsidTr="006A7CDE">
        <w:trPr>
          <w:trHeight w:val="225"/>
        </w:trPr>
        <w:tc>
          <w:tcPr>
            <w:tcW w:w="371" w:type="dxa"/>
            <w:tcBorders>
              <w:top w:val="nil"/>
              <w:left w:val="nil"/>
              <w:bottom w:val="nil"/>
              <w:right w:val="nil"/>
            </w:tcBorders>
            <w:noWrap/>
            <w:vAlign w:val="bottom"/>
            <w:hideMark/>
          </w:tcPr>
          <w:p w14:paraId="531B2879" w14:textId="77777777" w:rsidR="00D6704F" w:rsidRPr="00D6704F" w:rsidRDefault="00D6704F" w:rsidP="00D6704F">
            <w:pPr>
              <w:rPr>
                <w:rFonts w:ascii="Tahoma" w:hAnsi="Tahoma" w:cs="Tahoma"/>
                <w:b/>
                <w:bCs/>
                <w:sz w:val="16"/>
                <w:szCs w:val="16"/>
              </w:rPr>
            </w:pPr>
          </w:p>
        </w:tc>
        <w:tc>
          <w:tcPr>
            <w:tcW w:w="379" w:type="dxa"/>
            <w:tcBorders>
              <w:top w:val="nil"/>
              <w:left w:val="nil"/>
              <w:bottom w:val="nil"/>
              <w:right w:val="nil"/>
            </w:tcBorders>
            <w:noWrap/>
            <w:vAlign w:val="bottom"/>
            <w:hideMark/>
          </w:tcPr>
          <w:p w14:paraId="53EC8764" w14:textId="77777777" w:rsidR="00D6704F" w:rsidRPr="00D6704F" w:rsidRDefault="00D6704F" w:rsidP="00D6704F">
            <w:pPr>
              <w:rPr>
                <w:rFonts w:ascii="Tahoma" w:hAnsi="Tahoma" w:cs="Tahoma"/>
                <w:b/>
                <w:bCs/>
                <w:sz w:val="16"/>
                <w:szCs w:val="16"/>
              </w:rPr>
            </w:pPr>
          </w:p>
        </w:tc>
        <w:tc>
          <w:tcPr>
            <w:tcW w:w="460" w:type="dxa"/>
            <w:tcBorders>
              <w:top w:val="nil"/>
              <w:left w:val="nil"/>
              <w:bottom w:val="nil"/>
              <w:right w:val="nil"/>
            </w:tcBorders>
            <w:noWrap/>
            <w:vAlign w:val="bottom"/>
            <w:hideMark/>
          </w:tcPr>
          <w:p w14:paraId="3412F493" w14:textId="77777777" w:rsidR="00D6704F" w:rsidRPr="00D6704F" w:rsidRDefault="00D6704F" w:rsidP="00D6704F">
            <w:pPr>
              <w:rPr>
                <w:rFonts w:ascii="Tahoma" w:hAnsi="Tahoma" w:cs="Tahoma"/>
                <w:b/>
                <w:bCs/>
                <w:sz w:val="16"/>
                <w:szCs w:val="16"/>
              </w:rPr>
            </w:pPr>
          </w:p>
        </w:tc>
        <w:tc>
          <w:tcPr>
            <w:tcW w:w="12676" w:type="dxa"/>
            <w:tcBorders>
              <w:top w:val="nil"/>
              <w:left w:val="nil"/>
              <w:bottom w:val="single" w:sz="4" w:space="0" w:color="808080"/>
              <w:right w:val="nil"/>
            </w:tcBorders>
            <w:noWrap/>
            <w:vAlign w:val="bottom"/>
            <w:hideMark/>
          </w:tcPr>
          <w:p w14:paraId="563D7ECC" w14:textId="77777777" w:rsidR="00D6704F" w:rsidRPr="00D6704F" w:rsidRDefault="00D6704F" w:rsidP="00D6704F">
            <w:pPr>
              <w:rPr>
                <w:rFonts w:ascii="Tahoma" w:hAnsi="Tahoma" w:cs="Tahoma"/>
                <w:b/>
                <w:bCs/>
                <w:color w:val="000000"/>
                <w:sz w:val="16"/>
                <w:szCs w:val="16"/>
              </w:rPr>
            </w:pPr>
            <w:r w:rsidRPr="00D6704F">
              <w:rPr>
                <w:rFonts w:ascii="Tahoma" w:hAnsi="Tahoma" w:cs="Tahoma"/>
                <w:b/>
                <w:bCs/>
                <w:color w:val="000000"/>
                <w:sz w:val="16"/>
                <w:szCs w:val="16"/>
              </w:rPr>
              <w:t>Tablica 3: OPĆI DIO PRORAČUNA  -  RASHODI PO EKONOMSKOJ KLASIFIKACIJI</w:t>
            </w:r>
          </w:p>
        </w:tc>
      </w:tr>
    </w:tbl>
    <w:p w14:paraId="0B1B5DF6" w14:textId="77777777" w:rsidR="00D6704F" w:rsidRPr="00D6704F" w:rsidRDefault="00D6704F" w:rsidP="00D6704F">
      <w:pPr>
        <w:tabs>
          <w:tab w:val="left" w:pos="6735"/>
        </w:tabs>
        <w:rPr>
          <w:rFonts w:eastAsia="Tahoma"/>
          <w:b/>
          <w:bCs/>
          <w:lang w:val="en-GB"/>
        </w:rPr>
      </w:pPr>
    </w:p>
    <w:p w14:paraId="33F05460" w14:textId="77777777" w:rsidR="00D6704F" w:rsidRPr="00D6704F" w:rsidRDefault="00D6704F" w:rsidP="00D6704F">
      <w:pPr>
        <w:tabs>
          <w:tab w:val="left" w:pos="6735"/>
        </w:tabs>
        <w:rPr>
          <w:rFonts w:eastAsia="Tahoma"/>
          <w:b/>
          <w:bCs/>
          <w:lang w:val="en-GB"/>
        </w:rPr>
      </w:pPr>
    </w:p>
    <w:tbl>
      <w:tblPr>
        <w:tblW w:w="14200" w:type="dxa"/>
        <w:tblInd w:w="93" w:type="dxa"/>
        <w:tblLook w:val="04A0" w:firstRow="1" w:lastRow="0" w:firstColumn="1" w:lastColumn="0" w:noHBand="0" w:noVBand="1"/>
      </w:tblPr>
      <w:tblGrid>
        <w:gridCol w:w="7780"/>
        <w:gridCol w:w="1180"/>
        <w:gridCol w:w="1220"/>
        <w:gridCol w:w="1151"/>
        <w:gridCol w:w="1180"/>
        <w:gridCol w:w="848"/>
        <w:gridCol w:w="860"/>
      </w:tblGrid>
      <w:tr w:rsidR="00D6704F" w:rsidRPr="00D6704F" w14:paraId="559BFE07" w14:textId="77777777" w:rsidTr="006A7CDE">
        <w:trPr>
          <w:trHeight w:val="555"/>
        </w:trPr>
        <w:tc>
          <w:tcPr>
            <w:tcW w:w="778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25E1AE95"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Račun / opis</w:t>
            </w:r>
          </w:p>
        </w:tc>
        <w:tc>
          <w:tcPr>
            <w:tcW w:w="118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5DF35D73"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30.06.2025.</w:t>
            </w:r>
          </w:p>
        </w:tc>
        <w:tc>
          <w:tcPr>
            <w:tcW w:w="122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5C54DE04"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Izvorni plan 2026.</w:t>
            </w:r>
          </w:p>
        </w:tc>
        <w:tc>
          <w:tcPr>
            <w:tcW w:w="114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3ED6261B"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Tekući plan 2026.</w:t>
            </w:r>
          </w:p>
        </w:tc>
        <w:tc>
          <w:tcPr>
            <w:tcW w:w="118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3880ADCE"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30.06.2026.</w:t>
            </w:r>
          </w:p>
        </w:tc>
        <w:tc>
          <w:tcPr>
            <w:tcW w:w="84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3B988311"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4/1</w:t>
            </w:r>
          </w:p>
        </w:tc>
        <w:tc>
          <w:tcPr>
            <w:tcW w:w="86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64E8E4BC"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4/3</w:t>
            </w:r>
          </w:p>
        </w:tc>
      </w:tr>
      <w:tr w:rsidR="00D6704F" w:rsidRPr="00D6704F" w14:paraId="6E197598"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5C6D2470"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3 Rashodi poslovanja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21BCAF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2.010.632,08</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F46E76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6.069.741,59</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3E28740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6.069.741,59</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0F7CB9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2.255.511,59</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2D4A4FA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112,18%</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6DE6D7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37,16%</w:t>
            </w:r>
          </w:p>
        </w:tc>
      </w:tr>
      <w:tr w:rsidR="00D6704F" w:rsidRPr="00D6704F" w14:paraId="3D6289CC"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61C1377C"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31 Rashodi za zaposlene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C7A863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565.654,75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37B8A4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1.287.991,00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0573A1C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1.269.241,00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01211A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617.652,02</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103D178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109,19%</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2BB7AC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48,66%</w:t>
            </w:r>
          </w:p>
        </w:tc>
      </w:tr>
      <w:tr w:rsidR="00D6704F" w:rsidRPr="00D6704F" w14:paraId="6FE052BD"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84D3EF7" w14:textId="77777777" w:rsidR="00D6704F" w:rsidRPr="00D6704F" w:rsidRDefault="00D6704F" w:rsidP="00D6704F">
            <w:pPr>
              <w:rPr>
                <w:rFonts w:ascii="Arial" w:hAnsi="Arial" w:cs="Arial"/>
                <w:sz w:val="16"/>
                <w:szCs w:val="16"/>
              </w:rPr>
            </w:pPr>
            <w:r w:rsidRPr="00D6704F">
              <w:rPr>
                <w:rFonts w:ascii="Arial" w:hAnsi="Arial" w:cs="Arial"/>
                <w:sz w:val="16"/>
                <w:szCs w:val="16"/>
              </w:rPr>
              <w:t>311 Plaće (Bruto)</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67533C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443.028,15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294FBC3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72F49E4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D685C1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484.618,41</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17A199A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109,39%</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2D8F5C9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01A6F45"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BD311DA" w14:textId="77777777" w:rsidR="00D6704F" w:rsidRPr="00D6704F" w:rsidRDefault="00D6704F" w:rsidP="00D6704F">
            <w:pPr>
              <w:rPr>
                <w:rFonts w:ascii="Arial" w:hAnsi="Arial" w:cs="Arial"/>
                <w:sz w:val="16"/>
                <w:szCs w:val="16"/>
              </w:rPr>
            </w:pPr>
            <w:r w:rsidRPr="00D6704F">
              <w:rPr>
                <w:rFonts w:ascii="Arial" w:hAnsi="Arial" w:cs="Arial"/>
                <w:sz w:val="16"/>
                <w:szCs w:val="16"/>
              </w:rPr>
              <w:t>3111 Plaće za redovan rad</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B608EF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443.028,15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259917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412E661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C101EE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484.618,41</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17DA55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109,39%</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C3D8B6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4CB2EABB"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412BA8D8" w14:textId="77777777" w:rsidR="00D6704F" w:rsidRPr="00D6704F" w:rsidRDefault="00D6704F" w:rsidP="00D6704F">
            <w:pPr>
              <w:rPr>
                <w:rFonts w:ascii="Arial" w:hAnsi="Arial" w:cs="Arial"/>
                <w:sz w:val="16"/>
                <w:szCs w:val="16"/>
              </w:rPr>
            </w:pPr>
            <w:r w:rsidRPr="00D6704F">
              <w:rPr>
                <w:rFonts w:ascii="Arial" w:hAnsi="Arial" w:cs="Arial"/>
                <w:sz w:val="16"/>
                <w:szCs w:val="16"/>
              </w:rPr>
              <w:t>312 Ostali rashodi za zaposlene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2F94D3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49.526,85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113522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0D42831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BAC181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53.071,50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24252B8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107,16%</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103DFF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96BD8EF"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6E3DB08" w14:textId="77777777" w:rsidR="00D6704F" w:rsidRPr="00D6704F" w:rsidRDefault="00D6704F" w:rsidP="00D6704F">
            <w:pPr>
              <w:rPr>
                <w:rFonts w:ascii="Arial" w:hAnsi="Arial" w:cs="Arial"/>
                <w:sz w:val="16"/>
                <w:szCs w:val="16"/>
              </w:rPr>
            </w:pPr>
            <w:r w:rsidRPr="00D6704F">
              <w:rPr>
                <w:rFonts w:ascii="Arial" w:hAnsi="Arial" w:cs="Arial"/>
                <w:sz w:val="16"/>
                <w:szCs w:val="16"/>
              </w:rPr>
              <w:t>3121 Ostali rashodi za zaposlene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E56863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49.526,85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868C52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3661224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76D740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53.071,50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4D0845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107,16%</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5163B6E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BD61137"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396E4B0D" w14:textId="77777777" w:rsidR="00D6704F" w:rsidRPr="00D6704F" w:rsidRDefault="00D6704F" w:rsidP="00D6704F">
            <w:pPr>
              <w:rPr>
                <w:rFonts w:ascii="Arial" w:hAnsi="Arial" w:cs="Arial"/>
                <w:sz w:val="16"/>
                <w:szCs w:val="16"/>
              </w:rPr>
            </w:pPr>
            <w:r w:rsidRPr="00D6704F">
              <w:rPr>
                <w:rFonts w:ascii="Arial" w:hAnsi="Arial" w:cs="Arial"/>
                <w:sz w:val="16"/>
                <w:szCs w:val="16"/>
              </w:rPr>
              <w:t>313 Doprinosi na plaće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741FFD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73.099,75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A01F92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58C069F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8AF15C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79.962,11</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1FE371B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109,39%</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738DA3E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2368BC7"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7E5F3049" w14:textId="77777777" w:rsidR="00D6704F" w:rsidRPr="00D6704F" w:rsidRDefault="00D6704F" w:rsidP="00D6704F">
            <w:pPr>
              <w:rPr>
                <w:rFonts w:ascii="Arial" w:hAnsi="Arial" w:cs="Arial"/>
                <w:sz w:val="16"/>
                <w:szCs w:val="16"/>
              </w:rPr>
            </w:pPr>
            <w:r w:rsidRPr="00D6704F">
              <w:rPr>
                <w:rFonts w:ascii="Arial" w:hAnsi="Arial" w:cs="Arial"/>
                <w:sz w:val="16"/>
                <w:szCs w:val="16"/>
              </w:rPr>
              <w:t>3132 Doprinosi za obvezno zdravstveno osiguranje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4CC616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73.099,75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FC149B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4535CC2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BE5790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79.962,11</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6D61470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109,39%</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7EFB66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D62CFA8"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119D27C3"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32 Materijalni rashodi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50B2ED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737.879,11</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2910E77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1.985.141,60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088D8A2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2.015.223,14</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8F957D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828.972,81</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50AC18B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112,35%</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753C179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41,14%</w:t>
            </w:r>
          </w:p>
        </w:tc>
      </w:tr>
      <w:tr w:rsidR="00D6704F" w:rsidRPr="00D6704F" w14:paraId="243119AA"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72C52FFA" w14:textId="77777777" w:rsidR="00D6704F" w:rsidRPr="00D6704F" w:rsidRDefault="00D6704F" w:rsidP="00D6704F">
            <w:pPr>
              <w:rPr>
                <w:rFonts w:ascii="Arial" w:hAnsi="Arial" w:cs="Arial"/>
                <w:sz w:val="16"/>
                <w:szCs w:val="16"/>
              </w:rPr>
            </w:pPr>
            <w:r w:rsidRPr="00D6704F">
              <w:rPr>
                <w:rFonts w:ascii="Arial" w:hAnsi="Arial" w:cs="Arial"/>
                <w:sz w:val="16"/>
                <w:szCs w:val="16"/>
              </w:rPr>
              <w:t>321 Naknade troškova zaposlenima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1CE82C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29.171,18</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A7B068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CB6F9E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29F0DD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29.910,39</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1AE26D3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102,53%</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7B84795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4D07CC7"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AB254D2" w14:textId="77777777" w:rsidR="00D6704F" w:rsidRPr="00D6704F" w:rsidRDefault="00D6704F" w:rsidP="00D6704F">
            <w:pPr>
              <w:rPr>
                <w:rFonts w:ascii="Arial" w:hAnsi="Arial" w:cs="Arial"/>
                <w:sz w:val="16"/>
                <w:szCs w:val="16"/>
              </w:rPr>
            </w:pPr>
            <w:r w:rsidRPr="00D6704F">
              <w:rPr>
                <w:rFonts w:ascii="Arial" w:hAnsi="Arial" w:cs="Arial"/>
                <w:sz w:val="16"/>
                <w:szCs w:val="16"/>
              </w:rPr>
              <w:t>3211 Službena putovanja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66CA96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3.059,92</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1AB6ED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68C9192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5D6091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2.706,03</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7F26913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88,43%</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059EB69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53ABD2A"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3D4FACAB" w14:textId="77777777" w:rsidR="00D6704F" w:rsidRPr="00D6704F" w:rsidRDefault="00D6704F" w:rsidP="00D6704F">
            <w:pPr>
              <w:rPr>
                <w:rFonts w:ascii="Arial" w:hAnsi="Arial" w:cs="Arial"/>
                <w:sz w:val="16"/>
                <w:szCs w:val="16"/>
              </w:rPr>
            </w:pPr>
            <w:r w:rsidRPr="00D6704F">
              <w:rPr>
                <w:rFonts w:ascii="Arial" w:hAnsi="Arial" w:cs="Arial"/>
                <w:sz w:val="16"/>
                <w:szCs w:val="16"/>
              </w:rPr>
              <w:t>3212 Naknade za prijevoz, za rad na terenu i odvojeni život</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49FF5D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19.665,36</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7A5F04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3400753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09E991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23.685,11</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2F6347A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120,44%</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0EC135D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4D11B8C2"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5977C21B" w14:textId="77777777" w:rsidR="00D6704F" w:rsidRPr="00D6704F" w:rsidRDefault="00D6704F" w:rsidP="00D6704F">
            <w:pPr>
              <w:rPr>
                <w:rFonts w:ascii="Arial" w:hAnsi="Arial" w:cs="Arial"/>
                <w:sz w:val="16"/>
                <w:szCs w:val="16"/>
              </w:rPr>
            </w:pPr>
            <w:r w:rsidRPr="00D6704F">
              <w:rPr>
                <w:rFonts w:ascii="Arial" w:hAnsi="Arial" w:cs="Arial"/>
                <w:sz w:val="16"/>
                <w:szCs w:val="16"/>
              </w:rPr>
              <w:lastRenderedPageBreak/>
              <w:t>3213 Stručno usavršavanje zaposlenika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25E7B7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3.099,90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DB2A4F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2970A9A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229051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2.500,25</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5AB44D1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80,66%</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51FF5FF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352384A"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3BE9DA7F" w14:textId="77777777" w:rsidR="00D6704F" w:rsidRPr="00D6704F" w:rsidRDefault="00D6704F" w:rsidP="00D6704F">
            <w:pPr>
              <w:rPr>
                <w:rFonts w:ascii="Arial" w:hAnsi="Arial" w:cs="Arial"/>
                <w:sz w:val="16"/>
                <w:szCs w:val="16"/>
              </w:rPr>
            </w:pPr>
            <w:r w:rsidRPr="00D6704F">
              <w:rPr>
                <w:rFonts w:ascii="Arial" w:hAnsi="Arial" w:cs="Arial"/>
                <w:sz w:val="16"/>
                <w:szCs w:val="16"/>
              </w:rPr>
              <w:t>3214 Ostale naknade troškova zaposlenima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57002D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3.346,00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528ED1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0E1D153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CC3310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1.019,00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373D8C4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30,45%</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F3C31E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0AA6CD1"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14464787" w14:textId="77777777" w:rsidR="00D6704F" w:rsidRPr="00D6704F" w:rsidRDefault="00D6704F" w:rsidP="00D6704F">
            <w:pPr>
              <w:rPr>
                <w:rFonts w:ascii="Arial" w:hAnsi="Arial" w:cs="Arial"/>
                <w:sz w:val="16"/>
                <w:szCs w:val="16"/>
              </w:rPr>
            </w:pPr>
            <w:r w:rsidRPr="00D6704F">
              <w:rPr>
                <w:rFonts w:ascii="Arial" w:hAnsi="Arial" w:cs="Arial"/>
                <w:sz w:val="16"/>
                <w:szCs w:val="16"/>
              </w:rPr>
              <w:t>322 Rashodi za materijal i energiju</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732B4F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114.472,64</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F549CE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0C132BF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68AA6D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118.972,24</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202EF5C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103,93%</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4976FD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5E1F274"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251D3C02" w14:textId="77777777" w:rsidR="00D6704F" w:rsidRPr="00D6704F" w:rsidRDefault="00D6704F" w:rsidP="00D6704F">
            <w:pPr>
              <w:rPr>
                <w:rFonts w:ascii="Arial" w:hAnsi="Arial" w:cs="Arial"/>
                <w:sz w:val="16"/>
                <w:szCs w:val="16"/>
              </w:rPr>
            </w:pPr>
            <w:r w:rsidRPr="00D6704F">
              <w:rPr>
                <w:rFonts w:ascii="Arial" w:hAnsi="Arial" w:cs="Arial"/>
                <w:sz w:val="16"/>
                <w:szCs w:val="16"/>
              </w:rPr>
              <w:t>3221 Uredski materijal i ostali materijalni rashodi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D93E76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15.617,32</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E21351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3AFFA84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CE7603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9.575,15</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53640A0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61,31%</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3FE2ABB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D9A97FD"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781F32B7" w14:textId="77777777" w:rsidR="00D6704F" w:rsidRPr="00D6704F" w:rsidRDefault="00D6704F" w:rsidP="00D6704F">
            <w:pPr>
              <w:rPr>
                <w:rFonts w:ascii="Arial" w:hAnsi="Arial" w:cs="Arial"/>
                <w:sz w:val="16"/>
                <w:szCs w:val="16"/>
              </w:rPr>
            </w:pPr>
            <w:r w:rsidRPr="00D6704F">
              <w:rPr>
                <w:rFonts w:ascii="Arial" w:hAnsi="Arial" w:cs="Arial"/>
                <w:sz w:val="16"/>
                <w:szCs w:val="16"/>
              </w:rPr>
              <w:t>3222 Materijal i sirovine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FE989F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32.692,17</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D5DDF4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354C9DB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74C0C7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45.360,06</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1B86080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138,75%</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7FEF624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AD3FCFC"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4EC575FD" w14:textId="77777777" w:rsidR="00D6704F" w:rsidRPr="00D6704F" w:rsidRDefault="00D6704F" w:rsidP="00D6704F">
            <w:pPr>
              <w:rPr>
                <w:rFonts w:ascii="Arial" w:hAnsi="Arial" w:cs="Arial"/>
                <w:sz w:val="16"/>
                <w:szCs w:val="16"/>
              </w:rPr>
            </w:pPr>
            <w:r w:rsidRPr="00D6704F">
              <w:rPr>
                <w:rFonts w:ascii="Arial" w:hAnsi="Arial" w:cs="Arial"/>
                <w:sz w:val="16"/>
                <w:szCs w:val="16"/>
              </w:rPr>
              <w:t>3223 Energija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84C43C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54.684,24</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0D0ED1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A24E70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4C080B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61.903,71</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3816BFA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113,20%</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5BC334F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8719748"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619D4927" w14:textId="77777777" w:rsidR="00D6704F" w:rsidRPr="00D6704F" w:rsidRDefault="00D6704F" w:rsidP="00D6704F">
            <w:pPr>
              <w:rPr>
                <w:rFonts w:ascii="Arial" w:hAnsi="Arial" w:cs="Arial"/>
                <w:sz w:val="16"/>
                <w:szCs w:val="16"/>
              </w:rPr>
            </w:pPr>
            <w:r w:rsidRPr="00D6704F">
              <w:rPr>
                <w:rFonts w:ascii="Arial" w:hAnsi="Arial" w:cs="Arial"/>
                <w:sz w:val="16"/>
                <w:szCs w:val="16"/>
              </w:rPr>
              <w:t>3225 Sitni inventar i autogume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A0C55E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9.867,03</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647641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2BD8A26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0DAF24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2.133,32</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5A8C813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21,62%</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5B46713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74A7EB2"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78C57241" w14:textId="77777777" w:rsidR="00D6704F" w:rsidRPr="00D6704F" w:rsidRDefault="00D6704F" w:rsidP="00D6704F">
            <w:pPr>
              <w:rPr>
                <w:rFonts w:ascii="Arial" w:hAnsi="Arial" w:cs="Arial"/>
                <w:sz w:val="16"/>
                <w:szCs w:val="16"/>
              </w:rPr>
            </w:pPr>
            <w:r w:rsidRPr="00D6704F">
              <w:rPr>
                <w:rFonts w:ascii="Arial" w:hAnsi="Arial" w:cs="Arial"/>
                <w:sz w:val="16"/>
                <w:szCs w:val="16"/>
              </w:rPr>
              <w:t>3227 Službena, radna i zaštitna odjeća i obuća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9BD244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1.611,88</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82634A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6CBFAC1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03A914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31E51CC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3D8EB88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68A840A"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6FEB301A" w14:textId="77777777" w:rsidR="00D6704F" w:rsidRPr="00D6704F" w:rsidRDefault="00D6704F" w:rsidP="00D6704F">
            <w:pPr>
              <w:rPr>
                <w:rFonts w:ascii="Arial" w:hAnsi="Arial" w:cs="Arial"/>
                <w:sz w:val="16"/>
                <w:szCs w:val="16"/>
              </w:rPr>
            </w:pPr>
            <w:r w:rsidRPr="00D6704F">
              <w:rPr>
                <w:rFonts w:ascii="Arial" w:hAnsi="Arial" w:cs="Arial"/>
                <w:sz w:val="16"/>
                <w:szCs w:val="16"/>
              </w:rPr>
              <w:t>323 Rashodi za usluge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CA1538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497.634,19</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40F16A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1E5A52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1FD3C0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568.568,86</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5AF5C71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114,25%</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21E3ADA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83E76C9"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7AF84454" w14:textId="77777777" w:rsidR="00D6704F" w:rsidRPr="00D6704F" w:rsidRDefault="00D6704F" w:rsidP="00D6704F">
            <w:pPr>
              <w:rPr>
                <w:rFonts w:ascii="Arial" w:hAnsi="Arial" w:cs="Arial"/>
                <w:sz w:val="16"/>
                <w:szCs w:val="16"/>
              </w:rPr>
            </w:pPr>
            <w:r w:rsidRPr="00D6704F">
              <w:rPr>
                <w:rFonts w:ascii="Arial" w:hAnsi="Arial" w:cs="Arial"/>
                <w:sz w:val="16"/>
                <w:szCs w:val="16"/>
              </w:rPr>
              <w:t>3231 Usluge telefona, interneta, pošte i prijevoza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1623C6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16.459,29</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0B43F3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2DEA0E3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7309A7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33.484,19</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6EA2A77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203,44%</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70FE563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4649177"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3F5FF222" w14:textId="77777777" w:rsidR="00D6704F" w:rsidRPr="00D6704F" w:rsidRDefault="00D6704F" w:rsidP="00D6704F">
            <w:pPr>
              <w:rPr>
                <w:rFonts w:ascii="Arial" w:hAnsi="Arial" w:cs="Arial"/>
                <w:sz w:val="16"/>
                <w:szCs w:val="16"/>
              </w:rPr>
            </w:pPr>
            <w:r w:rsidRPr="00D6704F">
              <w:rPr>
                <w:rFonts w:ascii="Arial" w:hAnsi="Arial" w:cs="Arial"/>
                <w:sz w:val="16"/>
                <w:szCs w:val="16"/>
              </w:rPr>
              <w:t>3232 Usluge tekućeg i investicijskog  održavanja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ED8D88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54.557,79</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FF73BC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0ABE57B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33776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52.009,32</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41CE90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95,33%</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2C8EFBF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4BE066A"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212D4332" w14:textId="77777777" w:rsidR="00D6704F" w:rsidRPr="00D6704F" w:rsidRDefault="00D6704F" w:rsidP="00D6704F">
            <w:pPr>
              <w:rPr>
                <w:rFonts w:ascii="Arial" w:hAnsi="Arial" w:cs="Arial"/>
                <w:sz w:val="16"/>
                <w:szCs w:val="16"/>
              </w:rPr>
            </w:pPr>
            <w:r w:rsidRPr="00D6704F">
              <w:rPr>
                <w:rFonts w:ascii="Arial" w:hAnsi="Arial" w:cs="Arial"/>
                <w:sz w:val="16"/>
                <w:szCs w:val="16"/>
              </w:rPr>
              <w:t>3233 Usluge promidžbe i informiranja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0779B2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27.284,65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6787CD4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5FDC14A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91068E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16.526,48</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2594A4B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60,57%</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528072B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9913DB4"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2908D6DE" w14:textId="77777777" w:rsidR="00D6704F" w:rsidRPr="00D6704F" w:rsidRDefault="00D6704F" w:rsidP="00D6704F">
            <w:pPr>
              <w:rPr>
                <w:rFonts w:ascii="Arial" w:hAnsi="Arial" w:cs="Arial"/>
                <w:sz w:val="16"/>
                <w:szCs w:val="16"/>
              </w:rPr>
            </w:pPr>
            <w:r w:rsidRPr="00D6704F">
              <w:rPr>
                <w:rFonts w:ascii="Arial" w:hAnsi="Arial" w:cs="Arial"/>
                <w:sz w:val="16"/>
                <w:szCs w:val="16"/>
              </w:rPr>
              <w:t>3234 Komunalne usluge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327CBA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235.192,85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8BBB62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448E2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B2AB46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321.208,50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405851B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136,57%</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74412C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488E935"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43F8DAF6" w14:textId="77777777" w:rsidR="00D6704F" w:rsidRPr="00D6704F" w:rsidRDefault="00D6704F" w:rsidP="00D6704F">
            <w:pPr>
              <w:rPr>
                <w:rFonts w:ascii="Arial" w:hAnsi="Arial" w:cs="Arial"/>
                <w:sz w:val="16"/>
                <w:szCs w:val="16"/>
              </w:rPr>
            </w:pPr>
            <w:r w:rsidRPr="00D6704F">
              <w:rPr>
                <w:rFonts w:ascii="Arial" w:hAnsi="Arial" w:cs="Arial"/>
                <w:sz w:val="16"/>
                <w:szCs w:val="16"/>
              </w:rPr>
              <w:t>3235 Zakupnine i najamnine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CF4EE8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7.846,07</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B6F7EB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F5E26B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A00700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4.481,98</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7DD6C12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57,12%</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32BD559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234E428"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336752F2" w14:textId="77777777" w:rsidR="00D6704F" w:rsidRPr="00D6704F" w:rsidRDefault="00D6704F" w:rsidP="00D6704F">
            <w:pPr>
              <w:rPr>
                <w:rFonts w:ascii="Arial" w:hAnsi="Arial" w:cs="Arial"/>
                <w:sz w:val="16"/>
                <w:szCs w:val="16"/>
              </w:rPr>
            </w:pPr>
            <w:r w:rsidRPr="00D6704F">
              <w:rPr>
                <w:rFonts w:ascii="Arial" w:hAnsi="Arial" w:cs="Arial"/>
                <w:sz w:val="16"/>
                <w:szCs w:val="16"/>
              </w:rPr>
              <w:t>3236 Zdravstvene i veterinarske usluge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DE5ECB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15.662,63</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8B6604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27974D3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27937C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11.051,88</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2F5CB0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70,56%</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1F07E9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A7BC34B"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5221BE0D" w14:textId="77777777" w:rsidR="00D6704F" w:rsidRPr="00D6704F" w:rsidRDefault="00D6704F" w:rsidP="00D6704F">
            <w:pPr>
              <w:rPr>
                <w:rFonts w:ascii="Arial" w:hAnsi="Arial" w:cs="Arial"/>
                <w:sz w:val="16"/>
                <w:szCs w:val="16"/>
              </w:rPr>
            </w:pPr>
            <w:r w:rsidRPr="00D6704F">
              <w:rPr>
                <w:rFonts w:ascii="Arial" w:hAnsi="Arial" w:cs="Arial"/>
                <w:sz w:val="16"/>
                <w:szCs w:val="16"/>
              </w:rPr>
              <w:t>3237 Intelektualne i osobne usluge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384EB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97.765,03</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D51A4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5026C16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9D5AC3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70.173,19</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153C64C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71,78%</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8F2824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DA8207A"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18FFD942" w14:textId="77777777" w:rsidR="00D6704F" w:rsidRPr="00D6704F" w:rsidRDefault="00D6704F" w:rsidP="00D6704F">
            <w:pPr>
              <w:rPr>
                <w:rFonts w:ascii="Arial" w:hAnsi="Arial" w:cs="Arial"/>
                <w:sz w:val="16"/>
                <w:szCs w:val="16"/>
              </w:rPr>
            </w:pPr>
            <w:r w:rsidRPr="00D6704F">
              <w:rPr>
                <w:rFonts w:ascii="Arial" w:hAnsi="Arial" w:cs="Arial"/>
                <w:sz w:val="16"/>
                <w:szCs w:val="16"/>
              </w:rPr>
              <w:t>3238 Računalne usluge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A3E779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11.798,39</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97FBC8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7470F9A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D26A81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13.466,47</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3F0ADF7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114,14%</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F2B5D5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26499C7"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15F2D4AB" w14:textId="77777777" w:rsidR="00D6704F" w:rsidRPr="00D6704F" w:rsidRDefault="00D6704F" w:rsidP="00D6704F">
            <w:pPr>
              <w:rPr>
                <w:rFonts w:ascii="Arial" w:hAnsi="Arial" w:cs="Arial"/>
                <w:sz w:val="16"/>
                <w:szCs w:val="16"/>
              </w:rPr>
            </w:pPr>
            <w:r w:rsidRPr="00D6704F">
              <w:rPr>
                <w:rFonts w:ascii="Arial" w:hAnsi="Arial" w:cs="Arial"/>
                <w:sz w:val="16"/>
                <w:szCs w:val="16"/>
              </w:rPr>
              <w:t>3239 Ostale usluge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FD570A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31.067,49</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A4E6F0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0E07707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E731D5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46.166,85</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31385ED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148,60%</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5A9BB46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9B0DB6D"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86C3047" w14:textId="77777777" w:rsidR="00D6704F" w:rsidRPr="00D6704F" w:rsidRDefault="00D6704F" w:rsidP="00D6704F">
            <w:pPr>
              <w:rPr>
                <w:rFonts w:ascii="Arial" w:hAnsi="Arial" w:cs="Arial"/>
                <w:sz w:val="16"/>
                <w:szCs w:val="16"/>
              </w:rPr>
            </w:pPr>
            <w:r w:rsidRPr="00D6704F">
              <w:rPr>
                <w:rFonts w:ascii="Arial" w:hAnsi="Arial" w:cs="Arial"/>
                <w:sz w:val="16"/>
                <w:szCs w:val="16"/>
              </w:rPr>
              <w:t>324 Naknade troškova osobama izvan radnog odnosa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984C41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564B92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742093A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0CCDF6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478,66</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6EA46BA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34C3E18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2B9F9F9"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70DED271" w14:textId="77777777" w:rsidR="00D6704F" w:rsidRPr="00D6704F" w:rsidRDefault="00D6704F" w:rsidP="00D6704F">
            <w:pPr>
              <w:rPr>
                <w:rFonts w:ascii="Arial" w:hAnsi="Arial" w:cs="Arial"/>
                <w:sz w:val="16"/>
                <w:szCs w:val="16"/>
              </w:rPr>
            </w:pPr>
            <w:r w:rsidRPr="00D6704F">
              <w:rPr>
                <w:rFonts w:ascii="Arial" w:hAnsi="Arial" w:cs="Arial"/>
                <w:sz w:val="16"/>
                <w:szCs w:val="16"/>
              </w:rPr>
              <w:t>3241 Naknade troškova osobama izvan radnog odnosa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F3C1DD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05133B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3638F9C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2D3E18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478,66</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55809AE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1C3E1C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3E623E7"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3B7750A" w14:textId="77777777" w:rsidR="00D6704F" w:rsidRPr="00D6704F" w:rsidRDefault="00D6704F" w:rsidP="00D6704F">
            <w:pPr>
              <w:rPr>
                <w:rFonts w:ascii="Arial" w:hAnsi="Arial" w:cs="Arial"/>
                <w:sz w:val="16"/>
                <w:szCs w:val="16"/>
              </w:rPr>
            </w:pPr>
            <w:r w:rsidRPr="00D6704F">
              <w:rPr>
                <w:rFonts w:ascii="Arial" w:hAnsi="Arial" w:cs="Arial"/>
                <w:sz w:val="16"/>
                <w:szCs w:val="16"/>
              </w:rPr>
              <w:t>329 Ostali nespomenuti rashodi poslovanja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011C13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96.601,10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42E713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74BA05B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F7A73A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111.042,66</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37B2D73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114,95%</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62F6DF6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EE8D83B"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1EFC1D73" w14:textId="77777777" w:rsidR="00D6704F" w:rsidRPr="00D6704F" w:rsidRDefault="00D6704F" w:rsidP="00D6704F">
            <w:pPr>
              <w:rPr>
                <w:rFonts w:ascii="Arial" w:hAnsi="Arial" w:cs="Arial"/>
                <w:sz w:val="16"/>
                <w:szCs w:val="16"/>
              </w:rPr>
            </w:pPr>
            <w:r w:rsidRPr="00D6704F">
              <w:rPr>
                <w:rFonts w:ascii="Arial" w:hAnsi="Arial" w:cs="Arial"/>
                <w:sz w:val="16"/>
                <w:szCs w:val="16"/>
              </w:rPr>
              <w:t>3291 Naknade za rad predstavničkih i izvršnih tijela, povjerenstava i slično</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902980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32.352,43</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38EF07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DAB568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12432D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8.105,83</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74BF573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25,05%</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6B81D58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4BD28B13"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75BC40F2" w14:textId="77777777" w:rsidR="00D6704F" w:rsidRPr="00D6704F" w:rsidRDefault="00D6704F" w:rsidP="00D6704F">
            <w:pPr>
              <w:rPr>
                <w:rFonts w:ascii="Arial" w:hAnsi="Arial" w:cs="Arial"/>
                <w:sz w:val="16"/>
                <w:szCs w:val="16"/>
              </w:rPr>
            </w:pPr>
            <w:r w:rsidRPr="00D6704F">
              <w:rPr>
                <w:rFonts w:ascii="Arial" w:hAnsi="Arial" w:cs="Arial"/>
                <w:sz w:val="16"/>
                <w:szCs w:val="16"/>
              </w:rPr>
              <w:t>3292 Premije osiguranja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2148B4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13.683,14</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931383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704703C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F69BDB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18.449,17</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469F10A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134,83%</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5F4DEEE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D769F0F"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672E4778" w14:textId="77777777" w:rsidR="00D6704F" w:rsidRPr="00D6704F" w:rsidRDefault="00D6704F" w:rsidP="00D6704F">
            <w:pPr>
              <w:rPr>
                <w:rFonts w:ascii="Arial" w:hAnsi="Arial" w:cs="Arial"/>
                <w:sz w:val="16"/>
                <w:szCs w:val="16"/>
              </w:rPr>
            </w:pPr>
            <w:r w:rsidRPr="00D6704F">
              <w:rPr>
                <w:rFonts w:ascii="Arial" w:hAnsi="Arial" w:cs="Arial"/>
                <w:sz w:val="16"/>
                <w:szCs w:val="16"/>
              </w:rPr>
              <w:t>3293 Reprezentacija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578B23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23.212,60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258D55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4FD7F3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C0535B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19.884,17</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4EE9BE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85,66%</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784440C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9A3A4E6"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7AC0F144" w14:textId="77777777" w:rsidR="00D6704F" w:rsidRPr="00D6704F" w:rsidRDefault="00D6704F" w:rsidP="00D6704F">
            <w:pPr>
              <w:rPr>
                <w:rFonts w:ascii="Arial" w:hAnsi="Arial" w:cs="Arial"/>
                <w:sz w:val="16"/>
                <w:szCs w:val="16"/>
              </w:rPr>
            </w:pPr>
            <w:r w:rsidRPr="00D6704F">
              <w:rPr>
                <w:rFonts w:ascii="Arial" w:hAnsi="Arial" w:cs="Arial"/>
                <w:sz w:val="16"/>
                <w:szCs w:val="16"/>
              </w:rPr>
              <w:t>3294 Članarine i norme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6F4B06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6.690,00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420D65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7ACA5B9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028368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7.200,00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61C092F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107,62%</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33D2D0D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43C3E6B3"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55F9D3A2" w14:textId="77777777" w:rsidR="00D6704F" w:rsidRPr="00D6704F" w:rsidRDefault="00D6704F" w:rsidP="00D6704F">
            <w:pPr>
              <w:rPr>
                <w:rFonts w:ascii="Arial" w:hAnsi="Arial" w:cs="Arial"/>
                <w:sz w:val="16"/>
                <w:szCs w:val="16"/>
              </w:rPr>
            </w:pPr>
            <w:r w:rsidRPr="00D6704F">
              <w:rPr>
                <w:rFonts w:ascii="Arial" w:hAnsi="Arial" w:cs="Arial"/>
                <w:sz w:val="16"/>
                <w:szCs w:val="16"/>
              </w:rPr>
              <w:t>3295 Pristojbe i naknade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C38E40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3.484,98</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D90321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7FDE5E8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0DCD6B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2.207,87</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3258ED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63,35%</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52E55A3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5501C3B"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4D763A44" w14:textId="77777777" w:rsidR="00D6704F" w:rsidRPr="00D6704F" w:rsidRDefault="00D6704F" w:rsidP="00D6704F">
            <w:pPr>
              <w:rPr>
                <w:rFonts w:ascii="Arial" w:hAnsi="Arial" w:cs="Arial"/>
                <w:sz w:val="16"/>
                <w:szCs w:val="16"/>
              </w:rPr>
            </w:pPr>
            <w:r w:rsidRPr="00D6704F">
              <w:rPr>
                <w:rFonts w:ascii="Arial" w:hAnsi="Arial" w:cs="Arial"/>
                <w:sz w:val="16"/>
                <w:szCs w:val="16"/>
              </w:rPr>
              <w:t>3299 Ostali nespomenuti rashodi poslovanja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BA6295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17.177,95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08D5C0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0A11505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542F4F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55.195,62</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4BD654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321,32%</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70E326B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4FC330E"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7D57EBA8"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34 Financijski rashodi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0F87F4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19.218,30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83761F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38.211,94</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0FB724A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38.211,94</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005797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7.695,74</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6D12054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40,04%</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6760507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20,14%</w:t>
            </w:r>
          </w:p>
        </w:tc>
      </w:tr>
      <w:tr w:rsidR="00D6704F" w:rsidRPr="00D6704F" w14:paraId="4CBE2E18"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A3F9F05" w14:textId="77777777" w:rsidR="00D6704F" w:rsidRPr="00D6704F" w:rsidRDefault="00D6704F" w:rsidP="00D6704F">
            <w:pPr>
              <w:rPr>
                <w:rFonts w:ascii="Arial" w:hAnsi="Arial" w:cs="Arial"/>
                <w:sz w:val="16"/>
                <w:szCs w:val="16"/>
              </w:rPr>
            </w:pPr>
            <w:r w:rsidRPr="00D6704F">
              <w:rPr>
                <w:rFonts w:ascii="Arial" w:hAnsi="Arial" w:cs="Arial"/>
                <w:sz w:val="16"/>
                <w:szCs w:val="16"/>
              </w:rPr>
              <w:t>342 Kamate za primljene kredite i zajmove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5C42AE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2.012,49</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1AEC09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781EAD6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BEE443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1.561,08</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EBCEED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77,57%</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012392A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B437575"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36FB1A40" w14:textId="77777777" w:rsidR="00D6704F" w:rsidRPr="00D6704F" w:rsidRDefault="00D6704F" w:rsidP="00D6704F">
            <w:pPr>
              <w:rPr>
                <w:rFonts w:ascii="Arial" w:hAnsi="Arial" w:cs="Arial"/>
                <w:sz w:val="16"/>
                <w:szCs w:val="16"/>
              </w:rPr>
            </w:pPr>
            <w:r w:rsidRPr="00D6704F">
              <w:rPr>
                <w:rFonts w:ascii="Arial" w:hAnsi="Arial" w:cs="Arial"/>
                <w:sz w:val="16"/>
                <w:szCs w:val="16"/>
              </w:rPr>
              <w:t>3423 Kamate za primljene kredite i zajmove od kreditnih i ostalih financijskih institucija izvan javnog s</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A2ACBC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2.012,49</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6D8C34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34C730F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8AD33F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1.561,08</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7B051B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77,57%</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23BCD6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412E6087"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5FDD436" w14:textId="77777777" w:rsidR="00D6704F" w:rsidRPr="00D6704F" w:rsidRDefault="00D6704F" w:rsidP="00D6704F">
            <w:pPr>
              <w:rPr>
                <w:rFonts w:ascii="Arial" w:hAnsi="Arial" w:cs="Arial"/>
                <w:sz w:val="16"/>
                <w:szCs w:val="16"/>
              </w:rPr>
            </w:pPr>
            <w:r w:rsidRPr="00D6704F">
              <w:rPr>
                <w:rFonts w:ascii="Arial" w:hAnsi="Arial" w:cs="Arial"/>
                <w:sz w:val="16"/>
                <w:szCs w:val="16"/>
              </w:rPr>
              <w:t>343 Ostali financijski rashodi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5C2D2C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17.205,81</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E1C770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3510237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72C40E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6.134,66</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7C1AC4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35,65%</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2BFA6CD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F0E977A"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2B39EE84" w14:textId="77777777" w:rsidR="00D6704F" w:rsidRPr="00D6704F" w:rsidRDefault="00D6704F" w:rsidP="00D6704F">
            <w:pPr>
              <w:rPr>
                <w:rFonts w:ascii="Arial" w:hAnsi="Arial" w:cs="Arial"/>
                <w:sz w:val="16"/>
                <w:szCs w:val="16"/>
              </w:rPr>
            </w:pPr>
            <w:r w:rsidRPr="00D6704F">
              <w:rPr>
                <w:rFonts w:ascii="Arial" w:hAnsi="Arial" w:cs="Arial"/>
                <w:sz w:val="16"/>
                <w:szCs w:val="16"/>
              </w:rPr>
              <w:t>3431 Bankarske usluge i usluge platnog prometa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87FFEC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1.882,57</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15D839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4B8EF2C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604A6D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1.761,35</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3B816B2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93,56%</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6EF9C52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5AFD268"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6DD629D0" w14:textId="77777777" w:rsidR="00D6704F" w:rsidRPr="00D6704F" w:rsidRDefault="00D6704F" w:rsidP="00D6704F">
            <w:pPr>
              <w:rPr>
                <w:rFonts w:ascii="Arial" w:hAnsi="Arial" w:cs="Arial"/>
                <w:sz w:val="16"/>
                <w:szCs w:val="16"/>
              </w:rPr>
            </w:pPr>
            <w:r w:rsidRPr="00D6704F">
              <w:rPr>
                <w:rFonts w:ascii="Arial" w:hAnsi="Arial" w:cs="Arial"/>
                <w:sz w:val="16"/>
                <w:szCs w:val="16"/>
              </w:rPr>
              <w:t>3433 Zatezne kamate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C0F129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4,18</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947FDD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59E2380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68B9E5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0,56</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45461B8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13,40%</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2D9A5B5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9F03F92"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1527AE89" w14:textId="77777777" w:rsidR="00D6704F" w:rsidRPr="00D6704F" w:rsidRDefault="00D6704F" w:rsidP="00D6704F">
            <w:pPr>
              <w:rPr>
                <w:rFonts w:ascii="Arial" w:hAnsi="Arial" w:cs="Arial"/>
                <w:sz w:val="16"/>
                <w:szCs w:val="16"/>
              </w:rPr>
            </w:pPr>
            <w:r w:rsidRPr="00D6704F">
              <w:rPr>
                <w:rFonts w:ascii="Arial" w:hAnsi="Arial" w:cs="Arial"/>
                <w:sz w:val="16"/>
                <w:szCs w:val="16"/>
              </w:rPr>
              <w:t>3434 Ostali nespomenuti financijski rashodi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E5F6D9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15.319,06</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DFB75E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52E6B5B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7D54FE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4.372,75</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4D66E30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28,54%</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7F21420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43E09B1"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50C3A346"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35 Subvencije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C5B891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36.956,80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EA767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177.430,25</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5740A7A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177.430,25</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66D2CD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47.377,51</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55D957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128,20%</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723B9E8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26,70%</w:t>
            </w:r>
          </w:p>
        </w:tc>
      </w:tr>
      <w:tr w:rsidR="00D6704F" w:rsidRPr="00D6704F" w14:paraId="4FC80E0D"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B06CB5B" w14:textId="77777777" w:rsidR="00D6704F" w:rsidRPr="00D6704F" w:rsidRDefault="00D6704F" w:rsidP="00D6704F">
            <w:pPr>
              <w:rPr>
                <w:rFonts w:ascii="Arial" w:hAnsi="Arial" w:cs="Arial"/>
                <w:sz w:val="16"/>
                <w:szCs w:val="16"/>
              </w:rPr>
            </w:pPr>
            <w:r w:rsidRPr="00D6704F">
              <w:rPr>
                <w:rFonts w:ascii="Arial" w:hAnsi="Arial" w:cs="Arial"/>
                <w:sz w:val="16"/>
                <w:szCs w:val="16"/>
              </w:rPr>
              <w:t>351 Subvencije kreditnim i ostalim financijskim institucijama i trgovačkim društvima u javnom sektoru</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EB425D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11.956,80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01D9E4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0B4CC69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B6BFB7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41.437,51</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189B775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346,56%</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F3F05A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7243F4D"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48CFE406" w14:textId="77777777" w:rsidR="00D6704F" w:rsidRPr="00D6704F" w:rsidRDefault="00D6704F" w:rsidP="00D6704F">
            <w:pPr>
              <w:rPr>
                <w:rFonts w:ascii="Arial" w:hAnsi="Arial" w:cs="Arial"/>
                <w:sz w:val="16"/>
                <w:szCs w:val="16"/>
              </w:rPr>
            </w:pPr>
            <w:r w:rsidRPr="00D6704F">
              <w:rPr>
                <w:rFonts w:ascii="Arial" w:hAnsi="Arial" w:cs="Arial"/>
                <w:sz w:val="16"/>
                <w:szCs w:val="16"/>
              </w:rPr>
              <w:t>3512 Subvencije trgovačkim društvima u javnom sektoru</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A6B8D7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11.956,80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B2040B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5F60794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31AC60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41.437,51</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52CF8A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346,56%</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294CECC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7D9B9FE"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149D1882" w14:textId="77777777" w:rsidR="00D6704F" w:rsidRPr="00D6704F" w:rsidRDefault="00D6704F" w:rsidP="00D6704F">
            <w:pPr>
              <w:rPr>
                <w:rFonts w:ascii="Arial" w:hAnsi="Arial" w:cs="Arial"/>
                <w:sz w:val="16"/>
                <w:szCs w:val="16"/>
              </w:rPr>
            </w:pPr>
            <w:r w:rsidRPr="00D6704F">
              <w:rPr>
                <w:rFonts w:ascii="Arial" w:hAnsi="Arial" w:cs="Arial"/>
                <w:sz w:val="16"/>
                <w:szCs w:val="16"/>
              </w:rPr>
              <w:t>352 Subvencije kreditnim i financijskim institucijama, trgovačkim društvima, zadrugama, poljoprivrednici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9C1FB2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25.000,00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1CD15C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43C8805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DF0E47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5.940,00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1D79BF6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23,76%</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62B0131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400B052A"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16C10E2E" w14:textId="77777777" w:rsidR="00D6704F" w:rsidRPr="00D6704F" w:rsidRDefault="00D6704F" w:rsidP="00D6704F">
            <w:pPr>
              <w:rPr>
                <w:rFonts w:ascii="Arial" w:hAnsi="Arial" w:cs="Arial"/>
                <w:sz w:val="16"/>
                <w:szCs w:val="16"/>
              </w:rPr>
            </w:pPr>
            <w:r w:rsidRPr="00D6704F">
              <w:rPr>
                <w:rFonts w:ascii="Arial" w:hAnsi="Arial" w:cs="Arial"/>
                <w:sz w:val="16"/>
                <w:szCs w:val="16"/>
              </w:rPr>
              <w:lastRenderedPageBreak/>
              <w:t>3522 Subvencije trgovačkim društvima i zadrugama izvan javnog sektora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749CA7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25.000,00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4E7E85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3FC9B15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7A53EF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5.940,00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596DFDF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23,76%</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6BB5FF2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16BF974"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1D1EF82"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36 Pomoći dane u inozemstvo i unutar općeg proračuna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DDDFA2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211.402,94</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7D1D52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1.507.777,00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47EA173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1.507.777,00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A8AB80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244.746,19</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36C202B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115,77%</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BEDEB6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16,23%</w:t>
            </w:r>
          </w:p>
        </w:tc>
      </w:tr>
      <w:tr w:rsidR="00D6704F" w:rsidRPr="00D6704F" w14:paraId="10F09F9A"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264D8B5E" w14:textId="77777777" w:rsidR="00D6704F" w:rsidRPr="00D6704F" w:rsidRDefault="00D6704F" w:rsidP="00D6704F">
            <w:pPr>
              <w:rPr>
                <w:rFonts w:ascii="Arial" w:hAnsi="Arial" w:cs="Arial"/>
                <w:sz w:val="16"/>
                <w:szCs w:val="16"/>
              </w:rPr>
            </w:pPr>
            <w:r w:rsidRPr="00D6704F">
              <w:rPr>
                <w:rFonts w:ascii="Arial" w:hAnsi="Arial" w:cs="Arial"/>
                <w:sz w:val="16"/>
                <w:szCs w:val="16"/>
              </w:rPr>
              <w:t>363 Pomoći drugom proračunu i izvanproračunskim korisnicima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7E85FC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1.777,87</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8AF375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74EABED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CA8F3A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7.596,37</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2897757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427,27%</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5582AB4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3059B1E"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7A279941" w14:textId="77777777" w:rsidR="00D6704F" w:rsidRPr="00D6704F" w:rsidRDefault="00D6704F" w:rsidP="00D6704F">
            <w:pPr>
              <w:rPr>
                <w:rFonts w:ascii="Arial" w:hAnsi="Arial" w:cs="Arial"/>
                <w:sz w:val="16"/>
                <w:szCs w:val="16"/>
              </w:rPr>
            </w:pPr>
            <w:r w:rsidRPr="00D6704F">
              <w:rPr>
                <w:rFonts w:ascii="Arial" w:hAnsi="Arial" w:cs="Arial"/>
                <w:sz w:val="16"/>
                <w:szCs w:val="16"/>
              </w:rPr>
              <w:t>3632 Kapitalne pomoći drugom proračunu i izvanproračunskim korisnicima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C2F494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1.777,87</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D1BDE0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512157D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73457E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7.596,37</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7E1E2A7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427,27%</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664FEB5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8AECC01"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291C8E30" w14:textId="77777777" w:rsidR="00D6704F" w:rsidRPr="00D6704F" w:rsidRDefault="00D6704F" w:rsidP="00D6704F">
            <w:pPr>
              <w:rPr>
                <w:rFonts w:ascii="Arial" w:hAnsi="Arial" w:cs="Arial"/>
                <w:sz w:val="16"/>
                <w:szCs w:val="16"/>
              </w:rPr>
            </w:pPr>
            <w:r w:rsidRPr="00D6704F">
              <w:rPr>
                <w:rFonts w:ascii="Arial" w:hAnsi="Arial" w:cs="Arial"/>
                <w:sz w:val="16"/>
                <w:szCs w:val="16"/>
              </w:rPr>
              <w:t>366 Pomoći proračunskim korisnicima drugih proračuna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7879B6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209.625,07</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862BC8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3EE8552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2176A2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237.149,82</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750EBE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113,13%</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676051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7298734"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24D50B1F" w14:textId="77777777" w:rsidR="00D6704F" w:rsidRPr="00D6704F" w:rsidRDefault="00D6704F" w:rsidP="00D6704F">
            <w:pPr>
              <w:rPr>
                <w:rFonts w:ascii="Arial" w:hAnsi="Arial" w:cs="Arial"/>
                <w:sz w:val="16"/>
                <w:szCs w:val="16"/>
              </w:rPr>
            </w:pPr>
            <w:r w:rsidRPr="00D6704F">
              <w:rPr>
                <w:rFonts w:ascii="Arial" w:hAnsi="Arial" w:cs="Arial"/>
                <w:sz w:val="16"/>
                <w:szCs w:val="16"/>
              </w:rPr>
              <w:t>3661 Tekuće pomoći proračunskim korisnicima drugih proračuna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C18660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199.625,07</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6F0FC6A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4B43FA6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9E9710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237.149,82</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5BA1AA7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118,80%</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6415E61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C6622D2"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4F34B739" w14:textId="77777777" w:rsidR="00D6704F" w:rsidRPr="00D6704F" w:rsidRDefault="00D6704F" w:rsidP="00D6704F">
            <w:pPr>
              <w:rPr>
                <w:rFonts w:ascii="Arial" w:hAnsi="Arial" w:cs="Arial"/>
                <w:sz w:val="16"/>
                <w:szCs w:val="16"/>
              </w:rPr>
            </w:pPr>
            <w:r w:rsidRPr="00D6704F">
              <w:rPr>
                <w:rFonts w:ascii="Arial" w:hAnsi="Arial" w:cs="Arial"/>
                <w:sz w:val="16"/>
                <w:szCs w:val="16"/>
              </w:rPr>
              <w:t>3662 Kapitalne pomoći proračunskim korisnicima drugih proračuna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465DDA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10.000,00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2F5F2C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706F168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0C0244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163C1BD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B0510E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30DAB96"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65528EE7"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37 Naknade građanima i kućanstvima na temelju osiguranja i druge naknade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B41321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87.869,53</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F2BBE6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197.820,00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4C35312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197.820,00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FAC02E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97.425,59</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74F75DC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110,88%</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50D5BF0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49,25%</w:t>
            </w:r>
          </w:p>
        </w:tc>
      </w:tr>
      <w:tr w:rsidR="00D6704F" w:rsidRPr="00D6704F" w14:paraId="1D5727C6"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2E7C56A3" w14:textId="77777777" w:rsidR="00D6704F" w:rsidRPr="00D6704F" w:rsidRDefault="00D6704F" w:rsidP="00D6704F">
            <w:pPr>
              <w:rPr>
                <w:rFonts w:ascii="Arial" w:hAnsi="Arial" w:cs="Arial"/>
                <w:sz w:val="16"/>
                <w:szCs w:val="16"/>
              </w:rPr>
            </w:pPr>
            <w:r w:rsidRPr="00D6704F">
              <w:rPr>
                <w:rFonts w:ascii="Arial" w:hAnsi="Arial" w:cs="Arial"/>
                <w:sz w:val="16"/>
                <w:szCs w:val="16"/>
              </w:rPr>
              <w:t>372 Ostale naknade građanima i kućanstvima iz proračuna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314671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87.869,53</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0C36F7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498E6C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8D9339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97.425,59</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4F9CC12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110,88%</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BABEAA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4A2988E"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339D957F" w14:textId="77777777" w:rsidR="00D6704F" w:rsidRPr="00D6704F" w:rsidRDefault="00D6704F" w:rsidP="00D6704F">
            <w:pPr>
              <w:rPr>
                <w:rFonts w:ascii="Arial" w:hAnsi="Arial" w:cs="Arial"/>
                <w:sz w:val="16"/>
                <w:szCs w:val="16"/>
              </w:rPr>
            </w:pPr>
            <w:r w:rsidRPr="00D6704F">
              <w:rPr>
                <w:rFonts w:ascii="Arial" w:hAnsi="Arial" w:cs="Arial"/>
                <w:sz w:val="16"/>
                <w:szCs w:val="16"/>
              </w:rPr>
              <w:t>3721 Naknade građanima i kućanstvima u novcu</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F7CF65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64.195,12</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802385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48388DA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C9EA83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68.681,37</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2DA8257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106,99%</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26B1234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69C8196"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1CC369E9" w14:textId="77777777" w:rsidR="00D6704F" w:rsidRPr="00D6704F" w:rsidRDefault="00D6704F" w:rsidP="00D6704F">
            <w:pPr>
              <w:rPr>
                <w:rFonts w:ascii="Arial" w:hAnsi="Arial" w:cs="Arial"/>
                <w:sz w:val="16"/>
                <w:szCs w:val="16"/>
              </w:rPr>
            </w:pPr>
            <w:r w:rsidRPr="00D6704F">
              <w:rPr>
                <w:rFonts w:ascii="Arial" w:hAnsi="Arial" w:cs="Arial"/>
                <w:sz w:val="16"/>
                <w:szCs w:val="16"/>
              </w:rPr>
              <w:t>3722 Naknade građanima i kućanstvima u naravi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FC2DFE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23.674,41</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2141C4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88D793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670911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28.744,22</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277A21B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121,41%</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36BB8C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E30D12F"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5D24226B"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38 Rashodi za donacije, kazne, naknade šteta i kapitalne pomoći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E49554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351.650,65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6E59B95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875.369,80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032941E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864.038,26</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0D25DB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411.641,73</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162EA3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117,06%</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ABF0BB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47,64%</w:t>
            </w:r>
          </w:p>
        </w:tc>
      </w:tr>
      <w:tr w:rsidR="00D6704F" w:rsidRPr="00D6704F" w14:paraId="4D33F57C"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51D5C061" w14:textId="77777777" w:rsidR="00D6704F" w:rsidRPr="00D6704F" w:rsidRDefault="00D6704F" w:rsidP="00D6704F">
            <w:pPr>
              <w:rPr>
                <w:rFonts w:ascii="Arial" w:hAnsi="Arial" w:cs="Arial"/>
                <w:sz w:val="16"/>
                <w:szCs w:val="16"/>
              </w:rPr>
            </w:pPr>
            <w:r w:rsidRPr="00D6704F">
              <w:rPr>
                <w:rFonts w:ascii="Arial" w:hAnsi="Arial" w:cs="Arial"/>
                <w:sz w:val="16"/>
                <w:szCs w:val="16"/>
              </w:rPr>
              <w:t>381 Tekuće donacije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0422DF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254.544,15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5E9552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7375D5B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A94F86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246.679,29</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1009FA9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96,91%</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69DFE3D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F9C827D"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5D5D7C19" w14:textId="77777777" w:rsidR="00D6704F" w:rsidRPr="00D6704F" w:rsidRDefault="00D6704F" w:rsidP="00D6704F">
            <w:pPr>
              <w:rPr>
                <w:rFonts w:ascii="Arial" w:hAnsi="Arial" w:cs="Arial"/>
                <w:sz w:val="16"/>
                <w:szCs w:val="16"/>
              </w:rPr>
            </w:pPr>
            <w:r w:rsidRPr="00D6704F">
              <w:rPr>
                <w:rFonts w:ascii="Arial" w:hAnsi="Arial" w:cs="Arial"/>
                <w:sz w:val="16"/>
                <w:szCs w:val="16"/>
              </w:rPr>
              <w:t>3811 Tekuće donacije u novcu</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66EB40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254.544,15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FFE694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E19D41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FEA1D2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246.679,29</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336DD7E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96,91%</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800BE9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53FEC42"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6246FB3B" w14:textId="77777777" w:rsidR="00D6704F" w:rsidRPr="00D6704F" w:rsidRDefault="00D6704F" w:rsidP="00D6704F">
            <w:pPr>
              <w:rPr>
                <w:rFonts w:ascii="Arial" w:hAnsi="Arial" w:cs="Arial"/>
                <w:sz w:val="16"/>
                <w:szCs w:val="16"/>
              </w:rPr>
            </w:pPr>
            <w:r w:rsidRPr="00D6704F">
              <w:rPr>
                <w:rFonts w:ascii="Arial" w:hAnsi="Arial" w:cs="Arial"/>
                <w:sz w:val="16"/>
                <w:szCs w:val="16"/>
              </w:rPr>
              <w:t>382 Kapitalne donacije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820F02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37.106,50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2AA13B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51C202A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AECB7F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25.000,00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65A031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67,37%</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634DE4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1AD40DD"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30578F19" w14:textId="77777777" w:rsidR="00D6704F" w:rsidRPr="00D6704F" w:rsidRDefault="00D6704F" w:rsidP="00D6704F">
            <w:pPr>
              <w:rPr>
                <w:rFonts w:ascii="Arial" w:hAnsi="Arial" w:cs="Arial"/>
                <w:sz w:val="16"/>
                <w:szCs w:val="16"/>
              </w:rPr>
            </w:pPr>
            <w:r w:rsidRPr="00D6704F">
              <w:rPr>
                <w:rFonts w:ascii="Arial" w:hAnsi="Arial" w:cs="Arial"/>
                <w:sz w:val="16"/>
                <w:szCs w:val="16"/>
              </w:rPr>
              <w:t>3821 Kapitalne donacije neprofitnim organizacijama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A1973F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37.106,50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2D81D7C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6940482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21D165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25.000,00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10EE484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67,37%</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20582C6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A52500A"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1E9E5460" w14:textId="77777777" w:rsidR="00D6704F" w:rsidRPr="00D6704F" w:rsidRDefault="00D6704F" w:rsidP="00D6704F">
            <w:pPr>
              <w:rPr>
                <w:rFonts w:ascii="Arial" w:hAnsi="Arial" w:cs="Arial"/>
                <w:sz w:val="16"/>
                <w:szCs w:val="16"/>
              </w:rPr>
            </w:pPr>
            <w:r w:rsidRPr="00D6704F">
              <w:rPr>
                <w:rFonts w:ascii="Arial" w:hAnsi="Arial" w:cs="Arial"/>
                <w:sz w:val="16"/>
                <w:szCs w:val="16"/>
              </w:rPr>
              <w:t>386 Kapitalne pomoći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B17A48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60.000,00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5102EC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28DF70A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EF22AF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139.962,44</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4B65F25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233,27%</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210F7D9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A6BA699"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72D57A54" w14:textId="77777777" w:rsidR="00D6704F" w:rsidRPr="00D6704F" w:rsidRDefault="00D6704F" w:rsidP="00D6704F">
            <w:pPr>
              <w:rPr>
                <w:rFonts w:ascii="Arial" w:hAnsi="Arial" w:cs="Arial"/>
                <w:sz w:val="16"/>
                <w:szCs w:val="16"/>
              </w:rPr>
            </w:pPr>
            <w:r w:rsidRPr="00D6704F">
              <w:rPr>
                <w:rFonts w:ascii="Arial" w:hAnsi="Arial" w:cs="Arial"/>
                <w:sz w:val="16"/>
                <w:szCs w:val="16"/>
              </w:rPr>
              <w:t>3861 Kapitalne pomoći kreditnim i ostalim financijskim institucijama te trgovačkim društvima u javnom sektoru</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2C2DB8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60.000,00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86CC35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4F8F307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342E46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139.962,44</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7840B07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233,27%</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64BE7A6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AF4680B"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EE33738"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4 Rashodi za nabavu nefinancijske imovine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DCA07B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854.507,96</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A97671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6.095.758,41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6D5B25F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6.095.758,41</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CCB4BB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1.046.978,40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7E23A78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122,52%</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38DEEB4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17,18%</w:t>
            </w:r>
          </w:p>
        </w:tc>
      </w:tr>
      <w:tr w:rsidR="00D6704F" w:rsidRPr="00D6704F" w14:paraId="4245BBCB"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6D484DC1"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41 Rashodi za nabavu neproizvedene dugotrajne imovine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9DBC43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116.347,00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F029F5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166.500,00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32A772A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166.500,00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CE6EE7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74.407,98</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225693E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63,95%</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6E760FB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44,69%</w:t>
            </w:r>
          </w:p>
        </w:tc>
      </w:tr>
      <w:tr w:rsidR="00D6704F" w:rsidRPr="00D6704F" w14:paraId="765DF7B0"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8422C32" w14:textId="77777777" w:rsidR="00D6704F" w:rsidRPr="00D6704F" w:rsidRDefault="00D6704F" w:rsidP="00D6704F">
            <w:pPr>
              <w:rPr>
                <w:rFonts w:ascii="Arial" w:hAnsi="Arial" w:cs="Arial"/>
                <w:sz w:val="16"/>
                <w:szCs w:val="16"/>
              </w:rPr>
            </w:pPr>
            <w:r w:rsidRPr="00D6704F">
              <w:rPr>
                <w:rFonts w:ascii="Arial" w:hAnsi="Arial" w:cs="Arial"/>
                <w:sz w:val="16"/>
                <w:szCs w:val="16"/>
              </w:rPr>
              <w:t>411 Materijalna imovina - prirodna bogatstva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DA63EA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116.347,00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DBE40E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26CC5BE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8EE3DB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74.407,98</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36C1F03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63,95%</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92A49C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4901F0D"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DF42050" w14:textId="77777777" w:rsidR="00D6704F" w:rsidRPr="00D6704F" w:rsidRDefault="00D6704F" w:rsidP="00D6704F">
            <w:pPr>
              <w:rPr>
                <w:rFonts w:ascii="Arial" w:hAnsi="Arial" w:cs="Arial"/>
                <w:sz w:val="16"/>
                <w:szCs w:val="16"/>
              </w:rPr>
            </w:pPr>
            <w:r w:rsidRPr="00D6704F">
              <w:rPr>
                <w:rFonts w:ascii="Arial" w:hAnsi="Arial" w:cs="Arial"/>
                <w:sz w:val="16"/>
                <w:szCs w:val="16"/>
              </w:rPr>
              <w:t>4111 Zemljište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9885CD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116.347,00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2F5DFA9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4363814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B63FF8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74.407,98</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264F8DE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63,95%</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5502B96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C813612"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804261E"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42 Rashodi za nabavu proizvedene dugotrajne imovine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237120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626.134,84</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5BC960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5.027.500,00</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ED4567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5.027.500,00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3052D5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913.664,69</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8A8C82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145,92%</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E137BC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18,17%</w:t>
            </w:r>
          </w:p>
        </w:tc>
      </w:tr>
      <w:tr w:rsidR="00D6704F" w:rsidRPr="00D6704F" w14:paraId="48D1B210"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64043F22" w14:textId="77777777" w:rsidR="00D6704F" w:rsidRPr="00D6704F" w:rsidRDefault="00D6704F" w:rsidP="00D6704F">
            <w:pPr>
              <w:rPr>
                <w:rFonts w:ascii="Arial" w:hAnsi="Arial" w:cs="Arial"/>
                <w:sz w:val="16"/>
                <w:szCs w:val="16"/>
              </w:rPr>
            </w:pPr>
            <w:r w:rsidRPr="00D6704F">
              <w:rPr>
                <w:rFonts w:ascii="Arial" w:hAnsi="Arial" w:cs="Arial"/>
                <w:sz w:val="16"/>
                <w:szCs w:val="16"/>
              </w:rPr>
              <w:t>421 Građevinski objekti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1F6D91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604.044,09</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5F303B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6E39FA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570F81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895.548,20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49EAD1E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148,26%</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5082E68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1788913"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2FA8E96E" w14:textId="77777777" w:rsidR="00D6704F" w:rsidRPr="00D6704F" w:rsidRDefault="00D6704F" w:rsidP="00D6704F">
            <w:pPr>
              <w:rPr>
                <w:rFonts w:ascii="Arial" w:hAnsi="Arial" w:cs="Arial"/>
                <w:sz w:val="16"/>
                <w:szCs w:val="16"/>
              </w:rPr>
            </w:pPr>
            <w:r w:rsidRPr="00D6704F">
              <w:rPr>
                <w:rFonts w:ascii="Arial" w:hAnsi="Arial" w:cs="Arial"/>
                <w:sz w:val="16"/>
                <w:szCs w:val="16"/>
              </w:rPr>
              <w:t>4212 Poslovni objekti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E0FDDB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53.212,50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1BA0E5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9C4536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BC07AA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267.797,87</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422EF3A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503,26%</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E46E98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B608277"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282F72DF" w14:textId="77777777" w:rsidR="00D6704F" w:rsidRPr="00D6704F" w:rsidRDefault="00D6704F" w:rsidP="00D6704F">
            <w:pPr>
              <w:rPr>
                <w:rFonts w:ascii="Arial" w:hAnsi="Arial" w:cs="Arial"/>
                <w:sz w:val="16"/>
                <w:szCs w:val="16"/>
              </w:rPr>
            </w:pPr>
            <w:r w:rsidRPr="00D6704F">
              <w:rPr>
                <w:rFonts w:ascii="Arial" w:hAnsi="Arial" w:cs="Arial"/>
                <w:sz w:val="16"/>
                <w:szCs w:val="16"/>
              </w:rPr>
              <w:t>4213 Ceste, željeznice i ostali prometni objekti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F56AE1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209.041,06</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B61F42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77E0A52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02BD3E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580.860,33</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2C6D3AE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277,87%</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757A998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68F62C3"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407A18E0" w14:textId="77777777" w:rsidR="00D6704F" w:rsidRPr="00D6704F" w:rsidRDefault="00D6704F" w:rsidP="00D6704F">
            <w:pPr>
              <w:rPr>
                <w:rFonts w:ascii="Arial" w:hAnsi="Arial" w:cs="Arial"/>
                <w:sz w:val="16"/>
                <w:szCs w:val="16"/>
              </w:rPr>
            </w:pPr>
            <w:r w:rsidRPr="00D6704F">
              <w:rPr>
                <w:rFonts w:ascii="Arial" w:hAnsi="Arial" w:cs="Arial"/>
                <w:sz w:val="16"/>
                <w:szCs w:val="16"/>
              </w:rPr>
              <w:t>4214 Ostali građevinski objekti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71916C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341.790,53</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88B9C2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6EF1243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406E20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46.890,00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719888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13,72%</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7996503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6FDDC22"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15CC892A" w14:textId="77777777" w:rsidR="00D6704F" w:rsidRPr="00D6704F" w:rsidRDefault="00D6704F" w:rsidP="00D6704F">
            <w:pPr>
              <w:rPr>
                <w:rFonts w:ascii="Arial" w:hAnsi="Arial" w:cs="Arial"/>
                <w:sz w:val="16"/>
                <w:szCs w:val="16"/>
              </w:rPr>
            </w:pPr>
            <w:r w:rsidRPr="00D6704F">
              <w:rPr>
                <w:rFonts w:ascii="Arial" w:hAnsi="Arial" w:cs="Arial"/>
                <w:sz w:val="16"/>
                <w:szCs w:val="16"/>
              </w:rPr>
              <w:t>422 Postrojenja i oprema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2B6DE2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22.090,75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C76875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0A320AE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CD885D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10.338,99</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5993B87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46,80%</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3177C0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4D793DD"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53F2B1AF" w14:textId="77777777" w:rsidR="00D6704F" w:rsidRPr="00D6704F" w:rsidRDefault="00D6704F" w:rsidP="00D6704F">
            <w:pPr>
              <w:rPr>
                <w:rFonts w:ascii="Arial" w:hAnsi="Arial" w:cs="Arial"/>
                <w:sz w:val="16"/>
                <w:szCs w:val="16"/>
              </w:rPr>
            </w:pPr>
            <w:r w:rsidRPr="00D6704F">
              <w:rPr>
                <w:rFonts w:ascii="Arial" w:hAnsi="Arial" w:cs="Arial"/>
                <w:sz w:val="16"/>
                <w:szCs w:val="16"/>
              </w:rPr>
              <w:t>4221 Uredska oprema i namještaj</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0975C4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3.970,00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69BC7B4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7ED2C21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66DB28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6.356,49</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6966660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160,11%</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8648F3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B218EBA"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3D505F6D" w14:textId="77777777" w:rsidR="00D6704F" w:rsidRPr="00D6704F" w:rsidRDefault="00D6704F" w:rsidP="00D6704F">
            <w:pPr>
              <w:rPr>
                <w:rFonts w:ascii="Arial" w:hAnsi="Arial" w:cs="Arial"/>
                <w:sz w:val="16"/>
                <w:szCs w:val="16"/>
              </w:rPr>
            </w:pPr>
            <w:r w:rsidRPr="00D6704F">
              <w:rPr>
                <w:rFonts w:ascii="Arial" w:hAnsi="Arial" w:cs="Arial"/>
                <w:sz w:val="16"/>
                <w:szCs w:val="16"/>
              </w:rPr>
              <w:t>4227 Uređaji, strojevi i oprema za ostale namjene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F699FC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18.120,75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2223849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47A1580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3BB354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3.982,50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0FF8914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21,98%</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4DE952F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8D76CEB"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216D2EBE" w14:textId="77777777" w:rsidR="00D6704F" w:rsidRPr="00D6704F" w:rsidRDefault="00D6704F" w:rsidP="00D6704F">
            <w:pPr>
              <w:rPr>
                <w:rFonts w:ascii="Arial" w:hAnsi="Arial" w:cs="Arial"/>
                <w:sz w:val="16"/>
                <w:szCs w:val="16"/>
              </w:rPr>
            </w:pPr>
            <w:r w:rsidRPr="00D6704F">
              <w:rPr>
                <w:rFonts w:ascii="Arial" w:hAnsi="Arial" w:cs="Arial"/>
                <w:sz w:val="16"/>
                <w:szCs w:val="16"/>
              </w:rPr>
              <w:t>426 Nematerijalna proizvedena imovina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4A6F93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4B312F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24EC385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539756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7.777,50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585A0BE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1187265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D587770"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4B7A3083" w14:textId="77777777" w:rsidR="00D6704F" w:rsidRPr="00D6704F" w:rsidRDefault="00D6704F" w:rsidP="00D6704F">
            <w:pPr>
              <w:rPr>
                <w:rFonts w:ascii="Arial" w:hAnsi="Arial" w:cs="Arial"/>
                <w:sz w:val="16"/>
                <w:szCs w:val="16"/>
              </w:rPr>
            </w:pPr>
            <w:r w:rsidRPr="00D6704F">
              <w:rPr>
                <w:rFonts w:ascii="Arial" w:hAnsi="Arial" w:cs="Arial"/>
                <w:sz w:val="16"/>
                <w:szCs w:val="16"/>
              </w:rPr>
              <w:t>4262 Ulaganja u računalne programe</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9A3F3D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1CD9E2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838EFF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B5BDB7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7.777,50</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6DFEFED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6A82F75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E5F30A1"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05EAD690"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45 Rashodi za dodatna ulaganja na nefinancijskoj imovini</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D3601B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112.026,12</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BEDAF0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901.758,41</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2860E46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901.758,41</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8263D9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58.905,73</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5E15E0A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52,58%</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08598C1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6,53%</w:t>
            </w:r>
          </w:p>
        </w:tc>
      </w:tr>
      <w:tr w:rsidR="00D6704F" w:rsidRPr="00D6704F" w14:paraId="0903E828"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54D98321" w14:textId="77777777" w:rsidR="00D6704F" w:rsidRPr="00D6704F" w:rsidRDefault="00D6704F" w:rsidP="00D6704F">
            <w:pPr>
              <w:rPr>
                <w:rFonts w:ascii="Arial" w:hAnsi="Arial" w:cs="Arial"/>
                <w:sz w:val="16"/>
                <w:szCs w:val="16"/>
              </w:rPr>
            </w:pPr>
            <w:r w:rsidRPr="00D6704F">
              <w:rPr>
                <w:rFonts w:ascii="Arial" w:hAnsi="Arial" w:cs="Arial"/>
                <w:sz w:val="16"/>
                <w:szCs w:val="16"/>
              </w:rPr>
              <w:t>451 Dodatna ulaganja na građevinskim objektima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7885F8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112.026,12</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5C5B66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0CF2762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CAB00D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58.905,73</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574B458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52,58%</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7DB7A36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15729144" w14:textId="77777777" w:rsidTr="006A7CDE">
        <w:trPr>
          <w:trHeight w:val="225"/>
        </w:trPr>
        <w:tc>
          <w:tcPr>
            <w:tcW w:w="7780" w:type="dxa"/>
            <w:tcBorders>
              <w:top w:val="single" w:sz="4" w:space="0" w:color="auto"/>
              <w:left w:val="single" w:sz="4" w:space="0" w:color="auto"/>
              <w:bottom w:val="single" w:sz="4" w:space="0" w:color="auto"/>
              <w:right w:val="single" w:sz="4" w:space="0" w:color="auto"/>
            </w:tcBorders>
            <w:noWrap/>
            <w:vAlign w:val="bottom"/>
            <w:hideMark/>
          </w:tcPr>
          <w:p w14:paraId="75EDFC40" w14:textId="77777777" w:rsidR="00D6704F" w:rsidRPr="00D6704F" w:rsidRDefault="00D6704F" w:rsidP="00D6704F">
            <w:pPr>
              <w:rPr>
                <w:rFonts w:ascii="Arial" w:hAnsi="Arial" w:cs="Arial"/>
                <w:sz w:val="16"/>
                <w:szCs w:val="16"/>
              </w:rPr>
            </w:pPr>
            <w:r w:rsidRPr="00D6704F">
              <w:rPr>
                <w:rFonts w:ascii="Arial" w:hAnsi="Arial" w:cs="Arial"/>
                <w:sz w:val="16"/>
                <w:szCs w:val="16"/>
              </w:rPr>
              <w:t>4511 Dodatna ulaganja na građevinskim objektima</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5F32C8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112.026,12</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CFFBB2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40" w:type="dxa"/>
            <w:tcBorders>
              <w:top w:val="single" w:sz="4" w:space="0" w:color="auto"/>
              <w:left w:val="single" w:sz="4" w:space="0" w:color="auto"/>
              <w:bottom w:val="single" w:sz="4" w:space="0" w:color="auto"/>
              <w:right w:val="single" w:sz="4" w:space="0" w:color="auto"/>
            </w:tcBorders>
            <w:noWrap/>
            <w:vAlign w:val="bottom"/>
            <w:hideMark/>
          </w:tcPr>
          <w:p w14:paraId="19BC13B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F4D756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58.905,73</w:t>
            </w:r>
          </w:p>
        </w:tc>
        <w:tc>
          <w:tcPr>
            <w:tcW w:w="840" w:type="dxa"/>
            <w:tcBorders>
              <w:top w:val="single" w:sz="4" w:space="0" w:color="auto"/>
              <w:left w:val="single" w:sz="4" w:space="0" w:color="auto"/>
              <w:bottom w:val="single" w:sz="4" w:space="0" w:color="auto"/>
              <w:right w:val="single" w:sz="4" w:space="0" w:color="auto"/>
            </w:tcBorders>
            <w:noWrap/>
            <w:vAlign w:val="bottom"/>
            <w:hideMark/>
          </w:tcPr>
          <w:p w14:paraId="399DB80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52,58%</w:t>
            </w:r>
          </w:p>
        </w:tc>
        <w:tc>
          <w:tcPr>
            <w:tcW w:w="860" w:type="dxa"/>
            <w:tcBorders>
              <w:top w:val="single" w:sz="4" w:space="0" w:color="auto"/>
              <w:left w:val="single" w:sz="4" w:space="0" w:color="auto"/>
              <w:bottom w:val="single" w:sz="4" w:space="0" w:color="auto"/>
              <w:right w:val="single" w:sz="4" w:space="0" w:color="auto"/>
            </w:tcBorders>
            <w:noWrap/>
            <w:vAlign w:val="bottom"/>
            <w:hideMark/>
          </w:tcPr>
          <w:p w14:paraId="72AA971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bl>
    <w:p w14:paraId="673B9DC4" w14:textId="77777777" w:rsidR="00D6704F" w:rsidRPr="00D6704F" w:rsidRDefault="00D6704F" w:rsidP="00D6704F">
      <w:pPr>
        <w:tabs>
          <w:tab w:val="left" w:pos="6735"/>
        </w:tabs>
        <w:rPr>
          <w:rFonts w:eastAsia="Tahoma"/>
          <w:b/>
          <w:bCs/>
          <w:lang w:val="en-GB"/>
        </w:rPr>
      </w:pPr>
    </w:p>
    <w:p w14:paraId="75204DA7" w14:textId="77777777" w:rsidR="00D6704F" w:rsidRPr="00D6704F" w:rsidRDefault="00D6704F" w:rsidP="00D6704F">
      <w:pPr>
        <w:tabs>
          <w:tab w:val="left" w:pos="6735"/>
        </w:tabs>
        <w:rPr>
          <w:rFonts w:eastAsia="Tahoma"/>
          <w:b/>
          <w:bCs/>
          <w:lang w:val="en-GB"/>
        </w:rPr>
      </w:pPr>
    </w:p>
    <w:tbl>
      <w:tblPr>
        <w:tblW w:w="12729" w:type="dxa"/>
        <w:tblInd w:w="108" w:type="dxa"/>
        <w:tblLook w:val="04A0" w:firstRow="1" w:lastRow="0" w:firstColumn="1" w:lastColumn="0" w:noHBand="0" w:noVBand="1"/>
      </w:tblPr>
      <w:tblGrid>
        <w:gridCol w:w="611"/>
        <w:gridCol w:w="5441"/>
        <w:gridCol w:w="1587"/>
        <w:gridCol w:w="1475"/>
        <w:gridCol w:w="1362"/>
        <w:gridCol w:w="1391"/>
        <w:gridCol w:w="948"/>
        <w:gridCol w:w="971"/>
      </w:tblGrid>
      <w:tr w:rsidR="00D6704F" w:rsidRPr="00D6704F" w14:paraId="47933790" w14:textId="77777777" w:rsidTr="006A7CDE">
        <w:trPr>
          <w:trHeight w:val="1241"/>
        </w:trPr>
        <w:tc>
          <w:tcPr>
            <w:tcW w:w="12729" w:type="dxa"/>
            <w:gridSpan w:val="8"/>
            <w:tcBorders>
              <w:top w:val="nil"/>
              <w:left w:val="nil"/>
              <w:right w:val="nil"/>
            </w:tcBorders>
            <w:noWrap/>
            <w:vAlign w:val="bottom"/>
            <w:hideMark/>
          </w:tcPr>
          <w:p w14:paraId="734FFD9F" w14:textId="77777777" w:rsidR="00D6704F" w:rsidRPr="00D6704F" w:rsidRDefault="00D6704F" w:rsidP="00D6704F">
            <w:pPr>
              <w:pBdr>
                <w:bottom w:val="single" w:sz="4" w:space="1" w:color="auto"/>
              </w:pBdr>
              <w:rPr>
                <w:rFonts w:ascii="Tahoma" w:hAnsi="Tahoma" w:cs="Tahoma"/>
                <w:b/>
                <w:bCs/>
                <w:color w:val="000000"/>
                <w:sz w:val="16"/>
                <w:szCs w:val="16"/>
              </w:rPr>
            </w:pPr>
            <w:r w:rsidRPr="00D6704F">
              <w:rPr>
                <w:rFonts w:ascii="Tahoma" w:hAnsi="Tahoma" w:cs="Tahoma"/>
                <w:b/>
                <w:bCs/>
                <w:color w:val="000000"/>
                <w:sz w:val="16"/>
                <w:szCs w:val="16"/>
              </w:rPr>
              <w:lastRenderedPageBreak/>
              <w:t>Tablica  4.:OPĆI DIO PRORAČUNA - PRIHODI PREMA IZVORIMA FINANCIRANJA</w:t>
            </w:r>
          </w:p>
          <w:p w14:paraId="5EC1A3A3" w14:textId="77777777" w:rsidR="00D6704F" w:rsidRPr="00D6704F" w:rsidRDefault="00D6704F" w:rsidP="00D6704F">
            <w:pPr>
              <w:rPr>
                <w:rFonts w:ascii="Calibri" w:hAnsi="Calibri" w:cs="Calibri"/>
                <w:color w:val="000000"/>
                <w:sz w:val="16"/>
                <w:szCs w:val="16"/>
              </w:rPr>
            </w:pPr>
          </w:p>
          <w:tbl>
            <w:tblPr>
              <w:tblW w:w="13560" w:type="dxa"/>
              <w:tblLook w:val="04A0" w:firstRow="1" w:lastRow="0" w:firstColumn="1" w:lastColumn="0" w:noHBand="0" w:noVBand="1"/>
            </w:tblPr>
            <w:tblGrid>
              <w:gridCol w:w="6820"/>
              <w:gridCol w:w="1240"/>
              <w:gridCol w:w="1200"/>
              <w:gridCol w:w="1200"/>
              <w:gridCol w:w="1180"/>
              <w:gridCol w:w="960"/>
              <w:gridCol w:w="960"/>
            </w:tblGrid>
            <w:tr w:rsidR="00D6704F" w:rsidRPr="00D6704F" w14:paraId="30D0BA5B" w14:textId="77777777" w:rsidTr="006A7CDE">
              <w:trPr>
                <w:trHeight w:val="555"/>
              </w:trPr>
              <w:tc>
                <w:tcPr>
                  <w:tcW w:w="682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45AF8D30"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Račun / opis</w:t>
                  </w:r>
                </w:p>
              </w:tc>
              <w:tc>
                <w:tcPr>
                  <w:tcW w:w="124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7AC856A1"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30.06.2025.</w:t>
                  </w:r>
                </w:p>
              </w:tc>
              <w:tc>
                <w:tcPr>
                  <w:tcW w:w="120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72B069C7"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Izvorni plan 2026.</w:t>
                  </w:r>
                </w:p>
              </w:tc>
              <w:tc>
                <w:tcPr>
                  <w:tcW w:w="120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74D6EAE8"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Tekući plan 2026.</w:t>
                  </w:r>
                </w:p>
              </w:tc>
              <w:tc>
                <w:tcPr>
                  <w:tcW w:w="118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73FEAA9B"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30.06.2026.</w:t>
                  </w:r>
                </w:p>
              </w:tc>
              <w:tc>
                <w:tcPr>
                  <w:tcW w:w="96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0BE404E8"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4/1</w:t>
                  </w:r>
                </w:p>
              </w:tc>
              <w:tc>
                <w:tcPr>
                  <w:tcW w:w="96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459CF0DA"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4/3</w:t>
                  </w:r>
                </w:p>
              </w:tc>
            </w:tr>
            <w:tr w:rsidR="00D6704F" w:rsidRPr="00D6704F" w14:paraId="02F0F2BC"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528A02C2"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PRIHODI  PREMA IZVORIMA FINANCIRANJA</w:t>
                  </w:r>
                </w:p>
              </w:tc>
              <w:tc>
                <w:tcPr>
                  <w:tcW w:w="12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1398B42E"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1</w:t>
                  </w:r>
                </w:p>
              </w:tc>
              <w:tc>
                <w:tcPr>
                  <w:tcW w:w="12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64450B2C"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2</w:t>
                  </w:r>
                </w:p>
              </w:tc>
              <w:tc>
                <w:tcPr>
                  <w:tcW w:w="12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47CA753E"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3</w:t>
                  </w:r>
                </w:p>
              </w:tc>
              <w:tc>
                <w:tcPr>
                  <w:tcW w:w="118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3D00B8B2"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4</w:t>
                  </w:r>
                </w:p>
              </w:tc>
              <w:tc>
                <w:tcPr>
                  <w:tcW w:w="9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5FBA5117"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5</w:t>
                  </w:r>
                </w:p>
              </w:tc>
              <w:tc>
                <w:tcPr>
                  <w:tcW w:w="9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09C5C3B0"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6</w:t>
                  </w:r>
                </w:p>
              </w:tc>
            </w:tr>
            <w:tr w:rsidR="00D6704F" w:rsidRPr="00D6704F" w14:paraId="0D81C3D6"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09CC7D2" w14:textId="77777777" w:rsidR="00D6704F" w:rsidRPr="00D6704F" w:rsidRDefault="00D6704F" w:rsidP="00D6704F">
                  <w:pPr>
                    <w:rPr>
                      <w:rFonts w:ascii="Arial" w:hAnsi="Arial" w:cs="Arial"/>
                      <w:b/>
                      <w:bCs/>
                      <w:color w:val="FFFFFF"/>
                      <w:sz w:val="16"/>
                      <w:szCs w:val="16"/>
                    </w:rPr>
                  </w:pPr>
                  <w:r w:rsidRPr="00D6704F">
                    <w:rPr>
                      <w:rFonts w:ascii="Arial" w:hAnsi="Arial" w:cs="Arial"/>
                      <w:b/>
                      <w:bCs/>
                      <w:color w:val="FFFFFF"/>
                      <w:sz w:val="16"/>
                      <w:szCs w:val="16"/>
                    </w:rPr>
                    <w:t xml:space="preserve"> SVEUKUPNI PRIHODI</w:t>
                  </w:r>
                </w:p>
              </w:tc>
              <w:tc>
                <w:tcPr>
                  <w:tcW w:w="124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9AAC5F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4.051.365,50</w:t>
                  </w:r>
                </w:p>
              </w:tc>
              <w:tc>
                <w:tcPr>
                  <w:tcW w:w="12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7797D4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9.722.867,04</w:t>
                  </w:r>
                </w:p>
              </w:tc>
              <w:tc>
                <w:tcPr>
                  <w:tcW w:w="12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AC70F5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9.722.867,04</w:t>
                  </w:r>
                </w:p>
              </w:tc>
              <w:tc>
                <w:tcPr>
                  <w:tcW w:w="118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1A53A1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2.713.651,08</w:t>
                  </w:r>
                </w:p>
              </w:tc>
              <w:tc>
                <w:tcPr>
                  <w:tcW w:w="96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AB1DC3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66,98%</w:t>
                  </w:r>
                </w:p>
              </w:tc>
              <w:tc>
                <w:tcPr>
                  <w:tcW w:w="96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459363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27,91%</w:t>
                  </w:r>
                </w:p>
              </w:tc>
            </w:tr>
            <w:tr w:rsidR="00D6704F" w:rsidRPr="00D6704F" w14:paraId="7572A231"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64292C7"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1. Opći prihodi i primici</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305B25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1.721.643,47</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C966E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4.264.546,19</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21E8F2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4.264.546,19</w:t>
                  </w:r>
                </w:p>
              </w:tc>
              <w:tc>
                <w:tcPr>
                  <w:tcW w:w="11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96676E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1.968.038,80</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AECE2F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114,31%</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CCB7C7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46,15%</w:t>
                  </w:r>
                </w:p>
              </w:tc>
            </w:tr>
            <w:tr w:rsidR="00D6704F" w:rsidRPr="00D6704F" w14:paraId="2DFB162D"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49C51E26"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1.1. 01 Opći prihodi i primici</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2A22647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1.721.643,47</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474AF6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4.264.546,19</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B78CBA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4.264.546,19</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42A382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1.968.038,80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2B8687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114,31%</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78C573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46,15%</w:t>
                  </w:r>
                </w:p>
              </w:tc>
            </w:tr>
            <w:tr w:rsidR="00D6704F" w:rsidRPr="00D6704F" w14:paraId="29C6B26B"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48E887A"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3. Vlastiti prihodi</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B1678C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16.683,59</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824369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48.000,00</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04E556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48.000,00</w:t>
                  </w:r>
                </w:p>
              </w:tc>
              <w:tc>
                <w:tcPr>
                  <w:tcW w:w="11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830475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23.199,77</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F2E6B9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139,06%</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2E156A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48,33%</w:t>
                  </w:r>
                </w:p>
              </w:tc>
            </w:tr>
            <w:tr w:rsidR="00D6704F" w:rsidRPr="00D6704F" w14:paraId="12E79919"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46B7739C"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3.1. 03 Vlastiti prihodi</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6DAFF1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3.810,59</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A79D46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16.000,00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4ED6373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16.000,00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B1194A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8.840,57</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C8153D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232,00%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87A324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55,25%</w:t>
                  </w:r>
                </w:p>
              </w:tc>
            </w:tr>
            <w:tr w:rsidR="00D6704F" w:rsidRPr="00D6704F" w14:paraId="39640CBB"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59E91C9D"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3.4. Vlastiti prihodi PK</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EFB864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12.873,00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25B4A6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32.000,00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3343225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32.000,00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18A6A3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14.359,20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61948F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111,55%</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3114A8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44,87%</w:t>
                  </w:r>
                </w:p>
              </w:tc>
            </w:tr>
            <w:tr w:rsidR="00D6704F" w:rsidRPr="00D6704F" w14:paraId="0A0A69B7"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E4941EB"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4. Prihodi za posebne namjene</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B72A1F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560.099,60</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7BD945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1.949.037,40</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EF1C72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1.949.037,40</w:t>
                  </w:r>
                </w:p>
              </w:tc>
              <w:tc>
                <w:tcPr>
                  <w:tcW w:w="11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C72A17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636.826,22</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4A98B8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113,70%</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75A9B7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32,67%</w:t>
                  </w:r>
                </w:p>
              </w:tc>
            </w:tr>
            <w:tr w:rsidR="00D6704F" w:rsidRPr="00D6704F" w14:paraId="75A139F9"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4C864A47"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4.1. Prihodi za posebne namjene komunalna naknada</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6DC537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91.500,83</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5D7BF07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300.000,00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6C53AC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300.000,00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76CE8E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160.634,05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830465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175,55%</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F06DEE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53,54%</w:t>
                  </w:r>
                </w:p>
              </w:tc>
            </w:tr>
            <w:tr w:rsidR="00D6704F" w:rsidRPr="00D6704F" w14:paraId="7F88BF1B"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4539F660"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4.2. Prihodi za posebne namjene komunalni doprinos</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BAD908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344.612,53</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2C8E41B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1.205.780,00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87CE06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1.205.780,00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9BA9D9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332.285,39</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73CD4E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96,42%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3C1092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27,56%</w:t>
                  </w:r>
                </w:p>
              </w:tc>
            </w:tr>
            <w:tr w:rsidR="00D6704F" w:rsidRPr="00D6704F" w14:paraId="5297075F"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3C1879E0"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4.3. Prihodi za pos.namjene ostali namjenski prihodi</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1208650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70.037,76</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717E76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318.257,40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B142C1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318.257,40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FEB21A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82.120,58</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A76D43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117,25%</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BB8260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25,80%</w:t>
                  </w:r>
                </w:p>
              </w:tc>
            </w:tr>
            <w:tr w:rsidR="00D6704F" w:rsidRPr="00D6704F" w14:paraId="3C6BDB47"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0702AFE4"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4.4. Prihodi za posebne PK boravak roditelji i soc.program</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D22724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53.948,48</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D86ED5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125.000,00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3C4B79B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125.000,00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68874E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61.786,20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BF9E0E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114,53%</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C365BC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49,43%</w:t>
                  </w:r>
                </w:p>
              </w:tc>
            </w:tr>
            <w:tr w:rsidR="00D6704F" w:rsidRPr="00D6704F" w14:paraId="542F3C13"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0C8018C"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5. Pomoći</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3F007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120.500,87</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A62DA4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2.664.513,45</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D5BACC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2.664.513,45</w:t>
                  </w:r>
                </w:p>
              </w:tc>
              <w:tc>
                <w:tcPr>
                  <w:tcW w:w="11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0FF4A5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83.450,40</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CD3F0D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69,25%</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9CACD3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3,13%</w:t>
                  </w:r>
                </w:p>
              </w:tc>
            </w:tr>
            <w:tr w:rsidR="00D6704F" w:rsidRPr="00D6704F" w14:paraId="1B40F967"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33208C3B"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5.1. 05 Pomoći</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2B0796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110.540,87</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472ECA5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481.373,00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91689C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481.373,00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0B1BF3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74.095,22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E02565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67,03%</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AB7E10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15,39%</w:t>
                  </w:r>
                </w:p>
              </w:tc>
            </w:tr>
            <w:tr w:rsidR="00D6704F" w:rsidRPr="00D6704F" w14:paraId="0734B4F8"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26ACA3CF"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5.2. Tekuće pomoći državni proračun PK</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4815094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A12A54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6.500,00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85BEB4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6.500,00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95F375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4DA4E2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5F4462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r>
            <w:tr w:rsidR="00D6704F" w:rsidRPr="00D6704F" w14:paraId="00EF1BC5"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0C0F3D4D"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 xml:space="preserve">Izvor 5.3. Tekuće pomoći PK JLP(R)S </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FAF771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6.960,00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49783EB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15.840,00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250BB7E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15.840,00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D9AA0D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8.255,18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019FB8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118,61%</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FD246B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52,12%</w:t>
                  </w:r>
                </w:p>
              </w:tc>
            </w:tr>
            <w:tr w:rsidR="00D6704F" w:rsidRPr="00D6704F" w14:paraId="7689421C"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700906C4"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5.4. Tekuće pomoći PK JLP(R)S Ist.županija</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255581D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5C63FFF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360345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CC41C7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1.100,00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A84993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BF664E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110,00%</w:t>
                  </w:r>
                </w:p>
              </w:tc>
            </w:tr>
            <w:tr w:rsidR="00D6704F" w:rsidRPr="00D6704F" w14:paraId="3B895EFA"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0ABA30B9"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5.6. Pomoći EU</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23EBE91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2C5B21C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2.159.800,45</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3F2BAF2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2.159.800,45</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9EA44A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B5989D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509297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r>
            <w:tr w:rsidR="00D6704F" w:rsidRPr="00D6704F" w14:paraId="7E1C3877"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00D6A00"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6. Donacije</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DA838E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99C950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400,00</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70EA2A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400,00</w:t>
                  </w:r>
                </w:p>
              </w:tc>
              <w:tc>
                <w:tcPr>
                  <w:tcW w:w="11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782006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155A02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CED7E8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r>
            <w:tr w:rsidR="00D6704F" w:rsidRPr="00D6704F" w14:paraId="0D24E626"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1BAF203F"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6.2. Donacije PK</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2874E3D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27553F2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C641CF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7B84E9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4AB609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DA5CFE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r>
            <w:tr w:rsidR="00D6704F" w:rsidRPr="00D6704F" w14:paraId="5766619D"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B9DF993"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7. Prihodi od prodaje ili zamjene nefinancijske imovine i nakna</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67C57F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1.632.437,97</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B47773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796.370,00</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FB58D0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796.370,00</w:t>
                  </w:r>
                </w:p>
              </w:tc>
              <w:tc>
                <w:tcPr>
                  <w:tcW w:w="11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2F08F7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2.135,89</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1BD02E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0,13%</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B24373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0,27%</w:t>
                  </w:r>
                </w:p>
              </w:tc>
            </w:tr>
            <w:tr w:rsidR="00D6704F" w:rsidRPr="00D6704F" w14:paraId="4E770247"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0DBBA5D2"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7.1. 07 Prihodi od prodaje ili zamjene  nefinanc.imovine i nadokn</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72D51E5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1.629.700,00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4F9BA2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792.870,00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2B67868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792.870,00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DA15FA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2DE9B3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0F5BD9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r>
            <w:tr w:rsidR="00D6704F" w:rsidRPr="00D6704F" w14:paraId="556C5DBD"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469F2F04"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7.2. Prodaja državnog poljopr.zemljišta 6457</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63DB826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2.737,97</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72643A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1FDDA7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2B2289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2.135,89</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7CC3F9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78,01%</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1B12F3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61,03%</w:t>
                  </w:r>
                </w:p>
              </w:tc>
            </w:tr>
          </w:tbl>
          <w:p w14:paraId="39550DED" w14:textId="77777777" w:rsidR="00D6704F" w:rsidRPr="00D6704F" w:rsidRDefault="00D6704F" w:rsidP="00D6704F">
            <w:pPr>
              <w:rPr>
                <w:rFonts w:ascii="Calibri" w:hAnsi="Calibri" w:cs="Calibri"/>
                <w:color w:val="000000"/>
                <w:sz w:val="16"/>
                <w:szCs w:val="16"/>
              </w:rPr>
            </w:pPr>
          </w:p>
          <w:p w14:paraId="0F041704" w14:textId="77777777" w:rsidR="00D6704F" w:rsidRPr="00D6704F" w:rsidRDefault="00D6704F" w:rsidP="00D6704F">
            <w:pPr>
              <w:rPr>
                <w:rFonts w:ascii="Calibri" w:hAnsi="Calibri" w:cs="Calibri"/>
                <w:color w:val="000000"/>
                <w:sz w:val="16"/>
                <w:szCs w:val="16"/>
              </w:rPr>
            </w:pPr>
          </w:p>
          <w:p w14:paraId="2AF3A6BB" w14:textId="77777777" w:rsidR="00D6704F" w:rsidRPr="00D6704F" w:rsidRDefault="00D6704F" w:rsidP="00D6704F">
            <w:pPr>
              <w:rPr>
                <w:rFonts w:ascii="Calibri" w:hAnsi="Calibri" w:cs="Calibri"/>
                <w:color w:val="000000"/>
                <w:sz w:val="16"/>
                <w:szCs w:val="16"/>
              </w:rPr>
            </w:pPr>
          </w:p>
          <w:p w14:paraId="60502933" w14:textId="77777777" w:rsidR="00D6704F" w:rsidRPr="00D6704F" w:rsidRDefault="00D6704F" w:rsidP="00D6704F">
            <w:pPr>
              <w:rPr>
                <w:rFonts w:ascii="Calibri" w:hAnsi="Calibri" w:cs="Calibri"/>
                <w:color w:val="000000"/>
                <w:sz w:val="16"/>
                <w:szCs w:val="16"/>
              </w:rPr>
            </w:pPr>
          </w:p>
          <w:p w14:paraId="7E497E7D" w14:textId="77777777" w:rsidR="00D6704F" w:rsidRPr="00D6704F" w:rsidRDefault="00D6704F" w:rsidP="00D6704F">
            <w:pPr>
              <w:rPr>
                <w:rFonts w:ascii="Calibri" w:hAnsi="Calibri" w:cs="Calibri"/>
                <w:color w:val="000000"/>
                <w:sz w:val="16"/>
                <w:szCs w:val="16"/>
              </w:rPr>
            </w:pPr>
          </w:p>
          <w:p w14:paraId="64867001" w14:textId="77777777" w:rsidR="00D6704F" w:rsidRPr="00D6704F" w:rsidRDefault="00D6704F" w:rsidP="00D6704F">
            <w:pPr>
              <w:rPr>
                <w:rFonts w:ascii="Calibri" w:hAnsi="Calibri" w:cs="Calibri"/>
                <w:color w:val="000000"/>
                <w:sz w:val="16"/>
                <w:szCs w:val="16"/>
              </w:rPr>
            </w:pPr>
          </w:p>
          <w:p w14:paraId="1483B41A" w14:textId="77777777" w:rsidR="00D6704F" w:rsidRPr="00D6704F" w:rsidRDefault="00D6704F" w:rsidP="00D6704F">
            <w:pPr>
              <w:rPr>
                <w:rFonts w:ascii="Tahoma" w:hAnsi="Tahoma" w:cs="Tahoma"/>
                <w:b/>
                <w:bCs/>
                <w:color w:val="000000"/>
                <w:sz w:val="16"/>
                <w:szCs w:val="16"/>
              </w:rPr>
            </w:pPr>
          </w:p>
          <w:p w14:paraId="1BA105D7" w14:textId="77777777" w:rsidR="00D6704F" w:rsidRPr="00D6704F" w:rsidRDefault="00D6704F" w:rsidP="00D6704F">
            <w:pPr>
              <w:rPr>
                <w:rFonts w:ascii="Tahoma" w:hAnsi="Tahoma" w:cs="Tahoma"/>
                <w:b/>
                <w:bCs/>
                <w:color w:val="000000"/>
                <w:sz w:val="16"/>
                <w:szCs w:val="16"/>
              </w:rPr>
            </w:pPr>
          </w:p>
          <w:p w14:paraId="0B69CC05" w14:textId="77777777" w:rsidR="00D6704F" w:rsidRPr="00D6704F" w:rsidRDefault="00D6704F" w:rsidP="00D6704F">
            <w:pPr>
              <w:rPr>
                <w:rFonts w:ascii="Tahoma" w:hAnsi="Tahoma" w:cs="Tahoma"/>
                <w:b/>
                <w:bCs/>
                <w:color w:val="000000"/>
                <w:sz w:val="16"/>
                <w:szCs w:val="16"/>
              </w:rPr>
            </w:pPr>
          </w:p>
          <w:p w14:paraId="74C49728" w14:textId="77777777" w:rsidR="00D6704F" w:rsidRPr="00D6704F" w:rsidRDefault="00D6704F" w:rsidP="00D6704F">
            <w:pPr>
              <w:rPr>
                <w:rFonts w:ascii="Tahoma" w:hAnsi="Tahoma" w:cs="Tahoma"/>
                <w:b/>
                <w:bCs/>
                <w:color w:val="000000"/>
                <w:sz w:val="16"/>
                <w:szCs w:val="16"/>
              </w:rPr>
            </w:pPr>
          </w:p>
          <w:p w14:paraId="34E7D457" w14:textId="77777777" w:rsidR="00D6704F" w:rsidRPr="00D6704F" w:rsidRDefault="00D6704F" w:rsidP="00D6704F">
            <w:pPr>
              <w:rPr>
                <w:rFonts w:ascii="Tahoma" w:hAnsi="Tahoma" w:cs="Tahoma"/>
                <w:b/>
                <w:bCs/>
                <w:color w:val="000000"/>
                <w:sz w:val="16"/>
                <w:szCs w:val="16"/>
              </w:rPr>
            </w:pPr>
          </w:p>
          <w:p w14:paraId="3CC9DC5B" w14:textId="77777777" w:rsidR="00D6704F" w:rsidRPr="00D6704F" w:rsidRDefault="00D6704F" w:rsidP="00D6704F">
            <w:pPr>
              <w:rPr>
                <w:rFonts w:ascii="Tahoma" w:hAnsi="Tahoma" w:cs="Tahoma"/>
                <w:b/>
                <w:bCs/>
                <w:color w:val="000000"/>
                <w:sz w:val="16"/>
                <w:szCs w:val="16"/>
              </w:rPr>
            </w:pPr>
          </w:p>
          <w:p w14:paraId="2717653A" w14:textId="77777777" w:rsidR="00D6704F" w:rsidRPr="00D6704F" w:rsidRDefault="00D6704F" w:rsidP="00D6704F">
            <w:pPr>
              <w:rPr>
                <w:rFonts w:ascii="Tahoma" w:hAnsi="Tahoma" w:cs="Tahoma"/>
                <w:b/>
                <w:bCs/>
                <w:color w:val="000000"/>
                <w:sz w:val="16"/>
                <w:szCs w:val="16"/>
              </w:rPr>
            </w:pPr>
          </w:p>
        </w:tc>
      </w:tr>
      <w:tr w:rsidR="00D6704F" w:rsidRPr="00D6704F" w14:paraId="7F8C9E27" w14:textId="77777777" w:rsidTr="006A7CDE">
        <w:trPr>
          <w:trHeight w:val="225"/>
        </w:trPr>
        <w:tc>
          <w:tcPr>
            <w:tcW w:w="12729" w:type="dxa"/>
            <w:gridSpan w:val="8"/>
            <w:tcBorders>
              <w:top w:val="nil"/>
              <w:left w:val="nil"/>
              <w:bottom w:val="single" w:sz="4" w:space="0" w:color="808080"/>
              <w:right w:val="nil"/>
            </w:tcBorders>
            <w:noWrap/>
            <w:vAlign w:val="bottom"/>
            <w:hideMark/>
          </w:tcPr>
          <w:p w14:paraId="75C772D0" w14:textId="77777777" w:rsidR="00D6704F" w:rsidRPr="00D6704F" w:rsidRDefault="00D6704F" w:rsidP="00D6704F">
            <w:pPr>
              <w:rPr>
                <w:rFonts w:ascii="Tahoma" w:hAnsi="Tahoma" w:cs="Tahoma"/>
                <w:b/>
                <w:bCs/>
                <w:color w:val="000000"/>
                <w:sz w:val="16"/>
                <w:szCs w:val="16"/>
              </w:rPr>
            </w:pPr>
            <w:r w:rsidRPr="00D6704F">
              <w:rPr>
                <w:rFonts w:ascii="Tahoma" w:hAnsi="Tahoma" w:cs="Tahoma"/>
                <w:b/>
                <w:bCs/>
                <w:color w:val="000000"/>
                <w:sz w:val="16"/>
                <w:szCs w:val="16"/>
              </w:rPr>
              <w:t>Tablica  5.:OPĆI DIO PRORAČUNA - RASHODI PREMA IZVORIMA FINANCIRANJA</w:t>
            </w:r>
          </w:p>
        </w:tc>
      </w:tr>
      <w:tr w:rsidR="00D6704F" w:rsidRPr="00D6704F" w14:paraId="56F852BD" w14:textId="77777777" w:rsidTr="006A7CDE">
        <w:trPr>
          <w:trHeight w:val="90"/>
        </w:trPr>
        <w:tc>
          <w:tcPr>
            <w:tcW w:w="564" w:type="dxa"/>
            <w:tcBorders>
              <w:top w:val="nil"/>
              <w:left w:val="nil"/>
              <w:bottom w:val="nil"/>
              <w:right w:val="nil"/>
            </w:tcBorders>
            <w:noWrap/>
            <w:vAlign w:val="bottom"/>
            <w:hideMark/>
          </w:tcPr>
          <w:p w14:paraId="509C4377" w14:textId="77777777" w:rsidR="00D6704F" w:rsidRPr="00D6704F" w:rsidRDefault="00D6704F" w:rsidP="00D6704F">
            <w:pPr>
              <w:rPr>
                <w:rFonts w:ascii="Calibri" w:hAnsi="Calibri" w:cs="Calibri"/>
                <w:b/>
                <w:bCs/>
                <w:color w:val="000000"/>
                <w:sz w:val="16"/>
                <w:szCs w:val="16"/>
              </w:rPr>
            </w:pPr>
          </w:p>
        </w:tc>
        <w:tc>
          <w:tcPr>
            <w:tcW w:w="5024" w:type="dxa"/>
            <w:tcBorders>
              <w:top w:val="nil"/>
              <w:left w:val="nil"/>
              <w:bottom w:val="nil"/>
              <w:right w:val="nil"/>
            </w:tcBorders>
            <w:noWrap/>
            <w:vAlign w:val="bottom"/>
            <w:hideMark/>
          </w:tcPr>
          <w:p w14:paraId="15D50B78" w14:textId="77777777" w:rsidR="00D6704F" w:rsidRPr="00D6704F" w:rsidRDefault="00D6704F" w:rsidP="00D6704F">
            <w:pPr>
              <w:rPr>
                <w:rFonts w:ascii="Calibri" w:hAnsi="Calibri" w:cs="Calibri"/>
                <w:b/>
                <w:bCs/>
                <w:color w:val="000000"/>
                <w:sz w:val="16"/>
                <w:szCs w:val="16"/>
              </w:rPr>
            </w:pPr>
          </w:p>
        </w:tc>
        <w:tc>
          <w:tcPr>
            <w:tcW w:w="1465" w:type="dxa"/>
            <w:tcBorders>
              <w:top w:val="nil"/>
              <w:left w:val="nil"/>
              <w:bottom w:val="nil"/>
              <w:right w:val="nil"/>
            </w:tcBorders>
            <w:noWrap/>
            <w:vAlign w:val="bottom"/>
            <w:hideMark/>
          </w:tcPr>
          <w:p w14:paraId="2925A8E7" w14:textId="77777777" w:rsidR="00D6704F" w:rsidRPr="00D6704F" w:rsidRDefault="00D6704F" w:rsidP="00D6704F">
            <w:pPr>
              <w:rPr>
                <w:rFonts w:ascii="Calibri" w:hAnsi="Calibri" w:cs="Calibri"/>
                <w:b/>
                <w:bCs/>
                <w:sz w:val="16"/>
                <w:szCs w:val="16"/>
              </w:rPr>
            </w:pPr>
          </w:p>
        </w:tc>
        <w:tc>
          <w:tcPr>
            <w:tcW w:w="1362" w:type="dxa"/>
            <w:tcBorders>
              <w:top w:val="nil"/>
              <w:left w:val="nil"/>
              <w:bottom w:val="nil"/>
              <w:right w:val="nil"/>
            </w:tcBorders>
            <w:noWrap/>
            <w:vAlign w:val="bottom"/>
            <w:hideMark/>
          </w:tcPr>
          <w:p w14:paraId="24CD6323" w14:textId="77777777" w:rsidR="00D6704F" w:rsidRPr="00D6704F" w:rsidRDefault="00D6704F" w:rsidP="00D6704F">
            <w:pPr>
              <w:rPr>
                <w:rFonts w:ascii="Calibri" w:hAnsi="Calibri" w:cs="Calibri"/>
                <w:b/>
                <w:bCs/>
                <w:color w:val="000000"/>
                <w:sz w:val="16"/>
                <w:szCs w:val="16"/>
              </w:rPr>
            </w:pPr>
          </w:p>
        </w:tc>
        <w:tc>
          <w:tcPr>
            <w:tcW w:w="1258" w:type="dxa"/>
            <w:tcBorders>
              <w:top w:val="nil"/>
              <w:left w:val="nil"/>
              <w:bottom w:val="nil"/>
              <w:right w:val="nil"/>
            </w:tcBorders>
            <w:noWrap/>
            <w:vAlign w:val="bottom"/>
            <w:hideMark/>
          </w:tcPr>
          <w:p w14:paraId="7660F88C" w14:textId="77777777" w:rsidR="00D6704F" w:rsidRPr="00D6704F" w:rsidRDefault="00D6704F" w:rsidP="00D6704F">
            <w:pPr>
              <w:rPr>
                <w:rFonts w:ascii="Calibri" w:hAnsi="Calibri" w:cs="Calibri"/>
                <w:b/>
                <w:bCs/>
                <w:color w:val="000000"/>
                <w:sz w:val="16"/>
                <w:szCs w:val="16"/>
              </w:rPr>
            </w:pPr>
          </w:p>
        </w:tc>
        <w:tc>
          <w:tcPr>
            <w:tcW w:w="1284" w:type="dxa"/>
            <w:tcBorders>
              <w:top w:val="nil"/>
              <w:left w:val="nil"/>
              <w:bottom w:val="nil"/>
              <w:right w:val="nil"/>
            </w:tcBorders>
            <w:noWrap/>
            <w:vAlign w:val="bottom"/>
            <w:hideMark/>
          </w:tcPr>
          <w:p w14:paraId="012C13F7" w14:textId="77777777" w:rsidR="00D6704F" w:rsidRPr="00D6704F" w:rsidRDefault="00D6704F" w:rsidP="00D6704F">
            <w:pPr>
              <w:rPr>
                <w:rFonts w:ascii="Calibri" w:hAnsi="Calibri" w:cs="Calibri"/>
                <w:b/>
                <w:bCs/>
                <w:color w:val="000000"/>
                <w:sz w:val="16"/>
                <w:szCs w:val="16"/>
              </w:rPr>
            </w:pPr>
          </w:p>
        </w:tc>
        <w:tc>
          <w:tcPr>
            <w:tcW w:w="875" w:type="dxa"/>
            <w:tcBorders>
              <w:top w:val="nil"/>
              <w:left w:val="nil"/>
              <w:bottom w:val="nil"/>
              <w:right w:val="nil"/>
            </w:tcBorders>
            <w:noWrap/>
            <w:vAlign w:val="bottom"/>
            <w:hideMark/>
          </w:tcPr>
          <w:p w14:paraId="13069D03" w14:textId="77777777" w:rsidR="00D6704F" w:rsidRPr="00D6704F" w:rsidRDefault="00D6704F" w:rsidP="00D6704F">
            <w:pPr>
              <w:rPr>
                <w:rFonts w:ascii="Calibri" w:hAnsi="Calibri" w:cs="Calibri"/>
                <w:b/>
                <w:bCs/>
                <w:color w:val="000000"/>
                <w:sz w:val="16"/>
                <w:szCs w:val="16"/>
              </w:rPr>
            </w:pPr>
          </w:p>
        </w:tc>
        <w:tc>
          <w:tcPr>
            <w:tcW w:w="897" w:type="dxa"/>
            <w:tcBorders>
              <w:top w:val="nil"/>
              <w:left w:val="nil"/>
              <w:bottom w:val="nil"/>
              <w:right w:val="nil"/>
            </w:tcBorders>
            <w:noWrap/>
            <w:vAlign w:val="bottom"/>
            <w:hideMark/>
          </w:tcPr>
          <w:p w14:paraId="7FC22AFE" w14:textId="77777777" w:rsidR="00D6704F" w:rsidRPr="00D6704F" w:rsidRDefault="00D6704F" w:rsidP="00D6704F">
            <w:pPr>
              <w:rPr>
                <w:rFonts w:ascii="Calibri" w:hAnsi="Calibri" w:cs="Calibri"/>
                <w:b/>
                <w:bCs/>
                <w:color w:val="000000"/>
                <w:sz w:val="16"/>
                <w:szCs w:val="16"/>
              </w:rPr>
            </w:pPr>
          </w:p>
        </w:tc>
      </w:tr>
    </w:tbl>
    <w:p w14:paraId="0F8AF3A8" w14:textId="77777777" w:rsidR="00D6704F" w:rsidRPr="00D6704F" w:rsidRDefault="00D6704F" w:rsidP="00D6704F">
      <w:pPr>
        <w:tabs>
          <w:tab w:val="left" w:pos="6735"/>
        </w:tabs>
        <w:rPr>
          <w:rFonts w:eastAsia="Tahoma"/>
          <w:b/>
          <w:bCs/>
          <w:lang w:val="en-GB"/>
        </w:rPr>
      </w:pPr>
    </w:p>
    <w:tbl>
      <w:tblPr>
        <w:tblW w:w="13560" w:type="dxa"/>
        <w:tblInd w:w="93" w:type="dxa"/>
        <w:tblLook w:val="04A0" w:firstRow="1" w:lastRow="0" w:firstColumn="1" w:lastColumn="0" w:noHBand="0" w:noVBand="1"/>
      </w:tblPr>
      <w:tblGrid>
        <w:gridCol w:w="6820"/>
        <w:gridCol w:w="1240"/>
        <w:gridCol w:w="1240"/>
        <w:gridCol w:w="1240"/>
        <w:gridCol w:w="1180"/>
        <w:gridCol w:w="960"/>
        <w:gridCol w:w="960"/>
      </w:tblGrid>
      <w:tr w:rsidR="00D6704F" w:rsidRPr="00D6704F" w14:paraId="0921AE9C" w14:textId="77777777" w:rsidTr="006A7CDE">
        <w:trPr>
          <w:trHeight w:val="555"/>
        </w:trPr>
        <w:tc>
          <w:tcPr>
            <w:tcW w:w="682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0B22316"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Račun / opis</w:t>
            </w:r>
          </w:p>
        </w:tc>
        <w:tc>
          <w:tcPr>
            <w:tcW w:w="124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CF8DF88"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30.06.2025.</w:t>
            </w:r>
          </w:p>
        </w:tc>
        <w:tc>
          <w:tcPr>
            <w:tcW w:w="120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62A42465"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Izvorni plan 2026.</w:t>
            </w:r>
          </w:p>
        </w:tc>
        <w:tc>
          <w:tcPr>
            <w:tcW w:w="120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4E15152D"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Tekući plan 2026.</w:t>
            </w:r>
          </w:p>
        </w:tc>
        <w:tc>
          <w:tcPr>
            <w:tcW w:w="118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19DA3B10"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30.06.2026.</w:t>
            </w:r>
          </w:p>
        </w:tc>
        <w:tc>
          <w:tcPr>
            <w:tcW w:w="96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641894E0"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4/1</w:t>
            </w:r>
          </w:p>
        </w:tc>
        <w:tc>
          <w:tcPr>
            <w:tcW w:w="96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1E143AD5"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4/3</w:t>
            </w:r>
          </w:p>
        </w:tc>
      </w:tr>
      <w:tr w:rsidR="00D6704F" w:rsidRPr="00D6704F" w14:paraId="7CF92592"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6C34571C"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 xml:space="preserve"> RASHODI PREMA IZVORIMA FINANCIRANJA</w:t>
            </w:r>
          </w:p>
        </w:tc>
        <w:tc>
          <w:tcPr>
            <w:tcW w:w="12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2EFEAF1B"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1</w:t>
            </w:r>
          </w:p>
        </w:tc>
        <w:tc>
          <w:tcPr>
            <w:tcW w:w="12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7B9061DE"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2</w:t>
            </w:r>
          </w:p>
        </w:tc>
        <w:tc>
          <w:tcPr>
            <w:tcW w:w="12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6D07714A"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3</w:t>
            </w:r>
          </w:p>
        </w:tc>
        <w:tc>
          <w:tcPr>
            <w:tcW w:w="118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51921699"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4</w:t>
            </w:r>
          </w:p>
        </w:tc>
        <w:tc>
          <w:tcPr>
            <w:tcW w:w="9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6C79C904"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5</w:t>
            </w:r>
          </w:p>
        </w:tc>
        <w:tc>
          <w:tcPr>
            <w:tcW w:w="9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17218BB4"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6</w:t>
            </w:r>
          </w:p>
        </w:tc>
      </w:tr>
      <w:tr w:rsidR="00D6704F" w:rsidRPr="00D6704F" w14:paraId="2CA36763"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D23402E" w14:textId="77777777" w:rsidR="00D6704F" w:rsidRPr="00D6704F" w:rsidRDefault="00D6704F" w:rsidP="00D6704F">
            <w:pPr>
              <w:rPr>
                <w:rFonts w:ascii="Arial" w:hAnsi="Arial" w:cs="Arial"/>
                <w:b/>
                <w:bCs/>
                <w:color w:val="FFFFFF"/>
                <w:sz w:val="16"/>
                <w:szCs w:val="16"/>
              </w:rPr>
            </w:pPr>
            <w:r w:rsidRPr="00D6704F">
              <w:rPr>
                <w:rFonts w:ascii="Arial" w:hAnsi="Arial" w:cs="Arial"/>
                <w:b/>
                <w:bCs/>
                <w:color w:val="FFFFFF"/>
                <w:sz w:val="16"/>
                <w:szCs w:val="16"/>
              </w:rPr>
              <w:t xml:space="preserve"> SVEUKUPNI RASHODI</w:t>
            </w:r>
          </w:p>
        </w:tc>
        <w:tc>
          <w:tcPr>
            <w:tcW w:w="124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C62258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2.865.140,04</w:t>
            </w:r>
          </w:p>
        </w:tc>
        <w:tc>
          <w:tcPr>
            <w:tcW w:w="12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C45F5B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12.165.500,00</w:t>
            </w:r>
          </w:p>
        </w:tc>
        <w:tc>
          <w:tcPr>
            <w:tcW w:w="12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2F0799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12.165.500,00</w:t>
            </w:r>
          </w:p>
        </w:tc>
        <w:tc>
          <w:tcPr>
            <w:tcW w:w="118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E75AFD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3.302.489,99</w:t>
            </w:r>
          </w:p>
        </w:tc>
        <w:tc>
          <w:tcPr>
            <w:tcW w:w="96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3E762A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115,26%</w:t>
            </w:r>
          </w:p>
        </w:tc>
        <w:tc>
          <w:tcPr>
            <w:tcW w:w="96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EBFBC3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27,15%</w:t>
            </w:r>
          </w:p>
        </w:tc>
      </w:tr>
      <w:tr w:rsidR="00D6704F" w:rsidRPr="00D6704F" w14:paraId="391C8E9C"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3C214AA"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1. Opći prihodi i primici</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79F6D1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1.783.358,25</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A29C39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4.193.096,19</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F41010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4.193.096,19</w:t>
            </w:r>
          </w:p>
        </w:tc>
        <w:tc>
          <w:tcPr>
            <w:tcW w:w="11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BD016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1.952.392,79</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9009F6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109,48%</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7EF79B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46,56%</w:t>
            </w:r>
          </w:p>
        </w:tc>
      </w:tr>
      <w:tr w:rsidR="00D6704F" w:rsidRPr="00D6704F" w14:paraId="4AAA88D8"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1797D4B6"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1.1. 01 Opći prihodi i primici</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6C7FC0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1.783.358,25</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311C249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4.193.096,19</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FB5318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4.193.096,19</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5395B5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1.952.392,79</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470D50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109,48%</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7A9DDA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46,56%</w:t>
            </w:r>
          </w:p>
        </w:tc>
      </w:tr>
      <w:tr w:rsidR="00D6704F" w:rsidRPr="00D6704F" w14:paraId="0732A148"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B50B37E"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3. Vlastiti prihodi</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202A74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20.576,79</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AD7A1E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48.000,00</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D6B490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48.000,00</w:t>
            </w:r>
          </w:p>
        </w:tc>
        <w:tc>
          <w:tcPr>
            <w:tcW w:w="11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7DE56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16.705,99</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7AF4A3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81,19%</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ABE078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34,80%</w:t>
            </w:r>
          </w:p>
        </w:tc>
      </w:tr>
      <w:tr w:rsidR="00D6704F" w:rsidRPr="00D6704F" w14:paraId="16E8E38B"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3C61EA39"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3.1. 03 Vlastiti prihodi</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136366D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7.703,79</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76D5A0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16.000,00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923145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16.000,00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1D0DD2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9.376,89</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4C0B87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121,72%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071C03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58,61%</w:t>
            </w:r>
          </w:p>
        </w:tc>
      </w:tr>
      <w:tr w:rsidR="00D6704F" w:rsidRPr="00D6704F" w14:paraId="035480F4"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7F6DF6E0"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3.4. Vlastiti prihodi PK</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8A4F61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12.873,00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2B81E75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32.000,00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3194A84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32.000,00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F099EE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7.329,10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F22440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56,93%</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098DC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22,90%</w:t>
            </w:r>
          </w:p>
        </w:tc>
      </w:tr>
      <w:tr w:rsidR="00D6704F" w:rsidRPr="00D6704F" w14:paraId="438217AD"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BE3C52A"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4. Prihodi za posebne namjene</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C0FCE4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392.014,03</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5689E1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1.949.037,40</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98558E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1.949.037,40</w:t>
            </w:r>
          </w:p>
        </w:tc>
        <w:tc>
          <w:tcPr>
            <w:tcW w:w="11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BAF93F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837.206,60</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9CD527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213,57%</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4E154E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42,95%</w:t>
            </w:r>
          </w:p>
        </w:tc>
      </w:tr>
      <w:tr w:rsidR="00D6704F" w:rsidRPr="00D6704F" w14:paraId="0AB652FE"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70D31CD0"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4.1. Prihodi za posebne namjene komunalna naknada</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6E05570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147.036,22</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5DE80D3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300.000,00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2A50E6C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300.000,00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CB33A2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176.294,46</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2CB221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119,90%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5E8B00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58,76%</w:t>
            </w:r>
          </w:p>
        </w:tc>
      </w:tr>
      <w:tr w:rsidR="00D6704F" w:rsidRPr="00D6704F" w14:paraId="44A0713D"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0F9A9F36"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4.2. Prihodi za posebne namjene komunalni doprinos</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9DA924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154.057,75</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112AF92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1.205.780,00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38A4FF9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1.205.780,00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CEE4D6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518.452,56</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D1D14F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336,53%</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FB9C3F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43,00%</w:t>
            </w:r>
          </w:p>
        </w:tc>
      </w:tr>
      <w:tr w:rsidR="00D6704F" w:rsidRPr="00D6704F" w14:paraId="3EFD1882"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5A251124"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4.3. Prihodi za pos.namjene ostali namjenski prihodi</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B0F861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39.057,40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D971AE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318.257,40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28F0233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318.257,40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F84461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80.766,16</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082521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206,79%</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2937BB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25,38%</w:t>
            </w:r>
          </w:p>
        </w:tc>
      </w:tr>
      <w:tr w:rsidR="00D6704F" w:rsidRPr="00D6704F" w14:paraId="1B78B62A"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0EA1F996"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4.4. Prihodi za posebne PK boravak roditelji i soc.program</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76F0B87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51.862,66</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BE1D0A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125.000,00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710E504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125.000,00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D2AF48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61.693,42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3F2FFF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118,96%</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C5246F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49,35%</w:t>
            </w:r>
          </w:p>
        </w:tc>
      </w:tr>
      <w:tr w:rsidR="00D6704F" w:rsidRPr="00D6704F" w14:paraId="336349D5"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0F13397"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5. Pomoći</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054E28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116.789,48</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383112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2.664.513,45</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635449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2.664.513,45</w:t>
            </w:r>
          </w:p>
        </w:tc>
        <w:tc>
          <w:tcPr>
            <w:tcW w:w="11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494CBF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72.278,27</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B609EC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61,89%</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4B874B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2,71%</w:t>
            </w:r>
          </w:p>
        </w:tc>
      </w:tr>
      <w:tr w:rsidR="00D6704F" w:rsidRPr="00D6704F" w14:paraId="0285A713"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03143BB0"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5.1. 05 Pomoći</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A42711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76.540,87</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21F9EC0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481.373,00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BE1BE5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481.373,00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E50B12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66.330,22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8A8136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86,66%</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2FE581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13,78%</w:t>
            </w:r>
          </w:p>
        </w:tc>
      </w:tr>
      <w:tr w:rsidR="00D6704F" w:rsidRPr="00D6704F" w14:paraId="605564D6"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5C673308"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5.2. Tekuće pomoći državni proračun PK</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7E1D9D6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512CBE6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6.500,00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3C90652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6.500,00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A867CA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4694F4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7129E7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r>
      <w:tr w:rsidR="00D6704F" w:rsidRPr="00D6704F" w14:paraId="51BAD01F"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470A5563"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 xml:space="preserve">Izvor 5.3. Tekuće pomoći PK JLP(R)S </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727A832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6.960,00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106D80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15.840,00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5E9B0C8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15.840,00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D3BFAB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4.848,05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10E4BB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69,66%</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C7BBAD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30,61%</w:t>
            </w:r>
          </w:p>
        </w:tc>
      </w:tr>
      <w:tr w:rsidR="00D6704F" w:rsidRPr="00D6704F" w14:paraId="6A1BB8AC"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06CF25B2"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5.4. Tekuće pomoći PK JLP(R)S Ist.županija</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3E5D32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32E2C04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3FF6813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EC6E6C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1.100,00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F90400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BF611F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110,00%</w:t>
            </w:r>
          </w:p>
        </w:tc>
      </w:tr>
      <w:tr w:rsidR="00D6704F" w:rsidRPr="00D6704F" w14:paraId="28B97938"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44888210"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5.6. Pomoći EU</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43F2890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31.288,61</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4A7F12D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2.159.800,45</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802279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2.159.800,45</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5B54D6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76847A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692CC6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r>
      <w:tr w:rsidR="00D6704F" w:rsidRPr="00D6704F" w14:paraId="51E22C56"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E6C2A57"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6. Donacije</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6A1330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12EA0A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400,00</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4D6FB9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400,00</w:t>
            </w:r>
          </w:p>
        </w:tc>
        <w:tc>
          <w:tcPr>
            <w:tcW w:w="11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67EBB8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6ED048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DD4A59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r>
      <w:tr w:rsidR="00D6704F" w:rsidRPr="00D6704F" w14:paraId="4B878996"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6CCBB0D6"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6.2. Donacije PK</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D4BFA8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46D6DF6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3C44CAB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621514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736F9B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53179A4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r>
      <w:tr w:rsidR="00D6704F" w:rsidRPr="00D6704F" w14:paraId="6D3822F1"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9B624DF"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7. Prihodi od prodaje ili zamjene nefinancijske imovine i nakna</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BB14FA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394.180,09</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C48E4C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796.370,00</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37D617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796.370,00</w:t>
            </w:r>
          </w:p>
        </w:tc>
        <w:tc>
          <w:tcPr>
            <w:tcW w:w="11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C11BF1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179.309,95</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FDBD40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45,49%</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F61FD1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22,52%</w:t>
            </w:r>
          </w:p>
        </w:tc>
      </w:tr>
      <w:tr w:rsidR="00D6704F" w:rsidRPr="00D6704F" w14:paraId="31886589"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1DA1567D"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7.1. 07 Prihodi od prodaje ili zamjene  nefinanc.imovine i nadokn</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17FB24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387.440,09</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2AE748D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792.870,00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5E1AA3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792.870,00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D4C82A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178.147,45</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B3C5B9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45,98%</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592886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22,47%</w:t>
            </w:r>
          </w:p>
        </w:tc>
      </w:tr>
      <w:tr w:rsidR="00D6704F" w:rsidRPr="00D6704F" w14:paraId="7F565FAB"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58AC0B7D"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7.2. Prodaja državnog poljopr.zemljišta 6457</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B41A8A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6.740,00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0EF09C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3.500,00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D55B56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3.500,00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C1C580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1.162,50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668F6D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17,25%</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3D2F6E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33,21%</w:t>
            </w:r>
          </w:p>
        </w:tc>
      </w:tr>
      <w:tr w:rsidR="00D6704F" w:rsidRPr="00D6704F" w14:paraId="60B29F21"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FA1110B"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9. Višak prihoda ranijih godina</w:t>
            </w:r>
          </w:p>
        </w:tc>
        <w:tc>
          <w:tcPr>
            <w:tcW w:w="12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117987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158.221,40</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140829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2.514.082,96</w:t>
            </w:r>
          </w:p>
        </w:tc>
        <w:tc>
          <w:tcPr>
            <w:tcW w:w="12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2DEBCA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2.514.082,96</w:t>
            </w:r>
          </w:p>
        </w:tc>
        <w:tc>
          <w:tcPr>
            <w:tcW w:w="11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5F794A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244.596,39</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60DAF0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154,59%</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601089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9,73%</w:t>
            </w:r>
          </w:p>
        </w:tc>
      </w:tr>
      <w:tr w:rsidR="00D6704F" w:rsidRPr="00D6704F" w14:paraId="18317A3E"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3F8FA9E0"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9.1. Višak prihoda ranijih godina opći prihodi i primici</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574DE0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104.278,59</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F7587D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1.085.250,00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0AE9BEF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1.085.250,00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44EEA0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171.610,04</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276185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164,57%</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27919C9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15,81%</w:t>
            </w:r>
          </w:p>
        </w:tc>
      </w:tr>
      <w:tr w:rsidR="00D6704F" w:rsidRPr="00D6704F" w14:paraId="3C192B06"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3D2B5C23"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9.4. Višak prihoda ranijih godina</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437A8CB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4F755F2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1.428.832,96</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4D08C7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1.428.832,96</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FA8E87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72.986,35</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DEB5BD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92F714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5,11%</w:t>
            </w:r>
          </w:p>
        </w:tc>
      </w:tr>
      <w:tr w:rsidR="00D6704F" w:rsidRPr="00D6704F" w14:paraId="285C3E48" w14:textId="77777777" w:rsidTr="006A7CDE">
        <w:trPr>
          <w:trHeight w:val="225"/>
        </w:trPr>
        <w:tc>
          <w:tcPr>
            <w:tcW w:w="6820" w:type="dxa"/>
            <w:tcBorders>
              <w:top w:val="single" w:sz="4" w:space="0" w:color="auto"/>
              <w:left w:val="single" w:sz="4" w:space="0" w:color="auto"/>
              <w:bottom w:val="single" w:sz="4" w:space="0" w:color="auto"/>
              <w:right w:val="single" w:sz="4" w:space="0" w:color="auto"/>
            </w:tcBorders>
            <w:noWrap/>
            <w:vAlign w:val="bottom"/>
            <w:hideMark/>
          </w:tcPr>
          <w:p w14:paraId="2C945F8B"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Izvor 9.5. Višak prihoda preth.godine</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322339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53.942,81</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6221BE0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00" w:type="dxa"/>
            <w:tcBorders>
              <w:top w:val="single" w:sz="4" w:space="0" w:color="auto"/>
              <w:left w:val="single" w:sz="4" w:space="0" w:color="auto"/>
              <w:bottom w:val="single" w:sz="4" w:space="0" w:color="auto"/>
              <w:right w:val="single" w:sz="4" w:space="0" w:color="auto"/>
            </w:tcBorders>
            <w:noWrap/>
            <w:vAlign w:val="bottom"/>
            <w:hideMark/>
          </w:tcPr>
          <w:p w14:paraId="4384301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136C85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DB16CF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4AAEA0D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r>
    </w:tbl>
    <w:p w14:paraId="75CE0727" w14:textId="77777777" w:rsidR="00D6704F" w:rsidRPr="00D6704F" w:rsidRDefault="00D6704F" w:rsidP="00D6704F">
      <w:pPr>
        <w:tabs>
          <w:tab w:val="left" w:pos="6735"/>
        </w:tabs>
        <w:rPr>
          <w:rFonts w:eastAsia="Tahoma"/>
          <w:b/>
          <w:bCs/>
          <w:lang w:val="en-GB"/>
        </w:rPr>
      </w:pPr>
    </w:p>
    <w:p w14:paraId="7BF54971" w14:textId="77777777" w:rsidR="00D6704F" w:rsidRPr="00D6704F" w:rsidRDefault="00D6704F" w:rsidP="00D6704F">
      <w:pPr>
        <w:tabs>
          <w:tab w:val="left" w:pos="6735"/>
        </w:tabs>
        <w:rPr>
          <w:rFonts w:eastAsia="Tahoma"/>
          <w:b/>
          <w:bCs/>
          <w:lang w:val="en-GB"/>
        </w:rPr>
      </w:pPr>
    </w:p>
    <w:p w14:paraId="0C0F7202" w14:textId="77777777" w:rsidR="00D6704F" w:rsidRPr="00D6704F" w:rsidRDefault="00D6704F" w:rsidP="00D6704F">
      <w:pPr>
        <w:tabs>
          <w:tab w:val="left" w:pos="6735"/>
        </w:tabs>
        <w:rPr>
          <w:rFonts w:eastAsia="Tahoma"/>
          <w:b/>
          <w:bCs/>
          <w:lang w:val="en-GB"/>
        </w:rPr>
      </w:pPr>
    </w:p>
    <w:p w14:paraId="4795773D" w14:textId="77777777" w:rsidR="00D6704F" w:rsidRPr="00D6704F" w:rsidRDefault="00D6704F" w:rsidP="00D6704F">
      <w:pPr>
        <w:tabs>
          <w:tab w:val="left" w:pos="6735"/>
        </w:tabs>
        <w:rPr>
          <w:rFonts w:eastAsia="Tahoma"/>
          <w:b/>
          <w:bCs/>
          <w:lang w:val="en-GB"/>
        </w:rPr>
      </w:pPr>
    </w:p>
    <w:p w14:paraId="4C0C480F" w14:textId="77777777" w:rsidR="00D6704F" w:rsidRPr="00D6704F" w:rsidRDefault="00D6704F" w:rsidP="00D6704F">
      <w:pPr>
        <w:tabs>
          <w:tab w:val="left" w:pos="6735"/>
        </w:tabs>
        <w:rPr>
          <w:rFonts w:eastAsia="Tahoma"/>
          <w:b/>
          <w:bCs/>
          <w:lang w:val="en-GB"/>
        </w:rPr>
      </w:pPr>
    </w:p>
    <w:tbl>
      <w:tblPr>
        <w:tblW w:w="14318" w:type="dxa"/>
        <w:tblInd w:w="-176" w:type="dxa"/>
        <w:tblLook w:val="04A0" w:firstRow="1" w:lastRow="0" w:firstColumn="1" w:lastColumn="0" w:noHBand="0" w:noVBand="1"/>
      </w:tblPr>
      <w:tblGrid>
        <w:gridCol w:w="14318"/>
      </w:tblGrid>
      <w:tr w:rsidR="00D6704F" w:rsidRPr="00D6704F" w14:paraId="2DCB71E6" w14:textId="77777777" w:rsidTr="006A7CDE">
        <w:trPr>
          <w:trHeight w:val="225"/>
        </w:trPr>
        <w:tc>
          <w:tcPr>
            <w:tcW w:w="14318" w:type="dxa"/>
            <w:tcBorders>
              <w:top w:val="nil"/>
              <w:left w:val="nil"/>
              <w:bottom w:val="single" w:sz="4" w:space="0" w:color="808080"/>
              <w:right w:val="nil"/>
            </w:tcBorders>
            <w:noWrap/>
            <w:vAlign w:val="bottom"/>
            <w:hideMark/>
          </w:tcPr>
          <w:p w14:paraId="0E354CAE" w14:textId="77777777" w:rsidR="00D6704F" w:rsidRPr="00D6704F" w:rsidRDefault="00D6704F" w:rsidP="00D6704F">
            <w:pPr>
              <w:rPr>
                <w:rFonts w:ascii="Tahoma" w:hAnsi="Tahoma" w:cs="Tahoma"/>
                <w:b/>
                <w:bCs/>
                <w:color w:val="000000"/>
                <w:sz w:val="16"/>
                <w:szCs w:val="16"/>
              </w:rPr>
            </w:pPr>
            <w:r w:rsidRPr="00D6704F">
              <w:rPr>
                <w:rFonts w:ascii="Tahoma" w:hAnsi="Tahoma" w:cs="Tahoma"/>
                <w:b/>
                <w:bCs/>
                <w:color w:val="000000"/>
                <w:sz w:val="16"/>
                <w:szCs w:val="16"/>
              </w:rPr>
              <w:t>Tablica 6.:OPĆI DIO PRORAČUNA - RASHODI PREMA FUNKCIJSKOJ KLASIFIKACIJI</w:t>
            </w:r>
          </w:p>
        </w:tc>
      </w:tr>
    </w:tbl>
    <w:p w14:paraId="70DD515B" w14:textId="77777777" w:rsidR="00D6704F" w:rsidRPr="00D6704F" w:rsidRDefault="00D6704F" w:rsidP="00D6704F">
      <w:pPr>
        <w:tabs>
          <w:tab w:val="left" w:pos="6735"/>
        </w:tabs>
        <w:rPr>
          <w:rFonts w:eastAsia="Tahoma"/>
          <w:b/>
          <w:bCs/>
          <w:lang w:val="en-GB"/>
        </w:rPr>
      </w:pPr>
    </w:p>
    <w:tbl>
      <w:tblPr>
        <w:tblW w:w="13640" w:type="dxa"/>
        <w:tblInd w:w="93" w:type="dxa"/>
        <w:tblLook w:val="04A0" w:firstRow="1" w:lastRow="0" w:firstColumn="1" w:lastColumn="0" w:noHBand="0" w:noVBand="1"/>
      </w:tblPr>
      <w:tblGrid>
        <w:gridCol w:w="6700"/>
        <w:gridCol w:w="1151"/>
        <w:gridCol w:w="1240"/>
        <w:gridCol w:w="1300"/>
        <w:gridCol w:w="1151"/>
        <w:gridCol w:w="1100"/>
        <w:gridCol w:w="1100"/>
      </w:tblGrid>
      <w:tr w:rsidR="00D6704F" w:rsidRPr="00D6704F" w14:paraId="76476C1A" w14:textId="77777777" w:rsidTr="006A7CDE">
        <w:trPr>
          <w:trHeight w:val="645"/>
        </w:trPr>
        <w:tc>
          <w:tcPr>
            <w:tcW w:w="67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586F0DD"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Račun/Opis</w:t>
            </w:r>
          </w:p>
        </w:tc>
        <w:tc>
          <w:tcPr>
            <w:tcW w:w="11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D34233"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 2025.</w:t>
            </w:r>
          </w:p>
        </w:tc>
        <w:tc>
          <w:tcPr>
            <w:tcW w:w="12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79F785E"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Izvorni plan 2026.</w:t>
            </w:r>
          </w:p>
        </w:tc>
        <w:tc>
          <w:tcPr>
            <w:tcW w:w="13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BD97FD2"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Tekući plan 2026.</w:t>
            </w:r>
          </w:p>
        </w:tc>
        <w:tc>
          <w:tcPr>
            <w:tcW w:w="11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0974AD"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30.06.2026.</w:t>
            </w:r>
          </w:p>
        </w:tc>
        <w:tc>
          <w:tcPr>
            <w:tcW w:w="11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CE056F"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4/1</w:t>
            </w:r>
          </w:p>
        </w:tc>
        <w:tc>
          <w:tcPr>
            <w:tcW w:w="11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B36571"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4/3</w:t>
            </w:r>
          </w:p>
        </w:tc>
      </w:tr>
      <w:tr w:rsidR="00D6704F" w:rsidRPr="00D6704F" w14:paraId="0F7F2254"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0B094C"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 </w:t>
            </w:r>
          </w:p>
        </w:tc>
        <w:tc>
          <w:tcPr>
            <w:tcW w:w="11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B707929"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1</w:t>
            </w:r>
          </w:p>
        </w:tc>
        <w:tc>
          <w:tcPr>
            <w:tcW w:w="12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4E4D77C"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2</w:t>
            </w:r>
          </w:p>
        </w:tc>
        <w:tc>
          <w:tcPr>
            <w:tcW w:w="13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A2B95BA"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3</w:t>
            </w:r>
          </w:p>
        </w:tc>
        <w:tc>
          <w:tcPr>
            <w:tcW w:w="11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51BC6B5"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4</w:t>
            </w:r>
          </w:p>
        </w:tc>
        <w:tc>
          <w:tcPr>
            <w:tcW w:w="11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5A2C1D4"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5</w:t>
            </w:r>
          </w:p>
        </w:tc>
        <w:tc>
          <w:tcPr>
            <w:tcW w:w="11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FF2C512"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6</w:t>
            </w:r>
          </w:p>
        </w:tc>
      </w:tr>
      <w:tr w:rsidR="00D6704F" w:rsidRPr="00D6704F" w14:paraId="2B725516"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1B549B61"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Funkcijska klasifikacija  SVEUKUPNI RASHODI</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7D987D2"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2.865.140,04</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F3C43E1"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12.165.500,00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1604D83F"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12.165.500,00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2E8A3A1"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3.302.489,99</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1DA40EA"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115,26%</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CF91A49"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27,15%</w:t>
            </w:r>
          </w:p>
        </w:tc>
      </w:tr>
      <w:tr w:rsidR="00D6704F" w:rsidRPr="00D6704F" w14:paraId="64E2AA61"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5C36FC7D" w14:textId="77777777" w:rsidR="00D6704F" w:rsidRPr="00D6704F" w:rsidRDefault="00D6704F" w:rsidP="00D6704F">
            <w:pPr>
              <w:rPr>
                <w:rFonts w:ascii="Arial" w:hAnsi="Arial" w:cs="Arial"/>
                <w:b/>
                <w:bCs/>
                <w:color w:val="000000"/>
                <w:sz w:val="16"/>
                <w:szCs w:val="16"/>
              </w:rPr>
            </w:pPr>
            <w:r w:rsidRPr="00D6704F">
              <w:rPr>
                <w:rFonts w:ascii="Arial" w:hAnsi="Arial" w:cs="Arial"/>
                <w:b/>
                <w:bCs/>
                <w:color w:val="000000"/>
                <w:sz w:val="16"/>
                <w:szCs w:val="16"/>
              </w:rPr>
              <w:t>Funkcijska klasifikacija 01 Opće javne usluge</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4813CE6"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549.939,67</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2D0A1634"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1.172.748,34</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770289C7"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1.170.310,84</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76C7CAC"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532.632,53</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7F7A32E"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96,85%</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23C0D9A"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45,51%</w:t>
            </w:r>
          </w:p>
        </w:tc>
      </w:tr>
      <w:tr w:rsidR="00D6704F" w:rsidRPr="00D6704F" w14:paraId="050DCF6E" w14:textId="77777777" w:rsidTr="006A7CDE">
        <w:trPr>
          <w:trHeight w:val="225"/>
        </w:trPr>
        <w:tc>
          <w:tcPr>
            <w:tcW w:w="6700" w:type="dxa"/>
            <w:tcBorders>
              <w:top w:val="single" w:sz="4" w:space="0" w:color="auto"/>
              <w:left w:val="single" w:sz="4" w:space="0" w:color="auto"/>
              <w:bottom w:val="single" w:sz="4" w:space="0" w:color="auto"/>
              <w:right w:val="single" w:sz="4" w:space="0" w:color="000000"/>
            </w:tcBorders>
            <w:vAlign w:val="bottom"/>
            <w:hideMark/>
          </w:tcPr>
          <w:p w14:paraId="66AF387B"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011 Izvršna  i zakonodavna tijela, financijski i fiskalni poslovi, vanjski poslovi</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B16C07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547.927,18</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62E18F4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1.169.268,34</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0241B98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1.166.830,84</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E76849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531.071,45</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3C9A94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96,92%</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A70663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45,51%</w:t>
            </w:r>
          </w:p>
        </w:tc>
      </w:tr>
      <w:tr w:rsidR="00D6704F" w:rsidRPr="00D6704F" w14:paraId="53BB2A7D"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7DDB7012"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017 Transakcije vezane za javni dug</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6675CD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2.012,49</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2660CEE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3.480,00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6AEEACB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3.480,00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163D94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1.561,08</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E93E7B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77,57%</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B2E212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44,86%</w:t>
            </w:r>
          </w:p>
        </w:tc>
      </w:tr>
      <w:tr w:rsidR="00D6704F" w:rsidRPr="00D6704F" w14:paraId="05D5E2F9"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4E59DC45" w14:textId="77777777" w:rsidR="00D6704F" w:rsidRPr="00D6704F" w:rsidRDefault="00D6704F" w:rsidP="00D6704F">
            <w:pPr>
              <w:rPr>
                <w:rFonts w:ascii="Arial" w:hAnsi="Arial" w:cs="Arial"/>
                <w:b/>
                <w:bCs/>
                <w:color w:val="000000"/>
                <w:sz w:val="16"/>
                <w:szCs w:val="16"/>
              </w:rPr>
            </w:pPr>
            <w:r w:rsidRPr="00D6704F">
              <w:rPr>
                <w:rFonts w:ascii="Arial" w:hAnsi="Arial" w:cs="Arial"/>
                <w:b/>
                <w:bCs/>
                <w:color w:val="000000"/>
                <w:sz w:val="16"/>
                <w:szCs w:val="16"/>
              </w:rPr>
              <w:t>Funkcijska klasifikacija 03 Javni red i sigurnost</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8641B41"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136.561,02</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637684CC"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342.308,00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54D16D6F"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343.228,00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16027AD"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179.009,47</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0DEBDFC"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131,08%</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C2B57D8"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52,15%</w:t>
            </w:r>
          </w:p>
        </w:tc>
      </w:tr>
      <w:tr w:rsidR="00D6704F" w:rsidRPr="00D6704F" w14:paraId="747180C9"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79711457"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032 Usluge protupožarne zaštite</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2263C0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133.333,52</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FDA8EA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333.778,00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4EA02F0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333.778,00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23A235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174.998,13</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B6BD3F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131,25%</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2AEBC1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52,43%</w:t>
            </w:r>
          </w:p>
        </w:tc>
      </w:tr>
      <w:tr w:rsidR="00D6704F" w:rsidRPr="00D6704F" w14:paraId="485AEBB4"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41668A18"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036 Rashodi za javni red i sigurnost koji nisu drugdje svrstani</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5CC83E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3.227,50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61EDE05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8.530,00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7DC3F06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9.450,00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0EB4D6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4.011,34</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E045CA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124,29%</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8643BE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42,45%</w:t>
            </w:r>
          </w:p>
        </w:tc>
      </w:tr>
      <w:tr w:rsidR="00D6704F" w:rsidRPr="00D6704F" w14:paraId="214ED317"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6311299C" w14:textId="77777777" w:rsidR="00D6704F" w:rsidRPr="00D6704F" w:rsidRDefault="00D6704F" w:rsidP="00D6704F">
            <w:pPr>
              <w:rPr>
                <w:rFonts w:ascii="Arial" w:hAnsi="Arial" w:cs="Arial"/>
                <w:b/>
                <w:bCs/>
                <w:color w:val="000000"/>
                <w:sz w:val="16"/>
                <w:szCs w:val="16"/>
              </w:rPr>
            </w:pPr>
            <w:r w:rsidRPr="00D6704F">
              <w:rPr>
                <w:rFonts w:ascii="Arial" w:hAnsi="Arial" w:cs="Arial"/>
                <w:b/>
                <w:bCs/>
                <w:color w:val="000000"/>
                <w:sz w:val="16"/>
                <w:szCs w:val="16"/>
              </w:rPr>
              <w:t>Funkcijska klasifikacija 04 Ekonomski poslovi</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47641FB"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102.244,30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67CDFAC5"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1.004.660,25</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641A476F"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1.005.160,25</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F334E6E"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317.625,38</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E54BB62"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310,65%</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3A58E3F"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31,60%</w:t>
            </w:r>
          </w:p>
        </w:tc>
      </w:tr>
      <w:tr w:rsidR="00D6704F" w:rsidRPr="00D6704F" w14:paraId="42E1AA59"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6804E8C7"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042 Poljoprivreda, šumarstvo, ribarstvo i lov</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F6308D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12.075,00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555EA5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27.230,00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3C0B7F6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27.730,00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023083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2.450,00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AFF7E4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20,29%</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69D12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8,84%</w:t>
            </w:r>
          </w:p>
        </w:tc>
      </w:tr>
      <w:tr w:rsidR="00D6704F" w:rsidRPr="00D6704F" w14:paraId="0A0B3BF0"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6650E0B6"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045 Promet</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7C991C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11.956,80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1AEACCE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147.430,25</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3CC3573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147.430,25</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CF5B3A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47.377,51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8F9928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396,24%</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9778A8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32,14%</w:t>
            </w:r>
          </w:p>
        </w:tc>
      </w:tr>
      <w:tr w:rsidR="00D6704F" w:rsidRPr="00D6704F" w14:paraId="2805A31A"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6C070B33"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049 Ekonomski poslovi koji nisu drugdje svrstani</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545996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78.212,50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A1A608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830.000,00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20F5F4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830.000,00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6B7B42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267.797,87</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0876EA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342,40%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6ACA36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32,26%</w:t>
            </w:r>
          </w:p>
        </w:tc>
      </w:tr>
      <w:tr w:rsidR="00D6704F" w:rsidRPr="00D6704F" w14:paraId="24340BBD"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7B4ED982" w14:textId="77777777" w:rsidR="00D6704F" w:rsidRPr="00D6704F" w:rsidRDefault="00D6704F" w:rsidP="00D6704F">
            <w:pPr>
              <w:rPr>
                <w:rFonts w:ascii="Arial" w:hAnsi="Arial" w:cs="Arial"/>
                <w:b/>
                <w:bCs/>
                <w:color w:val="000000"/>
                <w:sz w:val="16"/>
                <w:szCs w:val="16"/>
              </w:rPr>
            </w:pPr>
            <w:r w:rsidRPr="00D6704F">
              <w:rPr>
                <w:rFonts w:ascii="Arial" w:hAnsi="Arial" w:cs="Arial"/>
                <w:b/>
                <w:bCs/>
                <w:color w:val="000000"/>
                <w:sz w:val="16"/>
                <w:szCs w:val="16"/>
              </w:rPr>
              <w:t>Funkcijska klasifikacija 05 Zaštita okoliša</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AFB51DB"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64.081,24</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67FFB54"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137.465,00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66D984E7"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137.465,00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1CC8562"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61.138,31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E25D6EB"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95,41%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CB2D8CC"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44,48%</w:t>
            </w:r>
          </w:p>
        </w:tc>
      </w:tr>
      <w:tr w:rsidR="00D6704F" w:rsidRPr="00D6704F" w14:paraId="5719AE8E"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7BB30E6C"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051 Gospodarenje otpadom</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F3D515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20.729,39</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E66B6F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25.000,00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1585462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25.000,00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4E1BAC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23.775,01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2C8733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114,69%</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EF8BA8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95,10%</w:t>
            </w:r>
          </w:p>
        </w:tc>
      </w:tr>
      <w:tr w:rsidR="00D6704F" w:rsidRPr="00D6704F" w14:paraId="5F069509"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0F4A56D4"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055 Istraživanje i razvoj: Zaštita okoliša</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1F1C34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32.402,87</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22DE5B5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27.965,00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4762971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27.965,00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C4BCEB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3.857,66</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346D9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11,91%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01920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13,79%</w:t>
            </w:r>
          </w:p>
        </w:tc>
      </w:tr>
      <w:tr w:rsidR="00D6704F" w:rsidRPr="00D6704F" w14:paraId="2CEFD6E6"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1A906978"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056 Poslovi i usluge zaštite okoliša koji nisu drugdje svrstani</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12AD0A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10.948,98</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2924E2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84.500,00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51CD520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84.500,00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CD106A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33.505,64</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9F7FC6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306,02%</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99B7BF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39,65%</w:t>
            </w:r>
          </w:p>
        </w:tc>
      </w:tr>
      <w:tr w:rsidR="00D6704F" w:rsidRPr="00D6704F" w14:paraId="2096A77A"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08140E6C" w14:textId="77777777" w:rsidR="00D6704F" w:rsidRPr="00D6704F" w:rsidRDefault="00D6704F" w:rsidP="00D6704F">
            <w:pPr>
              <w:rPr>
                <w:rFonts w:ascii="Arial" w:hAnsi="Arial" w:cs="Arial"/>
                <w:b/>
                <w:bCs/>
                <w:color w:val="000000"/>
                <w:sz w:val="16"/>
                <w:szCs w:val="16"/>
              </w:rPr>
            </w:pPr>
            <w:r w:rsidRPr="00D6704F">
              <w:rPr>
                <w:rFonts w:ascii="Arial" w:hAnsi="Arial" w:cs="Arial"/>
                <w:b/>
                <w:bCs/>
                <w:color w:val="000000"/>
                <w:sz w:val="16"/>
                <w:szCs w:val="16"/>
              </w:rPr>
              <w:t>Funkcijska klasifikacija 06 Usluge unapređenja stanovanja i zajednice</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47A090C"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888.496,14</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8B9D398"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4.854.508,41</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6BF75DEF"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4.854.508,41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BDB935D"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1.215.622,43</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1B0FBE1"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136,82%</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DBB96D7"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25,04%</w:t>
            </w:r>
          </w:p>
        </w:tc>
      </w:tr>
      <w:tr w:rsidR="00D6704F" w:rsidRPr="00D6704F" w14:paraId="3BB08EE6"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4EA3B6FB"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061 Razvoj stanovanja</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9AF95D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60.000,00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6014776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0C36897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34426D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8920D8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166,67%</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61E83B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w:t>
            </w:r>
          </w:p>
        </w:tc>
      </w:tr>
      <w:tr w:rsidR="00D6704F" w:rsidRPr="00D6704F" w14:paraId="7C983EA4"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7F66F1F4"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062 Razvoj zajednice</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B5D2D2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120.072,00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0991ED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945.708,41</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7D40B50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945.708,41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66DE41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94.281,98</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0D3839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78,52%</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D6C3E2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9,97%</w:t>
            </w:r>
          </w:p>
        </w:tc>
      </w:tr>
      <w:tr w:rsidR="00D6704F" w:rsidRPr="00D6704F" w14:paraId="4F3F11B9"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77A824CB"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063 Opskrba vodom</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8986C7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15.650,00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A8600A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79.850,00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61D3BDF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79.850,00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32B888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20.000,00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8211D5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127,80%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96FC0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25,05%</w:t>
            </w:r>
          </w:p>
        </w:tc>
      </w:tr>
      <w:tr w:rsidR="00D6704F" w:rsidRPr="00D6704F" w14:paraId="101DEFEB"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4197C9A3"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064 Ulična rasvjeta</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71F4D7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33.008,26</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6EC244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63.000,00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2C3975D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63.000,00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36B7B9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37.320,36</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D716E0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113,06%</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396ED6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59,24%</w:t>
            </w:r>
          </w:p>
        </w:tc>
      </w:tr>
      <w:tr w:rsidR="00D6704F" w:rsidRPr="00D6704F" w14:paraId="213E7073"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6789D4FF"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065 Istraživanje i razvoj stanovanja i komunalnih pogodnosti</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DBD378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342.665,61</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4F08A17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2.983.400,00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1927477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2.983.400,00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2EE90E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633.768,13</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538D4F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184,95%</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04FD22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21,24%</w:t>
            </w:r>
          </w:p>
        </w:tc>
      </w:tr>
      <w:tr w:rsidR="00D6704F" w:rsidRPr="00D6704F" w14:paraId="29AB267E" w14:textId="77777777" w:rsidTr="006A7CDE">
        <w:trPr>
          <w:trHeight w:val="225"/>
        </w:trPr>
        <w:tc>
          <w:tcPr>
            <w:tcW w:w="6700" w:type="dxa"/>
            <w:tcBorders>
              <w:top w:val="single" w:sz="4" w:space="0" w:color="auto"/>
              <w:left w:val="single" w:sz="4" w:space="0" w:color="auto"/>
              <w:bottom w:val="single" w:sz="4" w:space="0" w:color="auto"/>
              <w:right w:val="single" w:sz="4" w:space="0" w:color="000000"/>
            </w:tcBorders>
            <w:vAlign w:val="bottom"/>
            <w:hideMark/>
          </w:tcPr>
          <w:p w14:paraId="736CA16C"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066 Rashodi vezani za stanovanje i kom. pogodnosti koji nisu drugdje svrstani</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979AE8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317.100,27</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C2992D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682.550,00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21F215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682.550,00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F34495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330.251,96</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3EF04A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104,15%</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393017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48,39%</w:t>
            </w:r>
          </w:p>
        </w:tc>
      </w:tr>
      <w:tr w:rsidR="00D6704F" w:rsidRPr="00D6704F" w14:paraId="15D12733"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25F06C78" w14:textId="77777777" w:rsidR="00D6704F" w:rsidRPr="00D6704F" w:rsidRDefault="00D6704F" w:rsidP="00D6704F">
            <w:pPr>
              <w:rPr>
                <w:rFonts w:ascii="Arial" w:hAnsi="Arial" w:cs="Arial"/>
                <w:b/>
                <w:bCs/>
                <w:color w:val="000000"/>
                <w:sz w:val="16"/>
                <w:szCs w:val="16"/>
              </w:rPr>
            </w:pPr>
            <w:r w:rsidRPr="00D6704F">
              <w:rPr>
                <w:rFonts w:ascii="Arial" w:hAnsi="Arial" w:cs="Arial"/>
                <w:b/>
                <w:bCs/>
                <w:color w:val="000000"/>
                <w:sz w:val="16"/>
                <w:szCs w:val="16"/>
              </w:rPr>
              <w:t>Funkcijska klasifikacija 07 Zdravstvo</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37DF005"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6.336,63</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616D9AAC"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45.544,00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44D3B4CA"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45.544,00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8CB9057"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15.863,46</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46CFCC0"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250,35%</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4290C7E"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34,83%</w:t>
            </w:r>
          </w:p>
        </w:tc>
      </w:tr>
      <w:tr w:rsidR="00D6704F" w:rsidRPr="00D6704F" w14:paraId="73139FE4"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13D998CF"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074 Službe javnog zdravstva</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DC8096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5.943,50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1E1D83D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35.544,00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6D57BD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35.544,00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A1279E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15.177,21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1DB06D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255,36%</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AA2D00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42,70%</w:t>
            </w:r>
          </w:p>
        </w:tc>
      </w:tr>
      <w:tr w:rsidR="00D6704F" w:rsidRPr="00D6704F" w14:paraId="6214B692"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52E9D7A0"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076 Poslovi i usluge zdravstva koji nisu drugdje svrstani</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002013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393,13</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17F6ABD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6D2B754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73F0FA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686,25</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947E15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174,56%</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59BB8F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6,86%</w:t>
            </w:r>
          </w:p>
        </w:tc>
      </w:tr>
      <w:tr w:rsidR="00D6704F" w:rsidRPr="00D6704F" w14:paraId="781413CB"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4FACF81F" w14:textId="77777777" w:rsidR="00D6704F" w:rsidRPr="00D6704F" w:rsidRDefault="00D6704F" w:rsidP="00D6704F">
            <w:pPr>
              <w:rPr>
                <w:rFonts w:ascii="Arial" w:hAnsi="Arial" w:cs="Arial"/>
                <w:b/>
                <w:bCs/>
                <w:color w:val="000000"/>
                <w:sz w:val="16"/>
                <w:szCs w:val="16"/>
              </w:rPr>
            </w:pPr>
            <w:r w:rsidRPr="00D6704F">
              <w:rPr>
                <w:rFonts w:ascii="Arial" w:hAnsi="Arial" w:cs="Arial"/>
                <w:b/>
                <w:bCs/>
                <w:color w:val="000000"/>
                <w:sz w:val="16"/>
                <w:szCs w:val="16"/>
              </w:rPr>
              <w:t>Funkcijska klasifikacija 08 Rekreacija, kultura i religija</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9B7AB7B"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357.973,77</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63A6EF1"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1.800.450,00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1ABEE48D"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1.813.547,50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852B643"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175.979,33</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826F54C"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49,16%</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99D06A0"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9,70%</w:t>
            </w:r>
          </w:p>
        </w:tc>
      </w:tr>
      <w:tr w:rsidR="00D6704F" w:rsidRPr="00D6704F" w14:paraId="12850CCD"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354853A0"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081 Službe rekreacije i sporta</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2BCE4C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290.892,23</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13A1CDB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1.557.500,00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415C842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1.557.500,00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5475E6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91.989,74</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DFD8E2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31,62%</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342535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5,91%</w:t>
            </w:r>
          </w:p>
        </w:tc>
      </w:tr>
      <w:tr w:rsidR="00D6704F" w:rsidRPr="00D6704F" w14:paraId="0EBE9D09"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1548CB2C"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082 Službe kulture</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4A7216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15.463,74</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AB8BAF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124.280,00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5BE9741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136.663,46</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6167DF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20.092,21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7EAC1F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129,93%</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41F45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14,70%</w:t>
            </w:r>
          </w:p>
        </w:tc>
      </w:tr>
      <w:tr w:rsidR="00D6704F" w:rsidRPr="00D6704F" w14:paraId="6BCA6DD9"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419B258E"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084 Religijske i druge službe zajednice</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7FC96C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37.556,50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030E9C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12.000,00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5F84FB1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12.000,00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BA26B7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102801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2,13%</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7F8B87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6,67%</w:t>
            </w:r>
          </w:p>
        </w:tc>
      </w:tr>
      <w:tr w:rsidR="00D6704F" w:rsidRPr="00D6704F" w14:paraId="78D8285D"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4FE500E3"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085 Istraživanje i razvoj rekreacije, kulture i religije</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F5FE36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3CA39F3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2.620,00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6C1FCEA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2.620,00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B48D0E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383637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28BD0D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A94B314" w14:textId="77777777" w:rsidTr="006A7CDE">
        <w:trPr>
          <w:trHeight w:val="225"/>
        </w:trPr>
        <w:tc>
          <w:tcPr>
            <w:tcW w:w="6700" w:type="dxa"/>
            <w:tcBorders>
              <w:top w:val="single" w:sz="4" w:space="0" w:color="auto"/>
              <w:left w:val="single" w:sz="4" w:space="0" w:color="auto"/>
              <w:bottom w:val="single" w:sz="4" w:space="0" w:color="auto"/>
              <w:right w:val="single" w:sz="4" w:space="0" w:color="000000"/>
            </w:tcBorders>
            <w:vAlign w:val="bottom"/>
            <w:hideMark/>
          </w:tcPr>
          <w:p w14:paraId="17916AA7"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086 Rashodi za rekreaciju, kulturu i religiju koji nisu drugdje svrstani</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0B54DA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14.061,30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671CAD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104.050,00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567FE15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104.764,04</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2F49FC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63.097,38</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DA2283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448,73%</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0EEF75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60,23%</w:t>
            </w:r>
          </w:p>
        </w:tc>
      </w:tr>
      <w:tr w:rsidR="00D6704F" w:rsidRPr="00D6704F" w14:paraId="481F3803"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35A6EF9E" w14:textId="77777777" w:rsidR="00D6704F" w:rsidRPr="00D6704F" w:rsidRDefault="00D6704F" w:rsidP="00D6704F">
            <w:pPr>
              <w:rPr>
                <w:rFonts w:ascii="Arial" w:hAnsi="Arial" w:cs="Arial"/>
                <w:b/>
                <w:bCs/>
                <w:color w:val="000000"/>
                <w:sz w:val="16"/>
                <w:szCs w:val="16"/>
              </w:rPr>
            </w:pPr>
            <w:r w:rsidRPr="00D6704F">
              <w:rPr>
                <w:rFonts w:ascii="Arial" w:hAnsi="Arial" w:cs="Arial"/>
                <w:b/>
                <w:bCs/>
                <w:color w:val="000000"/>
                <w:sz w:val="16"/>
                <w:szCs w:val="16"/>
              </w:rPr>
              <w:t>Funkcijska klasifikacija 09 Obrazovanje</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04342DC"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642.868,73</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F68D02F"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2.534.736,00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430761E2"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2.522.656,00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D42E788"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685.313,78</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AB90A5F"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106,60%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7CFC0AC"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27,17%</w:t>
            </w:r>
          </w:p>
        </w:tc>
      </w:tr>
      <w:tr w:rsidR="00D6704F" w:rsidRPr="00D6704F" w14:paraId="6212B44C"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70B4A766"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lastRenderedPageBreak/>
              <w:t>Funkcijska klasifikacija 091 Predškolsko i osnovno obrazovanje</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D86EBD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619.695,73</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1C13683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1.502.236,00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2F919AD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1.490.156,00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FECE41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677.984,68</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DF65D7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109,41%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F6C1FF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45,50%</w:t>
            </w:r>
          </w:p>
        </w:tc>
      </w:tr>
      <w:tr w:rsidR="00D6704F" w:rsidRPr="00D6704F" w14:paraId="2ED49CAA"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029BAD97"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096 Dodatne usluge u obrazovanju</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95F358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12.873,00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4494397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1.032.000,00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056D12B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1.032.000,00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47324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7.329,10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05233C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56,93%</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C9803B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0,71%</w:t>
            </w:r>
          </w:p>
        </w:tc>
      </w:tr>
      <w:tr w:rsidR="00D6704F" w:rsidRPr="00D6704F" w14:paraId="31D16B57"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2D8AFD47"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098 Usluge obrazovanja koje nisu drugdje svrstane</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823464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10.300,00</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C4B5E6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42710B4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5CB752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695AD78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D0C096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CB49E25"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4A0FC7EA" w14:textId="77777777" w:rsidR="00D6704F" w:rsidRPr="00D6704F" w:rsidRDefault="00D6704F" w:rsidP="00D6704F">
            <w:pPr>
              <w:rPr>
                <w:rFonts w:ascii="Arial" w:hAnsi="Arial" w:cs="Arial"/>
                <w:b/>
                <w:bCs/>
                <w:color w:val="000000"/>
                <w:sz w:val="16"/>
                <w:szCs w:val="16"/>
              </w:rPr>
            </w:pPr>
            <w:r w:rsidRPr="00D6704F">
              <w:rPr>
                <w:rFonts w:ascii="Arial" w:hAnsi="Arial" w:cs="Arial"/>
                <w:b/>
                <w:bCs/>
                <w:color w:val="000000"/>
                <w:sz w:val="16"/>
                <w:szCs w:val="16"/>
              </w:rPr>
              <w:t>Funkcijska klasifikacija 10 Socijalna zaštita</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5A7537A5"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116.638,54</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DE49466"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273.080,00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251DF6A1"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273.080,00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98B55B5"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119.305,30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163C4B7"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102,29%</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B7E70A8"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43,69%</w:t>
            </w:r>
          </w:p>
        </w:tc>
      </w:tr>
      <w:tr w:rsidR="00D6704F" w:rsidRPr="00D6704F" w14:paraId="1C9337E9"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2823C55D"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104 Obitelj i djeca</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F57450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56.223,24</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5200A30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102.100,00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7D7BB42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102.100,00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DBA861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62.557,16</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7B634F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111,27%</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41B763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61,27%</w:t>
            </w:r>
          </w:p>
        </w:tc>
      </w:tr>
      <w:tr w:rsidR="00D6704F" w:rsidRPr="00D6704F" w14:paraId="39F24754"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56D498E5"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106 Stanovanje</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4FA6C5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6.185,45</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061A6B8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44.600,00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3E9C809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44.600,00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4FE43E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8.819,03</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97FB1F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142,58%</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32DBEBD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19,77%</w:t>
            </w:r>
          </w:p>
        </w:tc>
      </w:tr>
      <w:tr w:rsidR="00D6704F" w:rsidRPr="00D6704F" w14:paraId="5B81D7EC" w14:textId="77777777" w:rsidTr="006A7CDE">
        <w:trPr>
          <w:trHeight w:val="225"/>
        </w:trPr>
        <w:tc>
          <w:tcPr>
            <w:tcW w:w="6700" w:type="dxa"/>
            <w:tcBorders>
              <w:top w:val="single" w:sz="4" w:space="0" w:color="auto"/>
              <w:left w:val="single" w:sz="4" w:space="0" w:color="auto"/>
              <w:bottom w:val="single" w:sz="4" w:space="0" w:color="auto"/>
              <w:right w:val="single" w:sz="4" w:space="0" w:color="000000"/>
            </w:tcBorders>
            <w:vAlign w:val="bottom"/>
            <w:hideMark/>
          </w:tcPr>
          <w:p w14:paraId="1EA74745"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107 Socijalna pomoć stanovništvu koje nije obuhvaćeno redovnim socijalnim programima</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1265EF2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27.773,84</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6B951AF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70.760,00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52374C9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70.760,00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E8324B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34.693,17</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78252A3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124,91%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4D2869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49,03%</w:t>
            </w:r>
          </w:p>
        </w:tc>
      </w:tr>
      <w:tr w:rsidR="00D6704F" w:rsidRPr="00D6704F" w14:paraId="69EEE24F" w14:textId="77777777" w:rsidTr="006A7CDE">
        <w:trPr>
          <w:trHeight w:val="225"/>
        </w:trPr>
        <w:tc>
          <w:tcPr>
            <w:tcW w:w="6700" w:type="dxa"/>
            <w:tcBorders>
              <w:top w:val="single" w:sz="4" w:space="0" w:color="auto"/>
              <w:left w:val="single" w:sz="4" w:space="0" w:color="auto"/>
              <w:bottom w:val="single" w:sz="4" w:space="0" w:color="auto"/>
              <w:right w:val="single" w:sz="4" w:space="0" w:color="auto"/>
            </w:tcBorders>
            <w:noWrap/>
            <w:vAlign w:val="bottom"/>
            <w:hideMark/>
          </w:tcPr>
          <w:p w14:paraId="1F4551C0" w14:textId="77777777" w:rsidR="00D6704F" w:rsidRPr="00D6704F" w:rsidRDefault="00D6704F" w:rsidP="00D6704F">
            <w:pPr>
              <w:rPr>
                <w:rFonts w:ascii="Arial" w:hAnsi="Arial" w:cs="Arial"/>
                <w:color w:val="000000"/>
                <w:sz w:val="16"/>
                <w:szCs w:val="16"/>
              </w:rPr>
            </w:pPr>
            <w:r w:rsidRPr="00D6704F">
              <w:rPr>
                <w:rFonts w:ascii="Arial" w:hAnsi="Arial" w:cs="Arial"/>
                <w:color w:val="000000"/>
                <w:sz w:val="16"/>
                <w:szCs w:val="16"/>
              </w:rPr>
              <w:t>Funkcijska klasifikacija 109 Aktivnosti socijalne zaštite koje nisu drugdje svrstane</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15E047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26.456,01</w:t>
            </w:r>
          </w:p>
        </w:tc>
        <w:tc>
          <w:tcPr>
            <w:tcW w:w="1240" w:type="dxa"/>
            <w:tcBorders>
              <w:top w:val="single" w:sz="4" w:space="0" w:color="auto"/>
              <w:left w:val="single" w:sz="4" w:space="0" w:color="auto"/>
              <w:bottom w:val="single" w:sz="4" w:space="0" w:color="auto"/>
              <w:right w:val="single" w:sz="4" w:space="0" w:color="auto"/>
            </w:tcBorders>
            <w:noWrap/>
            <w:vAlign w:val="bottom"/>
            <w:hideMark/>
          </w:tcPr>
          <w:p w14:paraId="4EDF5C7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55.620,00</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69EC3E3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55.620,00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271C9CA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13.235,94</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0FB27B2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50,03%</w:t>
            </w:r>
          </w:p>
        </w:tc>
        <w:tc>
          <w:tcPr>
            <w:tcW w:w="1100" w:type="dxa"/>
            <w:tcBorders>
              <w:top w:val="single" w:sz="4" w:space="0" w:color="auto"/>
              <w:left w:val="single" w:sz="4" w:space="0" w:color="auto"/>
              <w:bottom w:val="single" w:sz="4" w:space="0" w:color="auto"/>
              <w:right w:val="single" w:sz="4" w:space="0" w:color="auto"/>
            </w:tcBorders>
            <w:noWrap/>
            <w:vAlign w:val="bottom"/>
            <w:hideMark/>
          </w:tcPr>
          <w:p w14:paraId="4D2A46E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23,80%</w:t>
            </w:r>
          </w:p>
        </w:tc>
      </w:tr>
    </w:tbl>
    <w:p w14:paraId="0C6CDB1A" w14:textId="77777777" w:rsidR="00D6704F" w:rsidRPr="00D6704F" w:rsidRDefault="00D6704F" w:rsidP="00D6704F">
      <w:pPr>
        <w:tabs>
          <w:tab w:val="left" w:pos="6735"/>
        </w:tabs>
        <w:rPr>
          <w:rFonts w:eastAsia="Tahoma"/>
          <w:b/>
          <w:bCs/>
          <w:lang w:val="en-GB"/>
        </w:rPr>
      </w:pPr>
    </w:p>
    <w:tbl>
      <w:tblPr>
        <w:tblW w:w="14553" w:type="dxa"/>
        <w:jc w:val="center"/>
        <w:tblLook w:val="04A0" w:firstRow="1" w:lastRow="0" w:firstColumn="1" w:lastColumn="0" w:noHBand="0" w:noVBand="1"/>
      </w:tblPr>
      <w:tblGrid>
        <w:gridCol w:w="93"/>
        <w:gridCol w:w="355"/>
        <w:gridCol w:w="204"/>
        <w:gridCol w:w="378"/>
        <w:gridCol w:w="111"/>
        <w:gridCol w:w="430"/>
        <w:gridCol w:w="238"/>
        <w:gridCol w:w="539"/>
        <w:gridCol w:w="5131"/>
        <w:gridCol w:w="465"/>
        <w:gridCol w:w="946"/>
        <w:gridCol w:w="504"/>
        <w:gridCol w:w="696"/>
        <w:gridCol w:w="544"/>
        <w:gridCol w:w="696"/>
        <w:gridCol w:w="428"/>
        <w:gridCol w:w="634"/>
        <w:gridCol w:w="549"/>
        <w:gridCol w:w="411"/>
        <w:gridCol w:w="377"/>
        <w:gridCol w:w="583"/>
        <w:gridCol w:w="38"/>
        <w:gridCol w:w="203"/>
      </w:tblGrid>
      <w:tr w:rsidR="00D6704F" w:rsidRPr="00D6704F" w14:paraId="6D0A72EC" w14:textId="77777777" w:rsidTr="006A7CDE">
        <w:trPr>
          <w:trHeight w:val="300"/>
          <w:jc w:val="center"/>
        </w:trPr>
        <w:tc>
          <w:tcPr>
            <w:tcW w:w="448" w:type="dxa"/>
            <w:gridSpan w:val="2"/>
            <w:tcBorders>
              <w:top w:val="nil"/>
              <w:left w:val="nil"/>
              <w:bottom w:val="nil"/>
              <w:right w:val="nil"/>
            </w:tcBorders>
            <w:noWrap/>
            <w:vAlign w:val="bottom"/>
            <w:hideMark/>
          </w:tcPr>
          <w:p w14:paraId="471E2539" w14:textId="77777777" w:rsidR="00D6704F" w:rsidRPr="00D6704F" w:rsidRDefault="00D6704F" w:rsidP="00D6704F">
            <w:pPr>
              <w:rPr>
                <w:rFonts w:ascii="Tahoma" w:hAnsi="Tahoma" w:cs="Tahoma"/>
                <w:b/>
                <w:bCs/>
                <w:i/>
                <w:iCs/>
                <w:color w:val="000000"/>
                <w:sz w:val="16"/>
                <w:szCs w:val="16"/>
              </w:rPr>
            </w:pPr>
          </w:p>
        </w:tc>
        <w:tc>
          <w:tcPr>
            <w:tcW w:w="693" w:type="dxa"/>
            <w:gridSpan w:val="3"/>
            <w:tcBorders>
              <w:top w:val="nil"/>
              <w:left w:val="nil"/>
              <w:bottom w:val="nil"/>
              <w:right w:val="nil"/>
            </w:tcBorders>
            <w:noWrap/>
            <w:vAlign w:val="bottom"/>
            <w:hideMark/>
          </w:tcPr>
          <w:p w14:paraId="6A86DF0F" w14:textId="77777777" w:rsidR="00D6704F" w:rsidRPr="00D6704F" w:rsidRDefault="00D6704F" w:rsidP="00D6704F">
            <w:pPr>
              <w:rPr>
                <w:rFonts w:ascii="Tahoma" w:hAnsi="Tahoma" w:cs="Tahoma"/>
                <w:b/>
                <w:bCs/>
                <w:i/>
                <w:iCs/>
                <w:color w:val="000000"/>
                <w:sz w:val="16"/>
                <w:szCs w:val="16"/>
              </w:rPr>
            </w:pPr>
          </w:p>
        </w:tc>
        <w:tc>
          <w:tcPr>
            <w:tcW w:w="668" w:type="dxa"/>
            <w:gridSpan w:val="2"/>
            <w:tcBorders>
              <w:top w:val="nil"/>
              <w:left w:val="nil"/>
              <w:bottom w:val="nil"/>
              <w:right w:val="nil"/>
            </w:tcBorders>
            <w:noWrap/>
            <w:vAlign w:val="bottom"/>
            <w:hideMark/>
          </w:tcPr>
          <w:p w14:paraId="53283D1B" w14:textId="77777777" w:rsidR="00D6704F" w:rsidRPr="00D6704F" w:rsidRDefault="00D6704F" w:rsidP="00D6704F">
            <w:pPr>
              <w:rPr>
                <w:rFonts w:ascii="Tahoma" w:hAnsi="Tahoma" w:cs="Tahoma"/>
                <w:b/>
                <w:bCs/>
                <w:i/>
                <w:iCs/>
                <w:color w:val="000000"/>
                <w:sz w:val="16"/>
                <w:szCs w:val="16"/>
              </w:rPr>
            </w:pPr>
          </w:p>
        </w:tc>
        <w:tc>
          <w:tcPr>
            <w:tcW w:w="539" w:type="dxa"/>
            <w:tcBorders>
              <w:top w:val="nil"/>
              <w:left w:val="nil"/>
              <w:bottom w:val="nil"/>
              <w:right w:val="nil"/>
            </w:tcBorders>
            <w:noWrap/>
            <w:vAlign w:val="bottom"/>
            <w:hideMark/>
          </w:tcPr>
          <w:p w14:paraId="49BD1BE9" w14:textId="77777777" w:rsidR="00D6704F" w:rsidRPr="00D6704F" w:rsidRDefault="00D6704F" w:rsidP="00D6704F">
            <w:pPr>
              <w:rPr>
                <w:rFonts w:ascii="Tahoma" w:hAnsi="Tahoma" w:cs="Tahoma"/>
                <w:b/>
                <w:bCs/>
                <w:i/>
                <w:iCs/>
                <w:color w:val="000000"/>
                <w:sz w:val="16"/>
                <w:szCs w:val="16"/>
              </w:rPr>
            </w:pPr>
          </w:p>
        </w:tc>
        <w:tc>
          <w:tcPr>
            <w:tcW w:w="5596" w:type="dxa"/>
            <w:gridSpan w:val="2"/>
            <w:tcBorders>
              <w:top w:val="nil"/>
              <w:left w:val="nil"/>
              <w:bottom w:val="nil"/>
              <w:right w:val="nil"/>
            </w:tcBorders>
            <w:noWrap/>
            <w:vAlign w:val="bottom"/>
            <w:hideMark/>
          </w:tcPr>
          <w:p w14:paraId="76E49115" w14:textId="77777777" w:rsidR="00D6704F" w:rsidRPr="00D6704F" w:rsidRDefault="00D6704F" w:rsidP="00D6704F">
            <w:pPr>
              <w:rPr>
                <w:rFonts w:ascii="Arial" w:hAnsi="Arial" w:cs="Arial"/>
                <w:b/>
                <w:bCs/>
                <w:i/>
                <w:iCs/>
                <w:sz w:val="16"/>
                <w:szCs w:val="16"/>
              </w:rPr>
            </w:pPr>
            <w:r w:rsidRPr="00D6704F">
              <w:rPr>
                <w:rFonts w:ascii="Arial" w:hAnsi="Arial" w:cs="Arial"/>
                <w:b/>
                <w:bCs/>
                <w:i/>
                <w:iCs/>
                <w:sz w:val="16"/>
                <w:szCs w:val="16"/>
              </w:rPr>
              <w:t xml:space="preserve">B. RAČUN PRIHODA I RASHODA </w:t>
            </w:r>
          </w:p>
        </w:tc>
        <w:tc>
          <w:tcPr>
            <w:tcW w:w="1450" w:type="dxa"/>
            <w:gridSpan w:val="2"/>
            <w:tcBorders>
              <w:top w:val="nil"/>
              <w:left w:val="nil"/>
              <w:bottom w:val="nil"/>
              <w:right w:val="nil"/>
            </w:tcBorders>
            <w:noWrap/>
            <w:vAlign w:val="bottom"/>
            <w:hideMark/>
          </w:tcPr>
          <w:p w14:paraId="399ED1DC" w14:textId="77777777" w:rsidR="00D6704F" w:rsidRPr="00D6704F" w:rsidRDefault="00D6704F" w:rsidP="00D6704F">
            <w:pPr>
              <w:rPr>
                <w:rFonts w:ascii="Arial" w:hAnsi="Arial" w:cs="Arial"/>
                <w:b/>
                <w:bCs/>
                <w:i/>
                <w:iCs/>
                <w:sz w:val="16"/>
                <w:szCs w:val="16"/>
              </w:rPr>
            </w:pPr>
          </w:p>
        </w:tc>
        <w:tc>
          <w:tcPr>
            <w:tcW w:w="1240" w:type="dxa"/>
            <w:gridSpan w:val="2"/>
            <w:tcBorders>
              <w:top w:val="nil"/>
              <w:left w:val="nil"/>
              <w:bottom w:val="nil"/>
              <w:right w:val="nil"/>
            </w:tcBorders>
            <w:noWrap/>
            <w:vAlign w:val="bottom"/>
            <w:hideMark/>
          </w:tcPr>
          <w:p w14:paraId="1CE5A8E2" w14:textId="77777777" w:rsidR="00D6704F" w:rsidRPr="00D6704F" w:rsidRDefault="00D6704F" w:rsidP="00D6704F">
            <w:pPr>
              <w:rPr>
                <w:rFonts w:ascii="Arial" w:hAnsi="Arial" w:cs="Arial"/>
                <w:b/>
                <w:bCs/>
                <w:i/>
                <w:iCs/>
                <w:sz w:val="16"/>
                <w:szCs w:val="16"/>
              </w:rPr>
            </w:pPr>
          </w:p>
        </w:tc>
        <w:tc>
          <w:tcPr>
            <w:tcW w:w="1124" w:type="dxa"/>
            <w:gridSpan w:val="2"/>
            <w:tcBorders>
              <w:top w:val="nil"/>
              <w:left w:val="nil"/>
              <w:bottom w:val="nil"/>
              <w:right w:val="nil"/>
            </w:tcBorders>
            <w:noWrap/>
            <w:vAlign w:val="bottom"/>
            <w:hideMark/>
          </w:tcPr>
          <w:p w14:paraId="318CB647" w14:textId="77777777" w:rsidR="00D6704F" w:rsidRPr="00D6704F" w:rsidRDefault="00D6704F" w:rsidP="00D6704F">
            <w:pPr>
              <w:rPr>
                <w:rFonts w:ascii="Arial" w:hAnsi="Arial" w:cs="Arial"/>
                <w:b/>
                <w:bCs/>
                <w:i/>
                <w:iCs/>
                <w:sz w:val="16"/>
                <w:szCs w:val="16"/>
              </w:rPr>
            </w:pPr>
          </w:p>
        </w:tc>
        <w:tc>
          <w:tcPr>
            <w:tcW w:w="1183" w:type="dxa"/>
            <w:gridSpan w:val="2"/>
            <w:tcBorders>
              <w:top w:val="nil"/>
              <w:left w:val="nil"/>
              <w:bottom w:val="nil"/>
              <w:right w:val="nil"/>
            </w:tcBorders>
            <w:noWrap/>
            <w:vAlign w:val="bottom"/>
            <w:hideMark/>
          </w:tcPr>
          <w:p w14:paraId="7E3982E7" w14:textId="77777777" w:rsidR="00D6704F" w:rsidRPr="00D6704F" w:rsidRDefault="00D6704F" w:rsidP="00D6704F">
            <w:pPr>
              <w:rPr>
                <w:rFonts w:ascii="Arial" w:hAnsi="Arial" w:cs="Arial"/>
                <w:b/>
                <w:bCs/>
                <w:i/>
                <w:iCs/>
                <w:sz w:val="16"/>
                <w:szCs w:val="16"/>
              </w:rPr>
            </w:pPr>
          </w:p>
        </w:tc>
        <w:tc>
          <w:tcPr>
            <w:tcW w:w="788" w:type="dxa"/>
            <w:gridSpan w:val="2"/>
            <w:tcBorders>
              <w:top w:val="nil"/>
              <w:left w:val="nil"/>
              <w:bottom w:val="nil"/>
              <w:right w:val="nil"/>
            </w:tcBorders>
            <w:noWrap/>
            <w:vAlign w:val="bottom"/>
            <w:hideMark/>
          </w:tcPr>
          <w:p w14:paraId="7F5FD233" w14:textId="77777777" w:rsidR="00D6704F" w:rsidRPr="00D6704F" w:rsidRDefault="00D6704F" w:rsidP="00D6704F">
            <w:pPr>
              <w:rPr>
                <w:rFonts w:ascii="Arial" w:hAnsi="Arial" w:cs="Arial"/>
                <w:b/>
                <w:bCs/>
                <w:i/>
                <w:iCs/>
                <w:sz w:val="16"/>
                <w:szCs w:val="16"/>
              </w:rPr>
            </w:pPr>
          </w:p>
        </w:tc>
        <w:tc>
          <w:tcPr>
            <w:tcW w:w="824" w:type="dxa"/>
            <w:gridSpan w:val="3"/>
            <w:tcBorders>
              <w:top w:val="nil"/>
              <w:left w:val="nil"/>
              <w:bottom w:val="nil"/>
              <w:right w:val="nil"/>
            </w:tcBorders>
            <w:noWrap/>
            <w:vAlign w:val="bottom"/>
            <w:hideMark/>
          </w:tcPr>
          <w:p w14:paraId="1A0FD927" w14:textId="77777777" w:rsidR="00D6704F" w:rsidRPr="00D6704F" w:rsidRDefault="00D6704F" w:rsidP="00D6704F">
            <w:pPr>
              <w:rPr>
                <w:rFonts w:ascii="Arial" w:hAnsi="Arial" w:cs="Arial"/>
                <w:b/>
                <w:bCs/>
                <w:i/>
                <w:iCs/>
                <w:sz w:val="16"/>
                <w:szCs w:val="16"/>
              </w:rPr>
            </w:pPr>
          </w:p>
        </w:tc>
      </w:tr>
      <w:tr w:rsidR="00D6704F" w:rsidRPr="00D6704F" w14:paraId="52442E9B" w14:textId="77777777" w:rsidTr="006A7CDE">
        <w:trPr>
          <w:trHeight w:val="300"/>
          <w:jc w:val="center"/>
        </w:trPr>
        <w:tc>
          <w:tcPr>
            <w:tcW w:w="448" w:type="dxa"/>
            <w:gridSpan w:val="2"/>
            <w:tcBorders>
              <w:top w:val="nil"/>
              <w:left w:val="nil"/>
              <w:bottom w:val="nil"/>
              <w:right w:val="nil"/>
            </w:tcBorders>
            <w:noWrap/>
            <w:vAlign w:val="bottom"/>
            <w:hideMark/>
          </w:tcPr>
          <w:p w14:paraId="44E7CC0F" w14:textId="77777777" w:rsidR="00D6704F" w:rsidRPr="00D6704F" w:rsidRDefault="00D6704F" w:rsidP="00D6704F">
            <w:pPr>
              <w:rPr>
                <w:rFonts w:ascii="Tahoma" w:hAnsi="Tahoma" w:cs="Tahoma"/>
                <w:color w:val="000000"/>
                <w:sz w:val="16"/>
                <w:szCs w:val="16"/>
              </w:rPr>
            </w:pPr>
          </w:p>
        </w:tc>
        <w:tc>
          <w:tcPr>
            <w:tcW w:w="693" w:type="dxa"/>
            <w:gridSpan w:val="3"/>
            <w:tcBorders>
              <w:top w:val="nil"/>
              <w:left w:val="nil"/>
              <w:bottom w:val="nil"/>
              <w:right w:val="nil"/>
            </w:tcBorders>
            <w:noWrap/>
            <w:vAlign w:val="bottom"/>
            <w:hideMark/>
          </w:tcPr>
          <w:p w14:paraId="0B8C2CE6" w14:textId="77777777" w:rsidR="00D6704F" w:rsidRPr="00D6704F" w:rsidRDefault="00D6704F" w:rsidP="00D6704F">
            <w:pPr>
              <w:rPr>
                <w:rFonts w:ascii="Tahoma" w:hAnsi="Tahoma" w:cs="Tahoma"/>
                <w:color w:val="000000"/>
                <w:sz w:val="16"/>
                <w:szCs w:val="16"/>
              </w:rPr>
            </w:pPr>
          </w:p>
        </w:tc>
        <w:tc>
          <w:tcPr>
            <w:tcW w:w="668" w:type="dxa"/>
            <w:gridSpan w:val="2"/>
            <w:tcBorders>
              <w:top w:val="nil"/>
              <w:left w:val="nil"/>
              <w:bottom w:val="nil"/>
              <w:right w:val="nil"/>
            </w:tcBorders>
            <w:noWrap/>
            <w:vAlign w:val="bottom"/>
            <w:hideMark/>
          </w:tcPr>
          <w:p w14:paraId="1BA3380B" w14:textId="77777777" w:rsidR="00D6704F" w:rsidRPr="00D6704F" w:rsidRDefault="00D6704F" w:rsidP="00D6704F">
            <w:pPr>
              <w:rPr>
                <w:rFonts w:ascii="Tahoma" w:hAnsi="Tahoma" w:cs="Tahoma"/>
                <w:color w:val="000000"/>
                <w:sz w:val="16"/>
                <w:szCs w:val="16"/>
              </w:rPr>
            </w:pPr>
          </w:p>
        </w:tc>
        <w:tc>
          <w:tcPr>
            <w:tcW w:w="539" w:type="dxa"/>
            <w:tcBorders>
              <w:top w:val="nil"/>
              <w:left w:val="nil"/>
              <w:bottom w:val="nil"/>
              <w:right w:val="nil"/>
            </w:tcBorders>
            <w:noWrap/>
            <w:vAlign w:val="bottom"/>
            <w:hideMark/>
          </w:tcPr>
          <w:p w14:paraId="5FA9B238" w14:textId="77777777" w:rsidR="00D6704F" w:rsidRPr="00D6704F" w:rsidRDefault="00D6704F" w:rsidP="00D6704F">
            <w:pPr>
              <w:rPr>
                <w:rFonts w:ascii="Tahoma" w:hAnsi="Tahoma" w:cs="Tahoma"/>
                <w:color w:val="000000"/>
                <w:sz w:val="16"/>
                <w:szCs w:val="16"/>
              </w:rPr>
            </w:pPr>
          </w:p>
        </w:tc>
        <w:tc>
          <w:tcPr>
            <w:tcW w:w="8286" w:type="dxa"/>
            <w:gridSpan w:val="6"/>
            <w:tcBorders>
              <w:top w:val="nil"/>
              <w:left w:val="nil"/>
              <w:bottom w:val="nil"/>
              <w:right w:val="nil"/>
            </w:tcBorders>
            <w:noWrap/>
            <w:vAlign w:val="bottom"/>
            <w:hideMark/>
          </w:tcPr>
          <w:p w14:paraId="0C26FF57" w14:textId="77777777" w:rsidR="00D6704F" w:rsidRPr="00D6704F" w:rsidRDefault="00D6704F" w:rsidP="00D6704F">
            <w:pPr>
              <w:rPr>
                <w:rFonts w:ascii="Arial" w:hAnsi="Arial" w:cs="Arial"/>
                <w:sz w:val="16"/>
                <w:szCs w:val="16"/>
              </w:rPr>
            </w:pPr>
            <w:r w:rsidRPr="00D6704F">
              <w:rPr>
                <w:rFonts w:ascii="Arial" w:hAnsi="Arial" w:cs="Arial"/>
                <w:sz w:val="16"/>
                <w:szCs w:val="16"/>
              </w:rPr>
              <w:t>Primici od financijske imovine i zaduživanja te izdaci za financijsku imovinu, te otplatu kredita i zajmova</w:t>
            </w:r>
          </w:p>
        </w:tc>
        <w:tc>
          <w:tcPr>
            <w:tcW w:w="1124" w:type="dxa"/>
            <w:gridSpan w:val="2"/>
            <w:tcBorders>
              <w:top w:val="nil"/>
              <w:left w:val="nil"/>
              <w:bottom w:val="nil"/>
              <w:right w:val="nil"/>
            </w:tcBorders>
            <w:noWrap/>
            <w:vAlign w:val="bottom"/>
            <w:hideMark/>
          </w:tcPr>
          <w:p w14:paraId="4F1E5CC9" w14:textId="77777777" w:rsidR="00D6704F" w:rsidRPr="00D6704F" w:rsidRDefault="00D6704F" w:rsidP="00D6704F">
            <w:pPr>
              <w:rPr>
                <w:rFonts w:ascii="Arial" w:hAnsi="Arial" w:cs="Arial"/>
                <w:sz w:val="16"/>
                <w:szCs w:val="16"/>
              </w:rPr>
            </w:pPr>
          </w:p>
        </w:tc>
        <w:tc>
          <w:tcPr>
            <w:tcW w:w="1183" w:type="dxa"/>
            <w:gridSpan w:val="2"/>
            <w:tcBorders>
              <w:top w:val="nil"/>
              <w:left w:val="nil"/>
              <w:bottom w:val="nil"/>
              <w:right w:val="nil"/>
            </w:tcBorders>
            <w:noWrap/>
            <w:vAlign w:val="bottom"/>
            <w:hideMark/>
          </w:tcPr>
          <w:p w14:paraId="5ADA5CFD" w14:textId="77777777" w:rsidR="00D6704F" w:rsidRPr="00D6704F" w:rsidRDefault="00D6704F" w:rsidP="00D6704F">
            <w:pPr>
              <w:rPr>
                <w:rFonts w:ascii="Arial" w:hAnsi="Arial" w:cs="Arial"/>
                <w:sz w:val="16"/>
                <w:szCs w:val="16"/>
              </w:rPr>
            </w:pPr>
          </w:p>
        </w:tc>
        <w:tc>
          <w:tcPr>
            <w:tcW w:w="788" w:type="dxa"/>
            <w:gridSpan w:val="2"/>
            <w:tcBorders>
              <w:top w:val="nil"/>
              <w:left w:val="nil"/>
              <w:bottom w:val="nil"/>
              <w:right w:val="nil"/>
            </w:tcBorders>
            <w:noWrap/>
            <w:vAlign w:val="bottom"/>
            <w:hideMark/>
          </w:tcPr>
          <w:p w14:paraId="062E4B2D" w14:textId="77777777" w:rsidR="00D6704F" w:rsidRPr="00D6704F" w:rsidRDefault="00D6704F" w:rsidP="00D6704F">
            <w:pPr>
              <w:rPr>
                <w:rFonts w:ascii="Arial" w:hAnsi="Arial" w:cs="Arial"/>
                <w:sz w:val="16"/>
                <w:szCs w:val="16"/>
              </w:rPr>
            </w:pPr>
          </w:p>
        </w:tc>
        <w:tc>
          <w:tcPr>
            <w:tcW w:w="824" w:type="dxa"/>
            <w:gridSpan w:val="3"/>
            <w:tcBorders>
              <w:top w:val="nil"/>
              <w:left w:val="nil"/>
              <w:bottom w:val="nil"/>
              <w:right w:val="nil"/>
            </w:tcBorders>
            <w:noWrap/>
            <w:vAlign w:val="bottom"/>
            <w:hideMark/>
          </w:tcPr>
          <w:p w14:paraId="3906BB17" w14:textId="77777777" w:rsidR="00D6704F" w:rsidRPr="00D6704F" w:rsidRDefault="00D6704F" w:rsidP="00D6704F">
            <w:pPr>
              <w:rPr>
                <w:rFonts w:ascii="Arial" w:hAnsi="Arial" w:cs="Arial"/>
                <w:sz w:val="16"/>
                <w:szCs w:val="16"/>
              </w:rPr>
            </w:pPr>
          </w:p>
        </w:tc>
      </w:tr>
      <w:tr w:rsidR="00D6704F" w:rsidRPr="00D6704F" w14:paraId="63F1AD36" w14:textId="77777777" w:rsidTr="006A7CDE">
        <w:trPr>
          <w:trHeight w:val="300"/>
          <w:jc w:val="center"/>
        </w:trPr>
        <w:tc>
          <w:tcPr>
            <w:tcW w:w="448" w:type="dxa"/>
            <w:gridSpan w:val="2"/>
            <w:tcBorders>
              <w:top w:val="nil"/>
              <w:left w:val="nil"/>
              <w:bottom w:val="nil"/>
              <w:right w:val="nil"/>
            </w:tcBorders>
            <w:noWrap/>
            <w:vAlign w:val="bottom"/>
            <w:hideMark/>
          </w:tcPr>
          <w:p w14:paraId="1CBCD491" w14:textId="77777777" w:rsidR="00D6704F" w:rsidRPr="00D6704F" w:rsidRDefault="00D6704F" w:rsidP="00D6704F">
            <w:pPr>
              <w:rPr>
                <w:rFonts w:ascii="Tahoma" w:hAnsi="Tahoma" w:cs="Tahoma"/>
                <w:color w:val="000000"/>
                <w:sz w:val="16"/>
                <w:szCs w:val="16"/>
              </w:rPr>
            </w:pPr>
          </w:p>
        </w:tc>
        <w:tc>
          <w:tcPr>
            <w:tcW w:w="693" w:type="dxa"/>
            <w:gridSpan w:val="3"/>
            <w:tcBorders>
              <w:top w:val="nil"/>
              <w:left w:val="nil"/>
              <w:bottom w:val="nil"/>
              <w:right w:val="nil"/>
            </w:tcBorders>
            <w:noWrap/>
            <w:vAlign w:val="bottom"/>
            <w:hideMark/>
          </w:tcPr>
          <w:p w14:paraId="13337381" w14:textId="77777777" w:rsidR="00D6704F" w:rsidRPr="00D6704F" w:rsidRDefault="00D6704F" w:rsidP="00D6704F">
            <w:pPr>
              <w:rPr>
                <w:rFonts w:ascii="Tahoma" w:hAnsi="Tahoma" w:cs="Tahoma"/>
                <w:color w:val="000000"/>
                <w:sz w:val="16"/>
                <w:szCs w:val="16"/>
              </w:rPr>
            </w:pPr>
          </w:p>
        </w:tc>
        <w:tc>
          <w:tcPr>
            <w:tcW w:w="668" w:type="dxa"/>
            <w:gridSpan w:val="2"/>
            <w:tcBorders>
              <w:top w:val="nil"/>
              <w:left w:val="nil"/>
              <w:bottom w:val="nil"/>
              <w:right w:val="nil"/>
            </w:tcBorders>
            <w:noWrap/>
            <w:vAlign w:val="bottom"/>
            <w:hideMark/>
          </w:tcPr>
          <w:p w14:paraId="37E2D183" w14:textId="77777777" w:rsidR="00D6704F" w:rsidRPr="00D6704F" w:rsidRDefault="00D6704F" w:rsidP="00D6704F">
            <w:pPr>
              <w:rPr>
                <w:rFonts w:ascii="Tahoma" w:hAnsi="Tahoma" w:cs="Tahoma"/>
                <w:color w:val="000000"/>
                <w:sz w:val="16"/>
                <w:szCs w:val="16"/>
              </w:rPr>
            </w:pPr>
          </w:p>
        </w:tc>
        <w:tc>
          <w:tcPr>
            <w:tcW w:w="539" w:type="dxa"/>
            <w:tcBorders>
              <w:top w:val="nil"/>
              <w:left w:val="nil"/>
              <w:bottom w:val="nil"/>
              <w:right w:val="nil"/>
            </w:tcBorders>
            <w:noWrap/>
            <w:vAlign w:val="bottom"/>
            <w:hideMark/>
          </w:tcPr>
          <w:p w14:paraId="138C6A88" w14:textId="77777777" w:rsidR="00D6704F" w:rsidRPr="00D6704F" w:rsidRDefault="00D6704F" w:rsidP="00D6704F">
            <w:pPr>
              <w:rPr>
                <w:rFonts w:ascii="Tahoma" w:hAnsi="Tahoma" w:cs="Tahoma"/>
                <w:color w:val="000000"/>
                <w:sz w:val="16"/>
                <w:szCs w:val="16"/>
              </w:rPr>
            </w:pPr>
          </w:p>
        </w:tc>
        <w:tc>
          <w:tcPr>
            <w:tcW w:w="5596" w:type="dxa"/>
            <w:gridSpan w:val="2"/>
            <w:tcBorders>
              <w:top w:val="nil"/>
              <w:left w:val="nil"/>
              <w:bottom w:val="nil"/>
              <w:right w:val="nil"/>
            </w:tcBorders>
            <w:noWrap/>
            <w:vAlign w:val="bottom"/>
            <w:hideMark/>
          </w:tcPr>
          <w:p w14:paraId="0CDF9204" w14:textId="77777777" w:rsidR="00D6704F" w:rsidRPr="00D6704F" w:rsidRDefault="00D6704F" w:rsidP="00D6704F">
            <w:pPr>
              <w:rPr>
                <w:rFonts w:ascii="Arial" w:hAnsi="Arial" w:cs="Arial"/>
                <w:sz w:val="16"/>
                <w:szCs w:val="16"/>
              </w:rPr>
            </w:pPr>
          </w:p>
        </w:tc>
        <w:tc>
          <w:tcPr>
            <w:tcW w:w="1450" w:type="dxa"/>
            <w:gridSpan w:val="2"/>
            <w:tcBorders>
              <w:top w:val="nil"/>
              <w:left w:val="nil"/>
              <w:bottom w:val="nil"/>
              <w:right w:val="nil"/>
            </w:tcBorders>
            <w:noWrap/>
            <w:vAlign w:val="bottom"/>
            <w:hideMark/>
          </w:tcPr>
          <w:p w14:paraId="77F1562D" w14:textId="77777777" w:rsidR="00D6704F" w:rsidRPr="00D6704F" w:rsidRDefault="00D6704F" w:rsidP="00D6704F">
            <w:pPr>
              <w:rPr>
                <w:rFonts w:ascii="Arial" w:hAnsi="Arial" w:cs="Arial"/>
                <w:sz w:val="16"/>
                <w:szCs w:val="16"/>
              </w:rPr>
            </w:pPr>
          </w:p>
        </w:tc>
        <w:tc>
          <w:tcPr>
            <w:tcW w:w="1240" w:type="dxa"/>
            <w:gridSpan w:val="2"/>
            <w:tcBorders>
              <w:top w:val="nil"/>
              <w:left w:val="nil"/>
              <w:bottom w:val="nil"/>
              <w:right w:val="nil"/>
            </w:tcBorders>
            <w:noWrap/>
            <w:vAlign w:val="bottom"/>
            <w:hideMark/>
          </w:tcPr>
          <w:p w14:paraId="0083FB6E" w14:textId="77777777" w:rsidR="00D6704F" w:rsidRPr="00D6704F" w:rsidRDefault="00D6704F" w:rsidP="00D6704F">
            <w:pPr>
              <w:rPr>
                <w:rFonts w:ascii="Arial" w:hAnsi="Arial" w:cs="Arial"/>
                <w:sz w:val="16"/>
                <w:szCs w:val="16"/>
              </w:rPr>
            </w:pPr>
          </w:p>
        </w:tc>
        <w:tc>
          <w:tcPr>
            <w:tcW w:w="1124" w:type="dxa"/>
            <w:gridSpan w:val="2"/>
            <w:tcBorders>
              <w:top w:val="nil"/>
              <w:left w:val="nil"/>
              <w:bottom w:val="nil"/>
              <w:right w:val="nil"/>
            </w:tcBorders>
            <w:noWrap/>
            <w:vAlign w:val="bottom"/>
            <w:hideMark/>
          </w:tcPr>
          <w:p w14:paraId="625160D5" w14:textId="77777777" w:rsidR="00D6704F" w:rsidRPr="00D6704F" w:rsidRDefault="00D6704F" w:rsidP="00D6704F">
            <w:pPr>
              <w:rPr>
                <w:rFonts w:ascii="Arial" w:hAnsi="Arial" w:cs="Arial"/>
                <w:sz w:val="16"/>
                <w:szCs w:val="16"/>
              </w:rPr>
            </w:pPr>
          </w:p>
        </w:tc>
        <w:tc>
          <w:tcPr>
            <w:tcW w:w="1183" w:type="dxa"/>
            <w:gridSpan w:val="2"/>
            <w:tcBorders>
              <w:top w:val="nil"/>
              <w:left w:val="nil"/>
              <w:bottom w:val="nil"/>
              <w:right w:val="nil"/>
            </w:tcBorders>
            <w:noWrap/>
            <w:vAlign w:val="bottom"/>
            <w:hideMark/>
          </w:tcPr>
          <w:p w14:paraId="66FCBC38" w14:textId="77777777" w:rsidR="00D6704F" w:rsidRPr="00D6704F" w:rsidRDefault="00D6704F" w:rsidP="00D6704F">
            <w:pPr>
              <w:rPr>
                <w:rFonts w:ascii="Arial" w:hAnsi="Arial" w:cs="Arial"/>
                <w:sz w:val="16"/>
                <w:szCs w:val="16"/>
              </w:rPr>
            </w:pPr>
          </w:p>
        </w:tc>
        <w:tc>
          <w:tcPr>
            <w:tcW w:w="788" w:type="dxa"/>
            <w:gridSpan w:val="2"/>
            <w:tcBorders>
              <w:top w:val="nil"/>
              <w:left w:val="nil"/>
              <w:bottom w:val="nil"/>
              <w:right w:val="nil"/>
            </w:tcBorders>
            <w:noWrap/>
            <w:vAlign w:val="bottom"/>
            <w:hideMark/>
          </w:tcPr>
          <w:p w14:paraId="08CDAAC8" w14:textId="77777777" w:rsidR="00D6704F" w:rsidRPr="00D6704F" w:rsidRDefault="00D6704F" w:rsidP="00D6704F">
            <w:pPr>
              <w:rPr>
                <w:rFonts w:ascii="Arial" w:hAnsi="Arial" w:cs="Arial"/>
                <w:color w:val="000000"/>
                <w:sz w:val="16"/>
                <w:szCs w:val="16"/>
              </w:rPr>
            </w:pPr>
          </w:p>
        </w:tc>
        <w:tc>
          <w:tcPr>
            <w:tcW w:w="824" w:type="dxa"/>
            <w:gridSpan w:val="3"/>
            <w:tcBorders>
              <w:top w:val="nil"/>
              <w:left w:val="nil"/>
              <w:bottom w:val="nil"/>
              <w:right w:val="nil"/>
            </w:tcBorders>
            <w:noWrap/>
            <w:vAlign w:val="bottom"/>
            <w:hideMark/>
          </w:tcPr>
          <w:p w14:paraId="551D667D" w14:textId="77777777" w:rsidR="00D6704F" w:rsidRPr="00D6704F" w:rsidRDefault="00D6704F" w:rsidP="00D6704F">
            <w:pPr>
              <w:rPr>
                <w:rFonts w:ascii="Arial" w:hAnsi="Arial" w:cs="Arial"/>
                <w:sz w:val="16"/>
                <w:szCs w:val="16"/>
              </w:rPr>
            </w:pPr>
          </w:p>
        </w:tc>
      </w:tr>
      <w:tr w:rsidR="00D6704F" w:rsidRPr="00D6704F" w14:paraId="2A93D9D0" w14:textId="77777777" w:rsidTr="006A7CDE">
        <w:trPr>
          <w:gridAfter w:val="1"/>
          <w:wAfter w:w="203" w:type="dxa"/>
          <w:trHeight w:val="225"/>
          <w:jc w:val="center"/>
        </w:trPr>
        <w:tc>
          <w:tcPr>
            <w:tcW w:w="652" w:type="dxa"/>
            <w:gridSpan w:val="3"/>
            <w:tcBorders>
              <w:top w:val="nil"/>
              <w:left w:val="nil"/>
              <w:bottom w:val="nil"/>
              <w:right w:val="nil"/>
            </w:tcBorders>
            <w:noWrap/>
            <w:vAlign w:val="bottom"/>
            <w:hideMark/>
          </w:tcPr>
          <w:p w14:paraId="498EEEB9" w14:textId="77777777" w:rsidR="00D6704F" w:rsidRPr="00D6704F" w:rsidRDefault="00D6704F" w:rsidP="00D6704F">
            <w:pPr>
              <w:rPr>
                <w:rFonts w:ascii="Tahoma" w:hAnsi="Tahoma" w:cs="Tahoma"/>
                <w:b/>
                <w:bCs/>
                <w:sz w:val="16"/>
                <w:szCs w:val="16"/>
              </w:rPr>
            </w:pPr>
          </w:p>
        </w:tc>
        <w:tc>
          <w:tcPr>
            <w:tcW w:w="378" w:type="dxa"/>
            <w:tcBorders>
              <w:top w:val="nil"/>
              <w:left w:val="nil"/>
              <w:bottom w:val="nil"/>
              <w:right w:val="nil"/>
            </w:tcBorders>
            <w:noWrap/>
            <w:vAlign w:val="bottom"/>
            <w:hideMark/>
          </w:tcPr>
          <w:p w14:paraId="0B68FD96" w14:textId="77777777" w:rsidR="00D6704F" w:rsidRPr="00D6704F" w:rsidRDefault="00D6704F" w:rsidP="00D6704F">
            <w:pPr>
              <w:rPr>
                <w:rFonts w:ascii="Tahoma" w:hAnsi="Tahoma" w:cs="Tahoma"/>
                <w:b/>
                <w:bCs/>
                <w:sz w:val="16"/>
                <w:szCs w:val="16"/>
              </w:rPr>
            </w:pPr>
          </w:p>
        </w:tc>
        <w:tc>
          <w:tcPr>
            <w:tcW w:w="541" w:type="dxa"/>
            <w:gridSpan w:val="2"/>
            <w:tcBorders>
              <w:top w:val="nil"/>
              <w:left w:val="nil"/>
              <w:bottom w:val="nil"/>
              <w:right w:val="nil"/>
            </w:tcBorders>
            <w:noWrap/>
            <w:vAlign w:val="bottom"/>
            <w:hideMark/>
          </w:tcPr>
          <w:p w14:paraId="55D516D1" w14:textId="77777777" w:rsidR="00D6704F" w:rsidRPr="00D6704F" w:rsidRDefault="00D6704F" w:rsidP="00D6704F">
            <w:pPr>
              <w:rPr>
                <w:rFonts w:ascii="Tahoma" w:hAnsi="Tahoma" w:cs="Tahoma"/>
                <w:b/>
                <w:bCs/>
                <w:sz w:val="16"/>
                <w:szCs w:val="16"/>
              </w:rPr>
            </w:pPr>
          </w:p>
        </w:tc>
        <w:tc>
          <w:tcPr>
            <w:tcW w:w="12779" w:type="dxa"/>
            <w:gridSpan w:val="16"/>
            <w:tcBorders>
              <w:top w:val="nil"/>
              <w:left w:val="nil"/>
              <w:bottom w:val="single" w:sz="4" w:space="0" w:color="808080"/>
              <w:right w:val="nil"/>
            </w:tcBorders>
            <w:noWrap/>
            <w:vAlign w:val="bottom"/>
            <w:hideMark/>
          </w:tcPr>
          <w:p w14:paraId="6AD93A06" w14:textId="77777777" w:rsidR="00D6704F" w:rsidRPr="00D6704F" w:rsidRDefault="00D6704F" w:rsidP="00D6704F">
            <w:pPr>
              <w:rPr>
                <w:rFonts w:ascii="Arial" w:hAnsi="Arial" w:cs="Arial"/>
                <w:b/>
                <w:bCs/>
                <w:color w:val="000000"/>
                <w:sz w:val="16"/>
                <w:szCs w:val="16"/>
              </w:rPr>
            </w:pPr>
            <w:r w:rsidRPr="00D6704F">
              <w:rPr>
                <w:rFonts w:ascii="Arial" w:hAnsi="Arial" w:cs="Arial"/>
                <w:b/>
                <w:bCs/>
                <w:color w:val="000000"/>
                <w:sz w:val="16"/>
                <w:szCs w:val="16"/>
              </w:rPr>
              <w:t>Tablica 7. : OPĆI DIO PRORAČUNA -  RAČUN FINANCIRANJA PREMA EKONOMSKOJ KLASIFIKACIJI</w:t>
            </w:r>
          </w:p>
        </w:tc>
      </w:tr>
      <w:tr w:rsidR="00D6704F" w:rsidRPr="00D6704F" w14:paraId="4460F0D6" w14:textId="77777777" w:rsidTr="006A7CDE">
        <w:tblPrEx>
          <w:jc w:val="left"/>
        </w:tblPrEx>
        <w:trPr>
          <w:gridBefore w:val="1"/>
          <w:gridAfter w:val="2"/>
          <w:wBefore w:w="93" w:type="dxa"/>
          <w:wAfter w:w="241" w:type="dxa"/>
          <w:trHeight w:val="432"/>
        </w:trPr>
        <w:tc>
          <w:tcPr>
            <w:tcW w:w="7386" w:type="dxa"/>
            <w:gridSpan w:val="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17CE1E"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Racun/Opis</w:t>
            </w:r>
          </w:p>
        </w:tc>
        <w:tc>
          <w:tcPr>
            <w:tcW w:w="141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D4B084C"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 2025.</w:t>
            </w:r>
          </w:p>
        </w:tc>
        <w:tc>
          <w:tcPr>
            <w:tcW w:w="120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28A3CAD"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Izvorni plan 2026.</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C46966F"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Tekući plan 2026.</w:t>
            </w:r>
          </w:p>
        </w:tc>
        <w:tc>
          <w:tcPr>
            <w:tcW w:w="106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B05F525"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30.06.2026.</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E9A5798"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4/1</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421F432D"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4/3</w:t>
            </w:r>
          </w:p>
        </w:tc>
      </w:tr>
      <w:tr w:rsidR="00D6704F" w:rsidRPr="00D6704F" w14:paraId="55BF1FE7"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6041343" w14:textId="77777777" w:rsidR="00D6704F" w:rsidRPr="00D6704F" w:rsidRDefault="00D6704F" w:rsidP="00D6704F">
            <w:pPr>
              <w:jc w:val="center"/>
              <w:rPr>
                <w:rFonts w:ascii="Arial" w:hAnsi="Arial" w:cs="Arial"/>
                <w:b/>
                <w:bCs/>
                <w:color w:val="FFFFFF"/>
                <w:sz w:val="16"/>
                <w:szCs w:val="16"/>
              </w:rPr>
            </w:pPr>
            <w:r w:rsidRPr="00D6704F">
              <w:rPr>
                <w:rFonts w:ascii="Arial" w:hAnsi="Arial" w:cs="Arial"/>
                <w:b/>
                <w:bCs/>
                <w:color w:val="FFFFFF"/>
                <w:sz w:val="16"/>
                <w:szCs w:val="16"/>
              </w:rPr>
              <w:t>B. RAČUN ZADUŽIVANJA FINANCIRANJA</w:t>
            </w:r>
          </w:p>
        </w:tc>
        <w:tc>
          <w:tcPr>
            <w:tcW w:w="1411"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563E327"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1</w:t>
            </w:r>
          </w:p>
        </w:tc>
        <w:tc>
          <w:tcPr>
            <w:tcW w:w="120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40E4C00"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2</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3866728"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3</w:t>
            </w:r>
          </w:p>
        </w:tc>
        <w:tc>
          <w:tcPr>
            <w:tcW w:w="1062"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6302420"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4</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FE6BB1E"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5</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1A5190F"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6</w:t>
            </w:r>
          </w:p>
        </w:tc>
      </w:tr>
      <w:tr w:rsidR="00D6704F" w:rsidRPr="00D6704F" w14:paraId="4EEFCB90"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2037B763"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8 Primici od financijske imovine i zaduživanja</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14831BF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2.776,75</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04D4CC1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72A7584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18F1F97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15FC8FF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152BDDF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0CFD511"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606123EF"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81 Primljeni povrati glavnica danih zajmova</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09AC72C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2.776,75</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37BAEAF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18D40C6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19ED622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42DB409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704ACE0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4DE87E9C"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402DA8E5" w14:textId="77777777" w:rsidR="00D6704F" w:rsidRPr="00D6704F" w:rsidRDefault="00D6704F" w:rsidP="00D6704F">
            <w:pPr>
              <w:rPr>
                <w:rFonts w:ascii="Arial" w:hAnsi="Arial" w:cs="Arial"/>
                <w:sz w:val="16"/>
                <w:szCs w:val="16"/>
              </w:rPr>
            </w:pPr>
            <w:r w:rsidRPr="00D6704F">
              <w:rPr>
                <w:rFonts w:ascii="Arial" w:hAnsi="Arial" w:cs="Arial"/>
                <w:sz w:val="16"/>
                <w:szCs w:val="16"/>
              </w:rPr>
              <w:t>818 Primici od povrata jamčevnih pologa</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32B52A1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2.776,75</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6B1D866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66BB196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32C97BF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76A5E23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54E41AE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6AE1771"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6B4E0215" w14:textId="77777777" w:rsidR="00D6704F" w:rsidRPr="00D6704F" w:rsidRDefault="00D6704F" w:rsidP="00D6704F">
            <w:pPr>
              <w:rPr>
                <w:rFonts w:ascii="Arial" w:hAnsi="Arial" w:cs="Arial"/>
                <w:sz w:val="16"/>
                <w:szCs w:val="16"/>
              </w:rPr>
            </w:pPr>
            <w:r w:rsidRPr="00D6704F">
              <w:rPr>
                <w:rFonts w:ascii="Arial" w:hAnsi="Arial" w:cs="Arial"/>
                <w:sz w:val="16"/>
                <w:szCs w:val="16"/>
              </w:rPr>
              <w:t>8183 Primici od povrata jamčevnih pologa</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2AB2D08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2.776,75</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28F75A8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34580A4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308F834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0CAC6F8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4E3F1FA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34A43BC"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3FC638B8"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5 Izdaci za financijsku imovinu i otplate zajmova</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327ACF8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116.647,83</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2C790C7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71.450,00</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3AE1276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71.450,00</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6AB2386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35.714,88</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522B471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30,62%</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6152747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49,99%</w:t>
            </w:r>
          </w:p>
        </w:tc>
      </w:tr>
      <w:tr w:rsidR="00D6704F" w:rsidRPr="00D6704F" w14:paraId="59DA1FE7"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4315429D"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51 Izdaci za dane zajmove i jamčevne pologe</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21A9472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26.295,95</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761C170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2EAD7D8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50B49CC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3BF01D4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059FADC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55E75F1"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2006C9BF" w14:textId="77777777" w:rsidR="00D6704F" w:rsidRPr="00D6704F" w:rsidRDefault="00D6704F" w:rsidP="00D6704F">
            <w:pPr>
              <w:rPr>
                <w:rFonts w:ascii="Arial" w:hAnsi="Arial" w:cs="Arial"/>
                <w:sz w:val="16"/>
                <w:szCs w:val="16"/>
              </w:rPr>
            </w:pPr>
            <w:r w:rsidRPr="00D6704F">
              <w:rPr>
                <w:rFonts w:ascii="Arial" w:hAnsi="Arial" w:cs="Arial"/>
                <w:sz w:val="16"/>
                <w:szCs w:val="16"/>
              </w:rPr>
              <w:t>512 Izdaci za dane zajmove neprofitnim organizacijama, građanima i kućanstvima</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3F765C4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20.000,00</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3ABF235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51BB19F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11DF16E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367D97E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0B39041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70904238"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33DF7000" w14:textId="77777777" w:rsidR="00D6704F" w:rsidRPr="00D6704F" w:rsidRDefault="00D6704F" w:rsidP="00D6704F">
            <w:pPr>
              <w:rPr>
                <w:rFonts w:ascii="Arial" w:hAnsi="Arial" w:cs="Arial"/>
                <w:sz w:val="16"/>
                <w:szCs w:val="16"/>
              </w:rPr>
            </w:pPr>
            <w:r w:rsidRPr="00D6704F">
              <w:rPr>
                <w:rFonts w:ascii="Arial" w:hAnsi="Arial" w:cs="Arial"/>
                <w:sz w:val="16"/>
                <w:szCs w:val="16"/>
              </w:rPr>
              <w:t>5121 Dani zajmovi neprofitnim organizacijama, građanima i kućanstvima u tuzemstvu</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1DD8747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20.000,00</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13F993A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68A19ED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1B579B0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0AE2941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3156F8B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BF047D6"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694951F5" w14:textId="77777777" w:rsidR="00D6704F" w:rsidRPr="00D6704F" w:rsidRDefault="00D6704F" w:rsidP="00D6704F">
            <w:pPr>
              <w:rPr>
                <w:rFonts w:ascii="Arial" w:hAnsi="Arial" w:cs="Arial"/>
                <w:sz w:val="16"/>
                <w:szCs w:val="16"/>
              </w:rPr>
            </w:pPr>
            <w:r w:rsidRPr="00D6704F">
              <w:rPr>
                <w:rFonts w:ascii="Arial" w:hAnsi="Arial" w:cs="Arial"/>
                <w:sz w:val="16"/>
                <w:szCs w:val="16"/>
              </w:rPr>
              <w:t>518 Izdaci za jamčevne pologe</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3CDA085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6.295,95</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137E870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780F3C2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7B83CD3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0A643BB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42532CF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00ADC77"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1C00A341" w14:textId="77777777" w:rsidR="00D6704F" w:rsidRPr="00D6704F" w:rsidRDefault="00D6704F" w:rsidP="00D6704F">
            <w:pPr>
              <w:rPr>
                <w:rFonts w:ascii="Arial" w:hAnsi="Arial" w:cs="Arial"/>
                <w:sz w:val="16"/>
                <w:szCs w:val="16"/>
              </w:rPr>
            </w:pPr>
            <w:r w:rsidRPr="00D6704F">
              <w:rPr>
                <w:rFonts w:ascii="Arial" w:hAnsi="Arial" w:cs="Arial"/>
                <w:sz w:val="16"/>
                <w:szCs w:val="16"/>
              </w:rPr>
              <w:t>5183 Izdaci za jamčevne pologe</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5F83A52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6.295,95</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5864311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16BB603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2D66442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4750FB1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08BD44F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369844C"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1BB8B84B"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53 Izdaci za ulaganja u financijske instrumente - dionice i udjele u glavnici</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1882E0C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54.637,00</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6FF5E95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4806820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3CB7407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5D3069E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255C5D0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448A529F"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62053EA2" w14:textId="77777777" w:rsidR="00D6704F" w:rsidRPr="00D6704F" w:rsidRDefault="00D6704F" w:rsidP="00D6704F">
            <w:pPr>
              <w:rPr>
                <w:rFonts w:ascii="Arial" w:hAnsi="Arial" w:cs="Arial"/>
                <w:sz w:val="16"/>
                <w:szCs w:val="16"/>
              </w:rPr>
            </w:pPr>
            <w:r w:rsidRPr="00D6704F">
              <w:rPr>
                <w:rFonts w:ascii="Arial" w:hAnsi="Arial" w:cs="Arial"/>
                <w:sz w:val="16"/>
                <w:szCs w:val="16"/>
              </w:rPr>
              <w:t>532 Izdaci za ulaganja u dionice i udjele u glavnici trgovačkih društava u javnom sektoru</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7E40C3A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54.637,00</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15A013E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39292E9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7BEDE36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703999E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6CD1B7F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B9827F6"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09906EEA" w14:textId="77777777" w:rsidR="00D6704F" w:rsidRPr="00D6704F" w:rsidRDefault="00D6704F" w:rsidP="00D6704F">
            <w:pPr>
              <w:rPr>
                <w:rFonts w:ascii="Arial" w:hAnsi="Arial" w:cs="Arial"/>
                <w:sz w:val="16"/>
                <w:szCs w:val="16"/>
              </w:rPr>
            </w:pPr>
            <w:r w:rsidRPr="00D6704F">
              <w:rPr>
                <w:rFonts w:ascii="Arial" w:hAnsi="Arial" w:cs="Arial"/>
                <w:sz w:val="16"/>
                <w:szCs w:val="16"/>
              </w:rPr>
              <w:t>5321 Dionice i udjeli u glavnici trgovačkih društava u javnom sektoru</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04FBAF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54.637,00</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468D2B7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30C98A1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3EC352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6645756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11B6C45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5CCBA012"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0741CBBB"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54 Izdaci za otplatu glavnice primljenih kredita i zajmova</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023183B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35.714,88</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4097324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71.450,00</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037111D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71.450,00</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23C5034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35.714,88</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581B5C6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2CB5FD8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49,99%</w:t>
            </w:r>
          </w:p>
        </w:tc>
      </w:tr>
      <w:tr w:rsidR="00D6704F" w:rsidRPr="00D6704F" w14:paraId="63CD248B"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0AC8BAB1" w14:textId="77777777" w:rsidR="00D6704F" w:rsidRPr="00D6704F" w:rsidRDefault="00D6704F" w:rsidP="00D6704F">
            <w:pPr>
              <w:rPr>
                <w:rFonts w:ascii="Arial" w:hAnsi="Arial" w:cs="Arial"/>
                <w:sz w:val="16"/>
                <w:szCs w:val="16"/>
              </w:rPr>
            </w:pPr>
            <w:r w:rsidRPr="00D6704F">
              <w:rPr>
                <w:rFonts w:ascii="Arial" w:hAnsi="Arial" w:cs="Arial"/>
                <w:sz w:val="16"/>
                <w:szCs w:val="16"/>
              </w:rPr>
              <w:t xml:space="preserve">544 Otplata glavnice primljenih kredita i zajmova od kreditnih i ostalih financijskih institucija izvan </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51AEDE3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35.714,88</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3C8F832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68A7383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7224C05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35.714,88</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06F4B1F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745B0B4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09DE121"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4FFFE2B4" w14:textId="77777777" w:rsidR="00D6704F" w:rsidRPr="00D6704F" w:rsidRDefault="00D6704F" w:rsidP="00D6704F">
            <w:pPr>
              <w:rPr>
                <w:rFonts w:ascii="Arial" w:hAnsi="Arial" w:cs="Arial"/>
                <w:sz w:val="16"/>
                <w:szCs w:val="16"/>
              </w:rPr>
            </w:pPr>
            <w:r w:rsidRPr="00D6704F">
              <w:rPr>
                <w:rFonts w:ascii="Arial" w:hAnsi="Arial" w:cs="Arial"/>
                <w:sz w:val="16"/>
                <w:szCs w:val="16"/>
              </w:rPr>
              <w:t>5443 Otplata glavnice primljenih kredita od tuzemnih kreditnih institucija izvan javnog sektora</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26A8F70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35.714,88</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3B1A512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7BA88ED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0C7E005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35.714,88</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58DEEE4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100,00%</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7B68053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1D2DB6D" w14:textId="77777777" w:rsidTr="006A7CDE">
        <w:tblPrEx>
          <w:jc w:val="left"/>
        </w:tblPrEx>
        <w:trPr>
          <w:gridBefore w:val="1"/>
          <w:gridAfter w:val="2"/>
          <w:wBefore w:w="93" w:type="dxa"/>
          <w:wAfter w:w="241" w:type="dxa"/>
          <w:trHeight w:val="64"/>
        </w:trPr>
        <w:tc>
          <w:tcPr>
            <w:tcW w:w="7386" w:type="dxa"/>
            <w:gridSpan w:val="8"/>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3D2A574" w14:textId="77777777" w:rsidR="00D6704F" w:rsidRPr="00D6704F" w:rsidRDefault="00D6704F" w:rsidP="00D6704F">
            <w:pPr>
              <w:rPr>
                <w:rFonts w:ascii="Arial" w:hAnsi="Arial" w:cs="Arial"/>
                <w:b/>
                <w:bCs/>
                <w:color w:val="FFFFFF"/>
                <w:sz w:val="16"/>
                <w:szCs w:val="16"/>
              </w:rPr>
            </w:pPr>
            <w:r w:rsidRPr="00D6704F">
              <w:rPr>
                <w:rFonts w:ascii="Arial" w:hAnsi="Arial" w:cs="Arial"/>
                <w:b/>
                <w:bCs/>
                <w:color w:val="FFFFFF"/>
                <w:sz w:val="16"/>
                <w:szCs w:val="16"/>
              </w:rPr>
              <w:t xml:space="preserve"> NETO FINANCIRANJE</w:t>
            </w:r>
          </w:p>
        </w:tc>
        <w:tc>
          <w:tcPr>
            <w:tcW w:w="1411"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3220D4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-113.871,08</w:t>
            </w:r>
          </w:p>
        </w:tc>
        <w:tc>
          <w:tcPr>
            <w:tcW w:w="120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C64819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2.442.632,96</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6CB353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2.442.632,96</w:t>
            </w:r>
          </w:p>
        </w:tc>
        <w:tc>
          <w:tcPr>
            <w:tcW w:w="1062"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CC4AEB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-35.714,88</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070278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31,36%</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9A95FF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-1,46%</w:t>
            </w:r>
          </w:p>
        </w:tc>
      </w:tr>
      <w:tr w:rsidR="00D6704F" w:rsidRPr="00D6704F" w14:paraId="0DBEEABE"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3138A3FD"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9 Vlastiti izvori</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64F7EE0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1672BF6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2.514.082,96</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4B25DC3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2.514.082,96</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067DDEE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25DC40B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0DABAAA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F764032"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noWrap/>
            <w:vAlign w:val="bottom"/>
            <w:hideMark/>
          </w:tcPr>
          <w:p w14:paraId="70402A3A"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92 Rezultat poslovanja</w:t>
            </w:r>
          </w:p>
        </w:tc>
        <w:tc>
          <w:tcPr>
            <w:tcW w:w="1411" w:type="dxa"/>
            <w:gridSpan w:val="2"/>
            <w:tcBorders>
              <w:top w:val="single" w:sz="4" w:space="0" w:color="auto"/>
              <w:left w:val="single" w:sz="4" w:space="0" w:color="auto"/>
              <w:bottom w:val="single" w:sz="4" w:space="0" w:color="auto"/>
              <w:right w:val="single" w:sz="4" w:space="0" w:color="auto"/>
            </w:tcBorders>
            <w:noWrap/>
            <w:vAlign w:val="bottom"/>
            <w:hideMark/>
          </w:tcPr>
          <w:p w14:paraId="68A0DD8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00" w:type="dxa"/>
            <w:gridSpan w:val="2"/>
            <w:tcBorders>
              <w:top w:val="single" w:sz="4" w:space="0" w:color="auto"/>
              <w:left w:val="single" w:sz="4" w:space="0" w:color="auto"/>
              <w:bottom w:val="single" w:sz="4" w:space="0" w:color="auto"/>
              <w:right w:val="single" w:sz="4" w:space="0" w:color="auto"/>
            </w:tcBorders>
            <w:noWrap/>
            <w:vAlign w:val="bottom"/>
            <w:hideMark/>
          </w:tcPr>
          <w:p w14:paraId="7E5FFBA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2.514.082,96</w:t>
            </w:r>
          </w:p>
        </w:tc>
        <w:tc>
          <w:tcPr>
            <w:tcW w:w="1240" w:type="dxa"/>
            <w:gridSpan w:val="2"/>
            <w:tcBorders>
              <w:top w:val="single" w:sz="4" w:space="0" w:color="auto"/>
              <w:left w:val="single" w:sz="4" w:space="0" w:color="auto"/>
              <w:bottom w:val="single" w:sz="4" w:space="0" w:color="auto"/>
              <w:right w:val="single" w:sz="4" w:space="0" w:color="auto"/>
            </w:tcBorders>
            <w:noWrap/>
            <w:vAlign w:val="bottom"/>
            <w:hideMark/>
          </w:tcPr>
          <w:p w14:paraId="4347286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2.514.082,96</w:t>
            </w:r>
          </w:p>
        </w:tc>
        <w:tc>
          <w:tcPr>
            <w:tcW w:w="1062" w:type="dxa"/>
            <w:gridSpan w:val="2"/>
            <w:tcBorders>
              <w:top w:val="single" w:sz="4" w:space="0" w:color="auto"/>
              <w:left w:val="single" w:sz="4" w:space="0" w:color="auto"/>
              <w:bottom w:val="single" w:sz="4" w:space="0" w:color="auto"/>
              <w:right w:val="single" w:sz="4" w:space="0" w:color="auto"/>
            </w:tcBorders>
            <w:noWrap/>
            <w:vAlign w:val="bottom"/>
            <w:hideMark/>
          </w:tcPr>
          <w:p w14:paraId="1BE63B0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6A746C0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0F61A15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B1F6760" w14:textId="77777777" w:rsidTr="006A7CDE">
        <w:tblPrEx>
          <w:jc w:val="left"/>
        </w:tblPrEx>
        <w:trPr>
          <w:gridBefore w:val="1"/>
          <w:gridAfter w:val="2"/>
          <w:wBefore w:w="93" w:type="dxa"/>
          <w:wAfter w:w="241" w:type="dxa"/>
          <w:trHeight w:val="225"/>
        </w:trPr>
        <w:tc>
          <w:tcPr>
            <w:tcW w:w="7386" w:type="dxa"/>
            <w:gridSpan w:val="8"/>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689989A" w14:textId="77777777" w:rsidR="00D6704F" w:rsidRPr="00D6704F" w:rsidRDefault="00D6704F" w:rsidP="00D6704F">
            <w:pPr>
              <w:rPr>
                <w:rFonts w:ascii="Arial" w:hAnsi="Arial" w:cs="Arial"/>
                <w:b/>
                <w:bCs/>
                <w:color w:val="FFFFFF"/>
                <w:sz w:val="16"/>
                <w:szCs w:val="16"/>
              </w:rPr>
            </w:pPr>
            <w:r w:rsidRPr="00D6704F">
              <w:rPr>
                <w:rFonts w:ascii="Arial" w:hAnsi="Arial" w:cs="Arial"/>
                <w:b/>
                <w:bCs/>
                <w:color w:val="FFFFFF"/>
                <w:sz w:val="16"/>
                <w:szCs w:val="16"/>
              </w:rPr>
              <w:t xml:space="preserve"> KORIŠTENJE SREDSTAVA IZ PRETHODNIH GODINA</w:t>
            </w:r>
          </w:p>
        </w:tc>
        <w:tc>
          <w:tcPr>
            <w:tcW w:w="1411"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7B02F0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20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D07F1C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2.514.082,96</w:t>
            </w:r>
          </w:p>
        </w:tc>
        <w:tc>
          <w:tcPr>
            <w:tcW w:w="124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4D37D3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2.514.082,96</w:t>
            </w:r>
          </w:p>
        </w:tc>
        <w:tc>
          <w:tcPr>
            <w:tcW w:w="1062"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078897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B3E812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7EEB19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bl>
    <w:p w14:paraId="3ECD9F96" w14:textId="77777777" w:rsidR="00D6704F" w:rsidRPr="00D6704F" w:rsidRDefault="00D6704F" w:rsidP="00D6704F">
      <w:pPr>
        <w:tabs>
          <w:tab w:val="left" w:pos="6735"/>
        </w:tabs>
        <w:rPr>
          <w:rFonts w:eastAsia="Tahoma"/>
          <w:b/>
          <w:bCs/>
          <w:lang w:val="en-GB"/>
        </w:rPr>
      </w:pPr>
    </w:p>
    <w:p w14:paraId="71700738" w14:textId="77777777" w:rsidR="00D6704F" w:rsidRPr="00D6704F" w:rsidRDefault="00D6704F" w:rsidP="00D6704F">
      <w:pPr>
        <w:tabs>
          <w:tab w:val="left" w:pos="6735"/>
        </w:tabs>
        <w:rPr>
          <w:rFonts w:eastAsia="Tahoma"/>
          <w:b/>
          <w:bCs/>
          <w:lang w:val="en-GB"/>
        </w:rPr>
      </w:pPr>
    </w:p>
    <w:p w14:paraId="71D1E55A" w14:textId="77777777" w:rsidR="00D6704F" w:rsidRPr="00D6704F" w:rsidRDefault="00D6704F" w:rsidP="00D6704F">
      <w:pPr>
        <w:tabs>
          <w:tab w:val="left" w:pos="6735"/>
        </w:tabs>
        <w:rPr>
          <w:rFonts w:eastAsia="Tahoma"/>
          <w:b/>
          <w:bCs/>
          <w:lang w:val="en-GB"/>
        </w:rPr>
      </w:pPr>
    </w:p>
    <w:tbl>
      <w:tblPr>
        <w:tblW w:w="15526" w:type="dxa"/>
        <w:tblInd w:w="93" w:type="dxa"/>
        <w:tblLook w:val="04A0" w:firstRow="1" w:lastRow="0" w:firstColumn="1" w:lastColumn="0" w:noHBand="0" w:noVBand="1"/>
      </w:tblPr>
      <w:tblGrid>
        <w:gridCol w:w="8740"/>
        <w:gridCol w:w="1120"/>
        <w:gridCol w:w="80"/>
        <w:gridCol w:w="243"/>
        <w:gridCol w:w="828"/>
        <w:gridCol w:w="548"/>
        <w:gridCol w:w="236"/>
        <w:gridCol w:w="416"/>
        <w:gridCol w:w="677"/>
        <w:gridCol w:w="367"/>
        <w:gridCol w:w="18"/>
        <w:gridCol w:w="944"/>
        <w:gridCol w:w="16"/>
        <w:gridCol w:w="206"/>
        <w:gridCol w:w="560"/>
        <w:gridCol w:w="194"/>
        <w:gridCol w:w="466"/>
      </w:tblGrid>
      <w:tr w:rsidR="00D6704F" w:rsidRPr="00D6704F" w14:paraId="355308EB" w14:textId="77777777" w:rsidTr="006A7CDE">
        <w:trPr>
          <w:trHeight w:val="255"/>
        </w:trPr>
        <w:tc>
          <w:tcPr>
            <w:tcW w:w="9938" w:type="dxa"/>
            <w:gridSpan w:val="3"/>
            <w:tcBorders>
              <w:top w:val="nil"/>
              <w:left w:val="nil"/>
              <w:bottom w:val="nil"/>
              <w:right w:val="nil"/>
            </w:tcBorders>
            <w:noWrap/>
            <w:vAlign w:val="bottom"/>
            <w:hideMark/>
          </w:tcPr>
          <w:p w14:paraId="1C58B132" w14:textId="77777777" w:rsidR="00D6704F" w:rsidRPr="00D6704F" w:rsidRDefault="00D6704F" w:rsidP="00D6704F">
            <w:pPr>
              <w:rPr>
                <w:rFonts w:ascii="Arial" w:hAnsi="Arial" w:cs="Arial"/>
                <w:b/>
                <w:bCs/>
                <w:sz w:val="20"/>
                <w:szCs w:val="20"/>
              </w:rPr>
            </w:pPr>
            <w:r w:rsidRPr="00D6704F">
              <w:rPr>
                <w:rFonts w:ascii="Arial" w:hAnsi="Arial" w:cs="Arial"/>
                <w:b/>
                <w:bCs/>
                <w:sz w:val="20"/>
                <w:szCs w:val="20"/>
              </w:rPr>
              <w:t>Tablica 8.: OPĆI DIO PRORAČUNA -  RAČUN FINANCIRANJA ANALITIČKI PRIKAZ</w:t>
            </w:r>
          </w:p>
        </w:tc>
        <w:tc>
          <w:tcPr>
            <w:tcW w:w="236" w:type="dxa"/>
            <w:tcBorders>
              <w:top w:val="nil"/>
              <w:left w:val="nil"/>
              <w:bottom w:val="nil"/>
              <w:right w:val="nil"/>
            </w:tcBorders>
            <w:noWrap/>
            <w:vAlign w:val="bottom"/>
            <w:hideMark/>
          </w:tcPr>
          <w:p w14:paraId="11929C9D" w14:textId="77777777" w:rsidR="00D6704F" w:rsidRPr="00D6704F" w:rsidRDefault="00D6704F" w:rsidP="00D6704F">
            <w:pPr>
              <w:rPr>
                <w:rFonts w:ascii="Arial" w:hAnsi="Arial" w:cs="Arial"/>
                <w:b/>
                <w:bCs/>
                <w:sz w:val="20"/>
                <w:szCs w:val="20"/>
              </w:rPr>
            </w:pPr>
          </w:p>
        </w:tc>
        <w:tc>
          <w:tcPr>
            <w:tcW w:w="1354" w:type="dxa"/>
            <w:gridSpan w:val="2"/>
            <w:tcBorders>
              <w:top w:val="nil"/>
              <w:left w:val="nil"/>
              <w:bottom w:val="nil"/>
              <w:right w:val="nil"/>
            </w:tcBorders>
            <w:noWrap/>
            <w:vAlign w:val="bottom"/>
            <w:hideMark/>
          </w:tcPr>
          <w:p w14:paraId="408EF785" w14:textId="77777777" w:rsidR="00D6704F" w:rsidRPr="00D6704F" w:rsidRDefault="00D6704F" w:rsidP="00D6704F">
            <w:pPr>
              <w:rPr>
                <w:rFonts w:ascii="Arial" w:hAnsi="Arial" w:cs="Arial"/>
                <w:b/>
                <w:bCs/>
                <w:sz w:val="20"/>
                <w:szCs w:val="20"/>
              </w:rPr>
            </w:pPr>
          </w:p>
        </w:tc>
        <w:tc>
          <w:tcPr>
            <w:tcW w:w="236" w:type="dxa"/>
            <w:tcBorders>
              <w:top w:val="nil"/>
              <w:left w:val="nil"/>
              <w:bottom w:val="nil"/>
              <w:right w:val="nil"/>
            </w:tcBorders>
            <w:noWrap/>
            <w:vAlign w:val="bottom"/>
            <w:hideMark/>
          </w:tcPr>
          <w:p w14:paraId="47BA83E8" w14:textId="77777777" w:rsidR="00D6704F" w:rsidRPr="00D6704F" w:rsidRDefault="00D6704F" w:rsidP="00D6704F">
            <w:pPr>
              <w:rPr>
                <w:rFonts w:ascii="Arial" w:hAnsi="Arial" w:cs="Arial"/>
                <w:b/>
                <w:bCs/>
                <w:sz w:val="20"/>
                <w:szCs w:val="20"/>
              </w:rPr>
            </w:pPr>
          </w:p>
        </w:tc>
        <w:tc>
          <w:tcPr>
            <w:tcW w:w="1028" w:type="dxa"/>
            <w:gridSpan w:val="2"/>
            <w:tcBorders>
              <w:top w:val="nil"/>
              <w:left w:val="nil"/>
              <w:bottom w:val="nil"/>
              <w:right w:val="nil"/>
            </w:tcBorders>
            <w:noWrap/>
            <w:vAlign w:val="bottom"/>
            <w:hideMark/>
          </w:tcPr>
          <w:p w14:paraId="596325E9" w14:textId="77777777" w:rsidR="00D6704F" w:rsidRPr="00D6704F" w:rsidRDefault="00D6704F" w:rsidP="00D6704F">
            <w:pPr>
              <w:rPr>
                <w:rFonts w:ascii="Arial" w:hAnsi="Arial" w:cs="Arial"/>
                <w:b/>
                <w:bCs/>
                <w:sz w:val="20"/>
                <w:szCs w:val="20"/>
              </w:rPr>
            </w:pPr>
          </w:p>
        </w:tc>
        <w:tc>
          <w:tcPr>
            <w:tcW w:w="332" w:type="dxa"/>
            <w:tcBorders>
              <w:top w:val="nil"/>
              <w:left w:val="nil"/>
              <w:bottom w:val="nil"/>
              <w:right w:val="nil"/>
            </w:tcBorders>
            <w:noWrap/>
            <w:vAlign w:val="bottom"/>
            <w:hideMark/>
          </w:tcPr>
          <w:p w14:paraId="4BB23230" w14:textId="77777777" w:rsidR="00D6704F" w:rsidRPr="00D6704F" w:rsidRDefault="00D6704F" w:rsidP="00D6704F">
            <w:pPr>
              <w:rPr>
                <w:rFonts w:ascii="Arial" w:hAnsi="Arial" w:cs="Arial"/>
                <w:b/>
                <w:bCs/>
                <w:sz w:val="20"/>
                <w:szCs w:val="20"/>
              </w:rPr>
            </w:pPr>
          </w:p>
        </w:tc>
        <w:tc>
          <w:tcPr>
            <w:tcW w:w="960" w:type="dxa"/>
            <w:gridSpan w:val="2"/>
            <w:tcBorders>
              <w:top w:val="nil"/>
              <w:left w:val="nil"/>
              <w:bottom w:val="nil"/>
              <w:right w:val="nil"/>
            </w:tcBorders>
            <w:noWrap/>
            <w:vAlign w:val="bottom"/>
            <w:hideMark/>
          </w:tcPr>
          <w:p w14:paraId="0E3C2D6A" w14:textId="77777777" w:rsidR="00D6704F" w:rsidRPr="00D6704F" w:rsidRDefault="00D6704F" w:rsidP="00D6704F">
            <w:pPr>
              <w:rPr>
                <w:rFonts w:ascii="Arial" w:hAnsi="Arial" w:cs="Arial"/>
                <w:b/>
                <w:bCs/>
                <w:sz w:val="20"/>
                <w:szCs w:val="20"/>
              </w:rPr>
            </w:pPr>
          </w:p>
        </w:tc>
        <w:tc>
          <w:tcPr>
            <w:tcW w:w="222" w:type="dxa"/>
            <w:gridSpan w:val="2"/>
            <w:tcBorders>
              <w:top w:val="nil"/>
              <w:left w:val="nil"/>
              <w:bottom w:val="nil"/>
              <w:right w:val="nil"/>
            </w:tcBorders>
            <w:noWrap/>
            <w:vAlign w:val="bottom"/>
            <w:hideMark/>
          </w:tcPr>
          <w:p w14:paraId="35A6E40C" w14:textId="77777777" w:rsidR="00D6704F" w:rsidRPr="00D6704F" w:rsidRDefault="00D6704F" w:rsidP="00D6704F">
            <w:pPr>
              <w:rPr>
                <w:rFonts w:ascii="Arial" w:hAnsi="Arial" w:cs="Arial"/>
                <w:b/>
                <w:bCs/>
                <w:sz w:val="20"/>
                <w:szCs w:val="20"/>
              </w:rPr>
            </w:pPr>
          </w:p>
        </w:tc>
        <w:tc>
          <w:tcPr>
            <w:tcW w:w="560" w:type="dxa"/>
            <w:tcBorders>
              <w:top w:val="nil"/>
              <w:left w:val="nil"/>
              <w:bottom w:val="nil"/>
              <w:right w:val="nil"/>
            </w:tcBorders>
            <w:noWrap/>
            <w:vAlign w:val="bottom"/>
            <w:hideMark/>
          </w:tcPr>
          <w:p w14:paraId="5E875E19" w14:textId="77777777" w:rsidR="00D6704F" w:rsidRPr="00D6704F" w:rsidRDefault="00D6704F" w:rsidP="00D6704F">
            <w:pPr>
              <w:rPr>
                <w:rFonts w:ascii="Arial" w:hAnsi="Arial" w:cs="Arial"/>
                <w:b/>
                <w:bCs/>
                <w:sz w:val="20"/>
                <w:szCs w:val="20"/>
              </w:rPr>
            </w:pPr>
          </w:p>
        </w:tc>
        <w:tc>
          <w:tcPr>
            <w:tcW w:w="660" w:type="dxa"/>
            <w:gridSpan w:val="2"/>
            <w:tcBorders>
              <w:top w:val="nil"/>
              <w:left w:val="nil"/>
              <w:bottom w:val="nil"/>
              <w:right w:val="nil"/>
            </w:tcBorders>
            <w:noWrap/>
            <w:vAlign w:val="bottom"/>
            <w:hideMark/>
          </w:tcPr>
          <w:p w14:paraId="0A31D8B3" w14:textId="77777777" w:rsidR="00D6704F" w:rsidRPr="00D6704F" w:rsidRDefault="00D6704F" w:rsidP="00D6704F">
            <w:pPr>
              <w:rPr>
                <w:rFonts w:ascii="Arial" w:hAnsi="Arial" w:cs="Arial"/>
                <w:b/>
                <w:bCs/>
                <w:sz w:val="20"/>
                <w:szCs w:val="20"/>
              </w:rPr>
            </w:pPr>
          </w:p>
        </w:tc>
      </w:tr>
      <w:tr w:rsidR="00D6704F" w:rsidRPr="00D6704F" w14:paraId="52437173" w14:textId="77777777" w:rsidTr="006A7CDE">
        <w:trPr>
          <w:gridAfter w:val="1"/>
          <w:wAfter w:w="466" w:type="dxa"/>
          <w:trHeight w:val="585"/>
        </w:trPr>
        <w:tc>
          <w:tcPr>
            <w:tcW w:w="87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D89FA8F"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Račun / opis</w:t>
            </w:r>
          </w:p>
        </w:tc>
        <w:tc>
          <w:tcPr>
            <w:tcW w:w="11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5E1BF6"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 2025.</w:t>
            </w:r>
          </w:p>
        </w:tc>
        <w:tc>
          <w:tcPr>
            <w:tcW w:w="112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5263884E"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Izvorni plan 2026.</w:t>
            </w:r>
          </w:p>
        </w:tc>
        <w:tc>
          <w:tcPr>
            <w:tcW w:w="120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4F70ED4E"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Tekući plan 2026.</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3A4CA26D"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Izvršenje 30.06.2026.</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9000851"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4/1</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014BC14E"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Indeks  4/3</w:t>
            </w:r>
          </w:p>
        </w:tc>
      </w:tr>
      <w:tr w:rsidR="00D6704F" w:rsidRPr="00D6704F" w14:paraId="2074B11B" w14:textId="77777777" w:rsidTr="006A7CDE">
        <w:trPr>
          <w:gridAfter w:val="1"/>
          <w:wAfter w:w="466" w:type="dxa"/>
          <w:trHeight w:val="225"/>
        </w:trPr>
        <w:tc>
          <w:tcPr>
            <w:tcW w:w="87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006437C0"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B. RAČUN ZADUŽIVANJA FINANCIRANJA</w:t>
            </w:r>
          </w:p>
        </w:tc>
        <w:tc>
          <w:tcPr>
            <w:tcW w:w="112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1FBB8011"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1</w:t>
            </w:r>
          </w:p>
        </w:tc>
        <w:tc>
          <w:tcPr>
            <w:tcW w:w="1120" w:type="dxa"/>
            <w:gridSpan w:val="3"/>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772CD24F"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2</w:t>
            </w:r>
          </w:p>
        </w:tc>
        <w:tc>
          <w:tcPr>
            <w:tcW w:w="1200" w:type="dxa"/>
            <w:gridSpan w:val="3"/>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0D8D0987"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3</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76B33803"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4</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5478BF3A"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5</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374D02E4" w14:textId="77777777" w:rsidR="00D6704F" w:rsidRPr="00D6704F" w:rsidRDefault="00D6704F" w:rsidP="00D6704F">
            <w:pPr>
              <w:jc w:val="center"/>
              <w:rPr>
                <w:rFonts w:ascii="Arial" w:hAnsi="Arial" w:cs="Arial"/>
                <w:sz w:val="16"/>
                <w:szCs w:val="16"/>
              </w:rPr>
            </w:pPr>
            <w:r w:rsidRPr="00D6704F">
              <w:rPr>
                <w:rFonts w:ascii="Arial" w:hAnsi="Arial" w:cs="Arial"/>
                <w:sz w:val="16"/>
                <w:szCs w:val="16"/>
              </w:rPr>
              <w:t>6</w:t>
            </w:r>
          </w:p>
        </w:tc>
      </w:tr>
      <w:tr w:rsidR="00D6704F" w:rsidRPr="00D6704F" w14:paraId="1D1B7CA3" w14:textId="77777777" w:rsidTr="006A7CDE">
        <w:trPr>
          <w:gridAfter w:val="1"/>
          <w:wAfter w:w="466" w:type="dxa"/>
          <w:trHeight w:val="225"/>
        </w:trPr>
        <w:tc>
          <w:tcPr>
            <w:tcW w:w="874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7BB2F34" w14:textId="77777777" w:rsidR="00D6704F" w:rsidRPr="00D6704F" w:rsidRDefault="00D6704F" w:rsidP="00D6704F">
            <w:pPr>
              <w:rPr>
                <w:rFonts w:ascii="Arial" w:hAnsi="Arial" w:cs="Arial"/>
                <w:b/>
                <w:bCs/>
                <w:color w:val="FFFFFF"/>
                <w:sz w:val="16"/>
                <w:szCs w:val="16"/>
              </w:rPr>
            </w:pPr>
            <w:r w:rsidRPr="00D6704F">
              <w:rPr>
                <w:rFonts w:ascii="Arial" w:hAnsi="Arial" w:cs="Arial"/>
                <w:b/>
                <w:bCs/>
                <w:color w:val="FFFFFF"/>
                <w:sz w:val="16"/>
                <w:szCs w:val="16"/>
              </w:rPr>
              <w:t xml:space="preserve"> UKUPNI PRIMICI</w:t>
            </w:r>
          </w:p>
        </w:tc>
        <w:tc>
          <w:tcPr>
            <w:tcW w:w="112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30EA1E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2.776,75</w:t>
            </w:r>
          </w:p>
        </w:tc>
        <w:tc>
          <w:tcPr>
            <w:tcW w:w="112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366D83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0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B827F8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862BF3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F4FBAF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0C5535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62135DF1" w14:textId="77777777" w:rsidTr="006A7CDE">
        <w:trPr>
          <w:gridAfter w:val="1"/>
          <w:wAfter w:w="466" w:type="dxa"/>
          <w:trHeight w:val="225"/>
        </w:trPr>
        <w:tc>
          <w:tcPr>
            <w:tcW w:w="87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28943FE"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1. Opći prihodi i primici</w:t>
            </w:r>
          </w:p>
        </w:tc>
        <w:tc>
          <w:tcPr>
            <w:tcW w:w="11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7024BC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2.776,75</w:t>
            </w:r>
          </w:p>
        </w:tc>
        <w:tc>
          <w:tcPr>
            <w:tcW w:w="112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E20F4D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0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15DD21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752A5F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8B598E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9B8654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41675EC" w14:textId="77777777" w:rsidTr="006A7CDE">
        <w:trPr>
          <w:gridAfter w:val="1"/>
          <w:wAfter w:w="466" w:type="dxa"/>
          <w:trHeight w:val="225"/>
        </w:trPr>
        <w:tc>
          <w:tcPr>
            <w:tcW w:w="8740" w:type="dxa"/>
            <w:tcBorders>
              <w:top w:val="single" w:sz="4" w:space="0" w:color="auto"/>
              <w:left w:val="single" w:sz="4" w:space="0" w:color="auto"/>
              <w:bottom w:val="single" w:sz="4" w:space="0" w:color="auto"/>
              <w:right w:val="single" w:sz="4" w:space="0" w:color="auto"/>
            </w:tcBorders>
            <w:noWrap/>
            <w:vAlign w:val="bottom"/>
            <w:hideMark/>
          </w:tcPr>
          <w:p w14:paraId="1C07C304"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1.1. 01 Opći prihodi i primici</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70D1297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2.776,75</w:t>
            </w:r>
          </w:p>
        </w:tc>
        <w:tc>
          <w:tcPr>
            <w:tcW w:w="1120" w:type="dxa"/>
            <w:gridSpan w:val="3"/>
            <w:tcBorders>
              <w:top w:val="single" w:sz="4" w:space="0" w:color="auto"/>
              <w:left w:val="single" w:sz="4" w:space="0" w:color="auto"/>
              <w:bottom w:val="single" w:sz="4" w:space="0" w:color="auto"/>
              <w:right w:val="single" w:sz="4" w:space="0" w:color="auto"/>
            </w:tcBorders>
            <w:noWrap/>
            <w:vAlign w:val="bottom"/>
            <w:hideMark/>
          </w:tcPr>
          <w:p w14:paraId="2330E99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1200" w:type="dxa"/>
            <w:gridSpan w:val="3"/>
            <w:tcBorders>
              <w:top w:val="single" w:sz="4" w:space="0" w:color="auto"/>
              <w:left w:val="single" w:sz="4" w:space="0" w:color="auto"/>
              <w:bottom w:val="single" w:sz="4" w:space="0" w:color="auto"/>
              <w:right w:val="single" w:sz="4" w:space="0" w:color="auto"/>
            </w:tcBorders>
            <w:noWrap/>
            <w:vAlign w:val="bottom"/>
            <w:hideMark/>
          </w:tcPr>
          <w:p w14:paraId="267D14A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0,00</w:t>
            </w:r>
          </w:p>
        </w:tc>
        <w:tc>
          <w:tcPr>
            <w:tcW w:w="960" w:type="dxa"/>
            <w:gridSpan w:val="3"/>
            <w:tcBorders>
              <w:top w:val="single" w:sz="4" w:space="0" w:color="auto"/>
              <w:left w:val="single" w:sz="4" w:space="0" w:color="auto"/>
              <w:bottom w:val="single" w:sz="4" w:space="0" w:color="auto"/>
              <w:right w:val="single" w:sz="4" w:space="0" w:color="auto"/>
            </w:tcBorders>
            <w:noWrap/>
            <w:vAlign w:val="bottom"/>
            <w:hideMark/>
          </w:tcPr>
          <w:p w14:paraId="278E0E4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0FC5A75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3"/>
            <w:tcBorders>
              <w:top w:val="single" w:sz="4" w:space="0" w:color="auto"/>
              <w:left w:val="single" w:sz="4" w:space="0" w:color="auto"/>
              <w:bottom w:val="single" w:sz="4" w:space="0" w:color="auto"/>
              <w:right w:val="single" w:sz="4" w:space="0" w:color="auto"/>
            </w:tcBorders>
            <w:noWrap/>
            <w:vAlign w:val="bottom"/>
            <w:hideMark/>
          </w:tcPr>
          <w:p w14:paraId="2CB0576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0976B5B6" w14:textId="77777777" w:rsidTr="006A7CDE">
        <w:trPr>
          <w:gridAfter w:val="1"/>
          <w:wAfter w:w="466" w:type="dxa"/>
          <w:trHeight w:val="225"/>
        </w:trPr>
        <w:tc>
          <w:tcPr>
            <w:tcW w:w="874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CB68E3D" w14:textId="77777777" w:rsidR="00D6704F" w:rsidRPr="00D6704F" w:rsidRDefault="00D6704F" w:rsidP="00D6704F">
            <w:pPr>
              <w:rPr>
                <w:rFonts w:ascii="Arial" w:hAnsi="Arial" w:cs="Arial"/>
                <w:b/>
                <w:bCs/>
                <w:color w:val="FFFFFF"/>
                <w:sz w:val="16"/>
                <w:szCs w:val="16"/>
              </w:rPr>
            </w:pPr>
            <w:r w:rsidRPr="00D6704F">
              <w:rPr>
                <w:rFonts w:ascii="Arial" w:hAnsi="Arial" w:cs="Arial"/>
                <w:b/>
                <w:bCs/>
                <w:color w:val="FFFFFF"/>
                <w:sz w:val="16"/>
                <w:szCs w:val="16"/>
              </w:rPr>
              <w:t xml:space="preserve"> UKUPNI IZDACI</w:t>
            </w:r>
          </w:p>
        </w:tc>
        <w:tc>
          <w:tcPr>
            <w:tcW w:w="112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27B9A2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116.647,83</w:t>
            </w:r>
          </w:p>
        </w:tc>
        <w:tc>
          <w:tcPr>
            <w:tcW w:w="112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AD54B2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71.450,00</w:t>
            </w:r>
          </w:p>
        </w:tc>
        <w:tc>
          <w:tcPr>
            <w:tcW w:w="120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3B08BC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71.450,00</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6EF3A1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35.714,88</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2956F3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30,62%</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9D91E9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49,99%</w:t>
            </w:r>
          </w:p>
        </w:tc>
      </w:tr>
      <w:tr w:rsidR="00D6704F" w:rsidRPr="00D6704F" w14:paraId="0D110FD2" w14:textId="77777777" w:rsidTr="006A7CDE">
        <w:trPr>
          <w:gridAfter w:val="1"/>
          <w:wAfter w:w="466" w:type="dxa"/>
          <w:trHeight w:val="225"/>
        </w:trPr>
        <w:tc>
          <w:tcPr>
            <w:tcW w:w="87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A25C576"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1. Opći prihodi i primici</w:t>
            </w:r>
          </w:p>
        </w:tc>
        <w:tc>
          <w:tcPr>
            <w:tcW w:w="11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614F82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116.647,83</w:t>
            </w:r>
          </w:p>
        </w:tc>
        <w:tc>
          <w:tcPr>
            <w:tcW w:w="112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D80405C"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71.450,00</w:t>
            </w:r>
          </w:p>
        </w:tc>
        <w:tc>
          <w:tcPr>
            <w:tcW w:w="120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C320DF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71.450,00</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74EC95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35.714,88</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490191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30,62%</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71FE14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49,99%</w:t>
            </w:r>
          </w:p>
        </w:tc>
      </w:tr>
      <w:tr w:rsidR="00D6704F" w:rsidRPr="00D6704F" w14:paraId="01236284" w14:textId="77777777" w:rsidTr="006A7CDE">
        <w:trPr>
          <w:gridAfter w:val="1"/>
          <w:wAfter w:w="466" w:type="dxa"/>
          <w:trHeight w:val="155"/>
        </w:trPr>
        <w:tc>
          <w:tcPr>
            <w:tcW w:w="8740" w:type="dxa"/>
            <w:tcBorders>
              <w:top w:val="single" w:sz="4" w:space="0" w:color="auto"/>
              <w:left w:val="single" w:sz="4" w:space="0" w:color="auto"/>
              <w:bottom w:val="single" w:sz="4" w:space="0" w:color="auto"/>
              <w:right w:val="single" w:sz="4" w:space="0" w:color="auto"/>
            </w:tcBorders>
            <w:noWrap/>
            <w:vAlign w:val="bottom"/>
            <w:hideMark/>
          </w:tcPr>
          <w:p w14:paraId="6298AE46"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1.1. 01 Opći prihodi i primici</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16629C1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116.647,83</w:t>
            </w:r>
          </w:p>
        </w:tc>
        <w:tc>
          <w:tcPr>
            <w:tcW w:w="1120" w:type="dxa"/>
            <w:gridSpan w:val="3"/>
            <w:tcBorders>
              <w:top w:val="single" w:sz="4" w:space="0" w:color="auto"/>
              <w:left w:val="single" w:sz="4" w:space="0" w:color="auto"/>
              <w:bottom w:val="single" w:sz="4" w:space="0" w:color="auto"/>
              <w:right w:val="single" w:sz="4" w:space="0" w:color="auto"/>
            </w:tcBorders>
            <w:noWrap/>
            <w:vAlign w:val="bottom"/>
            <w:hideMark/>
          </w:tcPr>
          <w:p w14:paraId="600B882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71.450,00</w:t>
            </w:r>
          </w:p>
        </w:tc>
        <w:tc>
          <w:tcPr>
            <w:tcW w:w="1200" w:type="dxa"/>
            <w:gridSpan w:val="3"/>
            <w:tcBorders>
              <w:top w:val="single" w:sz="4" w:space="0" w:color="auto"/>
              <w:left w:val="single" w:sz="4" w:space="0" w:color="auto"/>
              <w:bottom w:val="single" w:sz="4" w:space="0" w:color="auto"/>
              <w:right w:val="single" w:sz="4" w:space="0" w:color="auto"/>
            </w:tcBorders>
            <w:noWrap/>
            <w:vAlign w:val="bottom"/>
            <w:hideMark/>
          </w:tcPr>
          <w:p w14:paraId="35724F6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71.450,00</w:t>
            </w:r>
          </w:p>
        </w:tc>
        <w:tc>
          <w:tcPr>
            <w:tcW w:w="960" w:type="dxa"/>
            <w:gridSpan w:val="3"/>
            <w:tcBorders>
              <w:top w:val="single" w:sz="4" w:space="0" w:color="auto"/>
              <w:left w:val="single" w:sz="4" w:space="0" w:color="auto"/>
              <w:bottom w:val="single" w:sz="4" w:space="0" w:color="auto"/>
              <w:right w:val="single" w:sz="4" w:space="0" w:color="auto"/>
            </w:tcBorders>
            <w:noWrap/>
            <w:vAlign w:val="bottom"/>
            <w:hideMark/>
          </w:tcPr>
          <w:p w14:paraId="7D5CEE1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35.714,88</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7126FA1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30,62%</w:t>
            </w:r>
          </w:p>
        </w:tc>
        <w:tc>
          <w:tcPr>
            <w:tcW w:w="960" w:type="dxa"/>
            <w:gridSpan w:val="3"/>
            <w:tcBorders>
              <w:top w:val="single" w:sz="4" w:space="0" w:color="auto"/>
              <w:left w:val="single" w:sz="4" w:space="0" w:color="auto"/>
              <w:bottom w:val="single" w:sz="4" w:space="0" w:color="auto"/>
              <w:right w:val="single" w:sz="4" w:space="0" w:color="auto"/>
            </w:tcBorders>
            <w:noWrap/>
            <w:vAlign w:val="bottom"/>
            <w:hideMark/>
          </w:tcPr>
          <w:p w14:paraId="7F55296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49,99%</w:t>
            </w:r>
          </w:p>
        </w:tc>
      </w:tr>
      <w:tr w:rsidR="00D6704F" w:rsidRPr="00D6704F" w14:paraId="0022F598" w14:textId="77777777" w:rsidTr="006A7CDE">
        <w:trPr>
          <w:gridAfter w:val="1"/>
          <w:wAfter w:w="466" w:type="dxa"/>
          <w:trHeight w:val="225"/>
        </w:trPr>
        <w:tc>
          <w:tcPr>
            <w:tcW w:w="874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58717AD" w14:textId="77777777" w:rsidR="00D6704F" w:rsidRPr="00D6704F" w:rsidRDefault="00D6704F" w:rsidP="00D6704F">
            <w:pPr>
              <w:rPr>
                <w:rFonts w:ascii="Arial" w:hAnsi="Arial" w:cs="Arial"/>
                <w:b/>
                <w:bCs/>
                <w:color w:val="FFFFFF"/>
                <w:sz w:val="16"/>
                <w:szCs w:val="16"/>
              </w:rPr>
            </w:pPr>
            <w:r w:rsidRPr="00D6704F">
              <w:rPr>
                <w:rFonts w:ascii="Arial" w:hAnsi="Arial" w:cs="Arial"/>
                <w:b/>
                <w:bCs/>
                <w:color w:val="FFFFFF"/>
                <w:sz w:val="16"/>
                <w:szCs w:val="16"/>
              </w:rPr>
              <w:t xml:space="preserve"> NETO FINANCIRANJE</w:t>
            </w:r>
          </w:p>
        </w:tc>
        <w:tc>
          <w:tcPr>
            <w:tcW w:w="112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AA42AC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-113.871,08</w:t>
            </w:r>
          </w:p>
        </w:tc>
        <w:tc>
          <w:tcPr>
            <w:tcW w:w="112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7090A6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-71.450,00</w:t>
            </w:r>
          </w:p>
        </w:tc>
        <w:tc>
          <w:tcPr>
            <w:tcW w:w="120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0E1C90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-71.450,00</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0EA95D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-35.714,88</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2835A3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4287BD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228FD1F6" w14:textId="77777777" w:rsidTr="006A7CDE">
        <w:trPr>
          <w:gridAfter w:val="1"/>
          <w:wAfter w:w="466" w:type="dxa"/>
          <w:trHeight w:val="225"/>
        </w:trPr>
        <w:tc>
          <w:tcPr>
            <w:tcW w:w="874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8347493" w14:textId="77777777" w:rsidR="00D6704F" w:rsidRPr="00D6704F" w:rsidRDefault="00D6704F" w:rsidP="00D6704F">
            <w:pPr>
              <w:rPr>
                <w:rFonts w:ascii="Arial" w:hAnsi="Arial" w:cs="Arial"/>
                <w:b/>
                <w:bCs/>
                <w:color w:val="FFFFFF"/>
                <w:sz w:val="16"/>
                <w:szCs w:val="16"/>
              </w:rPr>
            </w:pPr>
            <w:r w:rsidRPr="00D6704F">
              <w:rPr>
                <w:rFonts w:ascii="Arial" w:hAnsi="Arial" w:cs="Arial"/>
                <w:b/>
                <w:bCs/>
                <w:color w:val="FFFFFF"/>
                <w:sz w:val="16"/>
                <w:szCs w:val="16"/>
              </w:rPr>
              <w:t xml:space="preserve"> KORIŠTENJE SREDSTAVA IZ PRETHODNIH GODINA</w:t>
            </w:r>
          </w:p>
        </w:tc>
        <w:tc>
          <w:tcPr>
            <w:tcW w:w="112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F69199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2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E08D86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2.514.082,96</w:t>
            </w:r>
          </w:p>
        </w:tc>
        <w:tc>
          <w:tcPr>
            <w:tcW w:w="120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462DA2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2.514.082,96</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F5727B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D9B576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B74954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3FFD621A" w14:textId="77777777" w:rsidTr="006A7CDE">
        <w:trPr>
          <w:gridAfter w:val="1"/>
          <w:wAfter w:w="466" w:type="dxa"/>
          <w:trHeight w:val="225"/>
        </w:trPr>
        <w:tc>
          <w:tcPr>
            <w:tcW w:w="87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27685F0"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9. Višak prihoda ranijih godina</w:t>
            </w:r>
          </w:p>
        </w:tc>
        <w:tc>
          <w:tcPr>
            <w:tcW w:w="11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7FD0B2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2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1A27FA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2.514.082,96</w:t>
            </w:r>
          </w:p>
        </w:tc>
        <w:tc>
          <w:tcPr>
            <w:tcW w:w="120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2085DB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2.514.082,96</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600483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3DE4C4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2221146"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4DFF1AEA" w14:textId="77777777" w:rsidTr="006A7CDE">
        <w:trPr>
          <w:gridAfter w:val="1"/>
          <w:wAfter w:w="466" w:type="dxa"/>
          <w:trHeight w:val="225"/>
        </w:trPr>
        <w:tc>
          <w:tcPr>
            <w:tcW w:w="8740" w:type="dxa"/>
            <w:tcBorders>
              <w:top w:val="single" w:sz="4" w:space="0" w:color="auto"/>
              <w:left w:val="single" w:sz="4" w:space="0" w:color="auto"/>
              <w:bottom w:val="single" w:sz="4" w:space="0" w:color="auto"/>
              <w:right w:val="single" w:sz="4" w:space="0" w:color="auto"/>
            </w:tcBorders>
            <w:noWrap/>
            <w:vAlign w:val="bottom"/>
            <w:hideMark/>
          </w:tcPr>
          <w:p w14:paraId="76A957B5"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9.1. Višak prihoda ranijih godina opći prihodi i primici</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5996B9E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20" w:type="dxa"/>
            <w:gridSpan w:val="3"/>
            <w:tcBorders>
              <w:top w:val="single" w:sz="4" w:space="0" w:color="auto"/>
              <w:left w:val="single" w:sz="4" w:space="0" w:color="auto"/>
              <w:bottom w:val="single" w:sz="4" w:space="0" w:color="auto"/>
              <w:right w:val="single" w:sz="4" w:space="0" w:color="auto"/>
            </w:tcBorders>
            <w:noWrap/>
            <w:vAlign w:val="bottom"/>
            <w:hideMark/>
          </w:tcPr>
          <w:p w14:paraId="0666DC9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1.085.250,00</w:t>
            </w:r>
          </w:p>
        </w:tc>
        <w:tc>
          <w:tcPr>
            <w:tcW w:w="1200" w:type="dxa"/>
            <w:gridSpan w:val="3"/>
            <w:tcBorders>
              <w:top w:val="single" w:sz="4" w:space="0" w:color="auto"/>
              <w:left w:val="single" w:sz="4" w:space="0" w:color="auto"/>
              <w:bottom w:val="single" w:sz="4" w:space="0" w:color="auto"/>
              <w:right w:val="single" w:sz="4" w:space="0" w:color="auto"/>
            </w:tcBorders>
            <w:noWrap/>
            <w:vAlign w:val="bottom"/>
            <w:hideMark/>
          </w:tcPr>
          <w:p w14:paraId="33284DA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1.085.250,00</w:t>
            </w:r>
          </w:p>
        </w:tc>
        <w:tc>
          <w:tcPr>
            <w:tcW w:w="960" w:type="dxa"/>
            <w:gridSpan w:val="3"/>
            <w:tcBorders>
              <w:top w:val="single" w:sz="4" w:space="0" w:color="auto"/>
              <w:left w:val="single" w:sz="4" w:space="0" w:color="auto"/>
              <w:bottom w:val="single" w:sz="4" w:space="0" w:color="auto"/>
              <w:right w:val="single" w:sz="4" w:space="0" w:color="auto"/>
            </w:tcBorders>
            <w:noWrap/>
            <w:vAlign w:val="bottom"/>
            <w:hideMark/>
          </w:tcPr>
          <w:p w14:paraId="2C37517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613C0CC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3"/>
            <w:tcBorders>
              <w:top w:val="single" w:sz="4" w:space="0" w:color="auto"/>
              <w:left w:val="single" w:sz="4" w:space="0" w:color="auto"/>
              <w:bottom w:val="single" w:sz="4" w:space="0" w:color="auto"/>
              <w:right w:val="single" w:sz="4" w:space="0" w:color="auto"/>
            </w:tcBorders>
            <w:noWrap/>
            <w:vAlign w:val="bottom"/>
            <w:hideMark/>
          </w:tcPr>
          <w:p w14:paraId="57C2248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r w:rsidR="00D6704F" w:rsidRPr="00D6704F" w14:paraId="4FBEF10E" w14:textId="77777777" w:rsidTr="006A7CDE">
        <w:trPr>
          <w:gridAfter w:val="1"/>
          <w:wAfter w:w="466" w:type="dxa"/>
          <w:trHeight w:val="225"/>
        </w:trPr>
        <w:tc>
          <w:tcPr>
            <w:tcW w:w="8740" w:type="dxa"/>
            <w:tcBorders>
              <w:top w:val="single" w:sz="4" w:space="0" w:color="auto"/>
              <w:left w:val="single" w:sz="4" w:space="0" w:color="auto"/>
              <w:bottom w:val="single" w:sz="4" w:space="0" w:color="auto"/>
              <w:right w:val="single" w:sz="4" w:space="0" w:color="auto"/>
            </w:tcBorders>
            <w:noWrap/>
            <w:vAlign w:val="bottom"/>
            <w:hideMark/>
          </w:tcPr>
          <w:p w14:paraId="4EB869BC"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9.4. Višak prihoda ranijih godina</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13BD2C4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1120" w:type="dxa"/>
            <w:gridSpan w:val="3"/>
            <w:tcBorders>
              <w:top w:val="single" w:sz="4" w:space="0" w:color="auto"/>
              <w:left w:val="single" w:sz="4" w:space="0" w:color="auto"/>
              <w:bottom w:val="single" w:sz="4" w:space="0" w:color="auto"/>
              <w:right w:val="single" w:sz="4" w:space="0" w:color="auto"/>
            </w:tcBorders>
            <w:noWrap/>
            <w:vAlign w:val="bottom"/>
            <w:hideMark/>
          </w:tcPr>
          <w:p w14:paraId="5B57CD7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1.428.832,96</w:t>
            </w:r>
          </w:p>
        </w:tc>
        <w:tc>
          <w:tcPr>
            <w:tcW w:w="1200" w:type="dxa"/>
            <w:gridSpan w:val="3"/>
            <w:tcBorders>
              <w:top w:val="single" w:sz="4" w:space="0" w:color="auto"/>
              <w:left w:val="single" w:sz="4" w:space="0" w:color="auto"/>
              <w:bottom w:val="single" w:sz="4" w:space="0" w:color="auto"/>
              <w:right w:val="single" w:sz="4" w:space="0" w:color="auto"/>
            </w:tcBorders>
            <w:noWrap/>
            <w:vAlign w:val="bottom"/>
            <w:hideMark/>
          </w:tcPr>
          <w:p w14:paraId="527176B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1.428.832,96</w:t>
            </w:r>
          </w:p>
        </w:tc>
        <w:tc>
          <w:tcPr>
            <w:tcW w:w="960" w:type="dxa"/>
            <w:gridSpan w:val="3"/>
            <w:tcBorders>
              <w:top w:val="single" w:sz="4" w:space="0" w:color="auto"/>
              <w:left w:val="single" w:sz="4" w:space="0" w:color="auto"/>
              <w:bottom w:val="single" w:sz="4" w:space="0" w:color="auto"/>
              <w:right w:val="single" w:sz="4" w:space="0" w:color="auto"/>
            </w:tcBorders>
            <w:noWrap/>
            <w:vAlign w:val="bottom"/>
            <w:hideMark/>
          </w:tcPr>
          <w:p w14:paraId="65E41E53"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2"/>
            <w:tcBorders>
              <w:top w:val="single" w:sz="4" w:space="0" w:color="auto"/>
              <w:left w:val="single" w:sz="4" w:space="0" w:color="auto"/>
              <w:bottom w:val="single" w:sz="4" w:space="0" w:color="auto"/>
              <w:right w:val="single" w:sz="4" w:space="0" w:color="auto"/>
            </w:tcBorders>
            <w:noWrap/>
            <w:vAlign w:val="bottom"/>
            <w:hideMark/>
          </w:tcPr>
          <w:p w14:paraId="7B6C39CE"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c>
          <w:tcPr>
            <w:tcW w:w="960" w:type="dxa"/>
            <w:gridSpan w:val="3"/>
            <w:tcBorders>
              <w:top w:val="single" w:sz="4" w:space="0" w:color="auto"/>
              <w:left w:val="single" w:sz="4" w:space="0" w:color="auto"/>
              <w:bottom w:val="single" w:sz="4" w:space="0" w:color="auto"/>
              <w:right w:val="single" w:sz="4" w:space="0" w:color="auto"/>
            </w:tcBorders>
            <w:noWrap/>
            <w:vAlign w:val="bottom"/>
            <w:hideMark/>
          </w:tcPr>
          <w:p w14:paraId="01F2840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 </w:t>
            </w:r>
          </w:p>
        </w:tc>
      </w:tr>
    </w:tbl>
    <w:p w14:paraId="6B3285FF" w14:textId="77777777" w:rsidR="00D6704F" w:rsidRPr="00D6704F" w:rsidRDefault="00D6704F" w:rsidP="00D6704F">
      <w:pPr>
        <w:tabs>
          <w:tab w:val="left" w:pos="6735"/>
        </w:tabs>
        <w:rPr>
          <w:rFonts w:eastAsia="Tahoma"/>
          <w:b/>
          <w:bCs/>
          <w:lang w:val="en-GB"/>
        </w:rPr>
      </w:pPr>
    </w:p>
    <w:tbl>
      <w:tblPr>
        <w:tblW w:w="14887" w:type="dxa"/>
        <w:tblInd w:w="93" w:type="dxa"/>
        <w:tblLook w:val="04A0" w:firstRow="1" w:lastRow="0" w:firstColumn="1" w:lastColumn="0" w:noHBand="0" w:noVBand="1"/>
      </w:tblPr>
      <w:tblGrid>
        <w:gridCol w:w="14887"/>
      </w:tblGrid>
      <w:tr w:rsidR="00D6704F" w:rsidRPr="00D6704F" w14:paraId="0DE63F51" w14:textId="77777777" w:rsidTr="00D6704F">
        <w:trPr>
          <w:trHeight w:val="74"/>
        </w:trPr>
        <w:tc>
          <w:tcPr>
            <w:tcW w:w="14887" w:type="dxa"/>
            <w:tcBorders>
              <w:top w:val="nil"/>
              <w:left w:val="nil"/>
              <w:bottom w:val="single" w:sz="4" w:space="0" w:color="A6A6A6"/>
              <w:right w:val="nil"/>
            </w:tcBorders>
            <w:vAlign w:val="bottom"/>
            <w:hideMark/>
          </w:tcPr>
          <w:p w14:paraId="0C4B654D" w14:textId="77777777" w:rsidR="00D6704F" w:rsidRPr="00D6704F" w:rsidRDefault="00D6704F">
            <w:pPr>
              <w:numPr>
                <w:ilvl w:val="0"/>
                <w:numId w:val="11"/>
              </w:numPr>
              <w:jc w:val="center"/>
              <w:rPr>
                <w:rFonts w:ascii="Arial" w:hAnsi="Arial" w:cs="Arial"/>
                <w:b/>
                <w:bCs/>
                <w:sz w:val="20"/>
                <w:szCs w:val="20"/>
              </w:rPr>
            </w:pPr>
            <w:r w:rsidRPr="00D6704F">
              <w:rPr>
                <w:rFonts w:ascii="Arial" w:hAnsi="Arial" w:cs="Arial"/>
                <w:b/>
                <w:bCs/>
                <w:sz w:val="20"/>
                <w:szCs w:val="20"/>
              </w:rPr>
              <w:t>POSEBNI DIO POLUGODIŠNJEG IZVJEŠTAJA O IZVRŠENJU PRORAČUNA OPĆINE MARČANA SIJEČANJ - LIPANJ 2026. GODINE</w:t>
            </w:r>
          </w:p>
          <w:p w14:paraId="4379F08C" w14:textId="77777777" w:rsidR="00D6704F" w:rsidRPr="00D6704F" w:rsidRDefault="00D6704F" w:rsidP="00D6704F">
            <w:pPr>
              <w:ind w:left="1080"/>
              <w:rPr>
                <w:rFonts w:ascii="Arial" w:hAnsi="Arial" w:cs="Arial"/>
                <w:b/>
                <w:bCs/>
                <w:sz w:val="20"/>
                <w:szCs w:val="20"/>
              </w:rPr>
            </w:pPr>
            <w:r w:rsidRPr="00D6704F">
              <w:rPr>
                <w:rFonts w:ascii="Arial" w:hAnsi="Arial" w:cs="Arial"/>
                <w:b/>
                <w:bCs/>
                <w:sz w:val="20"/>
                <w:szCs w:val="20"/>
              </w:rPr>
              <w:t>Tablica 10.: POSEBAN DIO PREMA ORGANIZACIJSKOG KLASIFIKACIJI</w:t>
            </w:r>
          </w:p>
          <w:tbl>
            <w:tblPr>
              <w:tblW w:w="14640" w:type="dxa"/>
              <w:tblLook w:val="04A0" w:firstRow="1" w:lastRow="0" w:firstColumn="1" w:lastColumn="0" w:noHBand="0" w:noVBand="1"/>
            </w:tblPr>
            <w:tblGrid>
              <w:gridCol w:w="7280"/>
              <w:gridCol w:w="1520"/>
              <w:gridCol w:w="1480"/>
              <w:gridCol w:w="1300"/>
              <w:gridCol w:w="1151"/>
              <w:gridCol w:w="960"/>
              <w:gridCol w:w="960"/>
            </w:tblGrid>
            <w:tr w:rsidR="00D6704F" w:rsidRPr="00D6704F" w14:paraId="3C0EE517" w14:textId="77777777" w:rsidTr="006A7CDE">
              <w:trPr>
                <w:trHeight w:val="349"/>
              </w:trPr>
              <w:tc>
                <w:tcPr>
                  <w:tcW w:w="7280" w:type="dxa"/>
                  <w:tcBorders>
                    <w:top w:val="single" w:sz="8" w:space="0" w:color="A6A6A6"/>
                    <w:left w:val="single" w:sz="8" w:space="0" w:color="A6A6A6"/>
                    <w:bottom w:val="single" w:sz="8" w:space="0" w:color="A6A6A6"/>
                    <w:right w:val="single" w:sz="8" w:space="0" w:color="A6A6A6"/>
                  </w:tcBorders>
                  <w:shd w:val="clear" w:color="000000" w:fill="D9D9D9"/>
                  <w:noWrap/>
                  <w:vAlign w:val="center"/>
                  <w:hideMark/>
                </w:tcPr>
                <w:p w14:paraId="380DFFD4"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Opis</w:t>
                  </w:r>
                </w:p>
              </w:tc>
              <w:tc>
                <w:tcPr>
                  <w:tcW w:w="1520" w:type="dxa"/>
                  <w:tcBorders>
                    <w:top w:val="single" w:sz="8" w:space="0" w:color="A6A6A6"/>
                    <w:left w:val="nil"/>
                    <w:bottom w:val="single" w:sz="8" w:space="0" w:color="A6A6A6"/>
                    <w:right w:val="single" w:sz="8" w:space="0" w:color="A6A6A6"/>
                  </w:tcBorders>
                  <w:shd w:val="clear" w:color="000000" w:fill="D9D9D9"/>
                  <w:vAlign w:val="center"/>
                  <w:hideMark/>
                </w:tcPr>
                <w:p w14:paraId="0C1C411C"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Izvršenje 2025</w:t>
                  </w:r>
                </w:p>
              </w:tc>
              <w:tc>
                <w:tcPr>
                  <w:tcW w:w="1480" w:type="dxa"/>
                  <w:tcBorders>
                    <w:top w:val="single" w:sz="8" w:space="0" w:color="A6A6A6"/>
                    <w:left w:val="nil"/>
                    <w:bottom w:val="single" w:sz="8" w:space="0" w:color="A6A6A6"/>
                    <w:right w:val="single" w:sz="8" w:space="0" w:color="A6A6A6"/>
                  </w:tcBorders>
                  <w:shd w:val="clear" w:color="000000" w:fill="D9D9D9"/>
                  <w:vAlign w:val="center"/>
                  <w:hideMark/>
                </w:tcPr>
                <w:p w14:paraId="32FA8186"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Izvorni plan 2026</w:t>
                  </w:r>
                </w:p>
              </w:tc>
              <w:tc>
                <w:tcPr>
                  <w:tcW w:w="1300" w:type="dxa"/>
                  <w:tcBorders>
                    <w:top w:val="single" w:sz="8" w:space="0" w:color="A6A6A6"/>
                    <w:left w:val="nil"/>
                    <w:bottom w:val="single" w:sz="8" w:space="0" w:color="A6A6A6"/>
                    <w:right w:val="single" w:sz="8" w:space="0" w:color="A6A6A6"/>
                  </w:tcBorders>
                  <w:shd w:val="clear" w:color="000000" w:fill="D9D9D9"/>
                  <w:vAlign w:val="center"/>
                  <w:hideMark/>
                </w:tcPr>
                <w:p w14:paraId="4F47CDEA"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Tekući plan 2026</w:t>
                  </w:r>
                </w:p>
              </w:tc>
              <w:tc>
                <w:tcPr>
                  <w:tcW w:w="1140" w:type="dxa"/>
                  <w:tcBorders>
                    <w:top w:val="single" w:sz="8" w:space="0" w:color="A6A6A6"/>
                    <w:left w:val="nil"/>
                    <w:bottom w:val="single" w:sz="8" w:space="0" w:color="A6A6A6"/>
                    <w:right w:val="single" w:sz="8" w:space="0" w:color="A6A6A6"/>
                  </w:tcBorders>
                  <w:shd w:val="clear" w:color="000000" w:fill="D9D9D9"/>
                  <w:vAlign w:val="center"/>
                  <w:hideMark/>
                </w:tcPr>
                <w:p w14:paraId="10B37ADA"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Izvršenje 2026</w:t>
                  </w:r>
                </w:p>
              </w:tc>
              <w:tc>
                <w:tcPr>
                  <w:tcW w:w="960" w:type="dxa"/>
                  <w:tcBorders>
                    <w:top w:val="single" w:sz="8" w:space="0" w:color="A6A6A6"/>
                    <w:left w:val="nil"/>
                    <w:bottom w:val="single" w:sz="8" w:space="0" w:color="A6A6A6"/>
                    <w:right w:val="single" w:sz="8" w:space="0" w:color="A6A6A6"/>
                  </w:tcBorders>
                  <w:shd w:val="clear" w:color="000000" w:fill="D9D9D9"/>
                  <w:vAlign w:val="center"/>
                  <w:hideMark/>
                </w:tcPr>
                <w:p w14:paraId="507CC5CD"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Indeks 26/25</w:t>
                  </w:r>
                </w:p>
              </w:tc>
              <w:tc>
                <w:tcPr>
                  <w:tcW w:w="960" w:type="dxa"/>
                  <w:tcBorders>
                    <w:top w:val="single" w:sz="8" w:space="0" w:color="A6A6A6"/>
                    <w:left w:val="nil"/>
                    <w:bottom w:val="single" w:sz="8" w:space="0" w:color="A6A6A6"/>
                    <w:right w:val="single" w:sz="8" w:space="0" w:color="A6A6A6"/>
                  </w:tcBorders>
                  <w:shd w:val="clear" w:color="000000" w:fill="D9D9D9"/>
                  <w:vAlign w:val="center"/>
                  <w:hideMark/>
                </w:tcPr>
                <w:p w14:paraId="5DBD23AF" w14:textId="77777777" w:rsidR="00D6704F" w:rsidRPr="00D6704F" w:rsidRDefault="00D6704F" w:rsidP="00D6704F">
                  <w:pPr>
                    <w:jc w:val="center"/>
                    <w:rPr>
                      <w:rFonts w:ascii="Arial" w:hAnsi="Arial" w:cs="Arial"/>
                      <w:b/>
                      <w:bCs/>
                      <w:sz w:val="16"/>
                      <w:szCs w:val="16"/>
                    </w:rPr>
                  </w:pPr>
                  <w:r w:rsidRPr="00D6704F">
                    <w:rPr>
                      <w:rFonts w:ascii="Arial" w:hAnsi="Arial" w:cs="Arial"/>
                      <w:b/>
                      <w:bCs/>
                      <w:sz w:val="16"/>
                      <w:szCs w:val="16"/>
                    </w:rPr>
                    <w:t>Indeks ostv/plan</w:t>
                  </w:r>
                </w:p>
              </w:tc>
            </w:tr>
            <w:tr w:rsidR="00D6704F" w:rsidRPr="00D6704F" w14:paraId="477D210F" w14:textId="77777777" w:rsidTr="006A7CDE">
              <w:trPr>
                <w:trHeight w:val="54"/>
              </w:trPr>
              <w:tc>
                <w:tcPr>
                  <w:tcW w:w="7280" w:type="dxa"/>
                  <w:tcBorders>
                    <w:top w:val="nil"/>
                    <w:left w:val="single" w:sz="8" w:space="0" w:color="A6A6A6"/>
                    <w:bottom w:val="single" w:sz="8" w:space="0" w:color="A6A6A6"/>
                    <w:right w:val="single" w:sz="8" w:space="0" w:color="A6A6A6"/>
                  </w:tcBorders>
                  <w:shd w:val="clear" w:color="000000" w:fill="D9D9D9"/>
                  <w:noWrap/>
                  <w:vAlign w:val="center"/>
                  <w:hideMark/>
                </w:tcPr>
                <w:p w14:paraId="22776824" w14:textId="77777777" w:rsidR="00D6704F" w:rsidRPr="00D6704F" w:rsidRDefault="00D6704F" w:rsidP="00D6704F">
                  <w:pPr>
                    <w:jc w:val="center"/>
                    <w:rPr>
                      <w:rFonts w:ascii="Arial" w:hAnsi="Arial" w:cs="Arial"/>
                      <w:i/>
                      <w:iCs/>
                      <w:sz w:val="16"/>
                      <w:szCs w:val="16"/>
                    </w:rPr>
                  </w:pPr>
                  <w:r w:rsidRPr="00D6704F">
                    <w:rPr>
                      <w:rFonts w:ascii="Arial" w:hAnsi="Arial" w:cs="Arial"/>
                      <w:i/>
                      <w:iCs/>
                      <w:sz w:val="16"/>
                      <w:szCs w:val="16"/>
                    </w:rPr>
                    <w:t> </w:t>
                  </w:r>
                </w:p>
              </w:tc>
              <w:tc>
                <w:tcPr>
                  <w:tcW w:w="1520" w:type="dxa"/>
                  <w:tcBorders>
                    <w:top w:val="nil"/>
                    <w:left w:val="nil"/>
                    <w:bottom w:val="single" w:sz="8" w:space="0" w:color="A6A6A6"/>
                    <w:right w:val="single" w:sz="8" w:space="0" w:color="A6A6A6"/>
                  </w:tcBorders>
                  <w:shd w:val="clear" w:color="000000" w:fill="D9D9D9"/>
                  <w:noWrap/>
                  <w:vAlign w:val="center"/>
                  <w:hideMark/>
                </w:tcPr>
                <w:p w14:paraId="59E2FD2D" w14:textId="77777777" w:rsidR="00D6704F" w:rsidRPr="00D6704F" w:rsidRDefault="00D6704F" w:rsidP="00D6704F">
                  <w:pPr>
                    <w:jc w:val="center"/>
                    <w:rPr>
                      <w:rFonts w:ascii="Arial" w:hAnsi="Arial" w:cs="Arial"/>
                      <w:i/>
                      <w:iCs/>
                      <w:sz w:val="16"/>
                      <w:szCs w:val="16"/>
                    </w:rPr>
                  </w:pPr>
                  <w:r w:rsidRPr="00D6704F">
                    <w:rPr>
                      <w:rFonts w:ascii="Arial" w:hAnsi="Arial" w:cs="Arial"/>
                      <w:i/>
                      <w:iCs/>
                      <w:sz w:val="16"/>
                      <w:szCs w:val="16"/>
                    </w:rPr>
                    <w:t>1</w:t>
                  </w:r>
                </w:p>
              </w:tc>
              <w:tc>
                <w:tcPr>
                  <w:tcW w:w="1480" w:type="dxa"/>
                  <w:tcBorders>
                    <w:top w:val="nil"/>
                    <w:left w:val="nil"/>
                    <w:bottom w:val="single" w:sz="8" w:space="0" w:color="A6A6A6"/>
                    <w:right w:val="single" w:sz="8" w:space="0" w:color="A6A6A6"/>
                  </w:tcBorders>
                  <w:shd w:val="clear" w:color="000000" w:fill="D9D9D9"/>
                  <w:noWrap/>
                  <w:vAlign w:val="center"/>
                  <w:hideMark/>
                </w:tcPr>
                <w:p w14:paraId="741787DA" w14:textId="77777777" w:rsidR="00D6704F" w:rsidRPr="00D6704F" w:rsidRDefault="00D6704F" w:rsidP="00D6704F">
                  <w:pPr>
                    <w:jc w:val="center"/>
                    <w:rPr>
                      <w:rFonts w:ascii="Arial" w:hAnsi="Arial" w:cs="Arial"/>
                      <w:i/>
                      <w:iCs/>
                      <w:sz w:val="16"/>
                      <w:szCs w:val="16"/>
                    </w:rPr>
                  </w:pPr>
                  <w:r w:rsidRPr="00D6704F">
                    <w:rPr>
                      <w:rFonts w:ascii="Arial" w:hAnsi="Arial" w:cs="Arial"/>
                      <w:i/>
                      <w:iCs/>
                      <w:sz w:val="16"/>
                      <w:szCs w:val="16"/>
                    </w:rPr>
                    <w:t>2</w:t>
                  </w:r>
                </w:p>
              </w:tc>
              <w:tc>
                <w:tcPr>
                  <w:tcW w:w="1300" w:type="dxa"/>
                  <w:tcBorders>
                    <w:top w:val="nil"/>
                    <w:left w:val="nil"/>
                    <w:bottom w:val="single" w:sz="8" w:space="0" w:color="A6A6A6"/>
                    <w:right w:val="single" w:sz="8" w:space="0" w:color="A6A6A6"/>
                  </w:tcBorders>
                  <w:shd w:val="clear" w:color="000000" w:fill="D9D9D9"/>
                  <w:noWrap/>
                  <w:vAlign w:val="center"/>
                  <w:hideMark/>
                </w:tcPr>
                <w:p w14:paraId="45C3B499" w14:textId="77777777" w:rsidR="00D6704F" w:rsidRPr="00D6704F" w:rsidRDefault="00D6704F" w:rsidP="00D6704F">
                  <w:pPr>
                    <w:jc w:val="center"/>
                    <w:rPr>
                      <w:rFonts w:ascii="Arial" w:hAnsi="Arial" w:cs="Arial"/>
                      <w:i/>
                      <w:iCs/>
                      <w:sz w:val="16"/>
                      <w:szCs w:val="16"/>
                    </w:rPr>
                  </w:pPr>
                  <w:r w:rsidRPr="00D6704F">
                    <w:rPr>
                      <w:rFonts w:ascii="Arial" w:hAnsi="Arial" w:cs="Arial"/>
                      <w:i/>
                      <w:iCs/>
                      <w:sz w:val="16"/>
                      <w:szCs w:val="16"/>
                    </w:rPr>
                    <w:t>3</w:t>
                  </w:r>
                </w:p>
              </w:tc>
              <w:tc>
                <w:tcPr>
                  <w:tcW w:w="1140" w:type="dxa"/>
                  <w:tcBorders>
                    <w:top w:val="nil"/>
                    <w:left w:val="nil"/>
                    <w:bottom w:val="single" w:sz="8" w:space="0" w:color="A6A6A6"/>
                    <w:right w:val="single" w:sz="8" w:space="0" w:color="A6A6A6"/>
                  </w:tcBorders>
                  <w:shd w:val="clear" w:color="000000" w:fill="D9D9D9"/>
                  <w:noWrap/>
                  <w:vAlign w:val="center"/>
                  <w:hideMark/>
                </w:tcPr>
                <w:p w14:paraId="7FF43BE7" w14:textId="77777777" w:rsidR="00D6704F" w:rsidRPr="00D6704F" w:rsidRDefault="00D6704F" w:rsidP="00D6704F">
                  <w:pPr>
                    <w:jc w:val="center"/>
                    <w:rPr>
                      <w:rFonts w:ascii="Arial" w:hAnsi="Arial" w:cs="Arial"/>
                      <w:i/>
                      <w:iCs/>
                      <w:sz w:val="16"/>
                      <w:szCs w:val="16"/>
                    </w:rPr>
                  </w:pPr>
                  <w:r w:rsidRPr="00D6704F">
                    <w:rPr>
                      <w:rFonts w:ascii="Arial" w:hAnsi="Arial" w:cs="Arial"/>
                      <w:i/>
                      <w:iCs/>
                      <w:sz w:val="16"/>
                      <w:szCs w:val="16"/>
                    </w:rPr>
                    <w:t>4</w:t>
                  </w:r>
                </w:p>
              </w:tc>
              <w:tc>
                <w:tcPr>
                  <w:tcW w:w="960" w:type="dxa"/>
                  <w:tcBorders>
                    <w:top w:val="nil"/>
                    <w:left w:val="nil"/>
                    <w:bottom w:val="single" w:sz="8" w:space="0" w:color="A6A6A6"/>
                    <w:right w:val="single" w:sz="8" w:space="0" w:color="A6A6A6"/>
                  </w:tcBorders>
                  <w:shd w:val="clear" w:color="000000" w:fill="D9D9D9"/>
                  <w:noWrap/>
                  <w:vAlign w:val="center"/>
                  <w:hideMark/>
                </w:tcPr>
                <w:p w14:paraId="57AB0374" w14:textId="77777777" w:rsidR="00D6704F" w:rsidRPr="00D6704F" w:rsidRDefault="00D6704F" w:rsidP="00D6704F">
                  <w:pPr>
                    <w:jc w:val="center"/>
                    <w:rPr>
                      <w:rFonts w:ascii="Arial" w:hAnsi="Arial" w:cs="Arial"/>
                      <w:i/>
                      <w:iCs/>
                      <w:sz w:val="16"/>
                      <w:szCs w:val="16"/>
                    </w:rPr>
                  </w:pPr>
                  <w:r w:rsidRPr="00D6704F">
                    <w:rPr>
                      <w:rFonts w:ascii="Arial" w:hAnsi="Arial" w:cs="Arial"/>
                      <w:i/>
                      <w:iCs/>
                      <w:sz w:val="16"/>
                      <w:szCs w:val="16"/>
                    </w:rPr>
                    <w:t>5</w:t>
                  </w:r>
                </w:p>
              </w:tc>
              <w:tc>
                <w:tcPr>
                  <w:tcW w:w="960" w:type="dxa"/>
                  <w:tcBorders>
                    <w:top w:val="nil"/>
                    <w:left w:val="nil"/>
                    <w:bottom w:val="single" w:sz="8" w:space="0" w:color="A6A6A6"/>
                    <w:right w:val="single" w:sz="8" w:space="0" w:color="A6A6A6"/>
                  </w:tcBorders>
                  <w:shd w:val="clear" w:color="000000" w:fill="D9D9D9"/>
                  <w:noWrap/>
                  <w:vAlign w:val="center"/>
                  <w:hideMark/>
                </w:tcPr>
                <w:p w14:paraId="56B060C4" w14:textId="77777777" w:rsidR="00D6704F" w:rsidRPr="00D6704F" w:rsidRDefault="00D6704F" w:rsidP="00D6704F">
                  <w:pPr>
                    <w:jc w:val="center"/>
                    <w:rPr>
                      <w:rFonts w:ascii="Arial" w:hAnsi="Arial" w:cs="Arial"/>
                      <w:i/>
                      <w:iCs/>
                      <w:sz w:val="16"/>
                      <w:szCs w:val="16"/>
                    </w:rPr>
                  </w:pPr>
                  <w:r w:rsidRPr="00D6704F">
                    <w:rPr>
                      <w:rFonts w:ascii="Arial" w:hAnsi="Arial" w:cs="Arial"/>
                      <w:i/>
                      <w:iCs/>
                      <w:sz w:val="16"/>
                      <w:szCs w:val="16"/>
                    </w:rPr>
                    <w:t>6</w:t>
                  </w:r>
                </w:p>
              </w:tc>
            </w:tr>
            <w:tr w:rsidR="00D6704F" w:rsidRPr="00D6704F" w14:paraId="5E4F43B7" w14:textId="77777777" w:rsidTr="006A7CDE">
              <w:trPr>
                <w:trHeight w:val="270"/>
              </w:trPr>
              <w:tc>
                <w:tcPr>
                  <w:tcW w:w="7280" w:type="dxa"/>
                  <w:tcBorders>
                    <w:top w:val="nil"/>
                    <w:left w:val="single" w:sz="8" w:space="0" w:color="A6A6A6"/>
                    <w:bottom w:val="single" w:sz="8" w:space="0" w:color="A6A6A6"/>
                    <w:right w:val="single" w:sz="8" w:space="0" w:color="A6A6A6"/>
                  </w:tcBorders>
                  <w:shd w:val="clear" w:color="000000" w:fill="C0C0C0"/>
                  <w:noWrap/>
                  <w:vAlign w:val="center"/>
                  <w:hideMark/>
                </w:tcPr>
                <w:p w14:paraId="266A1ED5" w14:textId="77777777" w:rsidR="00D6704F" w:rsidRPr="00D6704F" w:rsidRDefault="00D6704F" w:rsidP="00D6704F">
                  <w:pPr>
                    <w:rPr>
                      <w:rFonts w:ascii="Arial" w:hAnsi="Arial" w:cs="Arial"/>
                      <w:b/>
                      <w:bCs/>
                      <w:sz w:val="16"/>
                      <w:szCs w:val="16"/>
                    </w:rPr>
                  </w:pPr>
                  <w:r w:rsidRPr="00D6704F">
                    <w:rPr>
                      <w:rFonts w:ascii="Arial" w:hAnsi="Arial" w:cs="Arial"/>
                      <w:b/>
                      <w:bCs/>
                      <w:sz w:val="16"/>
                      <w:szCs w:val="16"/>
                    </w:rPr>
                    <w:t>RGP   / UKUPNO RASHODI I IZDATCI</w:t>
                  </w:r>
                </w:p>
              </w:tc>
              <w:tc>
                <w:tcPr>
                  <w:tcW w:w="1520" w:type="dxa"/>
                  <w:tcBorders>
                    <w:top w:val="nil"/>
                    <w:left w:val="nil"/>
                    <w:bottom w:val="single" w:sz="8" w:space="0" w:color="A6A6A6"/>
                    <w:right w:val="single" w:sz="8" w:space="0" w:color="A6A6A6"/>
                  </w:tcBorders>
                  <w:shd w:val="clear" w:color="000000" w:fill="C0C0C0"/>
                  <w:noWrap/>
                  <w:vAlign w:val="center"/>
                  <w:hideMark/>
                </w:tcPr>
                <w:p w14:paraId="502D97D0"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2.938.105,73</w:t>
                  </w:r>
                </w:p>
              </w:tc>
              <w:tc>
                <w:tcPr>
                  <w:tcW w:w="1480" w:type="dxa"/>
                  <w:tcBorders>
                    <w:top w:val="nil"/>
                    <w:left w:val="nil"/>
                    <w:bottom w:val="single" w:sz="8" w:space="0" w:color="A6A6A6"/>
                    <w:right w:val="single" w:sz="8" w:space="0" w:color="A6A6A6"/>
                  </w:tcBorders>
                  <w:shd w:val="clear" w:color="000000" w:fill="C0C0C0"/>
                  <w:noWrap/>
                  <w:vAlign w:val="center"/>
                  <w:hideMark/>
                </w:tcPr>
                <w:p w14:paraId="0025D684"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12.236.950,00</w:t>
                  </w:r>
                </w:p>
              </w:tc>
              <w:tc>
                <w:tcPr>
                  <w:tcW w:w="1300" w:type="dxa"/>
                  <w:tcBorders>
                    <w:top w:val="nil"/>
                    <w:left w:val="nil"/>
                    <w:bottom w:val="single" w:sz="8" w:space="0" w:color="A6A6A6"/>
                    <w:right w:val="single" w:sz="8" w:space="0" w:color="A6A6A6"/>
                  </w:tcBorders>
                  <w:shd w:val="clear" w:color="000000" w:fill="C0C0C0"/>
                  <w:noWrap/>
                  <w:vAlign w:val="center"/>
                  <w:hideMark/>
                </w:tcPr>
                <w:p w14:paraId="46A33229"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12.236.950,00</w:t>
                  </w:r>
                </w:p>
              </w:tc>
              <w:tc>
                <w:tcPr>
                  <w:tcW w:w="1140" w:type="dxa"/>
                  <w:tcBorders>
                    <w:top w:val="nil"/>
                    <w:left w:val="nil"/>
                    <w:bottom w:val="single" w:sz="8" w:space="0" w:color="A6A6A6"/>
                    <w:right w:val="single" w:sz="8" w:space="0" w:color="A6A6A6"/>
                  </w:tcBorders>
                  <w:shd w:val="clear" w:color="000000" w:fill="C0C0C0"/>
                  <w:noWrap/>
                  <w:vAlign w:val="center"/>
                  <w:hideMark/>
                </w:tcPr>
                <w:p w14:paraId="7DC82F2D"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3.338.204,87</w:t>
                  </w:r>
                </w:p>
              </w:tc>
              <w:tc>
                <w:tcPr>
                  <w:tcW w:w="960" w:type="dxa"/>
                  <w:tcBorders>
                    <w:top w:val="nil"/>
                    <w:left w:val="nil"/>
                    <w:bottom w:val="single" w:sz="8" w:space="0" w:color="A6A6A6"/>
                    <w:right w:val="single" w:sz="8" w:space="0" w:color="A6A6A6"/>
                  </w:tcBorders>
                  <w:shd w:val="clear" w:color="000000" w:fill="C0C0C0"/>
                  <w:noWrap/>
                  <w:vAlign w:val="center"/>
                  <w:hideMark/>
                </w:tcPr>
                <w:p w14:paraId="03C6C93D"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113,62%</w:t>
                  </w:r>
                </w:p>
              </w:tc>
              <w:tc>
                <w:tcPr>
                  <w:tcW w:w="960" w:type="dxa"/>
                  <w:tcBorders>
                    <w:top w:val="nil"/>
                    <w:left w:val="nil"/>
                    <w:bottom w:val="single" w:sz="8" w:space="0" w:color="A6A6A6"/>
                    <w:right w:val="single" w:sz="8" w:space="0" w:color="A6A6A6"/>
                  </w:tcBorders>
                  <w:shd w:val="clear" w:color="000000" w:fill="C0C0C0"/>
                  <w:noWrap/>
                  <w:vAlign w:val="center"/>
                  <w:hideMark/>
                </w:tcPr>
                <w:p w14:paraId="7C22CE3F" w14:textId="77777777" w:rsidR="00D6704F" w:rsidRPr="00D6704F" w:rsidRDefault="00D6704F" w:rsidP="00D6704F">
                  <w:pPr>
                    <w:jc w:val="right"/>
                    <w:rPr>
                      <w:rFonts w:ascii="Arial" w:hAnsi="Arial" w:cs="Arial"/>
                      <w:b/>
                      <w:bCs/>
                      <w:sz w:val="16"/>
                      <w:szCs w:val="16"/>
                    </w:rPr>
                  </w:pPr>
                  <w:r w:rsidRPr="00D6704F">
                    <w:rPr>
                      <w:rFonts w:ascii="Arial" w:hAnsi="Arial" w:cs="Arial"/>
                      <w:b/>
                      <w:bCs/>
                      <w:sz w:val="16"/>
                      <w:szCs w:val="16"/>
                    </w:rPr>
                    <w:t>27,28%</w:t>
                  </w:r>
                </w:p>
              </w:tc>
            </w:tr>
            <w:tr w:rsidR="00D6704F" w:rsidRPr="00D6704F" w14:paraId="5DF240DF" w14:textId="77777777" w:rsidTr="006A7CDE">
              <w:trPr>
                <w:trHeight w:val="270"/>
              </w:trPr>
              <w:tc>
                <w:tcPr>
                  <w:tcW w:w="7280" w:type="dxa"/>
                  <w:tcBorders>
                    <w:top w:val="nil"/>
                    <w:left w:val="single" w:sz="8" w:space="0" w:color="A6A6A6"/>
                    <w:bottom w:val="single" w:sz="8" w:space="0" w:color="A6A6A6"/>
                    <w:right w:val="single" w:sz="8" w:space="0" w:color="A6A6A6"/>
                  </w:tcBorders>
                  <w:shd w:val="clear" w:color="000000" w:fill="000080"/>
                  <w:noWrap/>
                  <w:vAlign w:val="center"/>
                  <w:hideMark/>
                </w:tcPr>
                <w:p w14:paraId="21E5B500" w14:textId="77777777" w:rsidR="00D6704F" w:rsidRPr="00D6704F" w:rsidRDefault="00D6704F" w:rsidP="00D6704F">
                  <w:pPr>
                    <w:rPr>
                      <w:rFonts w:ascii="Arial" w:hAnsi="Arial" w:cs="Arial"/>
                      <w:b/>
                      <w:bCs/>
                      <w:color w:val="FFFFFF"/>
                      <w:sz w:val="16"/>
                      <w:szCs w:val="16"/>
                    </w:rPr>
                  </w:pPr>
                  <w:r w:rsidRPr="00D6704F">
                    <w:rPr>
                      <w:rFonts w:ascii="Arial" w:hAnsi="Arial" w:cs="Arial"/>
                      <w:b/>
                      <w:bCs/>
                      <w:color w:val="FFFFFF"/>
                      <w:sz w:val="16"/>
                      <w:szCs w:val="16"/>
                    </w:rPr>
                    <w:t>Razdjel 001 PREDSTAVNIČKO TIJELO, IZVRŠNO TIJELO I MJESNA SAMOUPRAVA</w:t>
                  </w:r>
                </w:p>
              </w:tc>
              <w:tc>
                <w:tcPr>
                  <w:tcW w:w="1520" w:type="dxa"/>
                  <w:tcBorders>
                    <w:top w:val="nil"/>
                    <w:left w:val="nil"/>
                    <w:bottom w:val="single" w:sz="8" w:space="0" w:color="A6A6A6"/>
                    <w:right w:val="single" w:sz="8" w:space="0" w:color="A6A6A6"/>
                  </w:tcBorders>
                  <w:shd w:val="clear" w:color="000000" w:fill="000080"/>
                  <w:noWrap/>
                  <w:vAlign w:val="center"/>
                  <w:hideMark/>
                </w:tcPr>
                <w:p w14:paraId="045D7B99"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100.632,69</w:t>
                  </w:r>
                </w:p>
              </w:tc>
              <w:tc>
                <w:tcPr>
                  <w:tcW w:w="1480" w:type="dxa"/>
                  <w:tcBorders>
                    <w:top w:val="nil"/>
                    <w:left w:val="nil"/>
                    <w:bottom w:val="single" w:sz="8" w:space="0" w:color="A6A6A6"/>
                    <w:right w:val="single" w:sz="8" w:space="0" w:color="A6A6A6"/>
                  </w:tcBorders>
                  <w:shd w:val="clear" w:color="000000" w:fill="000080"/>
                  <w:noWrap/>
                  <w:vAlign w:val="center"/>
                  <w:hideMark/>
                </w:tcPr>
                <w:p w14:paraId="115B51B6"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160.463,40</w:t>
                  </w:r>
                </w:p>
              </w:tc>
              <w:tc>
                <w:tcPr>
                  <w:tcW w:w="1300" w:type="dxa"/>
                  <w:tcBorders>
                    <w:top w:val="nil"/>
                    <w:left w:val="nil"/>
                    <w:bottom w:val="single" w:sz="8" w:space="0" w:color="A6A6A6"/>
                    <w:right w:val="single" w:sz="8" w:space="0" w:color="A6A6A6"/>
                  </w:tcBorders>
                  <w:shd w:val="clear" w:color="000000" w:fill="000080"/>
                  <w:noWrap/>
                  <w:vAlign w:val="center"/>
                  <w:hideMark/>
                </w:tcPr>
                <w:p w14:paraId="775A5E46"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160.463,40</w:t>
                  </w:r>
                </w:p>
              </w:tc>
              <w:tc>
                <w:tcPr>
                  <w:tcW w:w="1140" w:type="dxa"/>
                  <w:tcBorders>
                    <w:top w:val="nil"/>
                    <w:left w:val="nil"/>
                    <w:bottom w:val="single" w:sz="8" w:space="0" w:color="A6A6A6"/>
                    <w:right w:val="single" w:sz="8" w:space="0" w:color="A6A6A6"/>
                  </w:tcBorders>
                  <w:shd w:val="clear" w:color="000000" w:fill="000080"/>
                  <w:noWrap/>
                  <w:vAlign w:val="center"/>
                  <w:hideMark/>
                </w:tcPr>
                <w:p w14:paraId="60DF953E"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67.772,80</w:t>
                  </w:r>
                </w:p>
              </w:tc>
              <w:tc>
                <w:tcPr>
                  <w:tcW w:w="960" w:type="dxa"/>
                  <w:tcBorders>
                    <w:top w:val="nil"/>
                    <w:left w:val="nil"/>
                    <w:bottom w:val="single" w:sz="8" w:space="0" w:color="A6A6A6"/>
                    <w:right w:val="single" w:sz="8" w:space="0" w:color="A6A6A6"/>
                  </w:tcBorders>
                  <w:shd w:val="clear" w:color="000000" w:fill="000080"/>
                  <w:noWrap/>
                  <w:vAlign w:val="center"/>
                  <w:hideMark/>
                </w:tcPr>
                <w:p w14:paraId="7C6D686D"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67,35%</w:t>
                  </w:r>
                </w:p>
              </w:tc>
              <w:tc>
                <w:tcPr>
                  <w:tcW w:w="960" w:type="dxa"/>
                  <w:tcBorders>
                    <w:top w:val="nil"/>
                    <w:left w:val="nil"/>
                    <w:bottom w:val="single" w:sz="8" w:space="0" w:color="A6A6A6"/>
                    <w:right w:val="single" w:sz="8" w:space="0" w:color="A6A6A6"/>
                  </w:tcBorders>
                  <w:shd w:val="clear" w:color="000000" w:fill="000080"/>
                  <w:noWrap/>
                  <w:vAlign w:val="center"/>
                  <w:hideMark/>
                </w:tcPr>
                <w:p w14:paraId="0C4C15F0"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42,24%</w:t>
                  </w:r>
                </w:p>
              </w:tc>
            </w:tr>
            <w:tr w:rsidR="00D6704F" w:rsidRPr="00D6704F" w14:paraId="2668D7A8" w14:textId="77777777" w:rsidTr="006A7CDE">
              <w:trPr>
                <w:trHeight w:val="270"/>
              </w:trPr>
              <w:tc>
                <w:tcPr>
                  <w:tcW w:w="7280" w:type="dxa"/>
                  <w:tcBorders>
                    <w:top w:val="nil"/>
                    <w:left w:val="single" w:sz="8" w:space="0" w:color="A6A6A6"/>
                    <w:bottom w:val="single" w:sz="8" w:space="0" w:color="A6A6A6"/>
                    <w:right w:val="single" w:sz="8" w:space="0" w:color="A6A6A6"/>
                  </w:tcBorders>
                  <w:noWrap/>
                  <w:vAlign w:val="center"/>
                  <w:hideMark/>
                </w:tcPr>
                <w:p w14:paraId="31AF9D0E" w14:textId="77777777" w:rsidR="00D6704F" w:rsidRPr="00D6704F" w:rsidRDefault="00D6704F" w:rsidP="00D6704F">
                  <w:pPr>
                    <w:rPr>
                      <w:rFonts w:ascii="Arial" w:hAnsi="Arial" w:cs="Arial"/>
                      <w:sz w:val="16"/>
                      <w:szCs w:val="16"/>
                    </w:rPr>
                  </w:pPr>
                  <w:r w:rsidRPr="00D6704F">
                    <w:rPr>
                      <w:rFonts w:ascii="Arial" w:hAnsi="Arial" w:cs="Arial"/>
                      <w:sz w:val="16"/>
                      <w:szCs w:val="16"/>
                    </w:rPr>
                    <w:t>Glava  001 01 OPĆINSKO VIJEĆE I MJESNA SAMOUPRAVA</w:t>
                  </w:r>
                </w:p>
              </w:tc>
              <w:tc>
                <w:tcPr>
                  <w:tcW w:w="1520" w:type="dxa"/>
                  <w:tcBorders>
                    <w:top w:val="nil"/>
                    <w:left w:val="nil"/>
                    <w:bottom w:val="single" w:sz="8" w:space="0" w:color="A6A6A6"/>
                    <w:right w:val="single" w:sz="8" w:space="0" w:color="A6A6A6"/>
                  </w:tcBorders>
                  <w:noWrap/>
                  <w:vAlign w:val="center"/>
                  <w:hideMark/>
                </w:tcPr>
                <w:p w14:paraId="3928E71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58.021,65</w:t>
                  </w:r>
                </w:p>
              </w:tc>
              <w:tc>
                <w:tcPr>
                  <w:tcW w:w="1480" w:type="dxa"/>
                  <w:tcBorders>
                    <w:top w:val="nil"/>
                    <w:left w:val="nil"/>
                    <w:bottom w:val="single" w:sz="8" w:space="0" w:color="A6A6A6"/>
                    <w:right w:val="single" w:sz="8" w:space="0" w:color="A6A6A6"/>
                  </w:tcBorders>
                  <w:noWrap/>
                  <w:vAlign w:val="center"/>
                  <w:hideMark/>
                </w:tcPr>
                <w:p w14:paraId="713668B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75.655,00</w:t>
                  </w:r>
                </w:p>
              </w:tc>
              <w:tc>
                <w:tcPr>
                  <w:tcW w:w="1300" w:type="dxa"/>
                  <w:tcBorders>
                    <w:top w:val="nil"/>
                    <w:left w:val="nil"/>
                    <w:bottom w:val="single" w:sz="8" w:space="0" w:color="A6A6A6"/>
                    <w:right w:val="single" w:sz="8" w:space="0" w:color="A6A6A6"/>
                  </w:tcBorders>
                  <w:noWrap/>
                  <w:vAlign w:val="center"/>
                  <w:hideMark/>
                </w:tcPr>
                <w:p w14:paraId="4F5C555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75.655,00</w:t>
                  </w:r>
                </w:p>
              </w:tc>
              <w:tc>
                <w:tcPr>
                  <w:tcW w:w="1140" w:type="dxa"/>
                  <w:tcBorders>
                    <w:top w:val="nil"/>
                    <w:left w:val="nil"/>
                    <w:bottom w:val="single" w:sz="8" w:space="0" w:color="A6A6A6"/>
                    <w:right w:val="single" w:sz="8" w:space="0" w:color="A6A6A6"/>
                  </w:tcBorders>
                  <w:noWrap/>
                  <w:vAlign w:val="center"/>
                  <w:hideMark/>
                </w:tcPr>
                <w:p w14:paraId="244336F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26.944,75</w:t>
                  </w:r>
                </w:p>
              </w:tc>
              <w:tc>
                <w:tcPr>
                  <w:tcW w:w="960" w:type="dxa"/>
                  <w:tcBorders>
                    <w:top w:val="nil"/>
                    <w:left w:val="nil"/>
                    <w:bottom w:val="single" w:sz="8" w:space="0" w:color="A6A6A6"/>
                    <w:right w:val="single" w:sz="8" w:space="0" w:color="A6A6A6"/>
                  </w:tcBorders>
                  <w:noWrap/>
                  <w:vAlign w:val="center"/>
                  <w:hideMark/>
                </w:tcPr>
                <w:p w14:paraId="419F557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46,44%</w:t>
                  </w:r>
                </w:p>
              </w:tc>
              <w:tc>
                <w:tcPr>
                  <w:tcW w:w="960" w:type="dxa"/>
                  <w:tcBorders>
                    <w:top w:val="nil"/>
                    <w:left w:val="nil"/>
                    <w:bottom w:val="single" w:sz="8" w:space="0" w:color="A6A6A6"/>
                    <w:right w:val="single" w:sz="8" w:space="0" w:color="A6A6A6"/>
                  </w:tcBorders>
                  <w:noWrap/>
                  <w:vAlign w:val="center"/>
                  <w:hideMark/>
                </w:tcPr>
                <w:p w14:paraId="189EFD51"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35,62%</w:t>
                  </w:r>
                </w:p>
              </w:tc>
            </w:tr>
            <w:tr w:rsidR="00D6704F" w:rsidRPr="00D6704F" w14:paraId="17D007AB" w14:textId="77777777" w:rsidTr="006A7CDE">
              <w:trPr>
                <w:trHeight w:val="270"/>
              </w:trPr>
              <w:tc>
                <w:tcPr>
                  <w:tcW w:w="7280" w:type="dxa"/>
                  <w:tcBorders>
                    <w:top w:val="nil"/>
                    <w:left w:val="single" w:sz="8" w:space="0" w:color="A6A6A6"/>
                    <w:bottom w:val="single" w:sz="8" w:space="0" w:color="A6A6A6"/>
                    <w:right w:val="single" w:sz="8" w:space="0" w:color="A6A6A6"/>
                  </w:tcBorders>
                  <w:noWrap/>
                  <w:vAlign w:val="center"/>
                  <w:hideMark/>
                </w:tcPr>
                <w:p w14:paraId="1F260999" w14:textId="77777777" w:rsidR="00D6704F" w:rsidRPr="00D6704F" w:rsidRDefault="00D6704F" w:rsidP="00D6704F">
                  <w:pPr>
                    <w:rPr>
                      <w:rFonts w:ascii="Arial" w:hAnsi="Arial" w:cs="Arial"/>
                      <w:sz w:val="16"/>
                      <w:szCs w:val="16"/>
                    </w:rPr>
                  </w:pPr>
                  <w:r w:rsidRPr="00D6704F">
                    <w:rPr>
                      <w:rFonts w:ascii="Arial" w:hAnsi="Arial" w:cs="Arial"/>
                      <w:sz w:val="16"/>
                      <w:szCs w:val="16"/>
                    </w:rPr>
                    <w:t>Glava 001 02 OPĆINSKI NAČELNIK I ZAMJENIK NAČELNIKA</w:t>
                  </w:r>
                </w:p>
              </w:tc>
              <w:tc>
                <w:tcPr>
                  <w:tcW w:w="1520" w:type="dxa"/>
                  <w:tcBorders>
                    <w:top w:val="nil"/>
                    <w:left w:val="nil"/>
                    <w:bottom w:val="single" w:sz="8" w:space="0" w:color="A6A6A6"/>
                    <w:right w:val="single" w:sz="8" w:space="0" w:color="A6A6A6"/>
                  </w:tcBorders>
                  <w:noWrap/>
                  <w:vAlign w:val="center"/>
                  <w:hideMark/>
                </w:tcPr>
                <w:p w14:paraId="114AE39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42.611,04</w:t>
                  </w:r>
                </w:p>
              </w:tc>
              <w:tc>
                <w:tcPr>
                  <w:tcW w:w="1480" w:type="dxa"/>
                  <w:tcBorders>
                    <w:top w:val="nil"/>
                    <w:left w:val="nil"/>
                    <w:bottom w:val="single" w:sz="8" w:space="0" w:color="A6A6A6"/>
                    <w:right w:val="single" w:sz="8" w:space="0" w:color="A6A6A6"/>
                  </w:tcBorders>
                  <w:noWrap/>
                  <w:vAlign w:val="center"/>
                  <w:hideMark/>
                </w:tcPr>
                <w:p w14:paraId="0109C36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84.808,40</w:t>
                  </w:r>
                </w:p>
              </w:tc>
              <w:tc>
                <w:tcPr>
                  <w:tcW w:w="1300" w:type="dxa"/>
                  <w:tcBorders>
                    <w:top w:val="nil"/>
                    <w:left w:val="nil"/>
                    <w:bottom w:val="single" w:sz="8" w:space="0" w:color="A6A6A6"/>
                    <w:right w:val="single" w:sz="8" w:space="0" w:color="A6A6A6"/>
                  </w:tcBorders>
                  <w:noWrap/>
                  <w:vAlign w:val="center"/>
                  <w:hideMark/>
                </w:tcPr>
                <w:p w14:paraId="6E999B4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84.808,40</w:t>
                  </w:r>
                </w:p>
              </w:tc>
              <w:tc>
                <w:tcPr>
                  <w:tcW w:w="1140" w:type="dxa"/>
                  <w:tcBorders>
                    <w:top w:val="nil"/>
                    <w:left w:val="nil"/>
                    <w:bottom w:val="single" w:sz="8" w:space="0" w:color="A6A6A6"/>
                    <w:right w:val="single" w:sz="8" w:space="0" w:color="A6A6A6"/>
                  </w:tcBorders>
                  <w:noWrap/>
                  <w:vAlign w:val="center"/>
                  <w:hideMark/>
                </w:tcPr>
                <w:p w14:paraId="15E61B3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40.828,05</w:t>
                  </w:r>
                </w:p>
              </w:tc>
              <w:tc>
                <w:tcPr>
                  <w:tcW w:w="960" w:type="dxa"/>
                  <w:tcBorders>
                    <w:top w:val="nil"/>
                    <w:left w:val="nil"/>
                    <w:bottom w:val="single" w:sz="8" w:space="0" w:color="A6A6A6"/>
                    <w:right w:val="single" w:sz="8" w:space="0" w:color="A6A6A6"/>
                  </w:tcBorders>
                  <w:noWrap/>
                  <w:vAlign w:val="center"/>
                  <w:hideMark/>
                </w:tcPr>
                <w:p w14:paraId="37AE726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95,82%</w:t>
                  </w:r>
                </w:p>
              </w:tc>
              <w:tc>
                <w:tcPr>
                  <w:tcW w:w="960" w:type="dxa"/>
                  <w:tcBorders>
                    <w:top w:val="nil"/>
                    <w:left w:val="nil"/>
                    <w:bottom w:val="single" w:sz="8" w:space="0" w:color="A6A6A6"/>
                    <w:right w:val="single" w:sz="8" w:space="0" w:color="A6A6A6"/>
                  </w:tcBorders>
                  <w:noWrap/>
                  <w:vAlign w:val="center"/>
                  <w:hideMark/>
                </w:tcPr>
                <w:p w14:paraId="3A66E0E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48,14%</w:t>
                  </w:r>
                </w:p>
              </w:tc>
            </w:tr>
            <w:tr w:rsidR="00D6704F" w:rsidRPr="00D6704F" w14:paraId="6D77016C" w14:textId="77777777" w:rsidTr="006A7CDE">
              <w:trPr>
                <w:trHeight w:val="465"/>
              </w:trPr>
              <w:tc>
                <w:tcPr>
                  <w:tcW w:w="7280" w:type="dxa"/>
                  <w:tcBorders>
                    <w:top w:val="nil"/>
                    <w:left w:val="single" w:sz="8" w:space="0" w:color="A6A6A6"/>
                    <w:bottom w:val="single" w:sz="8" w:space="0" w:color="A6A6A6"/>
                    <w:right w:val="nil"/>
                  </w:tcBorders>
                  <w:shd w:val="clear" w:color="000000" w:fill="000080"/>
                  <w:vAlign w:val="center"/>
                  <w:hideMark/>
                </w:tcPr>
                <w:p w14:paraId="22C2F29B" w14:textId="77777777" w:rsidR="00D6704F" w:rsidRPr="00D6704F" w:rsidRDefault="00D6704F" w:rsidP="00D6704F">
                  <w:pPr>
                    <w:rPr>
                      <w:rFonts w:ascii="Arial" w:hAnsi="Arial" w:cs="Arial"/>
                      <w:b/>
                      <w:bCs/>
                      <w:color w:val="FFFFFF"/>
                      <w:sz w:val="16"/>
                      <w:szCs w:val="16"/>
                    </w:rPr>
                  </w:pPr>
                  <w:r w:rsidRPr="00D6704F">
                    <w:rPr>
                      <w:rFonts w:ascii="Arial" w:hAnsi="Arial" w:cs="Arial"/>
                      <w:b/>
                      <w:bCs/>
                      <w:color w:val="FFFFFF"/>
                      <w:sz w:val="16"/>
                      <w:szCs w:val="16"/>
                    </w:rPr>
                    <w:t>Razdjel 003 UPRAVNI ODJEL ZA DRUŠTVENE DJELATNOSTI, GOSPODARSTVO, FINANCIJE I JAVNU NABAVU</w:t>
                  </w:r>
                </w:p>
              </w:tc>
              <w:tc>
                <w:tcPr>
                  <w:tcW w:w="1520" w:type="dxa"/>
                  <w:tcBorders>
                    <w:top w:val="nil"/>
                    <w:left w:val="nil"/>
                    <w:bottom w:val="single" w:sz="8" w:space="0" w:color="A6A6A6"/>
                    <w:right w:val="single" w:sz="8" w:space="0" w:color="A6A6A6"/>
                  </w:tcBorders>
                  <w:shd w:val="clear" w:color="000000" w:fill="000080"/>
                  <w:noWrap/>
                  <w:vAlign w:val="center"/>
                  <w:hideMark/>
                </w:tcPr>
                <w:p w14:paraId="2BE1E2BA"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1.892.264,16</w:t>
                  </w:r>
                </w:p>
              </w:tc>
              <w:tc>
                <w:tcPr>
                  <w:tcW w:w="1480" w:type="dxa"/>
                  <w:tcBorders>
                    <w:top w:val="nil"/>
                    <w:left w:val="nil"/>
                    <w:bottom w:val="single" w:sz="8" w:space="0" w:color="A6A6A6"/>
                    <w:right w:val="single" w:sz="8" w:space="0" w:color="A6A6A6"/>
                  </w:tcBorders>
                  <w:shd w:val="clear" w:color="000000" w:fill="000080"/>
                  <w:noWrap/>
                  <w:vAlign w:val="center"/>
                  <w:hideMark/>
                </w:tcPr>
                <w:p w14:paraId="13C3B8D0"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7.084.513,19</w:t>
                  </w:r>
                </w:p>
              </w:tc>
              <w:tc>
                <w:tcPr>
                  <w:tcW w:w="1300" w:type="dxa"/>
                  <w:tcBorders>
                    <w:top w:val="nil"/>
                    <w:left w:val="nil"/>
                    <w:bottom w:val="single" w:sz="8" w:space="0" w:color="A6A6A6"/>
                    <w:right w:val="single" w:sz="8" w:space="0" w:color="A6A6A6"/>
                  </w:tcBorders>
                  <w:shd w:val="clear" w:color="000000" w:fill="000080"/>
                  <w:noWrap/>
                  <w:vAlign w:val="center"/>
                  <w:hideMark/>
                </w:tcPr>
                <w:p w14:paraId="5695C2BA"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7.084.513,19</w:t>
                  </w:r>
                </w:p>
              </w:tc>
              <w:tc>
                <w:tcPr>
                  <w:tcW w:w="1140" w:type="dxa"/>
                  <w:tcBorders>
                    <w:top w:val="nil"/>
                    <w:left w:val="nil"/>
                    <w:bottom w:val="single" w:sz="8" w:space="0" w:color="A6A6A6"/>
                    <w:right w:val="single" w:sz="8" w:space="0" w:color="A6A6A6"/>
                  </w:tcBorders>
                  <w:shd w:val="clear" w:color="000000" w:fill="000080"/>
                  <w:noWrap/>
                  <w:vAlign w:val="center"/>
                  <w:hideMark/>
                </w:tcPr>
                <w:p w14:paraId="4A5C3821"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1.993.671,33</w:t>
                  </w:r>
                </w:p>
              </w:tc>
              <w:tc>
                <w:tcPr>
                  <w:tcW w:w="960" w:type="dxa"/>
                  <w:tcBorders>
                    <w:top w:val="nil"/>
                    <w:left w:val="nil"/>
                    <w:bottom w:val="single" w:sz="8" w:space="0" w:color="A6A6A6"/>
                    <w:right w:val="single" w:sz="8" w:space="0" w:color="A6A6A6"/>
                  </w:tcBorders>
                  <w:shd w:val="clear" w:color="000000" w:fill="000080"/>
                  <w:noWrap/>
                  <w:vAlign w:val="center"/>
                  <w:hideMark/>
                </w:tcPr>
                <w:p w14:paraId="4EE22CAB"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105,36%</w:t>
                  </w:r>
                </w:p>
              </w:tc>
              <w:tc>
                <w:tcPr>
                  <w:tcW w:w="960" w:type="dxa"/>
                  <w:tcBorders>
                    <w:top w:val="nil"/>
                    <w:left w:val="nil"/>
                    <w:bottom w:val="single" w:sz="8" w:space="0" w:color="A6A6A6"/>
                    <w:right w:val="single" w:sz="8" w:space="0" w:color="A6A6A6"/>
                  </w:tcBorders>
                  <w:shd w:val="clear" w:color="000000" w:fill="000080"/>
                  <w:noWrap/>
                  <w:vAlign w:val="center"/>
                  <w:hideMark/>
                </w:tcPr>
                <w:p w14:paraId="55D87E6D"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28,14%</w:t>
                  </w:r>
                </w:p>
              </w:tc>
            </w:tr>
            <w:tr w:rsidR="00D6704F" w:rsidRPr="00D6704F" w14:paraId="391ABFD3" w14:textId="77777777" w:rsidTr="006A7CDE">
              <w:trPr>
                <w:trHeight w:val="54"/>
              </w:trPr>
              <w:tc>
                <w:tcPr>
                  <w:tcW w:w="7280" w:type="dxa"/>
                  <w:tcBorders>
                    <w:top w:val="nil"/>
                    <w:left w:val="single" w:sz="8" w:space="0" w:color="A6A6A6"/>
                    <w:bottom w:val="single" w:sz="8" w:space="0" w:color="A6A6A6"/>
                    <w:right w:val="single" w:sz="8" w:space="0" w:color="A6A6A6"/>
                  </w:tcBorders>
                  <w:vAlign w:val="center"/>
                  <w:hideMark/>
                </w:tcPr>
                <w:p w14:paraId="097E86AC" w14:textId="77777777" w:rsidR="00D6704F" w:rsidRPr="00D6704F" w:rsidRDefault="00D6704F" w:rsidP="00D6704F">
                  <w:pPr>
                    <w:rPr>
                      <w:rFonts w:ascii="Arial" w:hAnsi="Arial" w:cs="Arial"/>
                      <w:sz w:val="16"/>
                      <w:szCs w:val="16"/>
                    </w:rPr>
                  </w:pPr>
                  <w:r w:rsidRPr="00D6704F">
                    <w:rPr>
                      <w:rFonts w:ascii="Arial" w:hAnsi="Arial" w:cs="Arial"/>
                      <w:sz w:val="16"/>
                      <w:szCs w:val="16"/>
                    </w:rPr>
                    <w:t>Glava 003   01 UPRAVNI ODJEL ZA DRUŠTVENE DJELATNOSTI, GOSPODARSTVO, FINANCIJE I JAVNU NABAVU</w:t>
                  </w:r>
                </w:p>
              </w:tc>
              <w:tc>
                <w:tcPr>
                  <w:tcW w:w="1520" w:type="dxa"/>
                  <w:tcBorders>
                    <w:top w:val="nil"/>
                    <w:left w:val="nil"/>
                    <w:bottom w:val="single" w:sz="8" w:space="0" w:color="A6A6A6"/>
                    <w:right w:val="single" w:sz="8" w:space="0" w:color="A6A6A6"/>
                  </w:tcBorders>
                  <w:noWrap/>
                  <w:vAlign w:val="center"/>
                  <w:hideMark/>
                </w:tcPr>
                <w:p w14:paraId="56012077"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1.482.854,28</w:t>
                  </w:r>
                </w:p>
              </w:tc>
              <w:tc>
                <w:tcPr>
                  <w:tcW w:w="1480" w:type="dxa"/>
                  <w:tcBorders>
                    <w:top w:val="nil"/>
                    <w:left w:val="nil"/>
                    <w:bottom w:val="single" w:sz="8" w:space="0" w:color="A6A6A6"/>
                    <w:right w:val="single" w:sz="8" w:space="0" w:color="A6A6A6"/>
                  </w:tcBorders>
                  <w:noWrap/>
                  <w:vAlign w:val="center"/>
                  <w:hideMark/>
                </w:tcPr>
                <w:p w14:paraId="044766FA"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6.059.777,19</w:t>
                  </w:r>
                </w:p>
              </w:tc>
              <w:tc>
                <w:tcPr>
                  <w:tcW w:w="1300" w:type="dxa"/>
                  <w:tcBorders>
                    <w:top w:val="nil"/>
                    <w:left w:val="nil"/>
                    <w:bottom w:val="single" w:sz="8" w:space="0" w:color="A6A6A6"/>
                    <w:right w:val="single" w:sz="8" w:space="0" w:color="A6A6A6"/>
                  </w:tcBorders>
                  <w:noWrap/>
                  <w:vAlign w:val="center"/>
                  <w:hideMark/>
                </w:tcPr>
                <w:p w14:paraId="42462DF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6.059.777,19</w:t>
                  </w:r>
                </w:p>
              </w:tc>
              <w:tc>
                <w:tcPr>
                  <w:tcW w:w="1140" w:type="dxa"/>
                  <w:tcBorders>
                    <w:top w:val="nil"/>
                    <w:left w:val="nil"/>
                    <w:bottom w:val="single" w:sz="8" w:space="0" w:color="A6A6A6"/>
                    <w:right w:val="single" w:sz="8" w:space="0" w:color="A6A6A6"/>
                  </w:tcBorders>
                  <w:noWrap/>
                  <w:vAlign w:val="center"/>
                  <w:hideMark/>
                </w:tcPr>
                <w:p w14:paraId="195DDF2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1.537.270,21</w:t>
                  </w:r>
                </w:p>
              </w:tc>
              <w:tc>
                <w:tcPr>
                  <w:tcW w:w="960" w:type="dxa"/>
                  <w:tcBorders>
                    <w:top w:val="nil"/>
                    <w:left w:val="nil"/>
                    <w:bottom w:val="single" w:sz="8" w:space="0" w:color="A6A6A6"/>
                    <w:right w:val="single" w:sz="8" w:space="0" w:color="A6A6A6"/>
                  </w:tcBorders>
                  <w:noWrap/>
                  <w:vAlign w:val="center"/>
                  <w:hideMark/>
                </w:tcPr>
                <w:p w14:paraId="4145C7A2"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103,67%</w:t>
                  </w:r>
                </w:p>
              </w:tc>
              <w:tc>
                <w:tcPr>
                  <w:tcW w:w="960" w:type="dxa"/>
                  <w:tcBorders>
                    <w:top w:val="nil"/>
                    <w:left w:val="nil"/>
                    <w:bottom w:val="single" w:sz="8" w:space="0" w:color="A6A6A6"/>
                    <w:right w:val="single" w:sz="8" w:space="0" w:color="A6A6A6"/>
                  </w:tcBorders>
                  <w:noWrap/>
                  <w:vAlign w:val="center"/>
                  <w:hideMark/>
                </w:tcPr>
                <w:p w14:paraId="2D08791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25,37%</w:t>
                  </w:r>
                </w:p>
              </w:tc>
            </w:tr>
            <w:tr w:rsidR="00D6704F" w:rsidRPr="00D6704F" w14:paraId="0E450389" w14:textId="77777777" w:rsidTr="006A7CDE">
              <w:trPr>
                <w:trHeight w:val="270"/>
              </w:trPr>
              <w:tc>
                <w:tcPr>
                  <w:tcW w:w="7280" w:type="dxa"/>
                  <w:tcBorders>
                    <w:top w:val="nil"/>
                    <w:left w:val="single" w:sz="8" w:space="0" w:color="A6A6A6"/>
                    <w:bottom w:val="single" w:sz="8" w:space="0" w:color="A6A6A6"/>
                    <w:right w:val="single" w:sz="8" w:space="0" w:color="A6A6A6"/>
                  </w:tcBorders>
                  <w:noWrap/>
                  <w:vAlign w:val="center"/>
                  <w:hideMark/>
                </w:tcPr>
                <w:p w14:paraId="523DD246" w14:textId="77777777" w:rsidR="00D6704F" w:rsidRPr="00D6704F" w:rsidRDefault="00D6704F" w:rsidP="00D6704F">
                  <w:pPr>
                    <w:rPr>
                      <w:rFonts w:ascii="Arial" w:hAnsi="Arial" w:cs="Arial"/>
                      <w:sz w:val="16"/>
                      <w:szCs w:val="16"/>
                    </w:rPr>
                  </w:pPr>
                  <w:r w:rsidRPr="00D6704F">
                    <w:rPr>
                      <w:rFonts w:ascii="Arial" w:hAnsi="Arial" w:cs="Arial"/>
                      <w:sz w:val="16"/>
                      <w:szCs w:val="16"/>
                    </w:rPr>
                    <w:t>PRORAČUNSKI KORISNIK  35597 DJEČJI VRTIĆ "VRTULJAK MARČANA"</w:t>
                  </w:r>
                </w:p>
              </w:tc>
              <w:tc>
                <w:tcPr>
                  <w:tcW w:w="1520" w:type="dxa"/>
                  <w:tcBorders>
                    <w:top w:val="nil"/>
                    <w:left w:val="nil"/>
                    <w:bottom w:val="single" w:sz="8" w:space="0" w:color="A6A6A6"/>
                    <w:right w:val="single" w:sz="8" w:space="0" w:color="A6A6A6"/>
                  </w:tcBorders>
                  <w:noWrap/>
                  <w:vAlign w:val="center"/>
                  <w:hideMark/>
                </w:tcPr>
                <w:p w14:paraId="28B8B25B"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409.409,88</w:t>
                  </w:r>
                </w:p>
              </w:tc>
              <w:tc>
                <w:tcPr>
                  <w:tcW w:w="1480" w:type="dxa"/>
                  <w:tcBorders>
                    <w:top w:val="nil"/>
                    <w:left w:val="nil"/>
                    <w:bottom w:val="single" w:sz="8" w:space="0" w:color="A6A6A6"/>
                    <w:right w:val="single" w:sz="8" w:space="0" w:color="A6A6A6"/>
                  </w:tcBorders>
                  <w:noWrap/>
                  <w:vAlign w:val="center"/>
                  <w:hideMark/>
                </w:tcPr>
                <w:p w14:paraId="509F084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1.024.736,00</w:t>
                  </w:r>
                </w:p>
              </w:tc>
              <w:tc>
                <w:tcPr>
                  <w:tcW w:w="1300" w:type="dxa"/>
                  <w:tcBorders>
                    <w:top w:val="nil"/>
                    <w:left w:val="nil"/>
                    <w:bottom w:val="single" w:sz="8" w:space="0" w:color="A6A6A6"/>
                    <w:right w:val="single" w:sz="8" w:space="0" w:color="A6A6A6"/>
                  </w:tcBorders>
                  <w:noWrap/>
                  <w:vAlign w:val="center"/>
                  <w:hideMark/>
                </w:tcPr>
                <w:p w14:paraId="000C6C2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1.024.736,00</w:t>
                  </w:r>
                </w:p>
              </w:tc>
              <w:tc>
                <w:tcPr>
                  <w:tcW w:w="1140" w:type="dxa"/>
                  <w:tcBorders>
                    <w:top w:val="nil"/>
                    <w:left w:val="nil"/>
                    <w:bottom w:val="single" w:sz="8" w:space="0" w:color="A6A6A6"/>
                    <w:right w:val="single" w:sz="8" w:space="0" w:color="A6A6A6"/>
                  </w:tcBorders>
                  <w:noWrap/>
                  <w:vAlign w:val="center"/>
                  <w:hideMark/>
                </w:tcPr>
                <w:p w14:paraId="779CB82D"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456.401,12</w:t>
                  </w:r>
                </w:p>
              </w:tc>
              <w:tc>
                <w:tcPr>
                  <w:tcW w:w="960" w:type="dxa"/>
                  <w:tcBorders>
                    <w:top w:val="nil"/>
                    <w:left w:val="nil"/>
                    <w:bottom w:val="single" w:sz="8" w:space="0" w:color="A6A6A6"/>
                    <w:right w:val="single" w:sz="8" w:space="0" w:color="A6A6A6"/>
                  </w:tcBorders>
                  <w:noWrap/>
                  <w:vAlign w:val="center"/>
                  <w:hideMark/>
                </w:tcPr>
                <w:p w14:paraId="52528B2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111,48%</w:t>
                  </w:r>
                </w:p>
              </w:tc>
              <w:tc>
                <w:tcPr>
                  <w:tcW w:w="960" w:type="dxa"/>
                  <w:tcBorders>
                    <w:top w:val="nil"/>
                    <w:left w:val="nil"/>
                    <w:bottom w:val="single" w:sz="8" w:space="0" w:color="A6A6A6"/>
                    <w:right w:val="single" w:sz="8" w:space="0" w:color="A6A6A6"/>
                  </w:tcBorders>
                  <w:noWrap/>
                  <w:vAlign w:val="center"/>
                  <w:hideMark/>
                </w:tcPr>
                <w:p w14:paraId="43B1924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44,54%</w:t>
                  </w:r>
                </w:p>
              </w:tc>
            </w:tr>
            <w:tr w:rsidR="00D6704F" w:rsidRPr="00D6704F" w14:paraId="0FC533D0" w14:textId="77777777" w:rsidTr="006A7CDE">
              <w:trPr>
                <w:trHeight w:val="209"/>
              </w:trPr>
              <w:tc>
                <w:tcPr>
                  <w:tcW w:w="7280" w:type="dxa"/>
                  <w:tcBorders>
                    <w:top w:val="nil"/>
                    <w:left w:val="single" w:sz="8" w:space="0" w:color="A6A6A6"/>
                    <w:bottom w:val="single" w:sz="8" w:space="0" w:color="A6A6A6"/>
                    <w:right w:val="nil"/>
                  </w:tcBorders>
                  <w:shd w:val="clear" w:color="000000" w:fill="000080"/>
                  <w:vAlign w:val="center"/>
                  <w:hideMark/>
                </w:tcPr>
                <w:p w14:paraId="08A56787" w14:textId="77777777" w:rsidR="00D6704F" w:rsidRPr="00D6704F" w:rsidRDefault="00D6704F" w:rsidP="00D6704F">
                  <w:pPr>
                    <w:rPr>
                      <w:rFonts w:ascii="Arial" w:hAnsi="Arial" w:cs="Arial"/>
                      <w:b/>
                      <w:bCs/>
                      <w:color w:val="FFFFFF"/>
                      <w:sz w:val="16"/>
                      <w:szCs w:val="16"/>
                    </w:rPr>
                  </w:pPr>
                  <w:r w:rsidRPr="00D6704F">
                    <w:rPr>
                      <w:rFonts w:ascii="Arial" w:hAnsi="Arial" w:cs="Arial"/>
                      <w:b/>
                      <w:bCs/>
                      <w:color w:val="FFFFFF"/>
                      <w:sz w:val="16"/>
                      <w:szCs w:val="16"/>
                    </w:rPr>
                    <w:t>Razdjel 004 UPRAVNI ODJEL ZA PROSTORNO PLANIRANJE, ZAŠTITU OKOLIŠA, KOMUNALNO GOSPODARSTVO I IZGRADNJU</w:t>
                  </w:r>
                </w:p>
              </w:tc>
              <w:tc>
                <w:tcPr>
                  <w:tcW w:w="1520" w:type="dxa"/>
                  <w:tcBorders>
                    <w:top w:val="nil"/>
                    <w:left w:val="nil"/>
                    <w:bottom w:val="single" w:sz="8" w:space="0" w:color="A6A6A6"/>
                    <w:right w:val="single" w:sz="8" w:space="0" w:color="A6A6A6"/>
                  </w:tcBorders>
                  <w:shd w:val="clear" w:color="000000" w:fill="000080"/>
                  <w:noWrap/>
                  <w:vAlign w:val="center"/>
                  <w:hideMark/>
                </w:tcPr>
                <w:p w14:paraId="4C8167D4"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945.208,88</w:t>
                  </w:r>
                </w:p>
              </w:tc>
              <w:tc>
                <w:tcPr>
                  <w:tcW w:w="1480" w:type="dxa"/>
                  <w:tcBorders>
                    <w:top w:val="nil"/>
                    <w:left w:val="nil"/>
                    <w:bottom w:val="single" w:sz="8" w:space="0" w:color="A6A6A6"/>
                    <w:right w:val="single" w:sz="8" w:space="0" w:color="A6A6A6"/>
                  </w:tcBorders>
                  <w:shd w:val="clear" w:color="000000" w:fill="000080"/>
                  <w:noWrap/>
                  <w:vAlign w:val="center"/>
                  <w:hideMark/>
                </w:tcPr>
                <w:p w14:paraId="1B791C4A"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4.991.973,41</w:t>
                  </w:r>
                </w:p>
              </w:tc>
              <w:tc>
                <w:tcPr>
                  <w:tcW w:w="1300" w:type="dxa"/>
                  <w:tcBorders>
                    <w:top w:val="nil"/>
                    <w:left w:val="nil"/>
                    <w:bottom w:val="single" w:sz="8" w:space="0" w:color="A6A6A6"/>
                    <w:right w:val="single" w:sz="8" w:space="0" w:color="A6A6A6"/>
                  </w:tcBorders>
                  <w:shd w:val="clear" w:color="000000" w:fill="000080"/>
                  <w:noWrap/>
                  <w:vAlign w:val="center"/>
                  <w:hideMark/>
                </w:tcPr>
                <w:p w14:paraId="103F086B"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4.991.973,41</w:t>
                  </w:r>
                </w:p>
              </w:tc>
              <w:tc>
                <w:tcPr>
                  <w:tcW w:w="1140" w:type="dxa"/>
                  <w:tcBorders>
                    <w:top w:val="nil"/>
                    <w:left w:val="nil"/>
                    <w:bottom w:val="single" w:sz="8" w:space="0" w:color="A6A6A6"/>
                    <w:right w:val="single" w:sz="8" w:space="0" w:color="A6A6A6"/>
                  </w:tcBorders>
                  <w:shd w:val="clear" w:color="000000" w:fill="000080"/>
                  <w:noWrap/>
                  <w:vAlign w:val="center"/>
                  <w:hideMark/>
                </w:tcPr>
                <w:p w14:paraId="5D32B9ED"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1.276.760,74</w:t>
                  </w:r>
                </w:p>
              </w:tc>
              <w:tc>
                <w:tcPr>
                  <w:tcW w:w="960" w:type="dxa"/>
                  <w:tcBorders>
                    <w:top w:val="nil"/>
                    <w:left w:val="nil"/>
                    <w:bottom w:val="single" w:sz="8" w:space="0" w:color="A6A6A6"/>
                    <w:right w:val="single" w:sz="8" w:space="0" w:color="A6A6A6"/>
                  </w:tcBorders>
                  <w:shd w:val="clear" w:color="000000" w:fill="000080"/>
                  <w:noWrap/>
                  <w:vAlign w:val="center"/>
                  <w:hideMark/>
                </w:tcPr>
                <w:p w14:paraId="7E1396C1"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135,08%</w:t>
                  </w:r>
                </w:p>
              </w:tc>
              <w:tc>
                <w:tcPr>
                  <w:tcW w:w="960" w:type="dxa"/>
                  <w:tcBorders>
                    <w:top w:val="nil"/>
                    <w:left w:val="nil"/>
                    <w:bottom w:val="single" w:sz="8" w:space="0" w:color="A6A6A6"/>
                    <w:right w:val="single" w:sz="8" w:space="0" w:color="A6A6A6"/>
                  </w:tcBorders>
                  <w:shd w:val="clear" w:color="000000" w:fill="000080"/>
                  <w:noWrap/>
                  <w:vAlign w:val="center"/>
                  <w:hideMark/>
                </w:tcPr>
                <w:p w14:paraId="508B6C43" w14:textId="77777777" w:rsidR="00D6704F" w:rsidRPr="00D6704F" w:rsidRDefault="00D6704F" w:rsidP="00D6704F">
                  <w:pPr>
                    <w:jc w:val="right"/>
                    <w:rPr>
                      <w:rFonts w:ascii="Arial" w:hAnsi="Arial" w:cs="Arial"/>
                      <w:b/>
                      <w:bCs/>
                      <w:color w:val="FFFFFF"/>
                      <w:sz w:val="16"/>
                      <w:szCs w:val="16"/>
                    </w:rPr>
                  </w:pPr>
                  <w:r w:rsidRPr="00D6704F">
                    <w:rPr>
                      <w:rFonts w:ascii="Arial" w:hAnsi="Arial" w:cs="Arial"/>
                      <w:b/>
                      <w:bCs/>
                      <w:color w:val="FFFFFF"/>
                      <w:sz w:val="16"/>
                      <w:szCs w:val="16"/>
                    </w:rPr>
                    <w:t>25,58%</w:t>
                  </w:r>
                </w:p>
              </w:tc>
            </w:tr>
            <w:tr w:rsidR="00D6704F" w:rsidRPr="00D6704F" w14:paraId="5D3C0062" w14:textId="77777777" w:rsidTr="006A7CDE">
              <w:trPr>
                <w:trHeight w:val="130"/>
              </w:trPr>
              <w:tc>
                <w:tcPr>
                  <w:tcW w:w="7280" w:type="dxa"/>
                  <w:tcBorders>
                    <w:top w:val="nil"/>
                    <w:left w:val="single" w:sz="8" w:space="0" w:color="A6A6A6"/>
                    <w:bottom w:val="single" w:sz="8" w:space="0" w:color="A6A6A6"/>
                    <w:right w:val="single" w:sz="8" w:space="0" w:color="A6A6A6"/>
                  </w:tcBorders>
                  <w:vAlign w:val="center"/>
                  <w:hideMark/>
                </w:tcPr>
                <w:p w14:paraId="1B617481" w14:textId="77777777" w:rsidR="00D6704F" w:rsidRPr="00D6704F" w:rsidRDefault="00D6704F" w:rsidP="00D6704F">
                  <w:pPr>
                    <w:rPr>
                      <w:rFonts w:ascii="Arial" w:hAnsi="Arial" w:cs="Arial"/>
                      <w:sz w:val="16"/>
                      <w:szCs w:val="16"/>
                    </w:rPr>
                  </w:pPr>
                  <w:r w:rsidRPr="00D6704F">
                    <w:rPr>
                      <w:rFonts w:ascii="Arial" w:hAnsi="Arial" w:cs="Arial"/>
                      <w:sz w:val="16"/>
                      <w:szCs w:val="16"/>
                    </w:rPr>
                    <w:t>Glava 004 01 UPRAVNI ODJEL ZA PROSTORNO PLANIRANJE, ZAŠTITU OKOLIŠA, KOMUNALNO GOSPODARSTVO I IZGRADNJU</w:t>
                  </w:r>
                </w:p>
              </w:tc>
              <w:tc>
                <w:tcPr>
                  <w:tcW w:w="1520" w:type="dxa"/>
                  <w:tcBorders>
                    <w:top w:val="nil"/>
                    <w:left w:val="nil"/>
                    <w:bottom w:val="single" w:sz="8" w:space="0" w:color="A6A6A6"/>
                    <w:right w:val="single" w:sz="8" w:space="0" w:color="A6A6A6"/>
                  </w:tcBorders>
                  <w:noWrap/>
                  <w:vAlign w:val="center"/>
                  <w:hideMark/>
                </w:tcPr>
                <w:p w14:paraId="04BF2659"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945.208,88</w:t>
                  </w:r>
                </w:p>
              </w:tc>
              <w:tc>
                <w:tcPr>
                  <w:tcW w:w="1480" w:type="dxa"/>
                  <w:tcBorders>
                    <w:top w:val="nil"/>
                    <w:left w:val="nil"/>
                    <w:bottom w:val="single" w:sz="8" w:space="0" w:color="A6A6A6"/>
                    <w:right w:val="single" w:sz="8" w:space="0" w:color="A6A6A6"/>
                  </w:tcBorders>
                  <w:noWrap/>
                  <w:vAlign w:val="center"/>
                  <w:hideMark/>
                </w:tcPr>
                <w:p w14:paraId="342EE1A0"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4.991.973,41</w:t>
                  </w:r>
                </w:p>
              </w:tc>
              <w:tc>
                <w:tcPr>
                  <w:tcW w:w="1300" w:type="dxa"/>
                  <w:tcBorders>
                    <w:top w:val="nil"/>
                    <w:left w:val="nil"/>
                    <w:bottom w:val="single" w:sz="8" w:space="0" w:color="A6A6A6"/>
                    <w:right w:val="single" w:sz="8" w:space="0" w:color="A6A6A6"/>
                  </w:tcBorders>
                  <w:noWrap/>
                  <w:vAlign w:val="center"/>
                  <w:hideMark/>
                </w:tcPr>
                <w:p w14:paraId="059280EF"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4.991.973,41</w:t>
                  </w:r>
                </w:p>
              </w:tc>
              <w:tc>
                <w:tcPr>
                  <w:tcW w:w="1140" w:type="dxa"/>
                  <w:tcBorders>
                    <w:top w:val="nil"/>
                    <w:left w:val="nil"/>
                    <w:bottom w:val="single" w:sz="8" w:space="0" w:color="A6A6A6"/>
                    <w:right w:val="single" w:sz="8" w:space="0" w:color="A6A6A6"/>
                  </w:tcBorders>
                  <w:noWrap/>
                  <w:vAlign w:val="center"/>
                  <w:hideMark/>
                </w:tcPr>
                <w:p w14:paraId="60690114"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1.276.760,74</w:t>
                  </w:r>
                </w:p>
              </w:tc>
              <w:tc>
                <w:tcPr>
                  <w:tcW w:w="960" w:type="dxa"/>
                  <w:tcBorders>
                    <w:top w:val="nil"/>
                    <w:left w:val="nil"/>
                    <w:bottom w:val="single" w:sz="8" w:space="0" w:color="A6A6A6"/>
                    <w:right w:val="single" w:sz="8" w:space="0" w:color="A6A6A6"/>
                  </w:tcBorders>
                  <w:noWrap/>
                  <w:vAlign w:val="center"/>
                  <w:hideMark/>
                </w:tcPr>
                <w:p w14:paraId="375B3535"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135,08%</w:t>
                  </w:r>
                </w:p>
              </w:tc>
              <w:tc>
                <w:tcPr>
                  <w:tcW w:w="960" w:type="dxa"/>
                  <w:tcBorders>
                    <w:top w:val="nil"/>
                    <w:left w:val="nil"/>
                    <w:bottom w:val="single" w:sz="8" w:space="0" w:color="A6A6A6"/>
                    <w:right w:val="single" w:sz="8" w:space="0" w:color="A6A6A6"/>
                  </w:tcBorders>
                  <w:noWrap/>
                  <w:vAlign w:val="center"/>
                  <w:hideMark/>
                </w:tcPr>
                <w:p w14:paraId="4114FD08" w14:textId="77777777" w:rsidR="00D6704F" w:rsidRPr="00D6704F" w:rsidRDefault="00D6704F" w:rsidP="00D6704F">
                  <w:pPr>
                    <w:jc w:val="right"/>
                    <w:rPr>
                      <w:rFonts w:ascii="Arial" w:hAnsi="Arial" w:cs="Arial"/>
                      <w:sz w:val="16"/>
                      <w:szCs w:val="16"/>
                    </w:rPr>
                  </w:pPr>
                  <w:r w:rsidRPr="00D6704F">
                    <w:rPr>
                      <w:rFonts w:ascii="Arial" w:hAnsi="Arial" w:cs="Arial"/>
                      <w:sz w:val="16"/>
                      <w:szCs w:val="16"/>
                    </w:rPr>
                    <w:t>25,58%</w:t>
                  </w:r>
                </w:p>
              </w:tc>
            </w:tr>
          </w:tbl>
          <w:p w14:paraId="61E79FB1" w14:textId="77777777" w:rsidR="00D6704F" w:rsidRPr="00D6704F" w:rsidRDefault="00D6704F" w:rsidP="00D6704F">
            <w:pPr>
              <w:rPr>
                <w:rFonts w:ascii="Arial" w:hAnsi="Arial" w:cs="Arial"/>
                <w:b/>
                <w:bCs/>
                <w:sz w:val="20"/>
                <w:szCs w:val="20"/>
              </w:rPr>
            </w:pPr>
          </w:p>
        </w:tc>
      </w:tr>
    </w:tbl>
    <w:p w14:paraId="3E421884" w14:textId="77777777" w:rsidR="00D6704F" w:rsidRPr="00D6704F" w:rsidRDefault="00D6704F" w:rsidP="00D6704F">
      <w:pPr>
        <w:rPr>
          <w:b/>
          <w:bCs/>
          <w:sz w:val="16"/>
          <w:szCs w:val="16"/>
          <w:lang w:val="en-GB"/>
        </w:rPr>
      </w:pPr>
      <w:r w:rsidRPr="00D6704F">
        <w:rPr>
          <w:b/>
          <w:bCs/>
          <w:sz w:val="16"/>
          <w:szCs w:val="16"/>
          <w:lang w:val="en-GB"/>
        </w:rPr>
        <w:lastRenderedPageBreak/>
        <w:t>Tablica 11. Posebni dio prema programskoj klasifikaciji</w:t>
      </w:r>
    </w:p>
    <w:p w14:paraId="08B36376" w14:textId="77777777" w:rsidR="00D6704F" w:rsidRPr="00D6704F" w:rsidRDefault="00D6704F" w:rsidP="00D6704F">
      <w:pPr>
        <w:rPr>
          <w:b/>
          <w:bCs/>
          <w:sz w:val="16"/>
          <w:szCs w:val="16"/>
          <w:lang w:val="en-GB"/>
        </w:rPr>
      </w:pPr>
    </w:p>
    <w:tbl>
      <w:tblPr>
        <w:tblW w:w="14762" w:type="dxa"/>
        <w:jc w:val="center"/>
        <w:tblLook w:val="04A0" w:firstRow="1" w:lastRow="0" w:firstColumn="1" w:lastColumn="0" w:noHBand="0" w:noVBand="1"/>
      </w:tblPr>
      <w:tblGrid>
        <w:gridCol w:w="110"/>
        <w:gridCol w:w="2966"/>
        <w:gridCol w:w="4837"/>
        <w:gridCol w:w="6736"/>
        <w:gridCol w:w="11"/>
        <w:gridCol w:w="488"/>
        <w:gridCol w:w="459"/>
        <w:gridCol w:w="914"/>
        <w:gridCol w:w="914"/>
        <w:gridCol w:w="914"/>
        <w:gridCol w:w="914"/>
        <w:gridCol w:w="914"/>
        <w:gridCol w:w="592"/>
        <w:gridCol w:w="322"/>
        <w:gridCol w:w="830"/>
        <w:gridCol w:w="356"/>
        <w:gridCol w:w="474"/>
        <w:gridCol w:w="830"/>
        <w:gridCol w:w="130"/>
        <w:gridCol w:w="700"/>
        <w:gridCol w:w="619"/>
        <w:gridCol w:w="211"/>
        <w:gridCol w:w="830"/>
        <w:gridCol w:w="272"/>
        <w:gridCol w:w="558"/>
        <w:gridCol w:w="362"/>
        <w:gridCol w:w="468"/>
        <w:gridCol w:w="521"/>
      </w:tblGrid>
      <w:tr w:rsidR="00D6704F" w:rsidRPr="00D6704F" w14:paraId="59FA589A" w14:textId="77777777" w:rsidTr="006A7CDE">
        <w:trPr>
          <w:trHeight w:val="179"/>
          <w:jc w:val="center"/>
        </w:trPr>
        <w:tc>
          <w:tcPr>
            <w:tcW w:w="324" w:type="dxa"/>
            <w:gridSpan w:val="2"/>
            <w:tcBorders>
              <w:top w:val="nil"/>
              <w:left w:val="nil"/>
              <w:bottom w:val="nil"/>
              <w:right w:val="nil"/>
            </w:tcBorders>
            <w:noWrap/>
            <w:vAlign w:val="bottom"/>
            <w:hideMark/>
          </w:tcPr>
          <w:p w14:paraId="64FB61BC" w14:textId="77777777" w:rsidR="00D6704F" w:rsidRPr="00D6704F" w:rsidRDefault="00D6704F" w:rsidP="00D6704F">
            <w:pPr>
              <w:rPr>
                <w:b/>
                <w:sz w:val="16"/>
                <w:szCs w:val="16"/>
              </w:rPr>
            </w:pPr>
          </w:p>
        </w:tc>
        <w:tc>
          <w:tcPr>
            <w:tcW w:w="349" w:type="dxa"/>
            <w:tcBorders>
              <w:top w:val="nil"/>
              <w:left w:val="nil"/>
              <w:bottom w:val="nil"/>
              <w:right w:val="nil"/>
            </w:tcBorders>
            <w:noWrap/>
            <w:vAlign w:val="bottom"/>
            <w:hideMark/>
          </w:tcPr>
          <w:p w14:paraId="1AE14829" w14:textId="77777777" w:rsidR="00D6704F" w:rsidRPr="00D6704F" w:rsidRDefault="00D6704F" w:rsidP="00D6704F">
            <w:pPr>
              <w:rPr>
                <w:b/>
                <w:sz w:val="16"/>
                <w:szCs w:val="16"/>
              </w:rPr>
            </w:pPr>
          </w:p>
        </w:tc>
        <w:tc>
          <w:tcPr>
            <w:tcW w:w="497" w:type="dxa"/>
            <w:gridSpan w:val="2"/>
            <w:tcBorders>
              <w:top w:val="nil"/>
              <w:left w:val="nil"/>
              <w:bottom w:val="nil"/>
              <w:right w:val="nil"/>
            </w:tcBorders>
            <w:noWrap/>
            <w:vAlign w:val="bottom"/>
            <w:hideMark/>
          </w:tcPr>
          <w:p w14:paraId="4F99FEB9" w14:textId="77777777" w:rsidR="00D6704F" w:rsidRPr="00D6704F" w:rsidRDefault="00D6704F" w:rsidP="00D6704F">
            <w:pPr>
              <w:rPr>
                <w:b/>
                <w:sz w:val="16"/>
                <w:szCs w:val="16"/>
              </w:rPr>
            </w:pPr>
          </w:p>
        </w:tc>
        <w:tc>
          <w:tcPr>
            <w:tcW w:w="488" w:type="dxa"/>
            <w:tcBorders>
              <w:top w:val="nil"/>
              <w:left w:val="nil"/>
              <w:bottom w:val="nil"/>
              <w:right w:val="nil"/>
            </w:tcBorders>
            <w:noWrap/>
            <w:vAlign w:val="bottom"/>
            <w:hideMark/>
          </w:tcPr>
          <w:p w14:paraId="61CDD107" w14:textId="77777777" w:rsidR="00D6704F" w:rsidRPr="00D6704F" w:rsidRDefault="00D6704F" w:rsidP="00D6704F">
            <w:pPr>
              <w:rPr>
                <w:b/>
                <w:bCs/>
                <w:sz w:val="16"/>
                <w:szCs w:val="16"/>
              </w:rPr>
            </w:pPr>
          </w:p>
        </w:tc>
        <w:tc>
          <w:tcPr>
            <w:tcW w:w="5621" w:type="dxa"/>
            <w:gridSpan w:val="7"/>
            <w:tcBorders>
              <w:top w:val="nil"/>
              <w:left w:val="nil"/>
              <w:bottom w:val="nil"/>
              <w:right w:val="nil"/>
            </w:tcBorders>
            <w:noWrap/>
            <w:vAlign w:val="bottom"/>
            <w:hideMark/>
          </w:tcPr>
          <w:p w14:paraId="2FD8E0DF" w14:textId="77777777" w:rsidR="00D6704F" w:rsidRPr="00D6704F" w:rsidRDefault="00D6704F" w:rsidP="00D6704F">
            <w:pPr>
              <w:rPr>
                <w:b/>
                <w:bCs/>
                <w:sz w:val="16"/>
                <w:szCs w:val="16"/>
              </w:rPr>
            </w:pPr>
          </w:p>
        </w:tc>
        <w:tc>
          <w:tcPr>
            <w:tcW w:w="1508" w:type="dxa"/>
            <w:gridSpan w:val="3"/>
            <w:tcBorders>
              <w:top w:val="nil"/>
              <w:left w:val="nil"/>
              <w:bottom w:val="nil"/>
              <w:right w:val="nil"/>
            </w:tcBorders>
            <w:noWrap/>
            <w:vAlign w:val="bottom"/>
            <w:hideMark/>
          </w:tcPr>
          <w:p w14:paraId="2E3790FF" w14:textId="77777777" w:rsidR="00D6704F" w:rsidRPr="00D6704F" w:rsidRDefault="00D6704F" w:rsidP="00D6704F">
            <w:pPr>
              <w:rPr>
                <w:b/>
                <w:bCs/>
                <w:sz w:val="16"/>
                <w:szCs w:val="16"/>
              </w:rPr>
            </w:pPr>
          </w:p>
        </w:tc>
        <w:tc>
          <w:tcPr>
            <w:tcW w:w="1434" w:type="dxa"/>
            <w:gridSpan w:val="3"/>
            <w:tcBorders>
              <w:top w:val="nil"/>
              <w:left w:val="nil"/>
              <w:bottom w:val="nil"/>
              <w:right w:val="nil"/>
            </w:tcBorders>
            <w:noWrap/>
            <w:vAlign w:val="bottom"/>
            <w:hideMark/>
          </w:tcPr>
          <w:p w14:paraId="24C25324" w14:textId="77777777" w:rsidR="00D6704F" w:rsidRPr="00D6704F" w:rsidRDefault="00D6704F" w:rsidP="00D6704F">
            <w:pPr>
              <w:rPr>
                <w:b/>
                <w:bCs/>
                <w:sz w:val="16"/>
                <w:szCs w:val="16"/>
              </w:rPr>
            </w:pPr>
          </w:p>
        </w:tc>
        <w:tc>
          <w:tcPr>
            <w:tcW w:w="1319" w:type="dxa"/>
            <w:gridSpan w:val="2"/>
            <w:tcBorders>
              <w:top w:val="nil"/>
              <w:left w:val="nil"/>
              <w:bottom w:val="nil"/>
              <w:right w:val="nil"/>
            </w:tcBorders>
            <w:noWrap/>
            <w:vAlign w:val="bottom"/>
            <w:hideMark/>
          </w:tcPr>
          <w:p w14:paraId="4DFC5103" w14:textId="77777777" w:rsidR="00D6704F" w:rsidRPr="00D6704F" w:rsidRDefault="00D6704F" w:rsidP="00D6704F">
            <w:pPr>
              <w:rPr>
                <w:b/>
                <w:bCs/>
                <w:sz w:val="16"/>
                <w:szCs w:val="16"/>
              </w:rPr>
            </w:pPr>
          </w:p>
        </w:tc>
        <w:tc>
          <w:tcPr>
            <w:tcW w:w="1313" w:type="dxa"/>
            <w:gridSpan w:val="3"/>
            <w:tcBorders>
              <w:top w:val="nil"/>
              <w:left w:val="nil"/>
              <w:bottom w:val="nil"/>
              <w:right w:val="nil"/>
            </w:tcBorders>
            <w:noWrap/>
            <w:vAlign w:val="bottom"/>
            <w:hideMark/>
          </w:tcPr>
          <w:p w14:paraId="63BCBE1F" w14:textId="77777777" w:rsidR="00D6704F" w:rsidRPr="00D6704F" w:rsidRDefault="00D6704F" w:rsidP="00D6704F">
            <w:pPr>
              <w:rPr>
                <w:b/>
                <w:bCs/>
                <w:sz w:val="16"/>
                <w:szCs w:val="16"/>
              </w:rPr>
            </w:pPr>
          </w:p>
        </w:tc>
        <w:tc>
          <w:tcPr>
            <w:tcW w:w="920" w:type="dxa"/>
            <w:gridSpan w:val="2"/>
            <w:tcBorders>
              <w:top w:val="nil"/>
              <w:left w:val="nil"/>
              <w:bottom w:val="nil"/>
              <w:right w:val="nil"/>
            </w:tcBorders>
            <w:noWrap/>
            <w:vAlign w:val="bottom"/>
            <w:hideMark/>
          </w:tcPr>
          <w:p w14:paraId="5AD6A9E4" w14:textId="77777777" w:rsidR="00D6704F" w:rsidRPr="00D6704F" w:rsidRDefault="00D6704F" w:rsidP="00D6704F">
            <w:pPr>
              <w:rPr>
                <w:b/>
                <w:bCs/>
                <w:sz w:val="16"/>
                <w:szCs w:val="16"/>
              </w:rPr>
            </w:pPr>
          </w:p>
        </w:tc>
        <w:tc>
          <w:tcPr>
            <w:tcW w:w="989" w:type="dxa"/>
            <w:gridSpan w:val="2"/>
            <w:tcBorders>
              <w:top w:val="nil"/>
              <w:left w:val="nil"/>
              <w:bottom w:val="nil"/>
              <w:right w:val="nil"/>
            </w:tcBorders>
            <w:noWrap/>
            <w:vAlign w:val="bottom"/>
            <w:hideMark/>
          </w:tcPr>
          <w:p w14:paraId="7840689D" w14:textId="77777777" w:rsidR="00D6704F" w:rsidRPr="00D6704F" w:rsidRDefault="00D6704F" w:rsidP="00D6704F">
            <w:pPr>
              <w:rPr>
                <w:b/>
                <w:bCs/>
                <w:sz w:val="16"/>
                <w:szCs w:val="16"/>
              </w:rPr>
            </w:pPr>
          </w:p>
        </w:tc>
      </w:tr>
      <w:tr w:rsidR="00D6704F" w:rsidRPr="00D6704F" w14:paraId="05CFC4F8" w14:textId="77777777" w:rsidTr="006A7CDE">
        <w:tblPrEx>
          <w:jc w:val="left"/>
        </w:tblPrEx>
        <w:trPr>
          <w:gridBefore w:val="1"/>
          <w:gridAfter w:val="1"/>
          <w:wBefore w:w="110" w:type="dxa"/>
          <w:wAfter w:w="521" w:type="dxa"/>
          <w:trHeight w:val="240"/>
        </w:trPr>
        <w:tc>
          <w:tcPr>
            <w:tcW w:w="1049" w:type="dxa"/>
            <w:gridSpan w:val="3"/>
            <w:tcBorders>
              <w:top w:val="nil"/>
              <w:left w:val="nil"/>
              <w:bottom w:val="nil"/>
              <w:right w:val="nil"/>
            </w:tcBorders>
            <w:noWrap/>
            <w:vAlign w:val="bottom"/>
            <w:hideMark/>
          </w:tcPr>
          <w:tbl>
            <w:tblPr>
              <w:tblW w:w="13807" w:type="dxa"/>
              <w:tblLook w:val="04A0" w:firstRow="1" w:lastRow="0" w:firstColumn="1" w:lastColumn="0" w:noHBand="0" w:noVBand="1"/>
            </w:tblPr>
            <w:tblGrid>
              <w:gridCol w:w="1443"/>
              <w:gridCol w:w="8726"/>
              <w:gridCol w:w="1136"/>
              <w:gridCol w:w="1136"/>
              <w:gridCol w:w="1056"/>
              <w:gridCol w:w="816"/>
            </w:tblGrid>
            <w:tr w:rsidR="00D6704F" w:rsidRPr="00D6704F" w14:paraId="2A5B12A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425F8AA" w14:textId="77777777" w:rsidR="00D6704F" w:rsidRPr="00D6704F" w:rsidRDefault="00D6704F" w:rsidP="00D6704F">
                  <w:pPr>
                    <w:rPr>
                      <w:b/>
                      <w:bCs/>
                      <w:sz w:val="16"/>
                      <w:szCs w:val="16"/>
                    </w:rPr>
                  </w:pPr>
                  <w:r w:rsidRPr="00D6704F">
                    <w:rPr>
                      <w:b/>
                      <w:bCs/>
                      <w:sz w:val="16"/>
                      <w:szCs w:val="16"/>
                    </w:rPr>
                    <w:t>Organizacijska klasifikacija</w:t>
                  </w:r>
                </w:p>
              </w:tc>
              <w:tc>
                <w:tcPr>
                  <w:tcW w:w="1054"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6FC18119" w14:textId="77777777" w:rsidR="00D6704F" w:rsidRPr="00D6704F" w:rsidRDefault="00D6704F" w:rsidP="00D6704F">
                  <w:pPr>
                    <w:rPr>
                      <w:b/>
                      <w:sz w:val="16"/>
                      <w:szCs w:val="16"/>
                    </w:rPr>
                  </w:pPr>
                  <w:r w:rsidRPr="00D6704F">
                    <w:rPr>
                      <w:b/>
                      <w:sz w:val="16"/>
                      <w:szCs w:val="16"/>
                    </w:rPr>
                    <w:t>Izvorni plan 2026.</w:t>
                  </w:r>
                </w:p>
              </w:tc>
              <w:tc>
                <w:tcPr>
                  <w:tcW w:w="1054"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6D829949" w14:textId="77777777" w:rsidR="00D6704F" w:rsidRPr="00D6704F" w:rsidRDefault="00D6704F" w:rsidP="00D6704F">
                  <w:pPr>
                    <w:rPr>
                      <w:b/>
                      <w:sz w:val="16"/>
                      <w:szCs w:val="16"/>
                    </w:rPr>
                  </w:pPr>
                  <w:r w:rsidRPr="00D6704F">
                    <w:rPr>
                      <w:b/>
                      <w:sz w:val="16"/>
                      <w:szCs w:val="16"/>
                    </w:rPr>
                    <w:t>Tekući plan 2026.</w:t>
                  </w:r>
                </w:p>
              </w:tc>
              <w:tc>
                <w:tcPr>
                  <w:tcW w:w="965"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463F7370" w14:textId="77777777" w:rsidR="00D6704F" w:rsidRPr="00D6704F" w:rsidRDefault="00D6704F" w:rsidP="00D6704F">
                  <w:pPr>
                    <w:rPr>
                      <w:b/>
                      <w:sz w:val="16"/>
                      <w:szCs w:val="16"/>
                    </w:rPr>
                  </w:pPr>
                  <w:r w:rsidRPr="00D6704F">
                    <w:rPr>
                      <w:b/>
                      <w:sz w:val="16"/>
                      <w:szCs w:val="16"/>
                    </w:rPr>
                    <w:t>Izvršenje 30.06.2026.</w:t>
                  </w:r>
                </w:p>
              </w:tc>
              <w:tc>
                <w:tcPr>
                  <w:tcW w:w="662"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0B3C7B83" w14:textId="77777777" w:rsidR="00D6704F" w:rsidRPr="00D6704F" w:rsidRDefault="00D6704F" w:rsidP="00D6704F">
                  <w:pPr>
                    <w:rPr>
                      <w:b/>
                      <w:sz w:val="16"/>
                      <w:szCs w:val="16"/>
                    </w:rPr>
                  </w:pPr>
                  <w:r w:rsidRPr="00D6704F">
                    <w:rPr>
                      <w:b/>
                      <w:sz w:val="16"/>
                      <w:szCs w:val="16"/>
                    </w:rPr>
                    <w:t>Indeks  3/2</w:t>
                  </w:r>
                </w:p>
              </w:tc>
            </w:tr>
            <w:tr w:rsidR="00D6704F" w:rsidRPr="00D6704F" w14:paraId="6A1B785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2E858A2" w14:textId="77777777" w:rsidR="00D6704F" w:rsidRPr="00D6704F" w:rsidRDefault="00D6704F" w:rsidP="00D6704F">
                  <w:pPr>
                    <w:rPr>
                      <w:b/>
                      <w:bCs/>
                      <w:sz w:val="16"/>
                      <w:szCs w:val="16"/>
                    </w:rPr>
                  </w:pPr>
                  <w:r w:rsidRPr="00D6704F">
                    <w:rPr>
                      <w:b/>
                      <w:bCs/>
                      <w:sz w:val="16"/>
                      <w:szCs w:val="16"/>
                    </w:rPr>
                    <w:t>Izvori</w:t>
                  </w: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269CF3E7" w14:textId="77777777" w:rsidR="00D6704F" w:rsidRPr="00D6704F" w:rsidRDefault="00D6704F" w:rsidP="00D6704F">
                  <w:pPr>
                    <w:rPr>
                      <w:b/>
                      <w:sz w:val="16"/>
                      <w:szCs w:val="16"/>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6E45AF79" w14:textId="77777777" w:rsidR="00D6704F" w:rsidRPr="00D6704F" w:rsidRDefault="00D6704F" w:rsidP="00D6704F">
                  <w:pPr>
                    <w:rPr>
                      <w:b/>
                      <w:sz w:val="16"/>
                      <w:szCs w:val="16"/>
                    </w:rPr>
                  </w:pPr>
                </w:p>
              </w:tc>
              <w:tc>
                <w:tcPr>
                  <w:tcW w:w="965" w:type="dxa"/>
                  <w:vMerge/>
                  <w:tcBorders>
                    <w:top w:val="single" w:sz="4" w:space="0" w:color="auto"/>
                    <w:left w:val="single" w:sz="4" w:space="0" w:color="auto"/>
                    <w:bottom w:val="single" w:sz="4" w:space="0" w:color="auto"/>
                    <w:right w:val="single" w:sz="4" w:space="0" w:color="auto"/>
                  </w:tcBorders>
                  <w:vAlign w:val="center"/>
                  <w:hideMark/>
                </w:tcPr>
                <w:p w14:paraId="02699B8A" w14:textId="77777777" w:rsidR="00D6704F" w:rsidRPr="00D6704F" w:rsidRDefault="00D6704F" w:rsidP="00D6704F">
                  <w:pPr>
                    <w:rPr>
                      <w:b/>
                      <w:sz w:val="16"/>
                      <w:szCs w:val="16"/>
                    </w:rPr>
                  </w:pPr>
                </w:p>
              </w:tc>
              <w:tc>
                <w:tcPr>
                  <w:tcW w:w="662" w:type="dxa"/>
                  <w:vMerge/>
                  <w:tcBorders>
                    <w:top w:val="single" w:sz="4" w:space="0" w:color="auto"/>
                    <w:left w:val="single" w:sz="4" w:space="0" w:color="auto"/>
                    <w:bottom w:val="single" w:sz="4" w:space="0" w:color="auto"/>
                    <w:right w:val="single" w:sz="4" w:space="0" w:color="auto"/>
                  </w:tcBorders>
                  <w:vAlign w:val="center"/>
                  <w:hideMark/>
                </w:tcPr>
                <w:p w14:paraId="2880A3DF" w14:textId="77777777" w:rsidR="00D6704F" w:rsidRPr="00D6704F" w:rsidRDefault="00D6704F" w:rsidP="00D6704F">
                  <w:pPr>
                    <w:rPr>
                      <w:b/>
                      <w:sz w:val="16"/>
                      <w:szCs w:val="16"/>
                    </w:rPr>
                  </w:pPr>
                </w:p>
              </w:tc>
            </w:tr>
            <w:tr w:rsidR="00D6704F" w:rsidRPr="00D6704F" w14:paraId="326B4C6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AE428F3" w14:textId="77777777" w:rsidR="00D6704F" w:rsidRPr="00D6704F" w:rsidRDefault="00D6704F" w:rsidP="00D6704F">
                  <w:pPr>
                    <w:rPr>
                      <w:b/>
                      <w:bCs/>
                      <w:sz w:val="16"/>
                      <w:szCs w:val="16"/>
                    </w:rPr>
                  </w:pPr>
                  <w:r w:rsidRPr="00D6704F">
                    <w:rPr>
                      <w:b/>
                      <w:bCs/>
                      <w:sz w:val="16"/>
                      <w:szCs w:val="16"/>
                    </w:rPr>
                    <w:t>Projekt/Aktivnost</w:t>
                  </w:r>
                </w:p>
              </w:tc>
              <w:tc>
                <w:tcPr>
                  <w:tcW w:w="8726" w:type="dxa"/>
                  <w:tcBorders>
                    <w:top w:val="single" w:sz="4" w:space="0" w:color="auto"/>
                    <w:left w:val="nil"/>
                    <w:bottom w:val="single" w:sz="4" w:space="0" w:color="auto"/>
                    <w:right w:val="single" w:sz="4" w:space="0" w:color="auto"/>
                  </w:tcBorders>
                  <w:shd w:val="clear" w:color="000000" w:fill="D9D9D9"/>
                  <w:noWrap/>
                  <w:vAlign w:val="bottom"/>
                  <w:hideMark/>
                </w:tcPr>
                <w:p w14:paraId="5E03C479" w14:textId="77777777" w:rsidR="00D6704F" w:rsidRPr="00D6704F" w:rsidRDefault="00D6704F" w:rsidP="00D6704F">
                  <w:pPr>
                    <w:rPr>
                      <w:b/>
                      <w:bCs/>
                      <w:sz w:val="16"/>
                      <w:szCs w:val="16"/>
                    </w:rPr>
                  </w:pPr>
                  <w:r w:rsidRPr="00D6704F">
                    <w:rPr>
                      <w:b/>
                      <w:bCs/>
                      <w:sz w:val="16"/>
                      <w:szCs w:val="16"/>
                    </w:rPr>
                    <w:t>VRSTA RASHODA I IZDATAKA</w:t>
                  </w: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519539C3" w14:textId="77777777" w:rsidR="00D6704F" w:rsidRPr="00D6704F" w:rsidRDefault="00D6704F" w:rsidP="00D6704F">
                  <w:pPr>
                    <w:rPr>
                      <w:b/>
                      <w:sz w:val="16"/>
                      <w:szCs w:val="16"/>
                    </w:rPr>
                  </w:pPr>
                </w:p>
              </w:tc>
              <w:tc>
                <w:tcPr>
                  <w:tcW w:w="1054" w:type="dxa"/>
                  <w:vMerge/>
                  <w:tcBorders>
                    <w:top w:val="single" w:sz="4" w:space="0" w:color="auto"/>
                    <w:left w:val="single" w:sz="4" w:space="0" w:color="auto"/>
                    <w:bottom w:val="single" w:sz="4" w:space="0" w:color="auto"/>
                    <w:right w:val="single" w:sz="4" w:space="0" w:color="auto"/>
                  </w:tcBorders>
                  <w:vAlign w:val="center"/>
                  <w:hideMark/>
                </w:tcPr>
                <w:p w14:paraId="64D5C594" w14:textId="77777777" w:rsidR="00D6704F" w:rsidRPr="00D6704F" w:rsidRDefault="00D6704F" w:rsidP="00D6704F">
                  <w:pPr>
                    <w:rPr>
                      <w:b/>
                      <w:sz w:val="16"/>
                      <w:szCs w:val="16"/>
                    </w:rPr>
                  </w:pPr>
                </w:p>
              </w:tc>
              <w:tc>
                <w:tcPr>
                  <w:tcW w:w="965" w:type="dxa"/>
                  <w:vMerge/>
                  <w:tcBorders>
                    <w:top w:val="single" w:sz="4" w:space="0" w:color="auto"/>
                    <w:left w:val="single" w:sz="4" w:space="0" w:color="auto"/>
                    <w:bottom w:val="single" w:sz="4" w:space="0" w:color="auto"/>
                    <w:right w:val="single" w:sz="4" w:space="0" w:color="auto"/>
                  </w:tcBorders>
                  <w:vAlign w:val="center"/>
                  <w:hideMark/>
                </w:tcPr>
                <w:p w14:paraId="7809B380" w14:textId="77777777" w:rsidR="00D6704F" w:rsidRPr="00D6704F" w:rsidRDefault="00D6704F" w:rsidP="00D6704F">
                  <w:pPr>
                    <w:rPr>
                      <w:b/>
                      <w:sz w:val="16"/>
                      <w:szCs w:val="16"/>
                    </w:rPr>
                  </w:pPr>
                </w:p>
              </w:tc>
              <w:tc>
                <w:tcPr>
                  <w:tcW w:w="662" w:type="dxa"/>
                  <w:vMerge/>
                  <w:tcBorders>
                    <w:top w:val="single" w:sz="4" w:space="0" w:color="auto"/>
                    <w:left w:val="single" w:sz="4" w:space="0" w:color="auto"/>
                    <w:bottom w:val="single" w:sz="4" w:space="0" w:color="auto"/>
                    <w:right w:val="single" w:sz="4" w:space="0" w:color="auto"/>
                  </w:tcBorders>
                  <w:vAlign w:val="center"/>
                  <w:hideMark/>
                </w:tcPr>
                <w:p w14:paraId="2738358E" w14:textId="77777777" w:rsidR="00D6704F" w:rsidRPr="00D6704F" w:rsidRDefault="00D6704F" w:rsidP="00D6704F">
                  <w:pPr>
                    <w:rPr>
                      <w:b/>
                      <w:sz w:val="16"/>
                      <w:szCs w:val="16"/>
                    </w:rPr>
                  </w:pPr>
                </w:p>
              </w:tc>
            </w:tr>
            <w:tr w:rsidR="00D6704F" w:rsidRPr="00D6704F" w14:paraId="7D14877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95EA74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F44B19A" w14:textId="77777777" w:rsidR="00D6704F" w:rsidRPr="00D6704F" w:rsidRDefault="00D6704F" w:rsidP="00D6704F">
                  <w:pPr>
                    <w:rPr>
                      <w:b/>
                      <w:sz w:val="16"/>
                      <w:szCs w:val="16"/>
                    </w:rPr>
                  </w:pPr>
                  <w:r w:rsidRPr="00D6704F">
                    <w:rPr>
                      <w:b/>
                      <w:sz w:val="16"/>
                      <w:szCs w:val="16"/>
                    </w:rPr>
                    <w:t>1</w:t>
                  </w:r>
                </w:p>
              </w:tc>
              <w:tc>
                <w:tcPr>
                  <w:tcW w:w="10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95E341E" w14:textId="77777777" w:rsidR="00D6704F" w:rsidRPr="00D6704F" w:rsidRDefault="00D6704F" w:rsidP="00D6704F">
                  <w:pPr>
                    <w:rPr>
                      <w:b/>
                      <w:sz w:val="16"/>
                      <w:szCs w:val="16"/>
                    </w:rPr>
                  </w:pPr>
                  <w:r w:rsidRPr="00D6704F">
                    <w:rPr>
                      <w:b/>
                      <w:sz w:val="16"/>
                      <w:szCs w:val="16"/>
                    </w:rPr>
                    <w:t>2</w:t>
                  </w:r>
                </w:p>
              </w:tc>
              <w:tc>
                <w:tcPr>
                  <w:tcW w:w="96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E022E34" w14:textId="77777777" w:rsidR="00D6704F" w:rsidRPr="00D6704F" w:rsidRDefault="00D6704F" w:rsidP="00D6704F">
                  <w:pPr>
                    <w:rPr>
                      <w:b/>
                      <w:sz w:val="16"/>
                      <w:szCs w:val="16"/>
                    </w:rPr>
                  </w:pPr>
                  <w:r w:rsidRPr="00D6704F">
                    <w:rPr>
                      <w:b/>
                      <w:sz w:val="16"/>
                      <w:szCs w:val="16"/>
                    </w:rPr>
                    <w:t>3</w:t>
                  </w:r>
                </w:p>
              </w:tc>
              <w:tc>
                <w:tcPr>
                  <w:tcW w:w="66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4B3496C" w14:textId="77777777" w:rsidR="00D6704F" w:rsidRPr="00D6704F" w:rsidRDefault="00D6704F" w:rsidP="00D6704F">
                  <w:pPr>
                    <w:rPr>
                      <w:b/>
                      <w:sz w:val="16"/>
                      <w:szCs w:val="16"/>
                    </w:rPr>
                  </w:pPr>
                  <w:r w:rsidRPr="00D6704F">
                    <w:rPr>
                      <w:b/>
                      <w:sz w:val="16"/>
                      <w:szCs w:val="16"/>
                    </w:rPr>
                    <w:t>4</w:t>
                  </w:r>
                </w:p>
              </w:tc>
            </w:tr>
            <w:tr w:rsidR="00D6704F" w:rsidRPr="00D6704F" w14:paraId="4842F93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noWrap/>
                  <w:vAlign w:val="bottom"/>
                  <w:hideMark/>
                </w:tcPr>
                <w:p w14:paraId="179E4BF5" w14:textId="77777777" w:rsidR="00D6704F" w:rsidRPr="00D6704F" w:rsidRDefault="00D6704F" w:rsidP="00D6704F">
                  <w:pPr>
                    <w:rPr>
                      <w:b/>
                      <w:bCs/>
                      <w:sz w:val="16"/>
                      <w:szCs w:val="16"/>
                    </w:rPr>
                  </w:pPr>
                  <w:r w:rsidRPr="00D6704F">
                    <w:rPr>
                      <w:b/>
                      <w:bCs/>
                      <w:sz w:val="16"/>
                      <w:szCs w:val="16"/>
                    </w:rPr>
                    <w:t>UKUPNO RASHODI I IZDATCI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ED4BA91" w14:textId="77777777" w:rsidR="00D6704F" w:rsidRPr="00D6704F" w:rsidRDefault="00D6704F" w:rsidP="00D6704F">
                  <w:pPr>
                    <w:rPr>
                      <w:b/>
                      <w:sz w:val="16"/>
                      <w:szCs w:val="16"/>
                    </w:rPr>
                  </w:pPr>
                  <w:r w:rsidRPr="00D6704F">
                    <w:rPr>
                      <w:b/>
                      <w:sz w:val="16"/>
                      <w:szCs w:val="16"/>
                    </w:rPr>
                    <w:t>12.236.950,00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20607DF" w14:textId="77777777" w:rsidR="00D6704F" w:rsidRPr="00D6704F" w:rsidRDefault="00D6704F" w:rsidP="00D6704F">
                  <w:pPr>
                    <w:rPr>
                      <w:b/>
                      <w:sz w:val="16"/>
                      <w:szCs w:val="16"/>
                    </w:rPr>
                  </w:pPr>
                  <w:r w:rsidRPr="00D6704F">
                    <w:rPr>
                      <w:b/>
                      <w:sz w:val="16"/>
                      <w:szCs w:val="16"/>
                    </w:rPr>
                    <w:t>12.236.950,00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C68BC85" w14:textId="77777777" w:rsidR="00D6704F" w:rsidRPr="00D6704F" w:rsidRDefault="00D6704F" w:rsidP="00D6704F">
                  <w:pPr>
                    <w:rPr>
                      <w:b/>
                      <w:sz w:val="16"/>
                      <w:szCs w:val="16"/>
                    </w:rPr>
                  </w:pPr>
                  <w:r w:rsidRPr="00D6704F">
                    <w:rPr>
                      <w:b/>
                      <w:sz w:val="16"/>
                      <w:szCs w:val="16"/>
                    </w:rPr>
                    <w:t>3.338.204,87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915113C" w14:textId="77777777" w:rsidR="00D6704F" w:rsidRPr="00D6704F" w:rsidRDefault="00D6704F" w:rsidP="00D6704F">
                  <w:pPr>
                    <w:rPr>
                      <w:b/>
                      <w:sz w:val="16"/>
                      <w:szCs w:val="16"/>
                    </w:rPr>
                  </w:pPr>
                  <w:r w:rsidRPr="00D6704F">
                    <w:rPr>
                      <w:b/>
                      <w:sz w:val="16"/>
                      <w:szCs w:val="16"/>
                    </w:rPr>
                    <w:t>27,28%</w:t>
                  </w:r>
                </w:p>
              </w:tc>
            </w:tr>
            <w:tr w:rsidR="00D6704F" w:rsidRPr="00D6704F" w14:paraId="667FD4A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C60C68B" w14:textId="77777777" w:rsidR="00D6704F" w:rsidRPr="00D6704F" w:rsidRDefault="00D6704F" w:rsidP="00D6704F">
                  <w:pPr>
                    <w:rPr>
                      <w:b/>
                      <w:bCs/>
                      <w:sz w:val="16"/>
                      <w:szCs w:val="16"/>
                    </w:rPr>
                  </w:pPr>
                  <w:r w:rsidRPr="00D6704F">
                    <w:rPr>
                      <w:b/>
                      <w:bCs/>
                      <w:sz w:val="16"/>
                      <w:szCs w:val="16"/>
                    </w:rPr>
                    <w:t>RAZDJEL 001 PREDSTAVNIČKO TIJELO, IZVRŠNO TIJELO I MJESNA SAMOUPRAVA</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7ADA879" w14:textId="77777777" w:rsidR="00D6704F" w:rsidRPr="00D6704F" w:rsidRDefault="00D6704F" w:rsidP="00D6704F">
                  <w:pPr>
                    <w:rPr>
                      <w:b/>
                      <w:sz w:val="16"/>
                      <w:szCs w:val="16"/>
                    </w:rPr>
                  </w:pPr>
                  <w:r w:rsidRPr="00D6704F">
                    <w:rPr>
                      <w:b/>
                      <w:sz w:val="16"/>
                      <w:szCs w:val="16"/>
                    </w:rPr>
                    <w:t>160.463,40</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C250BF7" w14:textId="77777777" w:rsidR="00D6704F" w:rsidRPr="00D6704F" w:rsidRDefault="00D6704F" w:rsidP="00D6704F">
                  <w:pPr>
                    <w:rPr>
                      <w:b/>
                      <w:sz w:val="16"/>
                      <w:szCs w:val="16"/>
                    </w:rPr>
                  </w:pPr>
                  <w:r w:rsidRPr="00D6704F">
                    <w:rPr>
                      <w:b/>
                      <w:sz w:val="16"/>
                      <w:szCs w:val="16"/>
                    </w:rPr>
                    <w:t>160.463,40</w:t>
                  </w:r>
                </w:p>
              </w:tc>
              <w:tc>
                <w:tcPr>
                  <w:tcW w:w="96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448CCAF" w14:textId="77777777" w:rsidR="00D6704F" w:rsidRPr="00D6704F" w:rsidRDefault="00D6704F" w:rsidP="00D6704F">
                  <w:pPr>
                    <w:rPr>
                      <w:b/>
                      <w:sz w:val="16"/>
                      <w:szCs w:val="16"/>
                    </w:rPr>
                  </w:pPr>
                  <w:r w:rsidRPr="00D6704F">
                    <w:rPr>
                      <w:b/>
                      <w:sz w:val="16"/>
                      <w:szCs w:val="16"/>
                    </w:rPr>
                    <w:t>67.772,80</w:t>
                  </w:r>
                </w:p>
              </w:tc>
              <w:tc>
                <w:tcPr>
                  <w:tcW w:w="66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7E13A22" w14:textId="77777777" w:rsidR="00D6704F" w:rsidRPr="00D6704F" w:rsidRDefault="00D6704F" w:rsidP="00D6704F">
                  <w:pPr>
                    <w:rPr>
                      <w:b/>
                      <w:sz w:val="16"/>
                      <w:szCs w:val="16"/>
                    </w:rPr>
                  </w:pPr>
                  <w:r w:rsidRPr="00D6704F">
                    <w:rPr>
                      <w:b/>
                      <w:sz w:val="16"/>
                      <w:szCs w:val="16"/>
                    </w:rPr>
                    <w:t>42,24%</w:t>
                  </w:r>
                </w:p>
              </w:tc>
            </w:tr>
            <w:tr w:rsidR="00D6704F" w:rsidRPr="00D6704F" w14:paraId="19CF3EF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10F2F77" w14:textId="77777777" w:rsidR="00D6704F" w:rsidRPr="00D6704F" w:rsidRDefault="00D6704F" w:rsidP="00D6704F">
                  <w:pPr>
                    <w:rPr>
                      <w:b/>
                      <w:bCs/>
                      <w:sz w:val="16"/>
                      <w:szCs w:val="16"/>
                    </w:rPr>
                  </w:pPr>
                  <w:r w:rsidRPr="00D6704F">
                    <w:rPr>
                      <w:b/>
                      <w:bCs/>
                      <w:sz w:val="16"/>
                      <w:szCs w:val="16"/>
                    </w:rPr>
                    <w:t>GLAVA 00101 OPĆINSKO VIJEĆE I MJESNA SAMOUPRAVA</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E9CC5AA" w14:textId="77777777" w:rsidR="00D6704F" w:rsidRPr="00D6704F" w:rsidRDefault="00D6704F" w:rsidP="00D6704F">
                  <w:pPr>
                    <w:rPr>
                      <w:b/>
                      <w:sz w:val="16"/>
                      <w:szCs w:val="16"/>
                    </w:rPr>
                  </w:pPr>
                  <w:r w:rsidRPr="00D6704F">
                    <w:rPr>
                      <w:b/>
                      <w:sz w:val="16"/>
                      <w:szCs w:val="16"/>
                    </w:rPr>
                    <w:t>75.655,00</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F57F800" w14:textId="77777777" w:rsidR="00D6704F" w:rsidRPr="00D6704F" w:rsidRDefault="00D6704F" w:rsidP="00D6704F">
                  <w:pPr>
                    <w:rPr>
                      <w:b/>
                      <w:sz w:val="16"/>
                      <w:szCs w:val="16"/>
                    </w:rPr>
                  </w:pPr>
                  <w:r w:rsidRPr="00D6704F">
                    <w:rPr>
                      <w:b/>
                      <w:sz w:val="16"/>
                      <w:szCs w:val="16"/>
                    </w:rPr>
                    <w:t>75.655,00</w:t>
                  </w:r>
                </w:p>
              </w:tc>
              <w:tc>
                <w:tcPr>
                  <w:tcW w:w="96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CD211C3" w14:textId="77777777" w:rsidR="00D6704F" w:rsidRPr="00D6704F" w:rsidRDefault="00D6704F" w:rsidP="00D6704F">
                  <w:pPr>
                    <w:rPr>
                      <w:b/>
                      <w:sz w:val="16"/>
                      <w:szCs w:val="16"/>
                    </w:rPr>
                  </w:pPr>
                  <w:r w:rsidRPr="00D6704F">
                    <w:rPr>
                      <w:b/>
                      <w:sz w:val="16"/>
                      <w:szCs w:val="16"/>
                    </w:rPr>
                    <w:t>26.944,75</w:t>
                  </w:r>
                </w:p>
              </w:tc>
              <w:tc>
                <w:tcPr>
                  <w:tcW w:w="66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2001FC2" w14:textId="77777777" w:rsidR="00D6704F" w:rsidRPr="00D6704F" w:rsidRDefault="00D6704F" w:rsidP="00D6704F">
                  <w:pPr>
                    <w:rPr>
                      <w:b/>
                      <w:sz w:val="16"/>
                      <w:szCs w:val="16"/>
                    </w:rPr>
                  </w:pPr>
                  <w:r w:rsidRPr="00D6704F">
                    <w:rPr>
                      <w:b/>
                      <w:sz w:val="16"/>
                      <w:szCs w:val="16"/>
                    </w:rPr>
                    <w:t>35,62%</w:t>
                  </w:r>
                </w:p>
              </w:tc>
            </w:tr>
            <w:tr w:rsidR="00D6704F" w:rsidRPr="00D6704F" w14:paraId="12CCC15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AFCD12"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5AF39E" w14:textId="77777777" w:rsidR="00D6704F" w:rsidRPr="00D6704F" w:rsidRDefault="00D6704F" w:rsidP="00D6704F">
                  <w:pPr>
                    <w:rPr>
                      <w:b/>
                      <w:sz w:val="16"/>
                      <w:szCs w:val="16"/>
                    </w:rPr>
                  </w:pPr>
                  <w:r w:rsidRPr="00D6704F">
                    <w:rPr>
                      <w:b/>
                      <w:sz w:val="16"/>
                      <w:szCs w:val="16"/>
                    </w:rPr>
                    <w:t>75.655,00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40EA90" w14:textId="77777777" w:rsidR="00D6704F" w:rsidRPr="00D6704F" w:rsidRDefault="00D6704F" w:rsidP="00D6704F">
                  <w:pPr>
                    <w:rPr>
                      <w:b/>
                      <w:sz w:val="16"/>
                      <w:szCs w:val="16"/>
                    </w:rPr>
                  </w:pPr>
                  <w:r w:rsidRPr="00D6704F">
                    <w:rPr>
                      <w:b/>
                      <w:sz w:val="16"/>
                      <w:szCs w:val="16"/>
                    </w:rPr>
                    <w:t>75.655,00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735B06" w14:textId="77777777" w:rsidR="00D6704F" w:rsidRPr="00D6704F" w:rsidRDefault="00D6704F" w:rsidP="00D6704F">
                  <w:pPr>
                    <w:rPr>
                      <w:b/>
                      <w:sz w:val="16"/>
                      <w:szCs w:val="16"/>
                    </w:rPr>
                  </w:pPr>
                  <w:r w:rsidRPr="00D6704F">
                    <w:rPr>
                      <w:b/>
                      <w:sz w:val="16"/>
                      <w:szCs w:val="16"/>
                    </w:rPr>
                    <w:t>26.944,75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77BE4F" w14:textId="77777777" w:rsidR="00D6704F" w:rsidRPr="00D6704F" w:rsidRDefault="00D6704F" w:rsidP="00D6704F">
                  <w:pPr>
                    <w:rPr>
                      <w:b/>
                      <w:sz w:val="16"/>
                      <w:szCs w:val="16"/>
                    </w:rPr>
                  </w:pPr>
                  <w:r w:rsidRPr="00D6704F">
                    <w:rPr>
                      <w:b/>
                      <w:sz w:val="16"/>
                      <w:szCs w:val="16"/>
                    </w:rPr>
                    <w:t>35,62%</w:t>
                  </w:r>
                </w:p>
              </w:tc>
            </w:tr>
            <w:tr w:rsidR="00D6704F" w:rsidRPr="00D6704F" w14:paraId="5F7F11F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218B2E"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E5517C" w14:textId="77777777" w:rsidR="00D6704F" w:rsidRPr="00D6704F" w:rsidRDefault="00D6704F" w:rsidP="00D6704F">
                  <w:pPr>
                    <w:rPr>
                      <w:b/>
                      <w:sz w:val="16"/>
                      <w:szCs w:val="16"/>
                    </w:rPr>
                  </w:pPr>
                  <w:r w:rsidRPr="00D6704F">
                    <w:rPr>
                      <w:b/>
                      <w:sz w:val="16"/>
                      <w:szCs w:val="16"/>
                    </w:rPr>
                    <w:t>75.655,00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73B97E" w14:textId="77777777" w:rsidR="00D6704F" w:rsidRPr="00D6704F" w:rsidRDefault="00D6704F" w:rsidP="00D6704F">
                  <w:pPr>
                    <w:rPr>
                      <w:b/>
                      <w:sz w:val="16"/>
                      <w:szCs w:val="16"/>
                    </w:rPr>
                  </w:pPr>
                  <w:r w:rsidRPr="00D6704F">
                    <w:rPr>
                      <w:b/>
                      <w:sz w:val="16"/>
                      <w:szCs w:val="16"/>
                    </w:rPr>
                    <w:t>75.655,00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A00080" w14:textId="77777777" w:rsidR="00D6704F" w:rsidRPr="00D6704F" w:rsidRDefault="00D6704F" w:rsidP="00D6704F">
                  <w:pPr>
                    <w:rPr>
                      <w:b/>
                      <w:sz w:val="16"/>
                      <w:szCs w:val="16"/>
                    </w:rPr>
                  </w:pPr>
                  <w:r w:rsidRPr="00D6704F">
                    <w:rPr>
                      <w:b/>
                      <w:sz w:val="16"/>
                      <w:szCs w:val="16"/>
                    </w:rPr>
                    <w:t>26.944,75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3FED4A" w14:textId="77777777" w:rsidR="00D6704F" w:rsidRPr="00D6704F" w:rsidRDefault="00D6704F" w:rsidP="00D6704F">
                  <w:pPr>
                    <w:rPr>
                      <w:b/>
                      <w:sz w:val="16"/>
                      <w:szCs w:val="16"/>
                    </w:rPr>
                  </w:pPr>
                  <w:r w:rsidRPr="00D6704F">
                    <w:rPr>
                      <w:b/>
                      <w:sz w:val="16"/>
                      <w:szCs w:val="16"/>
                    </w:rPr>
                    <w:t>35,62%</w:t>
                  </w:r>
                </w:p>
              </w:tc>
            </w:tr>
            <w:tr w:rsidR="00D6704F" w:rsidRPr="00D6704F" w14:paraId="793CD1E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8E101BB" w14:textId="77777777" w:rsidR="00D6704F" w:rsidRPr="00D6704F" w:rsidRDefault="00D6704F" w:rsidP="00D6704F">
                  <w:pPr>
                    <w:rPr>
                      <w:b/>
                      <w:bCs/>
                      <w:sz w:val="16"/>
                      <w:szCs w:val="16"/>
                    </w:rPr>
                  </w:pPr>
                  <w:r w:rsidRPr="00D6704F">
                    <w:rPr>
                      <w:b/>
                      <w:bCs/>
                      <w:sz w:val="16"/>
                      <w:szCs w:val="16"/>
                    </w:rPr>
                    <w:t>1001</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5B0C23F8" w14:textId="77777777" w:rsidR="00D6704F" w:rsidRPr="00D6704F" w:rsidRDefault="00D6704F" w:rsidP="00D6704F">
                  <w:pPr>
                    <w:rPr>
                      <w:b/>
                      <w:bCs/>
                      <w:sz w:val="16"/>
                      <w:szCs w:val="16"/>
                    </w:rPr>
                  </w:pPr>
                  <w:r w:rsidRPr="00D6704F">
                    <w:rPr>
                      <w:b/>
                      <w:bCs/>
                      <w:sz w:val="16"/>
                      <w:szCs w:val="16"/>
                    </w:rPr>
                    <w:t>Program: Redovna djelatnost predstavničkog tijela</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BCCD468" w14:textId="77777777" w:rsidR="00D6704F" w:rsidRPr="00D6704F" w:rsidRDefault="00D6704F" w:rsidP="00D6704F">
                  <w:pPr>
                    <w:rPr>
                      <w:b/>
                      <w:sz w:val="16"/>
                      <w:szCs w:val="16"/>
                    </w:rPr>
                  </w:pPr>
                  <w:r w:rsidRPr="00D6704F">
                    <w:rPr>
                      <w:b/>
                      <w:sz w:val="16"/>
                      <w:szCs w:val="16"/>
                    </w:rPr>
                    <w:t>61.169,80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BFD8886" w14:textId="77777777" w:rsidR="00D6704F" w:rsidRPr="00D6704F" w:rsidRDefault="00D6704F" w:rsidP="00D6704F">
                  <w:pPr>
                    <w:rPr>
                      <w:b/>
                      <w:sz w:val="16"/>
                      <w:szCs w:val="16"/>
                    </w:rPr>
                  </w:pPr>
                  <w:r w:rsidRPr="00D6704F">
                    <w:rPr>
                      <w:b/>
                      <w:sz w:val="16"/>
                      <w:szCs w:val="16"/>
                    </w:rPr>
                    <w:t>61.169,80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86B6880" w14:textId="77777777" w:rsidR="00D6704F" w:rsidRPr="00D6704F" w:rsidRDefault="00D6704F" w:rsidP="00D6704F">
                  <w:pPr>
                    <w:rPr>
                      <w:b/>
                      <w:sz w:val="16"/>
                      <w:szCs w:val="16"/>
                    </w:rPr>
                  </w:pPr>
                  <w:r w:rsidRPr="00D6704F">
                    <w:rPr>
                      <w:b/>
                      <w:sz w:val="16"/>
                      <w:szCs w:val="16"/>
                    </w:rPr>
                    <w:t>26.944,75</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B94DF06" w14:textId="77777777" w:rsidR="00D6704F" w:rsidRPr="00D6704F" w:rsidRDefault="00D6704F" w:rsidP="00D6704F">
                  <w:pPr>
                    <w:rPr>
                      <w:b/>
                      <w:sz w:val="16"/>
                      <w:szCs w:val="16"/>
                    </w:rPr>
                  </w:pPr>
                  <w:r w:rsidRPr="00D6704F">
                    <w:rPr>
                      <w:b/>
                      <w:sz w:val="16"/>
                      <w:szCs w:val="16"/>
                    </w:rPr>
                    <w:t>44,05%</w:t>
                  </w:r>
                </w:p>
              </w:tc>
            </w:tr>
            <w:tr w:rsidR="00D6704F" w:rsidRPr="00D6704F" w14:paraId="7D36262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4E6EC1"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4FBAD1E" w14:textId="77777777" w:rsidR="00D6704F" w:rsidRPr="00D6704F" w:rsidRDefault="00D6704F" w:rsidP="00D6704F">
                  <w:pPr>
                    <w:rPr>
                      <w:b/>
                      <w:bCs/>
                      <w:sz w:val="16"/>
                      <w:szCs w:val="16"/>
                    </w:rPr>
                  </w:pPr>
                  <w:r w:rsidRPr="00D6704F">
                    <w:rPr>
                      <w:b/>
                      <w:bCs/>
                      <w:sz w:val="16"/>
                      <w:szCs w:val="16"/>
                    </w:rPr>
                    <w:t>Aktivnost: Naknade troškva vijećnicima i članovima radnih tijela Općinskog vijeća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2D2AEB" w14:textId="77777777" w:rsidR="00D6704F" w:rsidRPr="00D6704F" w:rsidRDefault="00D6704F" w:rsidP="00D6704F">
                  <w:pPr>
                    <w:rPr>
                      <w:b/>
                      <w:sz w:val="16"/>
                      <w:szCs w:val="16"/>
                    </w:rPr>
                  </w:pPr>
                  <w:r w:rsidRPr="00D6704F">
                    <w:rPr>
                      <w:b/>
                      <w:sz w:val="16"/>
                      <w:szCs w:val="16"/>
                    </w:rPr>
                    <w:t>19.500,00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D45D19" w14:textId="77777777" w:rsidR="00D6704F" w:rsidRPr="00D6704F" w:rsidRDefault="00D6704F" w:rsidP="00D6704F">
                  <w:pPr>
                    <w:rPr>
                      <w:b/>
                      <w:sz w:val="16"/>
                      <w:szCs w:val="16"/>
                    </w:rPr>
                  </w:pPr>
                  <w:r w:rsidRPr="00D6704F">
                    <w:rPr>
                      <w:b/>
                      <w:sz w:val="16"/>
                      <w:szCs w:val="16"/>
                    </w:rPr>
                    <w:t>19.500,00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047F38" w14:textId="77777777" w:rsidR="00D6704F" w:rsidRPr="00D6704F" w:rsidRDefault="00D6704F" w:rsidP="00D6704F">
                  <w:pPr>
                    <w:rPr>
                      <w:b/>
                      <w:sz w:val="16"/>
                      <w:szCs w:val="16"/>
                    </w:rPr>
                  </w:pPr>
                  <w:r w:rsidRPr="00D6704F">
                    <w:rPr>
                      <w:b/>
                      <w:sz w:val="16"/>
                      <w:szCs w:val="16"/>
                    </w:rPr>
                    <w:t>7.573,07</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9159FD" w14:textId="77777777" w:rsidR="00D6704F" w:rsidRPr="00D6704F" w:rsidRDefault="00D6704F" w:rsidP="00D6704F">
                  <w:pPr>
                    <w:rPr>
                      <w:b/>
                      <w:sz w:val="16"/>
                      <w:szCs w:val="16"/>
                    </w:rPr>
                  </w:pPr>
                  <w:r w:rsidRPr="00D6704F">
                    <w:rPr>
                      <w:b/>
                      <w:sz w:val="16"/>
                      <w:szCs w:val="16"/>
                    </w:rPr>
                    <w:t>38,84%</w:t>
                  </w:r>
                </w:p>
              </w:tc>
            </w:tr>
            <w:tr w:rsidR="00D6704F" w:rsidRPr="00D6704F" w14:paraId="4C1AA60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62D846"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0FC620" w14:textId="77777777" w:rsidR="00D6704F" w:rsidRPr="00D6704F" w:rsidRDefault="00D6704F" w:rsidP="00D6704F">
                  <w:pPr>
                    <w:rPr>
                      <w:b/>
                      <w:sz w:val="16"/>
                      <w:szCs w:val="16"/>
                    </w:rPr>
                  </w:pPr>
                  <w:r w:rsidRPr="00D6704F">
                    <w:rPr>
                      <w:b/>
                      <w:sz w:val="16"/>
                      <w:szCs w:val="16"/>
                    </w:rPr>
                    <w:t>19.500,00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30AB84" w14:textId="77777777" w:rsidR="00D6704F" w:rsidRPr="00D6704F" w:rsidRDefault="00D6704F" w:rsidP="00D6704F">
                  <w:pPr>
                    <w:rPr>
                      <w:b/>
                      <w:sz w:val="16"/>
                      <w:szCs w:val="16"/>
                    </w:rPr>
                  </w:pPr>
                  <w:r w:rsidRPr="00D6704F">
                    <w:rPr>
                      <w:b/>
                      <w:sz w:val="16"/>
                      <w:szCs w:val="16"/>
                    </w:rPr>
                    <w:t>19.500,00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30C464" w14:textId="77777777" w:rsidR="00D6704F" w:rsidRPr="00D6704F" w:rsidRDefault="00D6704F" w:rsidP="00D6704F">
                  <w:pPr>
                    <w:rPr>
                      <w:b/>
                      <w:sz w:val="16"/>
                      <w:szCs w:val="16"/>
                    </w:rPr>
                  </w:pPr>
                  <w:r w:rsidRPr="00D6704F">
                    <w:rPr>
                      <w:b/>
                      <w:sz w:val="16"/>
                      <w:szCs w:val="16"/>
                    </w:rPr>
                    <w:t>7.573,07</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EAF736" w14:textId="77777777" w:rsidR="00D6704F" w:rsidRPr="00D6704F" w:rsidRDefault="00D6704F" w:rsidP="00D6704F">
                  <w:pPr>
                    <w:rPr>
                      <w:b/>
                      <w:sz w:val="16"/>
                      <w:szCs w:val="16"/>
                    </w:rPr>
                  </w:pPr>
                  <w:r w:rsidRPr="00D6704F">
                    <w:rPr>
                      <w:b/>
                      <w:sz w:val="16"/>
                      <w:szCs w:val="16"/>
                    </w:rPr>
                    <w:t>38,84%</w:t>
                  </w:r>
                </w:p>
              </w:tc>
            </w:tr>
            <w:tr w:rsidR="00D6704F" w:rsidRPr="00D6704F" w14:paraId="425D626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5FA14C"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BBC324" w14:textId="77777777" w:rsidR="00D6704F" w:rsidRPr="00D6704F" w:rsidRDefault="00D6704F" w:rsidP="00D6704F">
                  <w:pPr>
                    <w:rPr>
                      <w:b/>
                      <w:sz w:val="16"/>
                      <w:szCs w:val="16"/>
                    </w:rPr>
                  </w:pPr>
                  <w:r w:rsidRPr="00D6704F">
                    <w:rPr>
                      <w:b/>
                      <w:sz w:val="16"/>
                      <w:szCs w:val="16"/>
                    </w:rPr>
                    <w:t>19.500,00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3A1073" w14:textId="77777777" w:rsidR="00D6704F" w:rsidRPr="00D6704F" w:rsidRDefault="00D6704F" w:rsidP="00D6704F">
                  <w:pPr>
                    <w:rPr>
                      <w:b/>
                      <w:sz w:val="16"/>
                      <w:szCs w:val="16"/>
                    </w:rPr>
                  </w:pPr>
                  <w:r w:rsidRPr="00D6704F">
                    <w:rPr>
                      <w:b/>
                      <w:sz w:val="16"/>
                      <w:szCs w:val="16"/>
                    </w:rPr>
                    <w:t>19.500,00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95D37D" w14:textId="77777777" w:rsidR="00D6704F" w:rsidRPr="00D6704F" w:rsidRDefault="00D6704F" w:rsidP="00D6704F">
                  <w:pPr>
                    <w:rPr>
                      <w:b/>
                      <w:sz w:val="16"/>
                      <w:szCs w:val="16"/>
                    </w:rPr>
                  </w:pPr>
                  <w:r w:rsidRPr="00D6704F">
                    <w:rPr>
                      <w:b/>
                      <w:sz w:val="16"/>
                      <w:szCs w:val="16"/>
                    </w:rPr>
                    <w:t>7.573,07</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DF0F5F" w14:textId="77777777" w:rsidR="00D6704F" w:rsidRPr="00D6704F" w:rsidRDefault="00D6704F" w:rsidP="00D6704F">
                  <w:pPr>
                    <w:rPr>
                      <w:b/>
                      <w:sz w:val="16"/>
                      <w:szCs w:val="16"/>
                    </w:rPr>
                  </w:pPr>
                  <w:r w:rsidRPr="00D6704F">
                    <w:rPr>
                      <w:b/>
                      <w:sz w:val="16"/>
                      <w:szCs w:val="16"/>
                    </w:rPr>
                    <w:t>38,84%</w:t>
                  </w:r>
                </w:p>
              </w:tc>
            </w:tr>
            <w:tr w:rsidR="00D6704F" w:rsidRPr="00D6704F" w14:paraId="7757135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394569F"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3CCBD666"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2ECC937" w14:textId="77777777" w:rsidR="00D6704F" w:rsidRPr="00D6704F" w:rsidRDefault="00D6704F" w:rsidP="00D6704F">
                  <w:pPr>
                    <w:rPr>
                      <w:b/>
                      <w:sz w:val="16"/>
                      <w:szCs w:val="16"/>
                    </w:rPr>
                  </w:pPr>
                  <w:r w:rsidRPr="00D6704F">
                    <w:rPr>
                      <w:b/>
                      <w:sz w:val="16"/>
                      <w:szCs w:val="16"/>
                    </w:rPr>
                    <w:t>19.500,00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0F02BBC" w14:textId="77777777" w:rsidR="00D6704F" w:rsidRPr="00D6704F" w:rsidRDefault="00D6704F" w:rsidP="00D6704F">
                  <w:pPr>
                    <w:rPr>
                      <w:b/>
                      <w:sz w:val="16"/>
                      <w:szCs w:val="16"/>
                    </w:rPr>
                  </w:pPr>
                  <w:r w:rsidRPr="00D6704F">
                    <w:rPr>
                      <w:b/>
                      <w:sz w:val="16"/>
                      <w:szCs w:val="16"/>
                    </w:rPr>
                    <w:t>19.500,00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8CA7C61" w14:textId="77777777" w:rsidR="00D6704F" w:rsidRPr="00D6704F" w:rsidRDefault="00D6704F" w:rsidP="00D6704F">
                  <w:pPr>
                    <w:rPr>
                      <w:b/>
                      <w:sz w:val="16"/>
                      <w:szCs w:val="16"/>
                    </w:rPr>
                  </w:pPr>
                  <w:r w:rsidRPr="00D6704F">
                    <w:rPr>
                      <w:b/>
                      <w:sz w:val="16"/>
                      <w:szCs w:val="16"/>
                    </w:rPr>
                    <w:t>7.573,07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B1247BE" w14:textId="77777777" w:rsidR="00D6704F" w:rsidRPr="00D6704F" w:rsidRDefault="00D6704F" w:rsidP="00D6704F">
                  <w:pPr>
                    <w:rPr>
                      <w:b/>
                      <w:sz w:val="16"/>
                      <w:szCs w:val="16"/>
                    </w:rPr>
                  </w:pPr>
                  <w:r w:rsidRPr="00D6704F">
                    <w:rPr>
                      <w:b/>
                      <w:sz w:val="16"/>
                      <w:szCs w:val="16"/>
                    </w:rPr>
                    <w:t>38,84%</w:t>
                  </w:r>
                </w:p>
              </w:tc>
            </w:tr>
            <w:tr w:rsidR="00D6704F" w:rsidRPr="00D6704F" w14:paraId="0BE58D4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28D9B20" w14:textId="77777777" w:rsidR="00D6704F" w:rsidRPr="00D6704F" w:rsidRDefault="00D6704F" w:rsidP="00D6704F">
                  <w:pPr>
                    <w:rPr>
                      <w:b/>
                      <w:sz w:val="16"/>
                      <w:szCs w:val="16"/>
                    </w:rPr>
                  </w:pPr>
                  <w:r w:rsidRPr="00D6704F">
                    <w:rPr>
                      <w:b/>
                      <w:sz w:val="16"/>
                      <w:szCs w:val="16"/>
                    </w:rPr>
                    <w:t>3241</w:t>
                  </w:r>
                </w:p>
              </w:tc>
              <w:tc>
                <w:tcPr>
                  <w:tcW w:w="8726" w:type="dxa"/>
                  <w:tcBorders>
                    <w:top w:val="single" w:sz="4" w:space="0" w:color="auto"/>
                    <w:left w:val="nil"/>
                    <w:bottom w:val="single" w:sz="4" w:space="0" w:color="auto"/>
                    <w:right w:val="single" w:sz="4" w:space="0" w:color="auto"/>
                  </w:tcBorders>
                  <w:noWrap/>
                  <w:vAlign w:val="bottom"/>
                  <w:hideMark/>
                </w:tcPr>
                <w:p w14:paraId="6D850ACA" w14:textId="77777777" w:rsidR="00D6704F" w:rsidRPr="00D6704F" w:rsidRDefault="00D6704F" w:rsidP="00D6704F">
                  <w:pPr>
                    <w:rPr>
                      <w:b/>
                      <w:sz w:val="16"/>
                      <w:szCs w:val="16"/>
                    </w:rPr>
                  </w:pPr>
                  <w:r w:rsidRPr="00D6704F">
                    <w:rPr>
                      <w:b/>
                      <w:sz w:val="16"/>
                      <w:szCs w:val="16"/>
                    </w:rPr>
                    <w:t>Naknade troškova osobama izvan radnog odnosa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3FBE45E"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1749CB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1AD5659" w14:textId="77777777" w:rsidR="00D6704F" w:rsidRPr="00D6704F" w:rsidRDefault="00D6704F" w:rsidP="00D6704F">
                  <w:pPr>
                    <w:rPr>
                      <w:b/>
                      <w:sz w:val="16"/>
                      <w:szCs w:val="16"/>
                    </w:rPr>
                  </w:pPr>
                  <w:r w:rsidRPr="00D6704F">
                    <w:rPr>
                      <w:b/>
                      <w:sz w:val="16"/>
                      <w:szCs w:val="16"/>
                    </w:rPr>
                    <w:t>478,66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1D678D0" w14:textId="77777777" w:rsidR="00D6704F" w:rsidRPr="00D6704F" w:rsidRDefault="00D6704F" w:rsidP="00D6704F">
                  <w:pPr>
                    <w:rPr>
                      <w:b/>
                      <w:sz w:val="16"/>
                      <w:szCs w:val="16"/>
                    </w:rPr>
                  </w:pPr>
                  <w:r w:rsidRPr="00D6704F">
                    <w:rPr>
                      <w:b/>
                      <w:sz w:val="16"/>
                      <w:szCs w:val="16"/>
                    </w:rPr>
                    <w:t> </w:t>
                  </w:r>
                </w:p>
              </w:tc>
            </w:tr>
            <w:tr w:rsidR="00D6704F" w:rsidRPr="00D6704F" w14:paraId="5ACD879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06A45E6" w14:textId="77777777" w:rsidR="00D6704F" w:rsidRPr="00D6704F" w:rsidRDefault="00D6704F" w:rsidP="00D6704F">
                  <w:pPr>
                    <w:rPr>
                      <w:b/>
                      <w:sz w:val="16"/>
                      <w:szCs w:val="16"/>
                    </w:rPr>
                  </w:pPr>
                  <w:r w:rsidRPr="00D6704F">
                    <w:rPr>
                      <w:b/>
                      <w:sz w:val="16"/>
                      <w:szCs w:val="16"/>
                    </w:rPr>
                    <w:t>3291</w:t>
                  </w:r>
                </w:p>
              </w:tc>
              <w:tc>
                <w:tcPr>
                  <w:tcW w:w="8726" w:type="dxa"/>
                  <w:tcBorders>
                    <w:top w:val="single" w:sz="4" w:space="0" w:color="auto"/>
                    <w:left w:val="nil"/>
                    <w:bottom w:val="single" w:sz="4" w:space="0" w:color="auto"/>
                    <w:right w:val="single" w:sz="4" w:space="0" w:color="auto"/>
                  </w:tcBorders>
                  <w:noWrap/>
                  <w:vAlign w:val="bottom"/>
                  <w:hideMark/>
                </w:tcPr>
                <w:p w14:paraId="08083F42" w14:textId="77777777" w:rsidR="00D6704F" w:rsidRPr="00D6704F" w:rsidRDefault="00D6704F" w:rsidP="00D6704F">
                  <w:pPr>
                    <w:rPr>
                      <w:b/>
                      <w:sz w:val="16"/>
                      <w:szCs w:val="16"/>
                    </w:rPr>
                  </w:pPr>
                  <w:r w:rsidRPr="00D6704F">
                    <w:rPr>
                      <w:b/>
                      <w:sz w:val="16"/>
                      <w:szCs w:val="16"/>
                    </w:rPr>
                    <w:t>Naknade za rad predstavničkih i izvršnih tijela, povjerenstava i slično</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F6F6B05"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0696BF5"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75F5C96" w14:textId="77777777" w:rsidR="00D6704F" w:rsidRPr="00D6704F" w:rsidRDefault="00D6704F" w:rsidP="00D6704F">
                  <w:pPr>
                    <w:rPr>
                      <w:b/>
                      <w:sz w:val="16"/>
                      <w:szCs w:val="16"/>
                    </w:rPr>
                  </w:pPr>
                  <w:r w:rsidRPr="00D6704F">
                    <w:rPr>
                      <w:b/>
                      <w:sz w:val="16"/>
                      <w:szCs w:val="16"/>
                    </w:rPr>
                    <w:t>7.094,41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06FC462" w14:textId="77777777" w:rsidR="00D6704F" w:rsidRPr="00D6704F" w:rsidRDefault="00D6704F" w:rsidP="00D6704F">
                  <w:pPr>
                    <w:rPr>
                      <w:b/>
                      <w:sz w:val="16"/>
                      <w:szCs w:val="16"/>
                    </w:rPr>
                  </w:pPr>
                  <w:r w:rsidRPr="00D6704F">
                    <w:rPr>
                      <w:b/>
                      <w:sz w:val="16"/>
                      <w:szCs w:val="16"/>
                    </w:rPr>
                    <w:t> </w:t>
                  </w:r>
                </w:p>
              </w:tc>
            </w:tr>
            <w:tr w:rsidR="00D6704F" w:rsidRPr="00D6704F" w14:paraId="0FDDE7A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D6A6B6" w14:textId="77777777" w:rsidR="00D6704F" w:rsidRPr="00D6704F" w:rsidRDefault="00D6704F" w:rsidP="00D6704F">
                  <w:pPr>
                    <w:rPr>
                      <w:b/>
                      <w:bCs/>
                      <w:sz w:val="16"/>
                      <w:szCs w:val="16"/>
                    </w:rPr>
                  </w:pPr>
                  <w:r w:rsidRPr="00D6704F">
                    <w:rPr>
                      <w:b/>
                      <w:bCs/>
                      <w:sz w:val="16"/>
                      <w:szCs w:val="16"/>
                    </w:rPr>
                    <w:t>A100002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AC65BAC" w14:textId="77777777" w:rsidR="00D6704F" w:rsidRPr="00D6704F" w:rsidRDefault="00D6704F" w:rsidP="00D6704F">
                  <w:pPr>
                    <w:rPr>
                      <w:b/>
                      <w:bCs/>
                      <w:sz w:val="16"/>
                      <w:szCs w:val="16"/>
                    </w:rPr>
                  </w:pPr>
                  <w:r w:rsidRPr="00D6704F">
                    <w:rPr>
                      <w:b/>
                      <w:bCs/>
                      <w:sz w:val="16"/>
                      <w:szCs w:val="16"/>
                    </w:rPr>
                    <w:t>Aktivnost: Obilježavanje dana Općine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B7C13C"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7CD5EA"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2757EA" w14:textId="77777777" w:rsidR="00D6704F" w:rsidRPr="00D6704F" w:rsidRDefault="00D6704F" w:rsidP="00D6704F">
                  <w:pPr>
                    <w:rPr>
                      <w:b/>
                      <w:sz w:val="16"/>
                      <w:szCs w:val="16"/>
                    </w:rPr>
                  </w:pPr>
                  <w:r w:rsidRPr="00D6704F">
                    <w:rPr>
                      <w:b/>
                      <w:sz w:val="16"/>
                      <w:szCs w:val="16"/>
                    </w:rPr>
                    <w:t>8.124,70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6460AE" w14:textId="77777777" w:rsidR="00D6704F" w:rsidRPr="00D6704F" w:rsidRDefault="00D6704F" w:rsidP="00D6704F">
                  <w:pPr>
                    <w:rPr>
                      <w:b/>
                      <w:sz w:val="16"/>
                      <w:szCs w:val="16"/>
                    </w:rPr>
                  </w:pPr>
                  <w:r w:rsidRPr="00D6704F">
                    <w:rPr>
                      <w:b/>
                      <w:sz w:val="16"/>
                      <w:szCs w:val="16"/>
                    </w:rPr>
                    <w:t>81,25%</w:t>
                  </w:r>
                </w:p>
              </w:tc>
            </w:tr>
            <w:tr w:rsidR="00D6704F" w:rsidRPr="00D6704F" w14:paraId="116A9B2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0CAFA2"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BABC02"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CB709D"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AC39B5" w14:textId="77777777" w:rsidR="00D6704F" w:rsidRPr="00D6704F" w:rsidRDefault="00D6704F" w:rsidP="00D6704F">
                  <w:pPr>
                    <w:rPr>
                      <w:b/>
                      <w:sz w:val="16"/>
                      <w:szCs w:val="16"/>
                    </w:rPr>
                  </w:pPr>
                  <w:r w:rsidRPr="00D6704F">
                    <w:rPr>
                      <w:b/>
                      <w:sz w:val="16"/>
                      <w:szCs w:val="16"/>
                    </w:rPr>
                    <w:t>8.124,70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2ECC91" w14:textId="77777777" w:rsidR="00D6704F" w:rsidRPr="00D6704F" w:rsidRDefault="00D6704F" w:rsidP="00D6704F">
                  <w:pPr>
                    <w:rPr>
                      <w:b/>
                      <w:sz w:val="16"/>
                      <w:szCs w:val="16"/>
                    </w:rPr>
                  </w:pPr>
                  <w:r w:rsidRPr="00D6704F">
                    <w:rPr>
                      <w:b/>
                      <w:sz w:val="16"/>
                      <w:szCs w:val="16"/>
                    </w:rPr>
                    <w:t>81,25%</w:t>
                  </w:r>
                </w:p>
              </w:tc>
            </w:tr>
            <w:tr w:rsidR="00D6704F" w:rsidRPr="00D6704F" w14:paraId="6D23991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CF4E7C"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02B5AD"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008465"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E3C24D" w14:textId="77777777" w:rsidR="00D6704F" w:rsidRPr="00D6704F" w:rsidRDefault="00D6704F" w:rsidP="00D6704F">
                  <w:pPr>
                    <w:rPr>
                      <w:b/>
                      <w:sz w:val="16"/>
                      <w:szCs w:val="16"/>
                    </w:rPr>
                  </w:pPr>
                  <w:r w:rsidRPr="00D6704F">
                    <w:rPr>
                      <w:b/>
                      <w:sz w:val="16"/>
                      <w:szCs w:val="16"/>
                    </w:rPr>
                    <w:t>8.124,70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A1D2DF" w14:textId="77777777" w:rsidR="00D6704F" w:rsidRPr="00D6704F" w:rsidRDefault="00D6704F" w:rsidP="00D6704F">
                  <w:pPr>
                    <w:rPr>
                      <w:b/>
                      <w:sz w:val="16"/>
                      <w:szCs w:val="16"/>
                    </w:rPr>
                  </w:pPr>
                  <w:r w:rsidRPr="00D6704F">
                    <w:rPr>
                      <w:b/>
                      <w:sz w:val="16"/>
                      <w:szCs w:val="16"/>
                    </w:rPr>
                    <w:t>81,25%</w:t>
                  </w:r>
                </w:p>
              </w:tc>
            </w:tr>
            <w:tr w:rsidR="00D6704F" w:rsidRPr="00D6704F" w14:paraId="0000628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9B5E127"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218B5323"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9012181"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B6F501E"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8616B49" w14:textId="77777777" w:rsidR="00D6704F" w:rsidRPr="00D6704F" w:rsidRDefault="00D6704F" w:rsidP="00D6704F">
                  <w:pPr>
                    <w:rPr>
                      <w:b/>
                      <w:sz w:val="16"/>
                      <w:szCs w:val="16"/>
                    </w:rPr>
                  </w:pPr>
                  <w:r w:rsidRPr="00D6704F">
                    <w:rPr>
                      <w:b/>
                      <w:sz w:val="16"/>
                      <w:szCs w:val="16"/>
                    </w:rPr>
                    <w:t>8.124,70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C5DA7F0" w14:textId="77777777" w:rsidR="00D6704F" w:rsidRPr="00D6704F" w:rsidRDefault="00D6704F" w:rsidP="00D6704F">
                  <w:pPr>
                    <w:rPr>
                      <w:b/>
                      <w:sz w:val="16"/>
                      <w:szCs w:val="16"/>
                    </w:rPr>
                  </w:pPr>
                  <w:r w:rsidRPr="00D6704F">
                    <w:rPr>
                      <w:b/>
                      <w:sz w:val="16"/>
                      <w:szCs w:val="16"/>
                    </w:rPr>
                    <w:t>81,25%</w:t>
                  </w:r>
                </w:p>
              </w:tc>
            </w:tr>
            <w:tr w:rsidR="00D6704F" w:rsidRPr="00D6704F" w14:paraId="3589A50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9D19630" w14:textId="77777777" w:rsidR="00D6704F" w:rsidRPr="00D6704F" w:rsidRDefault="00D6704F" w:rsidP="00D6704F">
                  <w:pPr>
                    <w:rPr>
                      <w:b/>
                      <w:sz w:val="16"/>
                      <w:szCs w:val="16"/>
                    </w:rPr>
                  </w:pPr>
                  <w:r w:rsidRPr="00D6704F">
                    <w:rPr>
                      <w:b/>
                      <w:sz w:val="16"/>
                      <w:szCs w:val="16"/>
                    </w:rPr>
                    <w:t>3293</w:t>
                  </w:r>
                </w:p>
              </w:tc>
              <w:tc>
                <w:tcPr>
                  <w:tcW w:w="8726" w:type="dxa"/>
                  <w:tcBorders>
                    <w:top w:val="single" w:sz="4" w:space="0" w:color="auto"/>
                    <w:left w:val="nil"/>
                    <w:bottom w:val="single" w:sz="4" w:space="0" w:color="auto"/>
                    <w:right w:val="single" w:sz="4" w:space="0" w:color="auto"/>
                  </w:tcBorders>
                  <w:noWrap/>
                  <w:vAlign w:val="bottom"/>
                  <w:hideMark/>
                </w:tcPr>
                <w:p w14:paraId="687B768B" w14:textId="77777777" w:rsidR="00D6704F" w:rsidRPr="00D6704F" w:rsidRDefault="00D6704F" w:rsidP="00D6704F">
                  <w:pPr>
                    <w:rPr>
                      <w:b/>
                      <w:sz w:val="16"/>
                      <w:szCs w:val="16"/>
                    </w:rPr>
                  </w:pPr>
                  <w:r w:rsidRPr="00D6704F">
                    <w:rPr>
                      <w:b/>
                      <w:sz w:val="16"/>
                      <w:szCs w:val="16"/>
                    </w:rPr>
                    <w:t>Reprezentacija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37FA895"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3734029"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7712B2D" w14:textId="77777777" w:rsidR="00D6704F" w:rsidRPr="00D6704F" w:rsidRDefault="00D6704F" w:rsidP="00D6704F">
                  <w:pPr>
                    <w:rPr>
                      <w:b/>
                      <w:sz w:val="16"/>
                      <w:szCs w:val="16"/>
                    </w:rPr>
                  </w:pPr>
                  <w:r w:rsidRPr="00D6704F">
                    <w:rPr>
                      <w:b/>
                      <w:sz w:val="16"/>
                      <w:szCs w:val="16"/>
                    </w:rPr>
                    <w:t>8.124,70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B9245B8" w14:textId="77777777" w:rsidR="00D6704F" w:rsidRPr="00D6704F" w:rsidRDefault="00D6704F" w:rsidP="00D6704F">
                  <w:pPr>
                    <w:rPr>
                      <w:b/>
                      <w:sz w:val="16"/>
                      <w:szCs w:val="16"/>
                    </w:rPr>
                  </w:pPr>
                  <w:r w:rsidRPr="00D6704F">
                    <w:rPr>
                      <w:b/>
                      <w:sz w:val="16"/>
                      <w:szCs w:val="16"/>
                    </w:rPr>
                    <w:t> </w:t>
                  </w:r>
                </w:p>
              </w:tc>
            </w:tr>
            <w:tr w:rsidR="00D6704F" w:rsidRPr="00D6704F" w14:paraId="06E7CD2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8C9059" w14:textId="77777777" w:rsidR="00D6704F" w:rsidRPr="00D6704F" w:rsidRDefault="00D6704F" w:rsidP="00D6704F">
                  <w:pPr>
                    <w:rPr>
                      <w:b/>
                      <w:bCs/>
                      <w:sz w:val="16"/>
                      <w:szCs w:val="16"/>
                    </w:rPr>
                  </w:pPr>
                  <w:r w:rsidRPr="00D6704F">
                    <w:rPr>
                      <w:b/>
                      <w:bCs/>
                      <w:sz w:val="16"/>
                      <w:szCs w:val="16"/>
                    </w:rPr>
                    <w:t>A100003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78A96E0" w14:textId="77777777" w:rsidR="00D6704F" w:rsidRPr="00D6704F" w:rsidRDefault="00D6704F" w:rsidP="00D6704F">
                  <w:pPr>
                    <w:rPr>
                      <w:b/>
                      <w:bCs/>
                      <w:sz w:val="16"/>
                      <w:szCs w:val="16"/>
                    </w:rPr>
                  </w:pPr>
                  <w:r w:rsidRPr="00D6704F">
                    <w:rPr>
                      <w:b/>
                      <w:bCs/>
                      <w:sz w:val="16"/>
                      <w:szCs w:val="16"/>
                    </w:rPr>
                    <w:t>Aktivnost: Reprezentacija - prijemni i uzvratni posjeti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CAE29E" w14:textId="77777777" w:rsidR="00D6704F" w:rsidRPr="00D6704F" w:rsidRDefault="00D6704F" w:rsidP="00D6704F">
                  <w:pPr>
                    <w:rPr>
                      <w:b/>
                      <w:sz w:val="16"/>
                      <w:szCs w:val="16"/>
                    </w:rPr>
                  </w:pPr>
                  <w:r w:rsidRPr="00D6704F">
                    <w:rPr>
                      <w:b/>
                      <w:sz w:val="16"/>
                      <w:szCs w:val="16"/>
                    </w:rPr>
                    <w:t>7.000,00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64C009" w14:textId="77777777" w:rsidR="00D6704F" w:rsidRPr="00D6704F" w:rsidRDefault="00D6704F" w:rsidP="00D6704F">
                  <w:pPr>
                    <w:rPr>
                      <w:b/>
                      <w:sz w:val="16"/>
                      <w:szCs w:val="16"/>
                    </w:rPr>
                  </w:pPr>
                  <w:r w:rsidRPr="00D6704F">
                    <w:rPr>
                      <w:b/>
                      <w:sz w:val="16"/>
                      <w:szCs w:val="16"/>
                    </w:rPr>
                    <w:t>7.000,00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27DDAF" w14:textId="77777777" w:rsidR="00D6704F" w:rsidRPr="00D6704F" w:rsidRDefault="00D6704F" w:rsidP="00D6704F">
                  <w:pPr>
                    <w:rPr>
                      <w:b/>
                      <w:sz w:val="16"/>
                      <w:szCs w:val="16"/>
                    </w:rPr>
                  </w:pPr>
                  <w:r w:rsidRPr="00D6704F">
                    <w:rPr>
                      <w:b/>
                      <w:sz w:val="16"/>
                      <w:szCs w:val="16"/>
                    </w:rPr>
                    <w:t>2.134,99</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702FD5" w14:textId="77777777" w:rsidR="00D6704F" w:rsidRPr="00D6704F" w:rsidRDefault="00D6704F" w:rsidP="00D6704F">
                  <w:pPr>
                    <w:rPr>
                      <w:b/>
                      <w:sz w:val="16"/>
                      <w:szCs w:val="16"/>
                    </w:rPr>
                  </w:pPr>
                  <w:r w:rsidRPr="00D6704F">
                    <w:rPr>
                      <w:b/>
                      <w:sz w:val="16"/>
                      <w:szCs w:val="16"/>
                    </w:rPr>
                    <w:t>30,50%</w:t>
                  </w:r>
                </w:p>
              </w:tc>
            </w:tr>
            <w:tr w:rsidR="00D6704F" w:rsidRPr="00D6704F" w14:paraId="053D8ED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B54129"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917107" w14:textId="77777777" w:rsidR="00D6704F" w:rsidRPr="00D6704F" w:rsidRDefault="00D6704F" w:rsidP="00D6704F">
                  <w:pPr>
                    <w:rPr>
                      <w:b/>
                      <w:sz w:val="16"/>
                      <w:szCs w:val="16"/>
                    </w:rPr>
                  </w:pPr>
                  <w:r w:rsidRPr="00D6704F">
                    <w:rPr>
                      <w:b/>
                      <w:sz w:val="16"/>
                      <w:szCs w:val="16"/>
                    </w:rPr>
                    <w:t>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A9D6B0" w14:textId="77777777" w:rsidR="00D6704F" w:rsidRPr="00D6704F" w:rsidRDefault="00D6704F" w:rsidP="00D6704F">
                  <w:pPr>
                    <w:rPr>
                      <w:b/>
                      <w:sz w:val="16"/>
                      <w:szCs w:val="16"/>
                    </w:rPr>
                  </w:pPr>
                  <w:r w:rsidRPr="00D6704F">
                    <w:rPr>
                      <w:b/>
                      <w:sz w:val="16"/>
                      <w:szCs w:val="16"/>
                    </w:rPr>
                    <w:t>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9DD9CF" w14:textId="77777777" w:rsidR="00D6704F" w:rsidRPr="00D6704F" w:rsidRDefault="00D6704F" w:rsidP="00D6704F">
                  <w:pPr>
                    <w:rPr>
                      <w:b/>
                      <w:sz w:val="16"/>
                      <w:szCs w:val="16"/>
                    </w:rPr>
                  </w:pPr>
                  <w:r w:rsidRPr="00D6704F">
                    <w:rPr>
                      <w:b/>
                      <w:sz w:val="16"/>
                      <w:szCs w:val="16"/>
                    </w:rPr>
                    <w:t>2.134,99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B992B2" w14:textId="77777777" w:rsidR="00D6704F" w:rsidRPr="00D6704F" w:rsidRDefault="00D6704F" w:rsidP="00D6704F">
                  <w:pPr>
                    <w:rPr>
                      <w:b/>
                      <w:sz w:val="16"/>
                      <w:szCs w:val="16"/>
                    </w:rPr>
                  </w:pPr>
                  <w:r w:rsidRPr="00D6704F">
                    <w:rPr>
                      <w:b/>
                      <w:sz w:val="16"/>
                      <w:szCs w:val="16"/>
                    </w:rPr>
                    <w:t>30,50%</w:t>
                  </w:r>
                </w:p>
              </w:tc>
            </w:tr>
            <w:tr w:rsidR="00D6704F" w:rsidRPr="00D6704F" w14:paraId="7F7B717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9E3962"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0C2591" w14:textId="77777777" w:rsidR="00D6704F" w:rsidRPr="00D6704F" w:rsidRDefault="00D6704F" w:rsidP="00D6704F">
                  <w:pPr>
                    <w:rPr>
                      <w:b/>
                      <w:sz w:val="16"/>
                      <w:szCs w:val="16"/>
                    </w:rPr>
                  </w:pPr>
                  <w:r w:rsidRPr="00D6704F">
                    <w:rPr>
                      <w:b/>
                      <w:sz w:val="16"/>
                      <w:szCs w:val="16"/>
                    </w:rPr>
                    <w:t>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09F1A8" w14:textId="77777777" w:rsidR="00D6704F" w:rsidRPr="00D6704F" w:rsidRDefault="00D6704F" w:rsidP="00D6704F">
                  <w:pPr>
                    <w:rPr>
                      <w:b/>
                      <w:sz w:val="16"/>
                      <w:szCs w:val="16"/>
                    </w:rPr>
                  </w:pPr>
                  <w:r w:rsidRPr="00D6704F">
                    <w:rPr>
                      <w:b/>
                      <w:sz w:val="16"/>
                      <w:szCs w:val="16"/>
                    </w:rPr>
                    <w:t>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88ACE6" w14:textId="77777777" w:rsidR="00D6704F" w:rsidRPr="00D6704F" w:rsidRDefault="00D6704F" w:rsidP="00D6704F">
                  <w:pPr>
                    <w:rPr>
                      <w:b/>
                      <w:sz w:val="16"/>
                      <w:szCs w:val="16"/>
                    </w:rPr>
                  </w:pPr>
                  <w:r w:rsidRPr="00D6704F">
                    <w:rPr>
                      <w:b/>
                      <w:sz w:val="16"/>
                      <w:szCs w:val="16"/>
                    </w:rPr>
                    <w:t>2.134,99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5DB87D" w14:textId="77777777" w:rsidR="00D6704F" w:rsidRPr="00D6704F" w:rsidRDefault="00D6704F" w:rsidP="00D6704F">
                  <w:pPr>
                    <w:rPr>
                      <w:b/>
                      <w:sz w:val="16"/>
                      <w:szCs w:val="16"/>
                    </w:rPr>
                  </w:pPr>
                  <w:r w:rsidRPr="00D6704F">
                    <w:rPr>
                      <w:b/>
                      <w:sz w:val="16"/>
                      <w:szCs w:val="16"/>
                    </w:rPr>
                    <w:t>30,50%</w:t>
                  </w:r>
                </w:p>
              </w:tc>
            </w:tr>
            <w:tr w:rsidR="00D6704F" w:rsidRPr="00D6704F" w14:paraId="489F9D4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DBBFAAE"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6F8CBE26"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567A8F3" w14:textId="77777777" w:rsidR="00D6704F" w:rsidRPr="00D6704F" w:rsidRDefault="00D6704F" w:rsidP="00D6704F">
                  <w:pPr>
                    <w:rPr>
                      <w:b/>
                      <w:sz w:val="16"/>
                      <w:szCs w:val="16"/>
                    </w:rPr>
                  </w:pPr>
                  <w:r w:rsidRPr="00D6704F">
                    <w:rPr>
                      <w:b/>
                      <w:sz w:val="16"/>
                      <w:szCs w:val="16"/>
                    </w:rPr>
                    <w:t>7.000,00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4C9308A" w14:textId="77777777" w:rsidR="00D6704F" w:rsidRPr="00D6704F" w:rsidRDefault="00D6704F" w:rsidP="00D6704F">
                  <w:pPr>
                    <w:rPr>
                      <w:b/>
                      <w:sz w:val="16"/>
                      <w:szCs w:val="16"/>
                    </w:rPr>
                  </w:pPr>
                  <w:r w:rsidRPr="00D6704F">
                    <w:rPr>
                      <w:b/>
                      <w:sz w:val="16"/>
                      <w:szCs w:val="16"/>
                    </w:rPr>
                    <w:t>7.000,00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5581C29" w14:textId="77777777" w:rsidR="00D6704F" w:rsidRPr="00D6704F" w:rsidRDefault="00D6704F" w:rsidP="00D6704F">
                  <w:pPr>
                    <w:rPr>
                      <w:b/>
                      <w:sz w:val="16"/>
                      <w:szCs w:val="16"/>
                    </w:rPr>
                  </w:pPr>
                  <w:r w:rsidRPr="00D6704F">
                    <w:rPr>
                      <w:b/>
                      <w:sz w:val="16"/>
                      <w:szCs w:val="16"/>
                    </w:rPr>
                    <w:t>2.134,99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03D3ED2" w14:textId="77777777" w:rsidR="00D6704F" w:rsidRPr="00D6704F" w:rsidRDefault="00D6704F" w:rsidP="00D6704F">
                  <w:pPr>
                    <w:rPr>
                      <w:b/>
                      <w:sz w:val="16"/>
                      <w:szCs w:val="16"/>
                    </w:rPr>
                  </w:pPr>
                  <w:r w:rsidRPr="00D6704F">
                    <w:rPr>
                      <w:b/>
                      <w:sz w:val="16"/>
                      <w:szCs w:val="16"/>
                    </w:rPr>
                    <w:t>30,50%</w:t>
                  </w:r>
                </w:p>
              </w:tc>
            </w:tr>
            <w:tr w:rsidR="00D6704F" w:rsidRPr="00D6704F" w14:paraId="1DE0048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E62C12F" w14:textId="77777777" w:rsidR="00D6704F" w:rsidRPr="00D6704F" w:rsidRDefault="00D6704F" w:rsidP="00D6704F">
                  <w:pPr>
                    <w:rPr>
                      <w:b/>
                      <w:sz w:val="16"/>
                      <w:szCs w:val="16"/>
                    </w:rPr>
                  </w:pPr>
                  <w:r w:rsidRPr="00D6704F">
                    <w:rPr>
                      <w:b/>
                      <w:sz w:val="16"/>
                      <w:szCs w:val="16"/>
                    </w:rPr>
                    <w:t>3293</w:t>
                  </w:r>
                </w:p>
              </w:tc>
              <w:tc>
                <w:tcPr>
                  <w:tcW w:w="8726" w:type="dxa"/>
                  <w:tcBorders>
                    <w:top w:val="single" w:sz="4" w:space="0" w:color="auto"/>
                    <w:left w:val="nil"/>
                    <w:bottom w:val="single" w:sz="4" w:space="0" w:color="auto"/>
                    <w:right w:val="single" w:sz="4" w:space="0" w:color="auto"/>
                  </w:tcBorders>
                  <w:noWrap/>
                  <w:vAlign w:val="bottom"/>
                  <w:hideMark/>
                </w:tcPr>
                <w:p w14:paraId="1D99F601" w14:textId="77777777" w:rsidR="00D6704F" w:rsidRPr="00D6704F" w:rsidRDefault="00D6704F" w:rsidP="00D6704F">
                  <w:pPr>
                    <w:rPr>
                      <w:b/>
                      <w:sz w:val="16"/>
                      <w:szCs w:val="16"/>
                    </w:rPr>
                  </w:pPr>
                  <w:r w:rsidRPr="00D6704F">
                    <w:rPr>
                      <w:b/>
                      <w:sz w:val="16"/>
                      <w:szCs w:val="16"/>
                    </w:rPr>
                    <w:t>Reprezentacija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67F343E"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9040AF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B2644EE" w14:textId="77777777" w:rsidR="00D6704F" w:rsidRPr="00D6704F" w:rsidRDefault="00D6704F" w:rsidP="00D6704F">
                  <w:pPr>
                    <w:rPr>
                      <w:b/>
                      <w:sz w:val="16"/>
                      <w:szCs w:val="16"/>
                    </w:rPr>
                  </w:pPr>
                  <w:r w:rsidRPr="00D6704F">
                    <w:rPr>
                      <w:b/>
                      <w:sz w:val="16"/>
                      <w:szCs w:val="16"/>
                    </w:rPr>
                    <w:t>2.134,99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62F4111" w14:textId="77777777" w:rsidR="00D6704F" w:rsidRPr="00D6704F" w:rsidRDefault="00D6704F" w:rsidP="00D6704F">
                  <w:pPr>
                    <w:rPr>
                      <w:b/>
                      <w:sz w:val="16"/>
                      <w:szCs w:val="16"/>
                    </w:rPr>
                  </w:pPr>
                  <w:r w:rsidRPr="00D6704F">
                    <w:rPr>
                      <w:b/>
                      <w:sz w:val="16"/>
                      <w:szCs w:val="16"/>
                    </w:rPr>
                    <w:t> </w:t>
                  </w:r>
                </w:p>
              </w:tc>
            </w:tr>
            <w:tr w:rsidR="00D6704F" w:rsidRPr="00D6704F" w14:paraId="717DEAE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19FF8A" w14:textId="77777777" w:rsidR="00D6704F" w:rsidRPr="00D6704F" w:rsidRDefault="00D6704F" w:rsidP="00D6704F">
                  <w:pPr>
                    <w:rPr>
                      <w:b/>
                      <w:bCs/>
                      <w:sz w:val="16"/>
                      <w:szCs w:val="16"/>
                    </w:rPr>
                  </w:pPr>
                  <w:r w:rsidRPr="00D6704F">
                    <w:rPr>
                      <w:b/>
                      <w:bCs/>
                      <w:sz w:val="16"/>
                      <w:szCs w:val="16"/>
                    </w:rPr>
                    <w:t>A100004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E6D24D5" w14:textId="77777777" w:rsidR="00D6704F" w:rsidRPr="00D6704F" w:rsidRDefault="00D6704F" w:rsidP="00D6704F">
                  <w:pPr>
                    <w:rPr>
                      <w:b/>
                      <w:bCs/>
                      <w:sz w:val="16"/>
                      <w:szCs w:val="16"/>
                    </w:rPr>
                  </w:pPr>
                  <w:r w:rsidRPr="00D6704F">
                    <w:rPr>
                      <w:b/>
                      <w:bCs/>
                      <w:sz w:val="16"/>
                      <w:szCs w:val="16"/>
                    </w:rPr>
                    <w:t>Aktivnost: Rashodi protokola Predsjednika Općinskog vijeća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2AAEBB"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7E3457"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AAE9D6" w14:textId="77777777" w:rsidR="00D6704F" w:rsidRPr="00D6704F" w:rsidRDefault="00D6704F" w:rsidP="00D6704F">
                  <w:pPr>
                    <w:rPr>
                      <w:b/>
                      <w:sz w:val="16"/>
                      <w:szCs w:val="16"/>
                    </w:rPr>
                  </w:pPr>
                  <w:r w:rsidRPr="00D6704F">
                    <w:rPr>
                      <w:b/>
                      <w:sz w:val="16"/>
                      <w:szCs w:val="16"/>
                    </w:rPr>
                    <w:t>335,80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D996DF" w14:textId="77777777" w:rsidR="00D6704F" w:rsidRPr="00D6704F" w:rsidRDefault="00D6704F" w:rsidP="00D6704F">
                  <w:pPr>
                    <w:rPr>
                      <w:b/>
                      <w:sz w:val="16"/>
                      <w:szCs w:val="16"/>
                    </w:rPr>
                  </w:pPr>
                  <w:r w:rsidRPr="00D6704F">
                    <w:rPr>
                      <w:b/>
                      <w:sz w:val="16"/>
                      <w:szCs w:val="16"/>
                    </w:rPr>
                    <w:t>11,19%</w:t>
                  </w:r>
                </w:p>
              </w:tc>
            </w:tr>
            <w:tr w:rsidR="00D6704F" w:rsidRPr="00D6704F" w14:paraId="32791F5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AAD1D5"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40875B"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95A9FD"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A73962" w14:textId="77777777" w:rsidR="00D6704F" w:rsidRPr="00D6704F" w:rsidRDefault="00D6704F" w:rsidP="00D6704F">
                  <w:pPr>
                    <w:rPr>
                      <w:b/>
                      <w:sz w:val="16"/>
                      <w:szCs w:val="16"/>
                    </w:rPr>
                  </w:pPr>
                  <w:r w:rsidRPr="00D6704F">
                    <w:rPr>
                      <w:b/>
                      <w:sz w:val="16"/>
                      <w:szCs w:val="16"/>
                    </w:rPr>
                    <w:t>335,80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5142B5" w14:textId="77777777" w:rsidR="00D6704F" w:rsidRPr="00D6704F" w:rsidRDefault="00D6704F" w:rsidP="00D6704F">
                  <w:pPr>
                    <w:rPr>
                      <w:b/>
                      <w:sz w:val="16"/>
                      <w:szCs w:val="16"/>
                    </w:rPr>
                  </w:pPr>
                  <w:r w:rsidRPr="00D6704F">
                    <w:rPr>
                      <w:b/>
                      <w:sz w:val="16"/>
                      <w:szCs w:val="16"/>
                    </w:rPr>
                    <w:t>11,19%</w:t>
                  </w:r>
                </w:p>
              </w:tc>
            </w:tr>
            <w:tr w:rsidR="00D6704F" w:rsidRPr="00D6704F" w14:paraId="23DB8F9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B49470"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AF773D"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7E1E07"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52B53B" w14:textId="77777777" w:rsidR="00D6704F" w:rsidRPr="00D6704F" w:rsidRDefault="00D6704F" w:rsidP="00D6704F">
                  <w:pPr>
                    <w:rPr>
                      <w:b/>
                      <w:sz w:val="16"/>
                      <w:szCs w:val="16"/>
                    </w:rPr>
                  </w:pPr>
                  <w:r w:rsidRPr="00D6704F">
                    <w:rPr>
                      <w:b/>
                      <w:sz w:val="16"/>
                      <w:szCs w:val="16"/>
                    </w:rPr>
                    <w:t>335,80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FF653D" w14:textId="77777777" w:rsidR="00D6704F" w:rsidRPr="00D6704F" w:rsidRDefault="00D6704F" w:rsidP="00D6704F">
                  <w:pPr>
                    <w:rPr>
                      <w:b/>
                      <w:sz w:val="16"/>
                      <w:szCs w:val="16"/>
                    </w:rPr>
                  </w:pPr>
                  <w:r w:rsidRPr="00D6704F">
                    <w:rPr>
                      <w:b/>
                      <w:sz w:val="16"/>
                      <w:szCs w:val="16"/>
                    </w:rPr>
                    <w:t>11,19%</w:t>
                  </w:r>
                </w:p>
              </w:tc>
            </w:tr>
            <w:tr w:rsidR="00D6704F" w:rsidRPr="00D6704F" w14:paraId="3D064DD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920FADC"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4144A3B0"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14861A5"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0D6AE17"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6E17635" w14:textId="77777777" w:rsidR="00D6704F" w:rsidRPr="00D6704F" w:rsidRDefault="00D6704F" w:rsidP="00D6704F">
                  <w:pPr>
                    <w:rPr>
                      <w:b/>
                      <w:sz w:val="16"/>
                      <w:szCs w:val="16"/>
                    </w:rPr>
                  </w:pPr>
                  <w:r w:rsidRPr="00D6704F">
                    <w:rPr>
                      <w:b/>
                      <w:sz w:val="16"/>
                      <w:szCs w:val="16"/>
                    </w:rPr>
                    <w:t>335,80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280A9FF" w14:textId="77777777" w:rsidR="00D6704F" w:rsidRPr="00D6704F" w:rsidRDefault="00D6704F" w:rsidP="00D6704F">
                  <w:pPr>
                    <w:rPr>
                      <w:b/>
                      <w:sz w:val="16"/>
                      <w:szCs w:val="16"/>
                    </w:rPr>
                  </w:pPr>
                  <w:r w:rsidRPr="00D6704F">
                    <w:rPr>
                      <w:b/>
                      <w:sz w:val="16"/>
                      <w:szCs w:val="16"/>
                    </w:rPr>
                    <w:t>11,19%</w:t>
                  </w:r>
                </w:p>
              </w:tc>
            </w:tr>
            <w:tr w:rsidR="00D6704F" w:rsidRPr="00D6704F" w14:paraId="0554221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5E4FF68" w14:textId="77777777" w:rsidR="00D6704F" w:rsidRPr="00D6704F" w:rsidRDefault="00D6704F" w:rsidP="00D6704F">
                  <w:pPr>
                    <w:rPr>
                      <w:b/>
                      <w:sz w:val="16"/>
                      <w:szCs w:val="16"/>
                    </w:rPr>
                  </w:pPr>
                  <w:r w:rsidRPr="00D6704F">
                    <w:rPr>
                      <w:b/>
                      <w:sz w:val="16"/>
                      <w:szCs w:val="16"/>
                    </w:rPr>
                    <w:t>3293</w:t>
                  </w:r>
                </w:p>
              </w:tc>
              <w:tc>
                <w:tcPr>
                  <w:tcW w:w="8726" w:type="dxa"/>
                  <w:tcBorders>
                    <w:top w:val="single" w:sz="4" w:space="0" w:color="auto"/>
                    <w:left w:val="nil"/>
                    <w:bottom w:val="single" w:sz="4" w:space="0" w:color="auto"/>
                    <w:right w:val="single" w:sz="4" w:space="0" w:color="auto"/>
                  </w:tcBorders>
                  <w:noWrap/>
                  <w:vAlign w:val="bottom"/>
                  <w:hideMark/>
                </w:tcPr>
                <w:p w14:paraId="2D270B81" w14:textId="77777777" w:rsidR="00D6704F" w:rsidRPr="00D6704F" w:rsidRDefault="00D6704F" w:rsidP="00D6704F">
                  <w:pPr>
                    <w:rPr>
                      <w:b/>
                      <w:sz w:val="16"/>
                      <w:szCs w:val="16"/>
                    </w:rPr>
                  </w:pPr>
                  <w:r w:rsidRPr="00D6704F">
                    <w:rPr>
                      <w:b/>
                      <w:sz w:val="16"/>
                      <w:szCs w:val="16"/>
                    </w:rPr>
                    <w:t>Reprezentacija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DF11BB8"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5C1431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2380D71" w14:textId="77777777" w:rsidR="00D6704F" w:rsidRPr="00D6704F" w:rsidRDefault="00D6704F" w:rsidP="00D6704F">
                  <w:pPr>
                    <w:rPr>
                      <w:b/>
                      <w:sz w:val="16"/>
                      <w:szCs w:val="16"/>
                    </w:rPr>
                  </w:pPr>
                  <w:r w:rsidRPr="00D6704F">
                    <w:rPr>
                      <w:b/>
                      <w:sz w:val="16"/>
                      <w:szCs w:val="16"/>
                    </w:rPr>
                    <w:t>335,80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B688F74" w14:textId="77777777" w:rsidR="00D6704F" w:rsidRPr="00D6704F" w:rsidRDefault="00D6704F" w:rsidP="00D6704F">
                  <w:pPr>
                    <w:rPr>
                      <w:b/>
                      <w:sz w:val="16"/>
                      <w:szCs w:val="16"/>
                    </w:rPr>
                  </w:pPr>
                  <w:r w:rsidRPr="00D6704F">
                    <w:rPr>
                      <w:b/>
                      <w:sz w:val="16"/>
                      <w:szCs w:val="16"/>
                    </w:rPr>
                    <w:t> </w:t>
                  </w:r>
                </w:p>
              </w:tc>
            </w:tr>
            <w:tr w:rsidR="00D6704F" w:rsidRPr="00D6704F" w14:paraId="7495B81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ACBB1A" w14:textId="77777777" w:rsidR="00D6704F" w:rsidRPr="00D6704F" w:rsidRDefault="00D6704F" w:rsidP="00D6704F">
                  <w:pPr>
                    <w:rPr>
                      <w:b/>
                      <w:bCs/>
                      <w:sz w:val="16"/>
                      <w:szCs w:val="16"/>
                    </w:rPr>
                  </w:pPr>
                  <w:r w:rsidRPr="00D6704F">
                    <w:rPr>
                      <w:b/>
                      <w:bCs/>
                      <w:sz w:val="16"/>
                      <w:szCs w:val="16"/>
                    </w:rPr>
                    <w:t>A100005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89299C2" w14:textId="77777777" w:rsidR="00D6704F" w:rsidRPr="00D6704F" w:rsidRDefault="00D6704F" w:rsidP="00D6704F">
                  <w:pPr>
                    <w:rPr>
                      <w:b/>
                      <w:bCs/>
                      <w:sz w:val="16"/>
                      <w:szCs w:val="16"/>
                    </w:rPr>
                  </w:pPr>
                  <w:r w:rsidRPr="00D6704F">
                    <w:rPr>
                      <w:b/>
                      <w:bCs/>
                      <w:sz w:val="16"/>
                      <w:szCs w:val="16"/>
                    </w:rPr>
                    <w:t>Aktivnost: Rashodi protokola (cvjeće, vijenci i sl.)</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215BA0" w14:textId="77777777" w:rsidR="00D6704F" w:rsidRPr="00D6704F" w:rsidRDefault="00D6704F" w:rsidP="00D6704F">
                  <w:pPr>
                    <w:rPr>
                      <w:b/>
                      <w:sz w:val="16"/>
                      <w:szCs w:val="16"/>
                    </w:rPr>
                  </w:pPr>
                  <w:r w:rsidRPr="00D6704F">
                    <w:rPr>
                      <w:b/>
                      <w:sz w:val="16"/>
                      <w:szCs w:val="16"/>
                    </w:rPr>
                    <w:t>3.500,00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C4F326" w14:textId="77777777" w:rsidR="00D6704F" w:rsidRPr="00D6704F" w:rsidRDefault="00D6704F" w:rsidP="00D6704F">
                  <w:pPr>
                    <w:rPr>
                      <w:b/>
                      <w:sz w:val="16"/>
                      <w:szCs w:val="16"/>
                    </w:rPr>
                  </w:pPr>
                  <w:r w:rsidRPr="00D6704F">
                    <w:rPr>
                      <w:b/>
                      <w:sz w:val="16"/>
                      <w:szCs w:val="16"/>
                    </w:rPr>
                    <w:t>3.500,00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B0D38B" w14:textId="77777777" w:rsidR="00D6704F" w:rsidRPr="00D6704F" w:rsidRDefault="00D6704F" w:rsidP="00D6704F">
                  <w:pPr>
                    <w:rPr>
                      <w:b/>
                      <w:sz w:val="16"/>
                      <w:szCs w:val="16"/>
                    </w:rPr>
                  </w:pPr>
                  <w:r w:rsidRPr="00D6704F">
                    <w:rPr>
                      <w:b/>
                      <w:sz w:val="16"/>
                      <w:szCs w:val="16"/>
                    </w:rPr>
                    <w:t>1.191,29</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B05410" w14:textId="77777777" w:rsidR="00D6704F" w:rsidRPr="00D6704F" w:rsidRDefault="00D6704F" w:rsidP="00D6704F">
                  <w:pPr>
                    <w:rPr>
                      <w:b/>
                      <w:sz w:val="16"/>
                      <w:szCs w:val="16"/>
                    </w:rPr>
                  </w:pPr>
                  <w:r w:rsidRPr="00D6704F">
                    <w:rPr>
                      <w:b/>
                      <w:sz w:val="16"/>
                      <w:szCs w:val="16"/>
                    </w:rPr>
                    <w:t>34,04%</w:t>
                  </w:r>
                </w:p>
              </w:tc>
            </w:tr>
            <w:tr w:rsidR="00D6704F" w:rsidRPr="00D6704F" w14:paraId="6CB23BC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C50342"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1AC2D5" w14:textId="77777777" w:rsidR="00D6704F" w:rsidRPr="00D6704F" w:rsidRDefault="00D6704F" w:rsidP="00D6704F">
                  <w:pPr>
                    <w:rPr>
                      <w:b/>
                      <w:sz w:val="16"/>
                      <w:szCs w:val="16"/>
                    </w:rPr>
                  </w:pPr>
                  <w:r w:rsidRPr="00D6704F">
                    <w:rPr>
                      <w:b/>
                      <w:sz w:val="16"/>
                      <w:szCs w:val="16"/>
                    </w:rPr>
                    <w:t>3.500,00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B146A3" w14:textId="77777777" w:rsidR="00D6704F" w:rsidRPr="00D6704F" w:rsidRDefault="00D6704F" w:rsidP="00D6704F">
                  <w:pPr>
                    <w:rPr>
                      <w:b/>
                      <w:sz w:val="16"/>
                      <w:szCs w:val="16"/>
                    </w:rPr>
                  </w:pPr>
                  <w:r w:rsidRPr="00D6704F">
                    <w:rPr>
                      <w:b/>
                      <w:sz w:val="16"/>
                      <w:szCs w:val="16"/>
                    </w:rPr>
                    <w:t>3.500,00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EFAC37" w14:textId="77777777" w:rsidR="00D6704F" w:rsidRPr="00D6704F" w:rsidRDefault="00D6704F" w:rsidP="00D6704F">
                  <w:pPr>
                    <w:rPr>
                      <w:b/>
                      <w:sz w:val="16"/>
                      <w:szCs w:val="16"/>
                    </w:rPr>
                  </w:pPr>
                  <w:r w:rsidRPr="00D6704F">
                    <w:rPr>
                      <w:b/>
                      <w:sz w:val="16"/>
                      <w:szCs w:val="16"/>
                    </w:rPr>
                    <w:t>1.191,29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AE7B05" w14:textId="77777777" w:rsidR="00D6704F" w:rsidRPr="00D6704F" w:rsidRDefault="00D6704F" w:rsidP="00D6704F">
                  <w:pPr>
                    <w:rPr>
                      <w:b/>
                      <w:sz w:val="16"/>
                      <w:szCs w:val="16"/>
                    </w:rPr>
                  </w:pPr>
                  <w:r w:rsidRPr="00D6704F">
                    <w:rPr>
                      <w:b/>
                      <w:sz w:val="16"/>
                      <w:szCs w:val="16"/>
                    </w:rPr>
                    <w:t>34,04%</w:t>
                  </w:r>
                </w:p>
              </w:tc>
            </w:tr>
            <w:tr w:rsidR="00D6704F" w:rsidRPr="00D6704F" w14:paraId="1EDD34D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ABBCF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7C7BBD" w14:textId="77777777" w:rsidR="00D6704F" w:rsidRPr="00D6704F" w:rsidRDefault="00D6704F" w:rsidP="00D6704F">
                  <w:pPr>
                    <w:rPr>
                      <w:b/>
                      <w:sz w:val="16"/>
                      <w:szCs w:val="16"/>
                    </w:rPr>
                  </w:pPr>
                  <w:r w:rsidRPr="00D6704F">
                    <w:rPr>
                      <w:b/>
                      <w:sz w:val="16"/>
                      <w:szCs w:val="16"/>
                    </w:rPr>
                    <w:t>3.500,00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A3C3BF" w14:textId="77777777" w:rsidR="00D6704F" w:rsidRPr="00D6704F" w:rsidRDefault="00D6704F" w:rsidP="00D6704F">
                  <w:pPr>
                    <w:rPr>
                      <w:b/>
                      <w:sz w:val="16"/>
                      <w:szCs w:val="16"/>
                    </w:rPr>
                  </w:pPr>
                  <w:r w:rsidRPr="00D6704F">
                    <w:rPr>
                      <w:b/>
                      <w:sz w:val="16"/>
                      <w:szCs w:val="16"/>
                    </w:rPr>
                    <w:t>3.500,00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99582B" w14:textId="77777777" w:rsidR="00D6704F" w:rsidRPr="00D6704F" w:rsidRDefault="00D6704F" w:rsidP="00D6704F">
                  <w:pPr>
                    <w:rPr>
                      <w:b/>
                      <w:sz w:val="16"/>
                      <w:szCs w:val="16"/>
                    </w:rPr>
                  </w:pPr>
                  <w:r w:rsidRPr="00D6704F">
                    <w:rPr>
                      <w:b/>
                      <w:sz w:val="16"/>
                      <w:szCs w:val="16"/>
                    </w:rPr>
                    <w:t>1.191,29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D84508" w14:textId="77777777" w:rsidR="00D6704F" w:rsidRPr="00D6704F" w:rsidRDefault="00D6704F" w:rsidP="00D6704F">
                  <w:pPr>
                    <w:rPr>
                      <w:b/>
                      <w:sz w:val="16"/>
                      <w:szCs w:val="16"/>
                    </w:rPr>
                  </w:pPr>
                  <w:r w:rsidRPr="00D6704F">
                    <w:rPr>
                      <w:b/>
                      <w:sz w:val="16"/>
                      <w:szCs w:val="16"/>
                    </w:rPr>
                    <w:t>34,04%</w:t>
                  </w:r>
                </w:p>
              </w:tc>
            </w:tr>
            <w:tr w:rsidR="00D6704F" w:rsidRPr="00D6704F" w14:paraId="639D9B6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740523A"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699F5129"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FF986C9" w14:textId="77777777" w:rsidR="00D6704F" w:rsidRPr="00D6704F" w:rsidRDefault="00D6704F" w:rsidP="00D6704F">
                  <w:pPr>
                    <w:rPr>
                      <w:b/>
                      <w:sz w:val="16"/>
                      <w:szCs w:val="16"/>
                    </w:rPr>
                  </w:pPr>
                  <w:r w:rsidRPr="00D6704F">
                    <w:rPr>
                      <w:b/>
                      <w:sz w:val="16"/>
                      <w:szCs w:val="16"/>
                    </w:rPr>
                    <w:t>3.500,00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2B48E48" w14:textId="77777777" w:rsidR="00D6704F" w:rsidRPr="00D6704F" w:rsidRDefault="00D6704F" w:rsidP="00D6704F">
                  <w:pPr>
                    <w:rPr>
                      <w:b/>
                      <w:sz w:val="16"/>
                      <w:szCs w:val="16"/>
                    </w:rPr>
                  </w:pPr>
                  <w:r w:rsidRPr="00D6704F">
                    <w:rPr>
                      <w:b/>
                      <w:sz w:val="16"/>
                      <w:szCs w:val="16"/>
                    </w:rPr>
                    <w:t>3.500,00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3C34204" w14:textId="77777777" w:rsidR="00D6704F" w:rsidRPr="00D6704F" w:rsidRDefault="00D6704F" w:rsidP="00D6704F">
                  <w:pPr>
                    <w:rPr>
                      <w:b/>
                      <w:sz w:val="16"/>
                      <w:szCs w:val="16"/>
                    </w:rPr>
                  </w:pPr>
                  <w:r w:rsidRPr="00D6704F">
                    <w:rPr>
                      <w:b/>
                      <w:sz w:val="16"/>
                      <w:szCs w:val="16"/>
                    </w:rPr>
                    <w:t>1.191,29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4C84F79" w14:textId="77777777" w:rsidR="00D6704F" w:rsidRPr="00D6704F" w:rsidRDefault="00D6704F" w:rsidP="00D6704F">
                  <w:pPr>
                    <w:rPr>
                      <w:b/>
                      <w:sz w:val="16"/>
                      <w:szCs w:val="16"/>
                    </w:rPr>
                  </w:pPr>
                  <w:r w:rsidRPr="00D6704F">
                    <w:rPr>
                      <w:b/>
                      <w:sz w:val="16"/>
                      <w:szCs w:val="16"/>
                    </w:rPr>
                    <w:t>34,04%</w:t>
                  </w:r>
                </w:p>
              </w:tc>
            </w:tr>
            <w:tr w:rsidR="00D6704F" w:rsidRPr="00D6704F" w14:paraId="4FF4850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05F1B47" w14:textId="77777777" w:rsidR="00D6704F" w:rsidRPr="00D6704F" w:rsidRDefault="00D6704F" w:rsidP="00D6704F">
                  <w:pPr>
                    <w:rPr>
                      <w:b/>
                      <w:sz w:val="16"/>
                      <w:szCs w:val="16"/>
                    </w:rPr>
                  </w:pPr>
                  <w:r w:rsidRPr="00D6704F">
                    <w:rPr>
                      <w:b/>
                      <w:sz w:val="16"/>
                      <w:szCs w:val="16"/>
                    </w:rPr>
                    <w:t>3299</w:t>
                  </w:r>
                </w:p>
              </w:tc>
              <w:tc>
                <w:tcPr>
                  <w:tcW w:w="8726" w:type="dxa"/>
                  <w:tcBorders>
                    <w:top w:val="single" w:sz="4" w:space="0" w:color="auto"/>
                    <w:left w:val="nil"/>
                    <w:bottom w:val="single" w:sz="4" w:space="0" w:color="auto"/>
                    <w:right w:val="single" w:sz="4" w:space="0" w:color="auto"/>
                  </w:tcBorders>
                  <w:noWrap/>
                  <w:vAlign w:val="bottom"/>
                  <w:hideMark/>
                </w:tcPr>
                <w:p w14:paraId="4BA6455D" w14:textId="77777777" w:rsidR="00D6704F" w:rsidRPr="00D6704F" w:rsidRDefault="00D6704F" w:rsidP="00D6704F">
                  <w:pPr>
                    <w:rPr>
                      <w:b/>
                      <w:sz w:val="16"/>
                      <w:szCs w:val="16"/>
                    </w:rPr>
                  </w:pPr>
                  <w:r w:rsidRPr="00D6704F">
                    <w:rPr>
                      <w:b/>
                      <w:sz w:val="16"/>
                      <w:szCs w:val="16"/>
                    </w:rPr>
                    <w:t>Ostali nespomenuti rashodi poslovanja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4BFE111"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02A32AE"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DE6E719" w14:textId="77777777" w:rsidR="00D6704F" w:rsidRPr="00D6704F" w:rsidRDefault="00D6704F" w:rsidP="00D6704F">
                  <w:pPr>
                    <w:rPr>
                      <w:b/>
                      <w:sz w:val="16"/>
                      <w:szCs w:val="16"/>
                    </w:rPr>
                  </w:pPr>
                  <w:r w:rsidRPr="00D6704F">
                    <w:rPr>
                      <w:b/>
                      <w:sz w:val="16"/>
                      <w:szCs w:val="16"/>
                    </w:rPr>
                    <w:t>1.191,29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E3C7229" w14:textId="77777777" w:rsidR="00D6704F" w:rsidRPr="00D6704F" w:rsidRDefault="00D6704F" w:rsidP="00D6704F">
                  <w:pPr>
                    <w:rPr>
                      <w:b/>
                      <w:sz w:val="16"/>
                      <w:szCs w:val="16"/>
                    </w:rPr>
                  </w:pPr>
                  <w:r w:rsidRPr="00D6704F">
                    <w:rPr>
                      <w:b/>
                      <w:sz w:val="16"/>
                      <w:szCs w:val="16"/>
                    </w:rPr>
                    <w:t> </w:t>
                  </w:r>
                </w:p>
              </w:tc>
            </w:tr>
            <w:tr w:rsidR="00D6704F" w:rsidRPr="00D6704F" w14:paraId="2B14F52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A15515" w14:textId="77777777" w:rsidR="00D6704F" w:rsidRPr="00D6704F" w:rsidRDefault="00D6704F" w:rsidP="00D6704F">
                  <w:pPr>
                    <w:rPr>
                      <w:b/>
                      <w:bCs/>
                      <w:sz w:val="16"/>
                      <w:szCs w:val="16"/>
                    </w:rPr>
                  </w:pPr>
                  <w:r w:rsidRPr="00D6704F">
                    <w:rPr>
                      <w:b/>
                      <w:bCs/>
                      <w:sz w:val="16"/>
                      <w:szCs w:val="16"/>
                    </w:rPr>
                    <w:lastRenderedPageBreak/>
                    <w:t>A100010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249EF28" w14:textId="77777777" w:rsidR="00D6704F" w:rsidRPr="00D6704F" w:rsidRDefault="00D6704F" w:rsidP="00D6704F">
                  <w:pPr>
                    <w:rPr>
                      <w:b/>
                      <w:bCs/>
                      <w:sz w:val="16"/>
                      <w:szCs w:val="16"/>
                    </w:rPr>
                  </w:pPr>
                  <w:r w:rsidRPr="00D6704F">
                    <w:rPr>
                      <w:b/>
                      <w:bCs/>
                      <w:sz w:val="16"/>
                      <w:szCs w:val="16"/>
                    </w:rPr>
                    <w:t>Aktivnost: Donacije političkim strankama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6893FE" w14:textId="77777777" w:rsidR="00D6704F" w:rsidRPr="00D6704F" w:rsidRDefault="00D6704F" w:rsidP="00D6704F">
                  <w:pPr>
                    <w:rPr>
                      <w:b/>
                      <w:sz w:val="16"/>
                      <w:szCs w:val="16"/>
                    </w:rPr>
                  </w:pPr>
                  <w:r w:rsidRPr="00D6704F">
                    <w:rPr>
                      <w:b/>
                      <w:sz w:val="16"/>
                      <w:szCs w:val="16"/>
                    </w:rPr>
                    <w:t>15.169,80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025589" w14:textId="77777777" w:rsidR="00D6704F" w:rsidRPr="00D6704F" w:rsidRDefault="00D6704F" w:rsidP="00D6704F">
                  <w:pPr>
                    <w:rPr>
                      <w:b/>
                      <w:sz w:val="16"/>
                      <w:szCs w:val="16"/>
                    </w:rPr>
                  </w:pPr>
                  <w:r w:rsidRPr="00D6704F">
                    <w:rPr>
                      <w:b/>
                      <w:sz w:val="16"/>
                      <w:szCs w:val="16"/>
                    </w:rPr>
                    <w:t>15.169,80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982F94" w14:textId="77777777" w:rsidR="00D6704F" w:rsidRPr="00D6704F" w:rsidRDefault="00D6704F" w:rsidP="00D6704F">
                  <w:pPr>
                    <w:rPr>
                      <w:b/>
                      <w:sz w:val="16"/>
                      <w:szCs w:val="16"/>
                    </w:rPr>
                  </w:pPr>
                  <w:r w:rsidRPr="00D6704F">
                    <w:rPr>
                      <w:b/>
                      <w:sz w:val="16"/>
                      <w:szCs w:val="16"/>
                    </w:rPr>
                    <w:t>7.584,90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660D32" w14:textId="77777777" w:rsidR="00D6704F" w:rsidRPr="00D6704F" w:rsidRDefault="00D6704F" w:rsidP="00D6704F">
                  <w:pPr>
                    <w:rPr>
                      <w:b/>
                      <w:sz w:val="16"/>
                      <w:szCs w:val="16"/>
                    </w:rPr>
                  </w:pPr>
                  <w:r w:rsidRPr="00D6704F">
                    <w:rPr>
                      <w:b/>
                      <w:sz w:val="16"/>
                      <w:szCs w:val="16"/>
                    </w:rPr>
                    <w:t>50,00%</w:t>
                  </w:r>
                </w:p>
              </w:tc>
            </w:tr>
            <w:tr w:rsidR="00D6704F" w:rsidRPr="00D6704F" w14:paraId="461047E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0CD525"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59C455" w14:textId="77777777" w:rsidR="00D6704F" w:rsidRPr="00D6704F" w:rsidRDefault="00D6704F" w:rsidP="00D6704F">
                  <w:pPr>
                    <w:rPr>
                      <w:b/>
                      <w:sz w:val="16"/>
                      <w:szCs w:val="16"/>
                    </w:rPr>
                  </w:pPr>
                  <w:r w:rsidRPr="00D6704F">
                    <w:rPr>
                      <w:b/>
                      <w:sz w:val="16"/>
                      <w:szCs w:val="16"/>
                    </w:rPr>
                    <w:t>15.169,80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CDCD30" w14:textId="77777777" w:rsidR="00D6704F" w:rsidRPr="00D6704F" w:rsidRDefault="00D6704F" w:rsidP="00D6704F">
                  <w:pPr>
                    <w:rPr>
                      <w:b/>
                      <w:sz w:val="16"/>
                      <w:szCs w:val="16"/>
                    </w:rPr>
                  </w:pPr>
                  <w:r w:rsidRPr="00D6704F">
                    <w:rPr>
                      <w:b/>
                      <w:sz w:val="16"/>
                      <w:szCs w:val="16"/>
                    </w:rPr>
                    <w:t>15.169,80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45A23F" w14:textId="77777777" w:rsidR="00D6704F" w:rsidRPr="00D6704F" w:rsidRDefault="00D6704F" w:rsidP="00D6704F">
                  <w:pPr>
                    <w:rPr>
                      <w:b/>
                      <w:sz w:val="16"/>
                      <w:szCs w:val="16"/>
                    </w:rPr>
                  </w:pPr>
                  <w:r w:rsidRPr="00D6704F">
                    <w:rPr>
                      <w:b/>
                      <w:sz w:val="16"/>
                      <w:szCs w:val="16"/>
                    </w:rPr>
                    <w:t>7.584,90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6E35BC" w14:textId="77777777" w:rsidR="00D6704F" w:rsidRPr="00D6704F" w:rsidRDefault="00D6704F" w:rsidP="00D6704F">
                  <w:pPr>
                    <w:rPr>
                      <w:b/>
                      <w:sz w:val="16"/>
                      <w:szCs w:val="16"/>
                    </w:rPr>
                  </w:pPr>
                  <w:r w:rsidRPr="00D6704F">
                    <w:rPr>
                      <w:b/>
                      <w:sz w:val="16"/>
                      <w:szCs w:val="16"/>
                    </w:rPr>
                    <w:t>50,00%</w:t>
                  </w:r>
                </w:p>
              </w:tc>
            </w:tr>
            <w:tr w:rsidR="00D6704F" w:rsidRPr="00D6704F" w14:paraId="56C7A64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A29A17"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FE6142" w14:textId="77777777" w:rsidR="00D6704F" w:rsidRPr="00D6704F" w:rsidRDefault="00D6704F" w:rsidP="00D6704F">
                  <w:pPr>
                    <w:rPr>
                      <w:b/>
                      <w:sz w:val="16"/>
                      <w:szCs w:val="16"/>
                    </w:rPr>
                  </w:pPr>
                  <w:r w:rsidRPr="00D6704F">
                    <w:rPr>
                      <w:b/>
                      <w:sz w:val="16"/>
                      <w:szCs w:val="16"/>
                    </w:rPr>
                    <w:t>15.169,80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E61963" w14:textId="77777777" w:rsidR="00D6704F" w:rsidRPr="00D6704F" w:rsidRDefault="00D6704F" w:rsidP="00D6704F">
                  <w:pPr>
                    <w:rPr>
                      <w:b/>
                      <w:sz w:val="16"/>
                      <w:szCs w:val="16"/>
                    </w:rPr>
                  </w:pPr>
                  <w:r w:rsidRPr="00D6704F">
                    <w:rPr>
                      <w:b/>
                      <w:sz w:val="16"/>
                      <w:szCs w:val="16"/>
                    </w:rPr>
                    <w:t>15.169,80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68C0E8" w14:textId="77777777" w:rsidR="00D6704F" w:rsidRPr="00D6704F" w:rsidRDefault="00D6704F" w:rsidP="00D6704F">
                  <w:pPr>
                    <w:rPr>
                      <w:b/>
                      <w:sz w:val="16"/>
                      <w:szCs w:val="16"/>
                    </w:rPr>
                  </w:pPr>
                  <w:r w:rsidRPr="00D6704F">
                    <w:rPr>
                      <w:b/>
                      <w:sz w:val="16"/>
                      <w:szCs w:val="16"/>
                    </w:rPr>
                    <w:t>7.584,90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BD6B3C" w14:textId="77777777" w:rsidR="00D6704F" w:rsidRPr="00D6704F" w:rsidRDefault="00D6704F" w:rsidP="00D6704F">
                  <w:pPr>
                    <w:rPr>
                      <w:b/>
                      <w:sz w:val="16"/>
                      <w:szCs w:val="16"/>
                    </w:rPr>
                  </w:pPr>
                  <w:r w:rsidRPr="00D6704F">
                    <w:rPr>
                      <w:b/>
                      <w:sz w:val="16"/>
                      <w:szCs w:val="16"/>
                    </w:rPr>
                    <w:t>50,00%</w:t>
                  </w:r>
                </w:p>
              </w:tc>
            </w:tr>
            <w:tr w:rsidR="00D6704F" w:rsidRPr="00D6704F" w14:paraId="0FB43ED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443B914"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75201DB0"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C1FD894" w14:textId="77777777" w:rsidR="00D6704F" w:rsidRPr="00D6704F" w:rsidRDefault="00D6704F" w:rsidP="00D6704F">
                  <w:pPr>
                    <w:rPr>
                      <w:b/>
                      <w:sz w:val="16"/>
                      <w:szCs w:val="16"/>
                    </w:rPr>
                  </w:pPr>
                  <w:r w:rsidRPr="00D6704F">
                    <w:rPr>
                      <w:b/>
                      <w:sz w:val="16"/>
                      <w:szCs w:val="16"/>
                    </w:rPr>
                    <w:t>15.169,80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CC4987C" w14:textId="77777777" w:rsidR="00D6704F" w:rsidRPr="00D6704F" w:rsidRDefault="00D6704F" w:rsidP="00D6704F">
                  <w:pPr>
                    <w:rPr>
                      <w:b/>
                      <w:sz w:val="16"/>
                      <w:szCs w:val="16"/>
                    </w:rPr>
                  </w:pPr>
                  <w:r w:rsidRPr="00D6704F">
                    <w:rPr>
                      <w:b/>
                      <w:sz w:val="16"/>
                      <w:szCs w:val="16"/>
                    </w:rPr>
                    <w:t>15.169,80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D1A841F" w14:textId="77777777" w:rsidR="00D6704F" w:rsidRPr="00D6704F" w:rsidRDefault="00D6704F" w:rsidP="00D6704F">
                  <w:pPr>
                    <w:rPr>
                      <w:b/>
                      <w:sz w:val="16"/>
                      <w:szCs w:val="16"/>
                    </w:rPr>
                  </w:pPr>
                  <w:r w:rsidRPr="00D6704F">
                    <w:rPr>
                      <w:b/>
                      <w:sz w:val="16"/>
                      <w:szCs w:val="16"/>
                    </w:rPr>
                    <w:t>7.584,90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D4B6025" w14:textId="77777777" w:rsidR="00D6704F" w:rsidRPr="00D6704F" w:rsidRDefault="00D6704F" w:rsidP="00D6704F">
                  <w:pPr>
                    <w:rPr>
                      <w:b/>
                      <w:sz w:val="16"/>
                      <w:szCs w:val="16"/>
                    </w:rPr>
                  </w:pPr>
                  <w:r w:rsidRPr="00D6704F">
                    <w:rPr>
                      <w:b/>
                      <w:sz w:val="16"/>
                      <w:szCs w:val="16"/>
                    </w:rPr>
                    <w:t>50,00%</w:t>
                  </w:r>
                </w:p>
              </w:tc>
            </w:tr>
            <w:tr w:rsidR="00D6704F" w:rsidRPr="00D6704F" w14:paraId="39D6FCE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0DB77F4"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4E9587CF"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987E491"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D587CBF"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6B67EB5" w14:textId="77777777" w:rsidR="00D6704F" w:rsidRPr="00D6704F" w:rsidRDefault="00D6704F" w:rsidP="00D6704F">
                  <w:pPr>
                    <w:rPr>
                      <w:b/>
                      <w:sz w:val="16"/>
                      <w:szCs w:val="16"/>
                    </w:rPr>
                  </w:pPr>
                  <w:r w:rsidRPr="00D6704F">
                    <w:rPr>
                      <w:b/>
                      <w:sz w:val="16"/>
                      <w:szCs w:val="16"/>
                    </w:rPr>
                    <w:t>7.584,90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227BEFF" w14:textId="77777777" w:rsidR="00D6704F" w:rsidRPr="00D6704F" w:rsidRDefault="00D6704F" w:rsidP="00D6704F">
                  <w:pPr>
                    <w:rPr>
                      <w:b/>
                      <w:sz w:val="16"/>
                      <w:szCs w:val="16"/>
                    </w:rPr>
                  </w:pPr>
                  <w:r w:rsidRPr="00D6704F">
                    <w:rPr>
                      <w:b/>
                      <w:sz w:val="16"/>
                      <w:szCs w:val="16"/>
                    </w:rPr>
                    <w:t> </w:t>
                  </w:r>
                </w:p>
              </w:tc>
            </w:tr>
            <w:tr w:rsidR="00D6704F" w:rsidRPr="00D6704F" w14:paraId="43A354A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B1E419" w14:textId="77777777" w:rsidR="00D6704F" w:rsidRPr="00D6704F" w:rsidRDefault="00D6704F" w:rsidP="00D6704F">
                  <w:pPr>
                    <w:rPr>
                      <w:b/>
                      <w:bCs/>
                      <w:sz w:val="16"/>
                      <w:szCs w:val="16"/>
                    </w:rPr>
                  </w:pPr>
                  <w:r w:rsidRPr="00D6704F">
                    <w:rPr>
                      <w:b/>
                      <w:bCs/>
                      <w:sz w:val="16"/>
                      <w:szCs w:val="16"/>
                    </w:rPr>
                    <w:t>A100012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E8837F2" w14:textId="77777777" w:rsidR="00D6704F" w:rsidRPr="00D6704F" w:rsidRDefault="00D6704F" w:rsidP="00D6704F">
                  <w:pPr>
                    <w:rPr>
                      <w:b/>
                      <w:bCs/>
                      <w:sz w:val="16"/>
                      <w:szCs w:val="16"/>
                    </w:rPr>
                  </w:pPr>
                  <w:r w:rsidRPr="00D6704F">
                    <w:rPr>
                      <w:b/>
                      <w:bCs/>
                      <w:sz w:val="16"/>
                      <w:szCs w:val="16"/>
                    </w:rPr>
                    <w:t>Aktivnost: Vijeće bošnjačke nacionalne manjine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D726D7"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F9DD7A"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B23CD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D5657E" w14:textId="77777777" w:rsidR="00D6704F" w:rsidRPr="00D6704F" w:rsidRDefault="00D6704F" w:rsidP="00D6704F">
                  <w:pPr>
                    <w:rPr>
                      <w:b/>
                      <w:sz w:val="16"/>
                      <w:szCs w:val="16"/>
                    </w:rPr>
                  </w:pPr>
                  <w:r w:rsidRPr="00D6704F">
                    <w:rPr>
                      <w:b/>
                      <w:sz w:val="16"/>
                      <w:szCs w:val="16"/>
                    </w:rPr>
                    <w:t>0,00%</w:t>
                  </w:r>
                </w:p>
              </w:tc>
            </w:tr>
            <w:tr w:rsidR="00D6704F" w:rsidRPr="00D6704F" w14:paraId="41F5525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F2BE17"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736021"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3BC1DC"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88CFA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93962F" w14:textId="77777777" w:rsidR="00D6704F" w:rsidRPr="00D6704F" w:rsidRDefault="00D6704F" w:rsidP="00D6704F">
                  <w:pPr>
                    <w:rPr>
                      <w:b/>
                      <w:sz w:val="16"/>
                      <w:szCs w:val="16"/>
                    </w:rPr>
                  </w:pPr>
                  <w:r w:rsidRPr="00D6704F">
                    <w:rPr>
                      <w:b/>
                      <w:sz w:val="16"/>
                      <w:szCs w:val="16"/>
                    </w:rPr>
                    <w:t>0,00%</w:t>
                  </w:r>
                </w:p>
              </w:tc>
            </w:tr>
            <w:tr w:rsidR="00D6704F" w:rsidRPr="00D6704F" w14:paraId="061938B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653942"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528EC3"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3BBD5B"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DC494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F37D42" w14:textId="77777777" w:rsidR="00D6704F" w:rsidRPr="00D6704F" w:rsidRDefault="00D6704F" w:rsidP="00D6704F">
                  <w:pPr>
                    <w:rPr>
                      <w:b/>
                      <w:sz w:val="16"/>
                      <w:szCs w:val="16"/>
                    </w:rPr>
                  </w:pPr>
                  <w:r w:rsidRPr="00D6704F">
                    <w:rPr>
                      <w:b/>
                      <w:sz w:val="16"/>
                      <w:szCs w:val="16"/>
                    </w:rPr>
                    <w:t>0,00%</w:t>
                  </w:r>
                </w:p>
              </w:tc>
            </w:tr>
            <w:tr w:rsidR="00D6704F" w:rsidRPr="00D6704F" w14:paraId="6EAA1FF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0A1F2B1"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2FE82FD7"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9802624"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4442784"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5ACD74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2CBC750" w14:textId="77777777" w:rsidR="00D6704F" w:rsidRPr="00D6704F" w:rsidRDefault="00D6704F" w:rsidP="00D6704F">
                  <w:pPr>
                    <w:rPr>
                      <w:b/>
                      <w:sz w:val="16"/>
                      <w:szCs w:val="16"/>
                    </w:rPr>
                  </w:pPr>
                  <w:r w:rsidRPr="00D6704F">
                    <w:rPr>
                      <w:b/>
                      <w:sz w:val="16"/>
                      <w:szCs w:val="16"/>
                    </w:rPr>
                    <w:t>0,00%</w:t>
                  </w:r>
                </w:p>
              </w:tc>
            </w:tr>
            <w:tr w:rsidR="00D6704F" w:rsidRPr="00D6704F" w14:paraId="47DC4EC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F98AFF5" w14:textId="77777777" w:rsidR="00D6704F" w:rsidRPr="00D6704F" w:rsidRDefault="00D6704F" w:rsidP="00D6704F">
                  <w:pPr>
                    <w:rPr>
                      <w:b/>
                      <w:bCs/>
                      <w:sz w:val="16"/>
                      <w:szCs w:val="16"/>
                    </w:rPr>
                  </w:pPr>
                  <w:r w:rsidRPr="00D6704F">
                    <w:rPr>
                      <w:b/>
                      <w:bCs/>
                      <w:sz w:val="16"/>
                      <w:szCs w:val="16"/>
                    </w:rPr>
                    <w:t>1002</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6FA2F516" w14:textId="77777777" w:rsidR="00D6704F" w:rsidRPr="00D6704F" w:rsidRDefault="00D6704F" w:rsidP="00D6704F">
                  <w:pPr>
                    <w:rPr>
                      <w:b/>
                      <w:bCs/>
                      <w:sz w:val="16"/>
                      <w:szCs w:val="16"/>
                    </w:rPr>
                  </w:pPr>
                  <w:r w:rsidRPr="00D6704F">
                    <w:rPr>
                      <w:b/>
                      <w:bCs/>
                      <w:sz w:val="16"/>
                      <w:szCs w:val="16"/>
                    </w:rPr>
                    <w:t>Program: Program rada savjeta mladih</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9A137D7" w14:textId="77777777" w:rsidR="00D6704F" w:rsidRPr="00D6704F" w:rsidRDefault="00D6704F" w:rsidP="00D6704F">
                  <w:pPr>
                    <w:rPr>
                      <w:b/>
                      <w:sz w:val="16"/>
                      <w:szCs w:val="16"/>
                    </w:rPr>
                  </w:pPr>
                  <w:r w:rsidRPr="00D6704F">
                    <w:rPr>
                      <w:b/>
                      <w:sz w:val="16"/>
                      <w:szCs w:val="16"/>
                    </w:rPr>
                    <w:t>2.655,00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8E80DD9" w14:textId="77777777" w:rsidR="00D6704F" w:rsidRPr="00D6704F" w:rsidRDefault="00D6704F" w:rsidP="00D6704F">
                  <w:pPr>
                    <w:rPr>
                      <w:b/>
                      <w:sz w:val="16"/>
                      <w:szCs w:val="16"/>
                    </w:rPr>
                  </w:pPr>
                  <w:r w:rsidRPr="00D6704F">
                    <w:rPr>
                      <w:b/>
                      <w:sz w:val="16"/>
                      <w:szCs w:val="16"/>
                    </w:rPr>
                    <w:t>2.655,00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967F00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3705792" w14:textId="77777777" w:rsidR="00D6704F" w:rsidRPr="00D6704F" w:rsidRDefault="00D6704F" w:rsidP="00D6704F">
                  <w:pPr>
                    <w:rPr>
                      <w:b/>
                      <w:sz w:val="16"/>
                      <w:szCs w:val="16"/>
                    </w:rPr>
                  </w:pPr>
                  <w:r w:rsidRPr="00D6704F">
                    <w:rPr>
                      <w:b/>
                      <w:sz w:val="16"/>
                      <w:szCs w:val="16"/>
                    </w:rPr>
                    <w:t>0,00%</w:t>
                  </w:r>
                </w:p>
              </w:tc>
            </w:tr>
            <w:tr w:rsidR="00D6704F" w:rsidRPr="00D6704F" w14:paraId="4DC5364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C656B2"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8F8CBEB" w14:textId="77777777" w:rsidR="00D6704F" w:rsidRPr="00D6704F" w:rsidRDefault="00D6704F" w:rsidP="00D6704F">
                  <w:pPr>
                    <w:rPr>
                      <w:b/>
                      <w:bCs/>
                      <w:sz w:val="16"/>
                      <w:szCs w:val="16"/>
                    </w:rPr>
                  </w:pPr>
                  <w:r w:rsidRPr="00D6704F">
                    <w:rPr>
                      <w:b/>
                      <w:bCs/>
                      <w:sz w:val="16"/>
                      <w:szCs w:val="16"/>
                    </w:rPr>
                    <w:t>Aktivnost: Redovan rad savjeta mladih</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B3EDBB" w14:textId="77777777" w:rsidR="00D6704F" w:rsidRPr="00D6704F" w:rsidRDefault="00D6704F" w:rsidP="00D6704F">
                  <w:pPr>
                    <w:rPr>
                      <w:b/>
                      <w:sz w:val="16"/>
                      <w:szCs w:val="16"/>
                    </w:rPr>
                  </w:pPr>
                  <w:r w:rsidRPr="00D6704F">
                    <w:rPr>
                      <w:b/>
                      <w:sz w:val="16"/>
                      <w:szCs w:val="16"/>
                    </w:rPr>
                    <w:t>2.655,00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B40669" w14:textId="77777777" w:rsidR="00D6704F" w:rsidRPr="00D6704F" w:rsidRDefault="00D6704F" w:rsidP="00D6704F">
                  <w:pPr>
                    <w:rPr>
                      <w:b/>
                      <w:sz w:val="16"/>
                      <w:szCs w:val="16"/>
                    </w:rPr>
                  </w:pPr>
                  <w:r w:rsidRPr="00D6704F">
                    <w:rPr>
                      <w:b/>
                      <w:sz w:val="16"/>
                      <w:szCs w:val="16"/>
                    </w:rPr>
                    <w:t>2.655,00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66BE2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99364E" w14:textId="77777777" w:rsidR="00D6704F" w:rsidRPr="00D6704F" w:rsidRDefault="00D6704F" w:rsidP="00D6704F">
                  <w:pPr>
                    <w:rPr>
                      <w:b/>
                      <w:sz w:val="16"/>
                      <w:szCs w:val="16"/>
                    </w:rPr>
                  </w:pPr>
                  <w:r w:rsidRPr="00D6704F">
                    <w:rPr>
                      <w:b/>
                      <w:sz w:val="16"/>
                      <w:szCs w:val="16"/>
                    </w:rPr>
                    <w:t>0,00%</w:t>
                  </w:r>
                </w:p>
              </w:tc>
            </w:tr>
            <w:tr w:rsidR="00D6704F" w:rsidRPr="00D6704F" w14:paraId="1356A1A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BF7FB5"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9314A6" w14:textId="77777777" w:rsidR="00D6704F" w:rsidRPr="00D6704F" w:rsidRDefault="00D6704F" w:rsidP="00D6704F">
                  <w:pPr>
                    <w:rPr>
                      <w:b/>
                      <w:sz w:val="16"/>
                      <w:szCs w:val="16"/>
                    </w:rPr>
                  </w:pPr>
                  <w:r w:rsidRPr="00D6704F">
                    <w:rPr>
                      <w:b/>
                      <w:sz w:val="16"/>
                      <w:szCs w:val="16"/>
                    </w:rPr>
                    <w:t>2.655,00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8C129A" w14:textId="77777777" w:rsidR="00D6704F" w:rsidRPr="00D6704F" w:rsidRDefault="00D6704F" w:rsidP="00D6704F">
                  <w:pPr>
                    <w:rPr>
                      <w:b/>
                      <w:sz w:val="16"/>
                      <w:szCs w:val="16"/>
                    </w:rPr>
                  </w:pPr>
                  <w:r w:rsidRPr="00D6704F">
                    <w:rPr>
                      <w:b/>
                      <w:sz w:val="16"/>
                      <w:szCs w:val="16"/>
                    </w:rPr>
                    <w:t>2.655,00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B25FC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125514" w14:textId="77777777" w:rsidR="00D6704F" w:rsidRPr="00D6704F" w:rsidRDefault="00D6704F" w:rsidP="00D6704F">
                  <w:pPr>
                    <w:rPr>
                      <w:b/>
                      <w:sz w:val="16"/>
                      <w:szCs w:val="16"/>
                    </w:rPr>
                  </w:pPr>
                  <w:r w:rsidRPr="00D6704F">
                    <w:rPr>
                      <w:b/>
                      <w:sz w:val="16"/>
                      <w:szCs w:val="16"/>
                    </w:rPr>
                    <w:t>0,00%</w:t>
                  </w:r>
                </w:p>
              </w:tc>
            </w:tr>
            <w:tr w:rsidR="00D6704F" w:rsidRPr="00D6704F" w14:paraId="6FB10C7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8559A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CCC2B7" w14:textId="77777777" w:rsidR="00D6704F" w:rsidRPr="00D6704F" w:rsidRDefault="00D6704F" w:rsidP="00D6704F">
                  <w:pPr>
                    <w:rPr>
                      <w:b/>
                      <w:sz w:val="16"/>
                      <w:szCs w:val="16"/>
                    </w:rPr>
                  </w:pPr>
                  <w:r w:rsidRPr="00D6704F">
                    <w:rPr>
                      <w:b/>
                      <w:sz w:val="16"/>
                      <w:szCs w:val="16"/>
                    </w:rPr>
                    <w:t>2.655,00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56D419" w14:textId="77777777" w:rsidR="00D6704F" w:rsidRPr="00D6704F" w:rsidRDefault="00D6704F" w:rsidP="00D6704F">
                  <w:pPr>
                    <w:rPr>
                      <w:b/>
                      <w:sz w:val="16"/>
                      <w:szCs w:val="16"/>
                    </w:rPr>
                  </w:pPr>
                  <w:r w:rsidRPr="00D6704F">
                    <w:rPr>
                      <w:b/>
                      <w:sz w:val="16"/>
                      <w:szCs w:val="16"/>
                    </w:rPr>
                    <w:t>2.655,00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13B96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BC2A57" w14:textId="77777777" w:rsidR="00D6704F" w:rsidRPr="00D6704F" w:rsidRDefault="00D6704F" w:rsidP="00D6704F">
                  <w:pPr>
                    <w:rPr>
                      <w:b/>
                      <w:sz w:val="16"/>
                      <w:szCs w:val="16"/>
                    </w:rPr>
                  </w:pPr>
                  <w:r w:rsidRPr="00D6704F">
                    <w:rPr>
                      <w:b/>
                      <w:sz w:val="16"/>
                      <w:szCs w:val="16"/>
                    </w:rPr>
                    <w:t>0,00%</w:t>
                  </w:r>
                </w:p>
              </w:tc>
            </w:tr>
            <w:tr w:rsidR="00D6704F" w:rsidRPr="00D6704F" w14:paraId="54AC788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6392326"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09065FDF"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4989340" w14:textId="77777777" w:rsidR="00D6704F" w:rsidRPr="00D6704F" w:rsidRDefault="00D6704F" w:rsidP="00D6704F">
                  <w:pPr>
                    <w:rPr>
                      <w:b/>
                      <w:sz w:val="16"/>
                      <w:szCs w:val="16"/>
                    </w:rPr>
                  </w:pPr>
                  <w:r w:rsidRPr="00D6704F">
                    <w:rPr>
                      <w:b/>
                      <w:sz w:val="16"/>
                      <w:szCs w:val="16"/>
                    </w:rPr>
                    <w:t>2.655,00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C55E2A7" w14:textId="77777777" w:rsidR="00D6704F" w:rsidRPr="00D6704F" w:rsidRDefault="00D6704F" w:rsidP="00D6704F">
                  <w:pPr>
                    <w:rPr>
                      <w:b/>
                      <w:sz w:val="16"/>
                      <w:szCs w:val="16"/>
                    </w:rPr>
                  </w:pPr>
                  <w:r w:rsidRPr="00D6704F">
                    <w:rPr>
                      <w:b/>
                      <w:sz w:val="16"/>
                      <w:szCs w:val="16"/>
                    </w:rPr>
                    <w:t>2.655,00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5E509C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EB58497" w14:textId="77777777" w:rsidR="00D6704F" w:rsidRPr="00D6704F" w:rsidRDefault="00D6704F" w:rsidP="00D6704F">
                  <w:pPr>
                    <w:rPr>
                      <w:b/>
                      <w:sz w:val="16"/>
                      <w:szCs w:val="16"/>
                    </w:rPr>
                  </w:pPr>
                  <w:r w:rsidRPr="00D6704F">
                    <w:rPr>
                      <w:b/>
                      <w:sz w:val="16"/>
                      <w:szCs w:val="16"/>
                    </w:rPr>
                    <w:t>0,00%</w:t>
                  </w:r>
                </w:p>
              </w:tc>
            </w:tr>
            <w:tr w:rsidR="00D6704F" w:rsidRPr="00D6704F" w14:paraId="22D080B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7980364" w14:textId="77777777" w:rsidR="00D6704F" w:rsidRPr="00D6704F" w:rsidRDefault="00D6704F" w:rsidP="00D6704F">
                  <w:pPr>
                    <w:rPr>
                      <w:b/>
                      <w:bCs/>
                      <w:sz w:val="16"/>
                      <w:szCs w:val="16"/>
                    </w:rPr>
                  </w:pPr>
                  <w:r w:rsidRPr="00D6704F">
                    <w:rPr>
                      <w:b/>
                      <w:bCs/>
                      <w:sz w:val="16"/>
                      <w:szCs w:val="16"/>
                    </w:rPr>
                    <w:t>1005</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1DC71050" w14:textId="77777777" w:rsidR="00D6704F" w:rsidRPr="00D6704F" w:rsidRDefault="00D6704F" w:rsidP="00D6704F">
                  <w:pPr>
                    <w:rPr>
                      <w:b/>
                      <w:bCs/>
                      <w:sz w:val="16"/>
                      <w:szCs w:val="16"/>
                    </w:rPr>
                  </w:pPr>
                  <w:r w:rsidRPr="00D6704F">
                    <w:rPr>
                      <w:b/>
                      <w:bCs/>
                      <w:sz w:val="16"/>
                      <w:szCs w:val="16"/>
                    </w:rPr>
                    <w:t xml:space="preserve">Program: Mjesna samouprava </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8C97FA3" w14:textId="77777777" w:rsidR="00D6704F" w:rsidRPr="00D6704F" w:rsidRDefault="00D6704F" w:rsidP="00D6704F">
                  <w:pPr>
                    <w:rPr>
                      <w:b/>
                      <w:sz w:val="16"/>
                      <w:szCs w:val="16"/>
                    </w:rPr>
                  </w:pPr>
                  <w:r w:rsidRPr="00D6704F">
                    <w:rPr>
                      <w:b/>
                      <w:sz w:val="16"/>
                      <w:szCs w:val="16"/>
                    </w:rPr>
                    <w:t>11.830,20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532815B" w14:textId="77777777" w:rsidR="00D6704F" w:rsidRPr="00D6704F" w:rsidRDefault="00D6704F" w:rsidP="00D6704F">
                  <w:pPr>
                    <w:rPr>
                      <w:b/>
                      <w:sz w:val="16"/>
                      <w:szCs w:val="16"/>
                    </w:rPr>
                  </w:pPr>
                  <w:r w:rsidRPr="00D6704F">
                    <w:rPr>
                      <w:b/>
                      <w:sz w:val="16"/>
                      <w:szCs w:val="16"/>
                    </w:rPr>
                    <w:t>11.830,20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D9964B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0B88B9A" w14:textId="77777777" w:rsidR="00D6704F" w:rsidRPr="00D6704F" w:rsidRDefault="00D6704F" w:rsidP="00D6704F">
                  <w:pPr>
                    <w:rPr>
                      <w:b/>
                      <w:sz w:val="16"/>
                      <w:szCs w:val="16"/>
                    </w:rPr>
                  </w:pPr>
                  <w:r w:rsidRPr="00D6704F">
                    <w:rPr>
                      <w:b/>
                      <w:sz w:val="16"/>
                      <w:szCs w:val="16"/>
                    </w:rPr>
                    <w:t>0,00%</w:t>
                  </w:r>
                </w:p>
              </w:tc>
            </w:tr>
            <w:tr w:rsidR="00D6704F" w:rsidRPr="00D6704F" w14:paraId="1A64CE7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E6CA4B" w14:textId="77777777" w:rsidR="00D6704F" w:rsidRPr="00D6704F" w:rsidRDefault="00D6704F" w:rsidP="00D6704F">
                  <w:pPr>
                    <w:rPr>
                      <w:b/>
                      <w:bCs/>
                      <w:sz w:val="16"/>
                      <w:szCs w:val="16"/>
                    </w:rPr>
                  </w:pPr>
                  <w:r w:rsidRPr="00D6704F">
                    <w:rPr>
                      <w:b/>
                      <w:bCs/>
                      <w:sz w:val="16"/>
                      <w:szCs w:val="16"/>
                    </w:rPr>
                    <w:t>A100510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7EB629C" w14:textId="77777777" w:rsidR="00D6704F" w:rsidRPr="00D6704F" w:rsidRDefault="00D6704F" w:rsidP="00D6704F">
                  <w:pPr>
                    <w:rPr>
                      <w:b/>
                      <w:bCs/>
                      <w:sz w:val="16"/>
                      <w:szCs w:val="16"/>
                    </w:rPr>
                  </w:pPr>
                  <w:r w:rsidRPr="00D6704F">
                    <w:rPr>
                      <w:b/>
                      <w:bCs/>
                      <w:sz w:val="16"/>
                      <w:szCs w:val="16"/>
                    </w:rPr>
                    <w:t>Aktivnost: Sredstva za rad mjesnih odbora Općine Marčana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32B976" w14:textId="77777777" w:rsidR="00D6704F" w:rsidRPr="00D6704F" w:rsidRDefault="00D6704F" w:rsidP="00D6704F">
                  <w:pPr>
                    <w:rPr>
                      <w:b/>
                      <w:sz w:val="16"/>
                      <w:szCs w:val="16"/>
                    </w:rPr>
                  </w:pPr>
                  <w:r w:rsidRPr="00D6704F">
                    <w:rPr>
                      <w:b/>
                      <w:sz w:val="16"/>
                      <w:szCs w:val="16"/>
                    </w:rPr>
                    <w:t>11.830,20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01C5F3" w14:textId="77777777" w:rsidR="00D6704F" w:rsidRPr="00D6704F" w:rsidRDefault="00D6704F" w:rsidP="00D6704F">
                  <w:pPr>
                    <w:rPr>
                      <w:b/>
                      <w:sz w:val="16"/>
                      <w:szCs w:val="16"/>
                    </w:rPr>
                  </w:pPr>
                  <w:r w:rsidRPr="00D6704F">
                    <w:rPr>
                      <w:b/>
                      <w:sz w:val="16"/>
                      <w:szCs w:val="16"/>
                    </w:rPr>
                    <w:t>11.830,20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13CC3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8DA0F5" w14:textId="77777777" w:rsidR="00D6704F" w:rsidRPr="00D6704F" w:rsidRDefault="00D6704F" w:rsidP="00D6704F">
                  <w:pPr>
                    <w:rPr>
                      <w:b/>
                      <w:sz w:val="16"/>
                      <w:szCs w:val="16"/>
                    </w:rPr>
                  </w:pPr>
                  <w:r w:rsidRPr="00D6704F">
                    <w:rPr>
                      <w:b/>
                      <w:sz w:val="16"/>
                      <w:szCs w:val="16"/>
                    </w:rPr>
                    <w:t>0,00%</w:t>
                  </w:r>
                </w:p>
              </w:tc>
            </w:tr>
            <w:tr w:rsidR="00D6704F" w:rsidRPr="00D6704F" w14:paraId="0960D02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508D35"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460106" w14:textId="77777777" w:rsidR="00D6704F" w:rsidRPr="00D6704F" w:rsidRDefault="00D6704F" w:rsidP="00D6704F">
                  <w:pPr>
                    <w:rPr>
                      <w:b/>
                      <w:sz w:val="16"/>
                      <w:szCs w:val="16"/>
                    </w:rPr>
                  </w:pPr>
                  <w:r w:rsidRPr="00D6704F">
                    <w:rPr>
                      <w:b/>
                      <w:sz w:val="16"/>
                      <w:szCs w:val="16"/>
                    </w:rPr>
                    <w:t>11.830,20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A203B1" w14:textId="77777777" w:rsidR="00D6704F" w:rsidRPr="00D6704F" w:rsidRDefault="00D6704F" w:rsidP="00D6704F">
                  <w:pPr>
                    <w:rPr>
                      <w:b/>
                      <w:sz w:val="16"/>
                      <w:szCs w:val="16"/>
                    </w:rPr>
                  </w:pPr>
                  <w:r w:rsidRPr="00D6704F">
                    <w:rPr>
                      <w:b/>
                      <w:sz w:val="16"/>
                      <w:szCs w:val="16"/>
                    </w:rPr>
                    <w:t>11.830,20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74863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4D37C2" w14:textId="77777777" w:rsidR="00D6704F" w:rsidRPr="00D6704F" w:rsidRDefault="00D6704F" w:rsidP="00D6704F">
                  <w:pPr>
                    <w:rPr>
                      <w:b/>
                      <w:sz w:val="16"/>
                      <w:szCs w:val="16"/>
                    </w:rPr>
                  </w:pPr>
                  <w:r w:rsidRPr="00D6704F">
                    <w:rPr>
                      <w:b/>
                      <w:sz w:val="16"/>
                      <w:szCs w:val="16"/>
                    </w:rPr>
                    <w:t>0,00%</w:t>
                  </w:r>
                </w:p>
              </w:tc>
            </w:tr>
            <w:tr w:rsidR="00D6704F" w:rsidRPr="00D6704F" w14:paraId="7B447F8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1EA80F"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222842" w14:textId="77777777" w:rsidR="00D6704F" w:rsidRPr="00D6704F" w:rsidRDefault="00D6704F" w:rsidP="00D6704F">
                  <w:pPr>
                    <w:rPr>
                      <w:b/>
                      <w:sz w:val="16"/>
                      <w:szCs w:val="16"/>
                    </w:rPr>
                  </w:pPr>
                  <w:r w:rsidRPr="00D6704F">
                    <w:rPr>
                      <w:b/>
                      <w:sz w:val="16"/>
                      <w:szCs w:val="16"/>
                    </w:rPr>
                    <w:t>11.830,20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6F3987" w14:textId="77777777" w:rsidR="00D6704F" w:rsidRPr="00D6704F" w:rsidRDefault="00D6704F" w:rsidP="00D6704F">
                  <w:pPr>
                    <w:rPr>
                      <w:b/>
                      <w:sz w:val="16"/>
                      <w:szCs w:val="16"/>
                    </w:rPr>
                  </w:pPr>
                  <w:r w:rsidRPr="00D6704F">
                    <w:rPr>
                      <w:b/>
                      <w:sz w:val="16"/>
                      <w:szCs w:val="16"/>
                    </w:rPr>
                    <w:t>11.830,20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FEC9C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90D4E8" w14:textId="77777777" w:rsidR="00D6704F" w:rsidRPr="00D6704F" w:rsidRDefault="00D6704F" w:rsidP="00D6704F">
                  <w:pPr>
                    <w:rPr>
                      <w:b/>
                      <w:sz w:val="16"/>
                      <w:szCs w:val="16"/>
                    </w:rPr>
                  </w:pPr>
                  <w:r w:rsidRPr="00D6704F">
                    <w:rPr>
                      <w:b/>
                      <w:sz w:val="16"/>
                      <w:szCs w:val="16"/>
                    </w:rPr>
                    <w:t>0,00%</w:t>
                  </w:r>
                </w:p>
              </w:tc>
            </w:tr>
            <w:tr w:rsidR="00D6704F" w:rsidRPr="00D6704F" w14:paraId="2315625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DDC4CAF"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5776A0BA"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D00E086" w14:textId="77777777" w:rsidR="00D6704F" w:rsidRPr="00D6704F" w:rsidRDefault="00D6704F" w:rsidP="00D6704F">
                  <w:pPr>
                    <w:rPr>
                      <w:b/>
                      <w:sz w:val="16"/>
                      <w:szCs w:val="16"/>
                    </w:rPr>
                  </w:pPr>
                  <w:r w:rsidRPr="00D6704F">
                    <w:rPr>
                      <w:b/>
                      <w:sz w:val="16"/>
                      <w:szCs w:val="16"/>
                    </w:rPr>
                    <w:t>11.830,20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5B27688" w14:textId="77777777" w:rsidR="00D6704F" w:rsidRPr="00D6704F" w:rsidRDefault="00D6704F" w:rsidP="00D6704F">
                  <w:pPr>
                    <w:rPr>
                      <w:b/>
                      <w:sz w:val="16"/>
                      <w:szCs w:val="16"/>
                    </w:rPr>
                  </w:pPr>
                  <w:r w:rsidRPr="00D6704F">
                    <w:rPr>
                      <w:b/>
                      <w:sz w:val="16"/>
                      <w:szCs w:val="16"/>
                    </w:rPr>
                    <w:t>11.830,20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A7A110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7EB25C9" w14:textId="77777777" w:rsidR="00D6704F" w:rsidRPr="00D6704F" w:rsidRDefault="00D6704F" w:rsidP="00D6704F">
                  <w:pPr>
                    <w:rPr>
                      <w:b/>
                      <w:sz w:val="16"/>
                      <w:szCs w:val="16"/>
                    </w:rPr>
                  </w:pPr>
                  <w:r w:rsidRPr="00D6704F">
                    <w:rPr>
                      <w:b/>
                      <w:sz w:val="16"/>
                      <w:szCs w:val="16"/>
                    </w:rPr>
                    <w:t>0,00%</w:t>
                  </w:r>
                </w:p>
              </w:tc>
            </w:tr>
            <w:tr w:rsidR="00D6704F" w:rsidRPr="00D6704F" w14:paraId="3A1E0F4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66B7B88" w14:textId="77777777" w:rsidR="00D6704F" w:rsidRPr="00D6704F" w:rsidRDefault="00D6704F" w:rsidP="00D6704F">
                  <w:pPr>
                    <w:rPr>
                      <w:b/>
                      <w:bCs/>
                      <w:sz w:val="16"/>
                      <w:szCs w:val="16"/>
                    </w:rPr>
                  </w:pPr>
                  <w:r w:rsidRPr="00D6704F">
                    <w:rPr>
                      <w:b/>
                      <w:bCs/>
                      <w:sz w:val="16"/>
                      <w:szCs w:val="16"/>
                    </w:rPr>
                    <w:t>GLAVA 00102 OPĆINSKI NAČELNIK I ZAMJENIK NAČELNIKA</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46EB98A" w14:textId="77777777" w:rsidR="00D6704F" w:rsidRPr="00D6704F" w:rsidRDefault="00D6704F" w:rsidP="00D6704F">
                  <w:pPr>
                    <w:rPr>
                      <w:b/>
                      <w:sz w:val="16"/>
                      <w:szCs w:val="16"/>
                    </w:rPr>
                  </w:pPr>
                  <w:r w:rsidRPr="00D6704F">
                    <w:rPr>
                      <w:b/>
                      <w:sz w:val="16"/>
                      <w:szCs w:val="16"/>
                    </w:rPr>
                    <w:t>84.808,40</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6D0D8A0" w14:textId="77777777" w:rsidR="00D6704F" w:rsidRPr="00D6704F" w:rsidRDefault="00D6704F" w:rsidP="00D6704F">
                  <w:pPr>
                    <w:rPr>
                      <w:b/>
                      <w:sz w:val="16"/>
                      <w:szCs w:val="16"/>
                    </w:rPr>
                  </w:pPr>
                  <w:r w:rsidRPr="00D6704F">
                    <w:rPr>
                      <w:b/>
                      <w:sz w:val="16"/>
                      <w:szCs w:val="16"/>
                    </w:rPr>
                    <w:t>84.808,40</w:t>
                  </w:r>
                </w:p>
              </w:tc>
              <w:tc>
                <w:tcPr>
                  <w:tcW w:w="96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5131E69" w14:textId="77777777" w:rsidR="00D6704F" w:rsidRPr="00D6704F" w:rsidRDefault="00D6704F" w:rsidP="00D6704F">
                  <w:pPr>
                    <w:rPr>
                      <w:b/>
                      <w:sz w:val="16"/>
                      <w:szCs w:val="16"/>
                    </w:rPr>
                  </w:pPr>
                  <w:r w:rsidRPr="00D6704F">
                    <w:rPr>
                      <w:b/>
                      <w:sz w:val="16"/>
                      <w:szCs w:val="16"/>
                    </w:rPr>
                    <w:t>40.828,05</w:t>
                  </w:r>
                </w:p>
              </w:tc>
              <w:tc>
                <w:tcPr>
                  <w:tcW w:w="66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9826309" w14:textId="77777777" w:rsidR="00D6704F" w:rsidRPr="00D6704F" w:rsidRDefault="00D6704F" w:rsidP="00D6704F">
                  <w:pPr>
                    <w:rPr>
                      <w:b/>
                      <w:sz w:val="16"/>
                      <w:szCs w:val="16"/>
                    </w:rPr>
                  </w:pPr>
                  <w:r w:rsidRPr="00D6704F">
                    <w:rPr>
                      <w:b/>
                      <w:sz w:val="16"/>
                      <w:szCs w:val="16"/>
                    </w:rPr>
                    <w:t>48,14%</w:t>
                  </w:r>
                </w:p>
              </w:tc>
            </w:tr>
            <w:tr w:rsidR="00D6704F" w:rsidRPr="00D6704F" w14:paraId="4912E15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3D3425"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0633FF" w14:textId="77777777" w:rsidR="00D6704F" w:rsidRPr="00D6704F" w:rsidRDefault="00D6704F" w:rsidP="00D6704F">
                  <w:pPr>
                    <w:rPr>
                      <w:b/>
                      <w:sz w:val="16"/>
                      <w:szCs w:val="16"/>
                    </w:rPr>
                  </w:pPr>
                  <w:r w:rsidRPr="00D6704F">
                    <w:rPr>
                      <w:b/>
                      <w:sz w:val="16"/>
                      <w:szCs w:val="16"/>
                    </w:rPr>
                    <w:t>83.935,00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05C58E" w14:textId="77777777" w:rsidR="00D6704F" w:rsidRPr="00D6704F" w:rsidRDefault="00D6704F" w:rsidP="00D6704F">
                  <w:pPr>
                    <w:rPr>
                      <w:b/>
                      <w:sz w:val="16"/>
                      <w:szCs w:val="16"/>
                    </w:rPr>
                  </w:pPr>
                  <w:r w:rsidRPr="00D6704F">
                    <w:rPr>
                      <w:b/>
                      <w:sz w:val="16"/>
                      <w:szCs w:val="16"/>
                    </w:rPr>
                    <w:t>83.935,00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78C59B" w14:textId="77777777" w:rsidR="00D6704F" w:rsidRPr="00D6704F" w:rsidRDefault="00D6704F" w:rsidP="00D6704F">
                  <w:pPr>
                    <w:rPr>
                      <w:b/>
                      <w:sz w:val="16"/>
                      <w:szCs w:val="16"/>
                    </w:rPr>
                  </w:pPr>
                  <w:r w:rsidRPr="00D6704F">
                    <w:rPr>
                      <w:b/>
                      <w:sz w:val="16"/>
                      <w:szCs w:val="16"/>
                    </w:rPr>
                    <w:t>40.499,58</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41B03D" w14:textId="77777777" w:rsidR="00D6704F" w:rsidRPr="00D6704F" w:rsidRDefault="00D6704F" w:rsidP="00D6704F">
                  <w:pPr>
                    <w:rPr>
                      <w:b/>
                      <w:sz w:val="16"/>
                      <w:szCs w:val="16"/>
                    </w:rPr>
                  </w:pPr>
                  <w:r w:rsidRPr="00D6704F">
                    <w:rPr>
                      <w:b/>
                      <w:sz w:val="16"/>
                      <w:szCs w:val="16"/>
                    </w:rPr>
                    <w:t>48,25%</w:t>
                  </w:r>
                </w:p>
              </w:tc>
            </w:tr>
            <w:tr w:rsidR="00D6704F" w:rsidRPr="00D6704F" w14:paraId="039FD60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5B7D86"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EB8359" w14:textId="77777777" w:rsidR="00D6704F" w:rsidRPr="00D6704F" w:rsidRDefault="00D6704F" w:rsidP="00D6704F">
                  <w:pPr>
                    <w:rPr>
                      <w:b/>
                      <w:sz w:val="16"/>
                      <w:szCs w:val="16"/>
                    </w:rPr>
                  </w:pPr>
                  <w:r w:rsidRPr="00D6704F">
                    <w:rPr>
                      <w:b/>
                      <w:sz w:val="16"/>
                      <w:szCs w:val="16"/>
                    </w:rPr>
                    <w:t>83.935,00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1AEF56" w14:textId="77777777" w:rsidR="00D6704F" w:rsidRPr="00D6704F" w:rsidRDefault="00D6704F" w:rsidP="00D6704F">
                  <w:pPr>
                    <w:rPr>
                      <w:b/>
                      <w:sz w:val="16"/>
                      <w:szCs w:val="16"/>
                    </w:rPr>
                  </w:pPr>
                  <w:r w:rsidRPr="00D6704F">
                    <w:rPr>
                      <w:b/>
                      <w:sz w:val="16"/>
                      <w:szCs w:val="16"/>
                    </w:rPr>
                    <w:t>83.935,00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5C6F6A" w14:textId="77777777" w:rsidR="00D6704F" w:rsidRPr="00D6704F" w:rsidRDefault="00D6704F" w:rsidP="00D6704F">
                  <w:pPr>
                    <w:rPr>
                      <w:b/>
                      <w:sz w:val="16"/>
                      <w:szCs w:val="16"/>
                    </w:rPr>
                  </w:pPr>
                  <w:r w:rsidRPr="00D6704F">
                    <w:rPr>
                      <w:b/>
                      <w:sz w:val="16"/>
                      <w:szCs w:val="16"/>
                    </w:rPr>
                    <w:t>40.499,58</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2AFFAF" w14:textId="77777777" w:rsidR="00D6704F" w:rsidRPr="00D6704F" w:rsidRDefault="00D6704F" w:rsidP="00D6704F">
                  <w:pPr>
                    <w:rPr>
                      <w:b/>
                      <w:sz w:val="16"/>
                      <w:szCs w:val="16"/>
                    </w:rPr>
                  </w:pPr>
                  <w:r w:rsidRPr="00D6704F">
                    <w:rPr>
                      <w:b/>
                      <w:sz w:val="16"/>
                      <w:szCs w:val="16"/>
                    </w:rPr>
                    <w:t>48,25%</w:t>
                  </w:r>
                </w:p>
              </w:tc>
            </w:tr>
            <w:tr w:rsidR="00D6704F" w:rsidRPr="00D6704F" w14:paraId="6BEB99A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E2DB9B"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0F95F7" w14:textId="77777777" w:rsidR="00D6704F" w:rsidRPr="00D6704F" w:rsidRDefault="00D6704F" w:rsidP="00D6704F">
                  <w:pPr>
                    <w:rPr>
                      <w:b/>
                      <w:sz w:val="16"/>
                      <w:szCs w:val="16"/>
                    </w:rPr>
                  </w:pPr>
                  <w:r w:rsidRPr="00D6704F">
                    <w:rPr>
                      <w:b/>
                      <w:sz w:val="16"/>
                      <w:szCs w:val="16"/>
                    </w:rPr>
                    <w:t>873,40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F8D13C" w14:textId="77777777" w:rsidR="00D6704F" w:rsidRPr="00D6704F" w:rsidRDefault="00D6704F" w:rsidP="00D6704F">
                  <w:pPr>
                    <w:rPr>
                      <w:b/>
                      <w:sz w:val="16"/>
                      <w:szCs w:val="16"/>
                    </w:rPr>
                  </w:pPr>
                  <w:r w:rsidRPr="00D6704F">
                    <w:rPr>
                      <w:b/>
                      <w:sz w:val="16"/>
                      <w:szCs w:val="16"/>
                    </w:rPr>
                    <w:t>873,40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7FE6F4" w14:textId="77777777" w:rsidR="00D6704F" w:rsidRPr="00D6704F" w:rsidRDefault="00D6704F" w:rsidP="00D6704F">
                  <w:pPr>
                    <w:rPr>
                      <w:b/>
                      <w:sz w:val="16"/>
                      <w:szCs w:val="16"/>
                    </w:rPr>
                  </w:pPr>
                  <w:r w:rsidRPr="00D6704F">
                    <w:rPr>
                      <w:b/>
                      <w:sz w:val="16"/>
                      <w:szCs w:val="16"/>
                    </w:rPr>
                    <w:t>328,47</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CBF7BB" w14:textId="77777777" w:rsidR="00D6704F" w:rsidRPr="00D6704F" w:rsidRDefault="00D6704F" w:rsidP="00D6704F">
                  <w:pPr>
                    <w:rPr>
                      <w:b/>
                      <w:sz w:val="16"/>
                      <w:szCs w:val="16"/>
                    </w:rPr>
                  </w:pPr>
                  <w:r w:rsidRPr="00D6704F">
                    <w:rPr>
                      <w:b/>
                      <w:sz w:val="16"/>
                      <w:szCs w:val="16"/>
                    </w:rPr>
                    <w:t>37,61%</w:t>
                  </w:r>
                </w:p>
              </w:tc>
            </w:tr>
            <w:tr w:rsidR="00D6704F" w:rsidRPr="00D6704F" w14:paraId="24DD9AA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72518B"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AF0C0C" w14:textId="77777777" w:rsidR="00D6704F" w:rsidRPr="00D6704F" w:rsidRDefault="00D6704F" w:rsidP="00D6704F">
                  <w:pPr>
                    <w:rPr>
                      <w:b/>
                      <w:sz w:val="16"/>
                      <w:szCs w:val="16"/>
                    </w:rPr>
                  </w:pPr>
                  <w:r w:rsidRPr="00D6704F">
                    <w:rPr>
                      <w:b/>
                      <w:sz w:val="16"/>
                      <w:szCs w:val="16"/>
                    </w:rPr>
                    <w:t>873,40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6E1E4C" w14:textId="77777777" w:rsidR="00D6704F" w:rsidRPr="00D6704F" w:rsidRDefault="00D6704F" w:rsidP="00D6704F">
                  <w:pPr>
                    <w:rPr>
                      <w:b/>
                      <w:sz w:val="16"/>
                      <w:szCs w:val="16"/>
                    </w:rPr>
                  </w:pPr>
                  <w:r w:rsidRPr="00D6704F">
                    <w:rPr>
                      <w:b/>
                      <w:sz w:val="16"/>
                      <w:szCs w:val="16"/>
                    </w:rPr>
                    <w:t>873,40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8D1FB3" w14:textId="77777777" w:rsidR="00D6704F" w:rsidRPr="00D6704F" w:rsidRDefault="00D6704F" w:rsidP="00D6704F">
                  <w:pPr>
                    <w:rPr>
                      <w:b/>
                      <w:sz w:val="16"/>
                      <w:szCs w:val="16"/>
                    </w:rPr>
                  </w:pPr>
                  <w:r w:rsidRPr="00D6704F">
                    <w:rPr>
                      <w:b/>
                      <w:sz w:val="16"/>
                      <w:szCs w:val="16"/>
                    </w:rPr>
                    <w:t>328,47</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060AEB" w14:textId="77777777" w:rsidR="00D6704F" w:rsidRPr="00D6704F" w:rsidRDefault="00D6704F" w:rsidP="00D6704F">
                  <w:pPr>
                    <w:rPr>
                      <w:b/>
                      <w:sz w:val="16"/>
                      <w:szCs w:val="16"/>
                    </w:rPr>
                  </w:pPr>
                  <w:r w:rsidRPr="00D6704F">
                    <w:rPr>
                      <w:b/>
                      <w:sz w:val="16"/>
                      <w:szCs w:val="16"/>
                    </w:rPr>
                    <w:t>37,61%</w:t>
                  </w:r>
                </w:p>
              </w:tc>
            </w:tr>
            <w:tr w:rsidR="00D6704F" w:rsidRPr="00D6704F" w14:paraId="5F580A6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4821AB5" w14:textId="77777777" w:rsidR="00D6704F" w:rsidRPr="00D6704F" w:rsidRDefault="00D6704F" w:rsidP="00D6704F">
                  <w:pPr>
                    <w:rPr>
                      <w:b/>
                      <w:bCs/>
                      <w:sz w:val="16"/>
                      <w:szCs w:val="16"/>
                    </w:rPr>
                  </w:pPr>
                  <w:r w:rsidRPr="00D6704F">
                    <w:rPr>
                      <w:b/>
                      <w:bCs/>
                      <w:sz w:val="16"/>
                      <w:szCs w:val="16"/>
                    </w:rPr>
                    <w:t>1010</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6E477422" w14:textId="77777777" w:rsidR="00D6704F" w:rsidRPr="00D6704F" w:rsidRDefault="00D6704F" w:rsidP="00D6704F">
                  <w:pPr>
                    <w:rPr>
                      <w:b/>
                      <w:bCs/>
                      <w:sz w:val="16"/>
                      <w:szCs w:val="16"/>
                    </w:rPr>
                  </w:pPr>
                  <w:r w:rsidRPr="00D6704F">
                    <w:rPr>
                      <w:b/>
                      <w:bCs/>
                      <w:sz w:val="16"/>
                      <w:szCs w:val="16"/>
                    </w:rPr>
                    <w:t>Program: Redovna djelatnost Općinskog načelnika</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63F2926" w14:textId="77777777" w:rsidR="00D6704F" w:rsidRPr="00D6704F" w:rsidRDefault="00D6704F" w:rsidP="00D6704F">
                  <w:pPr>
                    <w:rPr>
                      <w:b/>
                      <w:sz w:val="16"/>
                      <w:szCs w:val="16"/>
                    </w:rPr>
                  </w:pPr>
                  <w:r w:rsidRPr="00D6704F">
                    <w:rPr>
                      <w:b/>
                      <w:sz w:val="16"/>
                      <w:szCs w:val="16"/>
                    </w:rPr>
                    <w:t>84.808,40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01A66C2" w14:textId="77777777" w:rsidR="00D6704F" w:rsidRPr="00D6704F" w:rsidRDefault="00D6704F" w:rsidP="00D6704F">
                  <w:pPr>
                    <w:rPr>
                      <w:b/>
                      <w:sz w:val="16"/>
                      <w:szCs w:val="16"/>
                    </w:rPr>
                  </w:pPr>
                  <w:r w:rsidRPr="00D6704F">
                    <w:rPr>
                      <w:b/>
                      <w:sz w:val="16"/>
                      <w:szCs w:val="16"/>
                    </w:rPr>
                    <w:t>84.808,40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FE4CCB0" w14:textId="77777777" w:rsidR="00D6704F" w:rsidRPr="00D6704F" w:rsidRDefault="00D6704F" w:rsidP="00D6704F">
                  <w:pPr>
                    <w:rPr>
                      <w:b/>
                      <w:sz w:val="16"/>
                      <w:szCs w:val="16"/>
                    </w:rPr>
                  </w:pPr>
                  <w:r w:rsidRPr="00D6704F">
                    <w:rPr>
                      <w:b/>
                      <w:sz w:val="16"/>
                      <w:szCs w:val="16"/>
                    </w:rPr>
                    <w:t>40.828,05</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78D35DC" w14:textId="77777777" w:rsidR="00D6704F" w:rsidRPr="00D6704F" w:rsidRDefault="00D6704F" w:rsidP="00D6704F">
                  <w:pPr>
                    <w:rPr>
                      <w:b/>
                      <w:sz w:val="16"/>
                      <w:szCs w:val="16"/>
                    </w:rPr>
                  </w:pPr>
                  <w:r w:rsidRPr="00D6704F">
                    <w:rPr>
                      <w:b/>
                      <w:sz w:val="16"/>
                      <w:szCs w:val="16"/>
                    </w:rPr>
                    <w:t>48,14%</w:t>
                  </w:r>
                </w:p>
              </w:tc>
            </w:tr>
            <w:tr w:rsidR="00D6704F" w:rsidRPr="00D6704F" w14:paraId="16A92EC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94CAEB"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A39729D" w14:textId="77777777" w:rsidR="00D6704F" w:rsidRPr="00D6704F" w:rsidRDefault="00D6704F" w:rsidP="00D6704F">
                  <w:pPr>
                    <w:rPr>
                      <w:b/>
                      <w:bCs/>
                      <w:sz w:val="16"/>
                      <w:szCs w:val="16"/>
                    </w:rPr>
                  </w:pPr>
                  <w:r w:rsidRPr="00D6704F">
                    <w:rPr>
                      <w:b/>
                      <w:bCs/>
                      <w:sz w:val="16"/>
                      <w:szCs w:val="16"/>
                    </w:rPr>
                    <w:t>Aktivnost: Plaće  i naknade dužnosnika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EEB153" w14:textId="77777777" w:rsidR="00D6704F" w:rsidRPr="00D6704F" w:rsidRDefault="00D6704F" w:rsidP="00D6704F">
                  <w:pPr>
                    <w:rPr>
                      <w:b/>
                      <w:sz w:val="16"/>
                      <w:szCs w:val="16"/>
                    </w:rPr>
                  </w:pPr>
                  <w:r w:rsidRPr="00D6704F">
                    <w:rPr>
                      <w:b/>
                      <w:sz w:val="16"/>
                      <w:szCs w:val="16"/>
                    </w:rPr>
                    <w:t>68.770,00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159125" w14:textId="77777777" w:rsidR="00D6704F" w:rsidRPr="00D6704F" w:rsidRDefault="00D6704F" w:rsidP="00D6704F">
                  <w:pPr>
                    <w:rPr>
                      <w:b/>
                      <w:sz w:val="16"/>
                      <w:szCs w:val="16"/>
                    </w:rPr>
                  </w:pPr>
                  <w:r w:rsidRPr="00D6704F">
                    <w:rPr>
                      <w:b/>
                      <w:sz w:val="16"/>
                      <w:szCs w:val="16"/>
                    </w:rPr>
                    <w:t>68.770,00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6E2A09" w14:textId="77777777" w:rsidR="00D6704F" w:rsidRPr="00D6704F" w:rsidRDefault="00D6704F" w:rsidP="00D6704F">
                  <w:pPr>
                    <w:rPr>
                      <w:b/>
                      <w:sz w:val="16"/>
                      <w:szCs w:val="16"/>
                    </w:rPr>
                  </w:pPr>
                  <w:r w:rsidRPr="00D6704F">
                    <w:rPr>
                      <w:b/>
                      <w:sz w:val="16"/>
                      <w:szCs w:val="16"/>
                    </w:rPr>
                    <w:t>34.311,59</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4F5CD6" w14:textId="77777777" w:rsidR="00D6704F" w:rsidRPr="00D6704F" w:rsidRDefault="00D6704F" w:rsidP="00D6704F">
                  <w:pPr>
                    <w:rPr>
                      <w:b/>
                      <w:sz w:val="16"/>
                      <w:szCs w:val="16"/>
                    </w:rPr>
                  </w:pPr>
                  <w:r w:rsidRPr="00D6704F">
                    <w:rPr>
                      <w:b/>
                      <w:sz w:val="16"/>
                      <w:szCs w:val="16"/>
                    </w:rPr>
                    <w:t>49,89%</w:t>
                  </w:r>
                </w:p>
              </w:tc>
            </w:tr>
            <w:tr w:rsidR="00D6704F" w:rsidRPr="00D6704F" w14:paraId="24F0281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732748"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B6FA75" w14:textId="77777777" w:rsidR="00D6704F" w:rsidRPr="00D6704F" w:rsidRDefault="00D6704F" w:rsidP="00D6704F">
                  <w:pPr>
                    <w:rPr>
                      <w:b/>
                      <w:sz w:val="16"/>
                      <w:szCs w:val="16"/>
                    </w:rPr>
                  </w:pPr>
                  <w:r w:rsidRPr="00D6704F">
                    <w:rPr>
                      <w:b/>
                      <w:sz w:val="16"/>
                      <w:szCs w:val="16"/>
                    </w:rPr>
                    <w:t>68.770,00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B31360" w14:textId="77777777" w:rsidR="00D6704F" w:rsidRPr="00D6704F" w:rsidRDefault="00D6704F" w:rsidP="00D6704F">
                  <w:pPr>
                    <w:rPr>
                      <w:b/>
                      <w:sz w:val="16"/>
                      <w:szCs w:val="16"/>
                    </w:rPr>
                  </w:pPr>
                  <w:r w:rsidRPr="00D6704F">
                    <w:rPr>
                      <w:b/>
                      <w:sz w:val="16"/>
                      <w:szCs w:val="16"/>
                    </w:rPr>
                    <w:t>68.770,00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FB1E8C" w14:textId="77777777" w:rsidR="00D6704F" w:rsidRPr="00D6704F" w:rsidRDefault="00D6704F" w:rsidP="00D6704F">
                  <w:pPr>
                    <w:rPr>
                      <w:b/>
                      <w:sz w:val="16"/>
                      <w:szCs w:val="16"/>
                    </w:rPr>
                  </w:pPr>
                  <w:r w:rsidRPr="00D6704F">
                    <w:rPr>
                      <w:b/>
                      <w:sz w:val="16"/>
                      <w:szCs w:val="16"/>
                    </w:rPr>
                    <w:t>34.311,59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CF9E13" w14:textId="77777777" w:rsidR="00D6704F" w:rsidRPr="00D6704F" w:rsidRDefault="00D6704F" w:rsidP="00D6704F">
                  <w:pPr>
                    <w:rPr>
                      <w:b/>
                      <w:sz w:val="16"/>
                      <w:szCs w:val="16"/>
                    </w:rPr>
                  </w:pPr>
                  <w:r w:rsidRPr="00D6704F">
                    <w:rPr>
                      <w:b/>
                      <w:sz w:val="16"/>
                      <w:szCs w:val="16"/>
                    </w:rPr>
                    <w:t>49,89%</w:t>
                  </w:r>
                </w:p>
              </w:tc>
            </w:tr>
            <w:tr w:rsidR="00D6704F" w:rsidRPr="00D6704F" w14:paraId="2DB3B28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3F482F"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C10BA4" w14:textId="77777777" w:rsidR="00D6704F" w:rsidRPr="00D6704F" w:rsidRDefault="00D6704F" w:rsidP="00D6704F">
                  <w:pPr>
                    <w:rPr>
                      <w:b/>
                      <w:sz w:val="16"/>
                      <w:szCs w:val="16"/>
                    </w:rPr>
                  </w:pPr>
                  <w:r w:rsidRPr="00D6704F">
                    <w:rPr>
                      <w:b/>
                      <w:sz w:val="16"/>
                      <w:szCs w:val="16"/>
                    </w:rPr>
                    <w:t>68.770,00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E860E2" w14:textId="77777777" w:rsidR="00D6704F" w:rsidRPr="00D6704F" w:rsidRDefault="00D6704F" w:rsidP="00D6704F">
                  <w:pPr>
                    <w:rPr>
                      <w:b/>
                      <w:sz w:val="16"/>
                      <w:szCs w:val="16"/>
                    </w:rPr>
                  </w:pPr>
                  <w:r w:rsidRPr="00D6704F">
                    <w:rPr>
                      <w:b/>
                      <w:sz w:val="16"/>
                      <w:szCs w:val="16"/>
                    </w:rPr>
                    <w:t>68.770,00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D96A75" w14:textId="77777777" w:rsidR="00D6704F" w:rsidRPr="00D6704F" w:rsidRDefault="00D6704F" w:rsidP="00D6704F">
                  <w:pPr>
                    <w:rPr>
                      <w:b/>
                      <w:sz w:val="16"/>
                      <w:szCs w:val="16"/>
                    </w:rPr>
                  </w:pPr>
                  <w:r w:rsidRPr="00D6704F">
                    <w:rPr>
                      <w:b/>
                      <w:sz w:val="16"/>
                      <w:szCs w:val="16"/>
                    </w:rPr>
                    <w:t>34.311,59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D5F8B9" w14:textId="77777777" w:rsidR="00D6704F" w:rsidRPr="00D6704F" w:rsidRDefault="00D6704F" w:rsidP="00D6704F">
                  <w:pPr>
                    <w:rPr>
                      <w:b/>
                      <w:sz w:val="16"/>
                      <w:szCs w:val="16"/>
                    </w:rPr>
                  </w:pPr>
                  <w:r w:rsidRPr="00D6704F">
                    <w:rPr>
                      <w:b/>
                      <w:sz w:val="16"/>
                      <w:szCs w:val="16"/>
                    </w:rPr>
                    <w:t>49,89%</w:t>
                  </w:r>
                </w:p>
              </w:tc>
            </w:tr>
            <w:tr w:rsidR="00D6704F" w:rsidRPr="00D6704F" w14:paraId="4AAA35D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1D5302C" w14:textId="77777777" w:rsidR="00D6704F" w:rsidRPr="00D6704F" w:rsidRDefault="00D6704F" w:rsidP="00D6704F">
                  <w:pPr>
                    <w:rPr>
                      <w:b/>
                      <w:bCs/>
                      <w:sz w:val="16"/>
                      <w:szCs w:val="16"/>
                    </w:rPr>
                  </w:pPr>
                  <w:r w:rsidRPr="00D6704F">
                    <w:rPr>
                      <w:b/>
                      <w:bCs/>
                      <w:sz w:val="16"/>
                      <w:szCs w:val="16"/>
                    </w:rPr>
                    <w:t>31</w:t>
                  </w:r>
                </w:p>
              </w:tc>
              <w:tc>
                <w:tcPr>
                  <w:tcW w:w="8726" w:type="dxa"/>
                  <w:tcBorders>
                    <w:top w:val="single" w:sz="4" w:space="0" w:color="auto"/>
                    <w:left w:val="nil"/>
                    <w:bottom w:val="single" w:sz="4" w:space="0" w:color="auto"/>
                    <w:right w:val="single" w:sz="4" w:space="0" w:color="auto"/>
                  </w:tcBorders>
                  <w:noWrap/>
                  <w:vAlign w:val="bottom"/>
                  <w:hideMark/>
                </w:tcPr>
                <w:p w14:paraId="4AA5F23B" w14:textId="77777777" w:rsidR="00D6704F" w:rsidRPr="00D6704F" w:rsidRDefault="00D6704F" w:rsidP="00D6704F">
                  <w:pPr>
                    <w:rPr>
                      <w:b/>
                      <w:bCs/>
                      <w:sz w:val="16"/>
                      <w:szCs w:val="16"/>
                    </w:rPr>
                  </w:pPr>
                  <w:r w:rsidRPr="00D6704F">
                    <w:rPr>
                      <w:b/>
                      <w:bCs/>
                      <w:sz w:val="16"/>
                      <w:szCs w:val="16"/>
                    </w:rPr>
                    <w:t>Rashodi za zaposlene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B4AB100" w14:textId="77777777" w:rsidR="00D6704F" w:rsidRPr="00D6704F" w:rsidRDefault="00D6704F" w:rsidP="00D6704F">
                  <w:pPr>
                    <w:rPr>
                      <w:b/>
                      <w:sz w:val="16"/>
                      <w:szCs w:val="16"/>
                    </w:rPr>
                  </w:pPr>
                  <w:r w:rsidRPr="00D6704F">
                    <w:rPr>
                      <w:b/>
                      <w:sz w:val="16"/>
                      <w:szCs w:val="16"/>
                    </w:rPr>
                    <w:t>68.770,00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B753898" w14:textId="77777777" w:rsidR="00D6704F" w:rsidRPr="00D6704F" w:rsidRDefault="00D6704F" w:rsidP="00D6704F">
                  <w:pPr>
                    <w:rPr>
                      <w:b/>
                      <w:sz w:val="16"/>
                      <w:szCs w:val="16"/>
                    </w:rPr>
                  </w:pPr>
                  <w:r w:rsidRPr="00D6704F">
                    <w:rPr>
                      <w:b/>
                      <w:sz w:val="16"/>
                      <w:szCs w:val="16"/>
                    </w:rPr>
                    <w:t>68.770,00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B091921" w14:textId="77777777" w:rsidR="00D6704F" w:rsidRPr="00D6704F" w:rsidRDefault="00D6704F" w:rsidP="00D6704F">
                  <w:pPr>
                    <w:rPr>
                      <w:b/>
                      <w:sz w:val="16"/>
                      <w:szCs w:val="16"/>
                    </w:rPr>
                  </w:pPr>
                  <w:r w:rsidRPr="00D6704F">
                    <w:rPr>
                      <w:b/>
                      <w:sz w:val="16"/>
                      <w:szCs w:val="16"/>
                    </w:rPr>
                    <w:t>34.311,59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715CEC4" w14:textId="77777777" w:rsidR="00D6704F" w:rsidRPr="00D6704F" w:rsidRDefault="00D6704F" w:rsidP="00D6704F">
                  <w:pPr>
                    <w:rPr>
                      <w:b/>
                      <w:sz w:val="16"/>
                      <w:szCs w:val="16"/>
                    </w:rPr>
                  </w:pPr>
                  <w:r w:rsidRPr="00D6704F">
                    <w:rPr>
                      <w:b/>
                      <w:sz w:val="16"/>
                      <w:szCs w:val="16"/>
                    </w:rPr>
                    <w:t>49,89%</w:t>
                  </w:r>
                </w:p>
              </w:tc>
            </w:tr>
            <w:tr w:rsidR="00D6704F" w:rsidRPr="00D6704F" w14:paraId="25608BD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EE0E7AC" w14:textId="77777777" w:rsidR="00D6704F" w:rsidRPr="00D6704F" w:rsidRDefault="00D6704F" w:rsidP="00D6704F">
                  <w:pPr>
                    <w:rPr>
                      <w:b/>
                      <w:sz w:val="16"/>
                      <w:szCs w:val="16"/>
                    </w:rPr>
                  </w:pPr>
                  <w:r w:rsidRPr="00D6704F">
                    <w:rPr>
                      <w:b/>
                      <w:sz w:val="16"/>
                      <w:szCs w:val="16"/>
                    </w:rPr>
                    <w:t>3111</w:t>
                  </w:r>
                </w:p>
              </w:tc>
              <w:tc>
                <w:tcPr>
                  <w:tcW w:w="8726" w:type="dxa"/>
                  <w:tcBorders>
                    <w:top w:val="single" w:sz="4" w:space="0" w:color="auto"/>
                    <w:left w:val="nil"/>
                    <w:bottom w:val="single" w:sz="4" w:space="0" w:color="auto"/>
                    <w:right w:val="single" w:sz="4" w:space="0" w:color="auto"/>
                  </w:tcBorders>
                  <w:noWrap/>
                  <w:vAlign w:val="bottom"/>
                  <w:hideMark/>
                </w:tcPr>
                <w:p w14:paraId="1524BEE1" w14:textId="77777777" w:rsidR="00D6704F" w:rsidRPr="00D6704F" w:rsidRDefault="00D6704F" w:rsidP="00D6704F">
                  <w:pPr>
                    <w:rPr>
                      <w:b/>
                      <w:sz w:val="16"/>
                      <w:szCs w:val="16"/>
                    </w:rPr>
                  </w:pPr>
                  <w:r w:rsidRPr="00D6704F">
                    <w:rPr>
                      <w:b/>
                      <w:sz w:val="16"/>
                      <w:szCs w:val="16"/>
                    </w:rPr>
                    <w:t>Plaće za redovan rad</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DBB67EC"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98EACB0"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183C19D" w14:textId="77777777" w:rsidR="00D6704F" w:rsidRPr="00D6704F" w:rsidRDefault="00D6704F" w:rsidP="00D6704F">
                  <w:pPr>
                    <w:rPr>
                      <w:b/>
                      <w:sz w:val="16"/>
                      <w:szCs w:val="16"/>
                    </w:rPr>
                  </w:pPr>
                  <w:r w:rsidRPr="00D6704F">
                    <w:rPr>
                      <w:b/>
                      <w:sz w:val="16"/>
                      <w:szCs w:val="16"/>
                    </w:rPr>
                    <w:t>28.663,17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6A79088" w14:textId="77777777" w:rsidR="00D6704F" w:rsidRPr="00D6704F" w:rsidRDefault="00D6704F" w:rsidP="00D6704F">
                  <w:pPr>
                    <w:rPr>
                      <w:b/>
                      <w:sz w:val="16"/>
                      <w:szCs w:val="16"/>
                    </w:rPr>
                  </w:pPr>
                  <w:r w:rsidRPr="00D6704F">
                    <w:rPr>
                      <w:b/>
                      <w:sz w:val="16"/>
                      <w:szCs w:val="16"/>
                    </w:rPr>
                    <w:t> </w:t>
                  </w:r>
                </w:p>
              </w:tc>
            </w:tr>
            <w:tr w:rsidR="00D6704F" w:rsidRPr="00D6704F" w14:paraId="44D171F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3E1C087" w14:textId="77777777" w:rsidR="00D6704F" w:rsidRPr="00D6704F" w:rsidRDefault="00D6704F" w:rsidP="00D6704F">
                  <w:pPr>
                    <w:rPr>
                      <w:b/>
                      <w:sz w:val="16"/>
                      <w:szCs w:val="16"/>
                    </w:rPr>
                  </w:pPr>
                  <w:r w:rsidRPr="00D6704F">
                    <w:rPr>
                      <w:b/>
                      <w:sz w:val="16"/>
                      <w:szCs w:val="16"/>
                    </w:rPr>
                    <w:t>3121</w:t>
                  </w:r>
                </w:p>
              </w:tc>
              <w:tc>
                <w:tcPr>
                  <w:tcW w:w="8726" w:type="dxa"/>
                  <w:tcBorders>
                    <w:top w:val="single" w:sz="4" w:space="0" w:color="auto"/>
                    <w:left w:val="nil"/>
                    <w:bottom w:val="single" w:sz="4" w:space="0" w:color="auto"/>
                    <w:right w:val="single" w:sz="4" w:space="0" w:color="auto"/>
                  </w:tcBorders>
                  <w:noWrap/>
                  <w:vAlign w:val="bottom"/>
                  <w:hideMark/>
                </w:tcPr>
                <w:p w14:paraId="06A3B378" w14:textId="77777777" w:rsidR="00D6704F" w:rsidRPr="00D6704F" w:rsidRDefault="00D6704F" w:rsidP="00D6704F">
                  <w:pPr>
                    <w:rPr>
                      <w:b/>
                      <w:sz w:val="16"/>
                      <w:szCs w:val="16"/>
                    </w:rPr>
                  </w:pPr>
                  <w:r w:rsidRPr="00D6704F">
                    <w:rPr>
                      <w:b/>
                      <w:sz w:val="16"/>
                      <w:szCs w:val="16"/>
                    </w:rPr>
                    <w:t>Ostali rashodi za zaposlene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128AD74"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0931116"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5033995" w14:textId="77777777" w:rsidR="00D6704F" w:rsidRPr="00D6704F" w:rsidRDefault="00D6704F" w:rsidP="00D6704F">
                  <w:pPr>
                    <w:rPr>
                      <w:b/>
                      <w:sz w:val="16"/>
                      <w:szCs w:val="16"/>
                    </w:rPr>
                  </w:pPr>
                  <w:r w:rsidRPr="00D6704F">
                    <w:rPr>
                      <w:b/>
                      <w:sz w:val="16"/>
                      <w:szCs w:val="16"/>
                    </w:rPr>
                    <w:t>919,00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7C4D2A3" w14:textId="77777777" w:rsidR="00D6704F" w:rsidRPr="00D6704F" w:rsidRDefault="00D6704F" w:rsidP="00D6704F">
                  <w:pPr>
                    <w:rPr>
                      <w:b/>
                      <w:sz w:val="16"/>
                      <w:szCs w:val="16"/>
                    </w:rPr>
                  </w:pPr>
                  <w:r w:rsidRPr="00D6704F">
                    <w:rPr>
                      <w:b/>
                      <w:sz w:val="16"/>
                      <w:szCs w:val="16"/>
                    </w:rPr>
                    <w:t> </w:t>
                  </w:r>
                </w:p>
              </w:tc>
            </w:tr>
            <w:tr w:rsidR="00D6704F" w:rsidRPr="00D6704F" w14:paraId="417B127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20DAD6E" w14:textId="77777777" w:rsidR="00D6704F" w:rsidRPr="00D6704F" w:rsidRDefault="00D6704F" w:rsidP="00D6704F">
                  <w:pPr>
                    <w:rPr>
                      <w:b/>
                      <w:sz w:val="16"/>
                      <w:szCs w:val="16"/>
                    </w:rPr>
                  </w:pPr>
                  <w:r w:rsidRPr="00D6704F">
                    <w:rPr>
                      <w:b/>
                      <w:sz w:val="16"/>
                      <w:szCs w:val="16"/>
                    </w:rPr>
                    <w:t>3132</w:t>
                  </w:r>
                </w:p>
              </w:tc>
              <w:tc>
                <w:tcPr>
                  <w:tcW w:w="8726" w:type="dxa"/>
                  <w:tcBorders>
                    <w:top w:val="single" w:sz="4" w:space="0" w:color="auto"/>
                    <w:left w:val="nil"/>
                    <w:bottom w:val="single" w:sz="4" w:space="0" w:color="auto"/>
                    <w:right w:val="single" w:sz="4" w:space="0" w:color="auto"/>
                  </w:tcBorders>
                  <w:noWrap/>
                  <w:vAlign w:val="bottom"/>
                  <w:hideMark/>
                </w:tcPr>
                <w:p w14:paraId="51C31E3D" w14:textId="77777777" w:rsidR="00D6704F" w:rsidRPr="00D6704F" w:rsidRDefault="00D6704F" w:rsidP="00D6704F">
                  <w:pPr>
                    <w:rPr>
                      <w:b/>
                      <w:sz w:val="16"/>
                      <w:szCs w:val="16"/>
                    </w:rPr>
                  </w:pPr>
                  <w:r w:rsidRPr="00D6704F">
                    <w:rPr>
                      <w:b/>
                      <w:sz w:val="16"/>
                      <w:szCs w:val="16"/>
                    </w:rPr>
                    <w:t>Doprinosi za obvezno zdravstveno osiguranje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56BFCB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ACB3AFE"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1A310CB" w14:textId="77777777" w:rsidR="00D6704F" w:rsidRPr="00D6704F" w:rsidRDefault="00D6704F" w:rsidP="00D6704F">
                  <w:pPr>
                    <w:rPr>
                      <w:b/>
                      <w:sz w:val="16"/>
                      <w:szCs w:val="16"/>
                    </w:rPr>
                  </w:pPr>
                  <w:r w:rsidRPr="00D6704F">
                    <w:rPr>
                      <w:b/>
                      <w:sz w:val="16"/>
                      <w:szCs w:val="16"/>
                    </w:rPr>
                    <w:t>4.729,42</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7C81284" w14:textId="77777777" w:rsidR="00D6704F" w:rsidRPr="00D6704F" w:rsidRDefault="00D6704F" w:rsidP="00D6704F">
                  <w:pPr>
                    <w:rPr>
                      <w:b/>
                      <w:sz w:val="16"/>
                      <w:szCs w:val="16"/>
                    </w:rPr>
                  </w:pPr>
                  <w:r w:rsidRPr="00D6704F">
                    <w:rPr>
                      <w:b/>
                      <w:sz w:val="16"/>
                      <w:szCs w:val="16"/>
                    </w:rPr>
                    <w:t> </w:t>
                  </w:r>
                </w:p>
              </w:tc>
            </w:tr>
            <w:tr w:rsidR="00D6704F" w:rsidRPr="00D6704F" w14:paraId="095C1A0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804822" w14:textId="77777777" w:rsidR="00D6704F" w:rsidRPr="00D6704F" w:rsidRDefault="00D6704F" w:rsidP="00D6704F">
                  <w:pPr>
                    <w:rPr>
                      <w:b/>
                      <w:bCs/>
                      <w:sz w:val="16"/>
                      <w:szCs w:val="16"/>
                    </w:rPr>
                  </w:pPr>
                  <w:r w:rsidRPr="00D6704F">
                    <w:rPr>
                      <w:b/>
                      <w:bCs/>
                      <w:sz w:val="16"/>
                      <w:szCs w:val="16"/>
                    </w:rPr>
                    <w:t>A100002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95BFF38" w14:textId="77777777" w:rsidR="00D6704F" w:rsidRPr="00D6704F" w:rsidRDefault="00D6704F" w:rsidP="00D6704F">
                  <w:pPr>
                    <w:rPr>
                      <w:b/>
                      <w:bCs/>
                      <w:sz w:val="16"/>
                      <w:szCs w:val="16"/>
                    </w:rPr>
                  </w:pPr>
                  <w:r w:rsidRPr="00D6704F">
                    <w:rPr>
                      <w:b/>
                      <w:bCs/>
                      <w:sz w:val="16"/>
                      <w:szCs w:val="16"/>
                    </w:rPr>
                    <w:t>Aktivnost: Službena putovanja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5ACA08" w14:textId="77777777" w:rsidR="00D6704F" w:rsidRPr="00D6704F" w:rsidRDefault="00D6704F" w:rsidP="00D6704F">
                  <w:pPr>
                    <w:rPr>
                      <w:b/>
                      <w:sz w:val="16"/>
                      <w:szCs w:val="16"/>
                    </w:rPr>
                  </w:pPr>
                  <w:r w:rsidRPr="00D6704F">
                    <w:rPr>
                      <w:b/>
                      <w:sz w:val="16"/>
                      <w:szCs w:val="16"/>
                    </w:rPr>
                    <w:t>2.000,00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0561B5" w14:textId="77777777" w:rsidR="00D6704F" w:rsidRPr="00D6704F" w:rsidRDefault="00D6704F" w:rsidP="00D6704F">
                  <w:pPr>
                    <w:rPr>
                      <w:b/>
                      <w:sz w:val="16"/>
                      <w:szCs w:val="16"/>
                    </w:rPr>
                  </w:pPr>
                  <w:r w:rsidRPr="00D6704F">
                    <w:rPr>
                      <w:b/>
                      <w:sz w:val="16"/>
                      <w:szCs w:val="16"/>
                    </w:rPr>
                    <w:t>2.000,00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823D90" w14:textId="77777777" w:rsidR="00D6704F" w:rsidRPr="00D6704F" w:rsidRDefault="00D6704F" w:rsidP="00D6704F">
                  <w:pPr>
                    <w:rPr>
                      <w:b/>
                      <w:sz w:val="16"/>
                      <w:szCs w:val="16"/>
                    </w:rPr>
                  </w:pPr>
                  <w:r w:rsidRPr="00D6704F">
                    <w:rPr>
                      <w:b/>
                      <w:sz w:val="16"/>
                      <w:szCs w:val="16"/>
                    </w:rPr>
                    <w:t>998,00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808ADD" w14:textId="77777777" w:rsidR="00D6704F" w:rsidRPr="00D6704F" w:rsidRDefault="00D6704F" w:rsidP="00D6704F">
                  <w:pPr>
                    <w:rPr>
                      <w:b/>
                      <w:sz w:val="16"/>
                      <w:szCs w:val="16"/>
                    </w:rPr>
                  </w:pPr>
                  <w:r w:rsidRPr="00D6704F">
                    <w:rPr>
                      <w:b/>
                      <w:sz w:val="16"/>
                      <w:szCs w:val="16"/>
                    </w:rPr>
                    <w:t>49,90%</w:t>
                  </w:r>
                </w:p>
              </w:tc>
            </w:tr>
            <w:tr w:rsidR="00D6704F" w:rsidRPr="00D6704F" w14:paraId="029C94F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602F6D"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08461B" w14:textId="77777777" w:rsidR="00D6704F" w:rsidRPr="00D6704F" w:rsidRDefault="00D6704F" w:rsidP="00D6704F">
                  <w:pPr>
                    <w:rPr>
                      <w:b/>
                      <w:sz w:val="16"/>
                      <w:szCs w:val="16"/>
                    </w:rPr>
                  </w:pPr>
                  <w:r w:rsidRPr="00D6704F">
                    <w:rPr>
                      <w:b/>
                      <w:sz w:val="16"/>
                      <w:szCs w:val="16"/>
                    </w:rPr>
                    <w:t>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766E05" w14:textId="77777777" w:rsidR="00D6704F" w:rsidRPr="00D6704F" w:rsidRDefault="00D6704F" w:rsidP="00D6704F">
                  <w:pPr>
                    <w:rPr>
                      <w:b/>
                      <w:sz w:val="16"/>
                      <w:szCs w:val="16"/>
                    </w:rPr>
                  </w:pPr>
                  <w:r w:rsidRPr="00D6704F">
                    <w:rPr>
                      <w:b/>
                      <w:sz w:val="16"/>
                      <w:szCs w:val="16"/>
                    </w:rPr>
                    <w:t>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67AB75" w14:textId="77777777" w:rsidR="00D6704F" w:rsidRPr="00D6704F" w:rsidRDefault="00D6704F" w:rsidP="00D6704F">
                  <w:pPr>
                    <w:rPr>
                      <w:b/>
                      <w:sz w:val="16"/>
                      <w:szCs w:val="16"/>
                    </w:rPr>
                  </w:pPr>
                  <w:r w:rsidRPr="00D6704F">
                    <w:rPr>
                      <w:b/>
                      <w:sz w:val="16"/>
                      <w:szCs w:val="16"/>
                    </w:rPr>
                    <w:t>998,00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2961E0" w14:textId="77777777" w:rsidR="00D6704F" w:rsidRPr="00D6704F" w:rsidRDefault="00D6704F" w:rsidP="00D6704F">
                  <w:pPr>
                    <w:rPr>
                      <w:b/>
                      <w:sz w:val="16"/>
                      <w:szCs w:val="16"/>
                    </w:rPr>
                  </w:pPr>
                  <w:r w:rsidRPr="00D6704F">
                    <w:rPr>
                      <w:b/>
                      <w:sz w:val="16"/>
                      <w:szCs w:val="16"/>
                    </w:rPr>
                    <w:t>49,90%</w:t>
                  </w:r>
                </w:p>
              </w:tc>
            </w:tr>
            <w:tr w:rsidR="00D6704F" w:rsidRPr="00D6704F" w14:paraId="530E6C2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0B58E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5DED28" w14:textId="77777777" w:rsidR="00D6704F" w:rsidRPr="00D6704F" w:rsidRDefault="00D6704F" w:rsidP="00D6704F">
                  <w:pPr>
                    <w:rPr>
                      <w:b/>
                      <w:sz w:val="16"/>
                      <w:szCs w:val="16"/>
                    </w:rPr>
                  </w:pPr>
                  <w:r w:rsidRPr="00D6704F">
                    <w:rPr>
                      <w:b/>
                      <w:sz w:val="16"/>
                      <w:szCs w:val="16"/>
                    </w:rPr>
                    <w:t>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600F91" w14:textId="77777777" w:rsidR="00D6704F" w:rsidRPr="00D6704F" w:rsidRDefault="00D6704F" w:rsidP="00D6704F">
                  <w:pPr>
                    <w:rPr>
                      <w:b/>
                      <w:sz w:val="16"/>
                      <w:szCs w:val="16"/>
                    </w:rPr>
                  </w:pPr>
                  <w:r w:rsidRPr="00D6704F">
                    <w:rPr>
                      <w:b/>
                      <w:sz w:val="16"/>
                      <w:szCs w:val="16"/>
                    </w:rPr>
                    <w:t>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420710" w14:textId="77777777" w:rsidR="00D6704F" w:rsidRPr="00D6704F" w:rsidRDefault="00D6704F" w:rsidP="00D6704F">
                  <w:pPr>
                    <w:rPr>
                      <w:b/>
                      <w:sz w:val="16"/>
                      <w:szCs w:val="16"/>
                    </w:rPr>
                  </w:pPr>
                  <w:r w:rsidRPr="00D6704F">
                    <w:rPr>
                      <w:b/>
                      <w:sz w:val="16"/>
                      <w:szCs w:val="16"/>
                    </w:rPr>
                    <w:t>998,00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15E567" w14:textId="77777777" w:rsidR="00D6704F" w:rsidRPr="00D6704F" w:rsidRDefault="00D6704F" w:rsidP="00D6704F">
                  <w:pPr>
                    <w:rPr>
                      <w:b/>
                      <w:sz w:val="16"/>
                      <w:szCs w:val="16"/>
                    </w:rPr>
                  </w:pPr>
                  <w:r w:rsidRPr="00D6704F">
                    <w:rPr>
                      <w:b/>
                      <w:sz w:val="16"/>
                      <w:szCs w:val="16"/>
                    </w:rPr>
                    <w:t>49,90%</w:t>
                  </w:r>
                </w:p>
              </w:tc>
            </w:tr>
            <w:tr w:rsidR="00D6704F" w:rsidRPr="00D6704F" w14:paraId="3BFB4C8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B589FF6"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41FD8140"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55448D8" w14:textId="77777777" w:rsidR="00D6704F" w:rsidRPr="00D6704F" w:rsidRDefault="00D6704F" w:rsidP="00D6704F">
                  <w:pPr>
                    <w:rPr>
                      <w:b/>
                      <w:sz w:val="16"/>
                      <w:szCs w:val="16"/>
                    </w:rPr>
                  </w:pPr>
                  <w:r w:rsidRPr="00D6704F">
                    <w:rPr>
                      <w:b/>
                      <w:sz w:val="16"/>
                      <w:szCs w:val="16"/>
                    </w:rPr>
                    <w:t>2.000,00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D7B6314" w14:textId="77777777" w:rsidR="00D6704F" w:rsidRPr="00D6704F" w:rsidRDefault="00D6704F" w:rsidP="00D6704F">
                  <w:pPr>
                    <w:rPr>
                      <w:b/>
                      <w:sz w:val="16"/>
                      <w:szCs w:val="16"/>
                    </w:rPr>
                  </w:pPr>
                  <w:r w:rsidRPr="00D6704F">
                    <w:rPr>
                      <w:b/>
                      <w:sz w:val="16"/>
                      <w:szCs w:val="16"/>
                    </w:rPr>
                    <w:t>2.000,00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194E397" w14:textId="77777777" w:rsidR="00D6704F" w:rsidRPr="00D6704F" w:rsidRDefault="00D6704F" w:rsidP="00D6704F">
                  <w:pPr>
                    <w:rPr>
                      <w:b/>
                      <w:sz w:val="16"/>
                      <w:szCs w:val="16"/>
                    </w:rPr>
                  </w:pPr>
                  <w:r w:rsidRPr="00D6704F">
                    <w:rPr>
                      <w:b/>
                      <w:sz w:val="16"/>
                      <w:szCs w:val="16"/>
                    </w:rPr>
                    <w:t>998,00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7EBCBEE" w14:textId="77777777" w:rsidR="00D6704F" w:rsidRPr="00D6704F" w:rsidRDefault="00D6704F" w:rsidP="00D6704F">
                  <w:pPr>
                    <w:rPr>
                      <w:b/>
                      <w:sz w:val="16"/>
                      <w:szCs w:val="16"/>
                    </w:rPr>
                  </w:pPr>
                  <w:r w:rsidRPr="00D6704F">
                    <w:rPr>
                      <w:b/>
                      <w:sz w:val="16"/>
                      <w:szCs w:val="16"/>
                    </w:rPr>
                    <w:t>49,90%</w:t>
                  </w:r>
                </w:p>
              </w:tc>
            </w:tr>
            <w:tr w:rsidR="00D6704F" w:rsidRPr="00D6704F" w14:paraId="6AC062F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2B34E34" w14:textId="77777777" w:rsidR="00D6704F" w:rsidRPr="00D6704F" w:rsidRDefault="00D6704F" w:rsidP="00D6704F">
                  <w:pPr>
                    <w:rPr>
                      <w:b/>
                      <w:sz w:val="16"/>
                      <w:szCs w:val="16"/>
                    </w:rPr>
                  </w:pPr>
                  <w:r w:rsidRPr="00D6704F">
                    <w:rPr>
                      <w:b/>
                      <w:sz w:val="16"/>
                      <w:szCs w:val="16"/>
                    </w:rPr>
                    <w:t>3211</w:t>
                  </w:r>
                </w:p>
              </w:tc>
              <w:tc>
                <w:tcPr>
                  <w:tcW w:w="8726" w:type="dxa"/>
                  <w:tcBorders>
                    <w:top w:val="single" w:sz="4" w:space="0" w:color="auto"/>
                    <w:left w:val="nil"/>
                    <w:bottom w:val="single" w:sz="4" w:space="0" w:color="auto"/>
                    <w:right w:val="single" w:sz="4" w:space="0" w:color="auto"/>
                  </w:tcBorders>
                  <w:noWrap/>
                  <w:vAlign w:val="bottom"/>
                  <w:hideMark/>
                </w:tcPr>
                <w:p w14:paraId="23CBEA19" w14:textId="77777777" w:rsidR="00D6704F" w:rsidRPr="00D6704F" w:rsidRDefault="00D6704F" w:rsidP="00D6704F">
                  <w:pPr>
                    <w:rPr>
                      <w:b/>
                      <w:sz w:val="16"/>
                      <w:szCs w:val="16"/>
                    </w:rPr>
                  </w:pPr>
                  <w:r w:rsidRPr="00D6704F">
                    <w:rPr>
                      <w:b/>
                      <w:sz w:val="16"/>
                      <w:szCs w:val="16"/>
                    </w:rPr>
                    <w:t>Službena putovanja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0E0865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08DA4F9"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4FEAC3C" w14:textId="77777777" w:rsidR="00D6704F" w:rsidRPr="00D6704F" w:rsidRDefault="00D6704F" w:rsidP="00D6704F">
                  <w:pPr>
                    <w:rPr>
                      <w:b/>
                      <w:sz w:val="16"/>
                      <w:szCs w:val="16"/>
                    </w:rPr>
                  </w:pPr>
                  <w:r w:rsidRPr="00D6704F">
                    <w:rPr>
                      <w:b/>
                      <w:sz w:val="16"/>
                      <w:szCs w:val="16"/>
                    </w:rPr>
                    <w:t>998,00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9227A72" w14:textId="77777777" w:rsidR="00D6704F" w:rsidRPr="00D6704F" w:rsidRDefault="00D6704F" w:rsidP="00D6704F">
                  <w:pPr>
                    <w:rPr>
                      <w:b/>
                      <w:sz w:val="16"/>
                      <w:szCs w:val="16"/>
                    </w:rPr>
                  </w:pPr>
                  <w:r w:rsidRPr="00D6704F">
                    <w:rPr>
                      <w:b/>
                      <w:sz w:val="16"/>
                      <w:szCs w:val="16"/>
                    </w:rPr>
                    <w:t> </w:t>
                  </w:r>
                </w:p>
              </w:tc>
            </w:tr>
            <w:tr w:rsidR="00D6704F" w:rsidRPr="00D6704F" w14:paraId="7187658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A1B216" w14:textId="77777777" w:rsidR="00D6704F" w:rsidRPr="00D6704F" w:rsidRDefault="00D6704F" w:rsidP="00D6704F">
                  <w:pPr>
                    <w:rPr>
                      <w:b/>
                      <w:bCs/>
                      <w:sz w:val="16"/>
                      <w:szCs w:val="16"/>
                    </w:rPr>
                  </w:pPr>
                  <w:r w:rsidRPr="00D6704F">
                    <w:rPr>
                      <w:b/>
                      <w:bCs/>
                      <w:sz w:val="16"/>
                      <w:szCs w:val="16"/>
                    </w:rPr>
                    <w:t>A100003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339E8B5" w14:textId="77777777" w:rsidR="00D6704F" w:rsidRPr="00D6704F" w:rsidRDefault="00D6704F" w:rsidP="00D6704F">
                  <w:pPr>
                    <w:rPr>
                      <w:b/>
                      <w:bCs/>
                      <w:sz w:val="16"/>
                      <w:szCs w:val="16"/>
                    </w:rPr>
                  </w:pPr>
                  <w:r w:rsidRPr="00D6704F">
                    <w:rPr>
                      <w:b/>
                      <w:bCs/>
                      <w:sz w:val="16"/>
                      <w:szCs w:val="16"/>
                    </w:rPr>
                    <w:t>Aktivnost: Naknade troškova članovima radnih tijela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A14531" w14:textId="77777777" w:rsidR="00D6704F" w:rsidRPr="00D6704F" w:rsidRDefault="00D6704F" w:rsidP="00D6704F">
                  <w:pPr>
                    <w:rPr>
                      <w:b/>
                      <w:sz w:val="16"/>
                      <w:szCs w:val="16"/>
                    </w:rPr>
                  </w:pPr>
                  <w:r w:rsidRPr="00D6704F">
                    <w:rPr>
                      <w:b/>
                      <w:sz w:val="16"/>
                      <w:szCs w:val="16"/>
                    </w:rPr>
                    <w:t>1.538,40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E82FAF" w14:textId="77777777" w:rsidR="00D6704F" w:rsidRPr="00D6704F" w:rsidRDefault="00D6704F" w:rsidP="00D6704F">
                  <w:pPr>
                    <w:rPr>
                      <w:b/>
                      <w:sz w:val="16"/>
                      <w:szCs w:val="16"/>
                    </w:rPr>
                  </w:pPr>
                  <w:r w:rsidRPr="00D6704F">
                    <w:rPr>
                      <w:b/>
                      <w:sz w:val="16"/>
                      <w:szCs w:val="16"/>
                    </w:rPr>
                    <w:t>1.538,40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7A1FF8" w14:textId="77777777" w:rsidR="00D6704F" w:rsidRPr="00D6704F" w:rsidRDefault="00D6704F" w:rsidP="00D6704F">
                  <w:pPr>
                    <w:rPr>
                      <w:b/>
                      <w:sz w:val="16"/>
                      <w:szCs w:val="16"/>
                    </w:rPr>
                  </w:pPr>
                  <w:r w:rsidRPr="00D6704F">
                    <w:rPr>
                      <w:b/>
                      <w:sz w:val="16"/>
                      <w:szCs w:val="16"/>
                    </w:rPr>
                    <w:t>1.011,42</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294D4D" w14:textId="77777777" w:rsidR="00D6704F" w:rsidRPr="00D6704F" w:rsidRDefault="00D6704F" w:rsidP="00D6704F">
                  <w:pPr>
                    <w:rPr>
                      <w:b/>
                      <w:sz w:val="16"/>
                      <w:szCs w:val="16"/>
                    </w:rPr>
                  </w:pPr>
                  <w:r w:rsidRPr="00D6704F">
                    <w:rPr>
                      <w:b/>
                      <w:sz w:val="16"/>
                      <w:szCs w:val="16"/>
                    </w:rPr>
                    <w:t>65,74%</w:t>
                  </w:r>
                </w:p>
              </w:tc>
            </w:tr>
            <w:tr w:rsidR="00D6704F" w:rsidRPr="00D6704F" w14:paraId="0B79296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4DDA3B" w14:textId="77777777" w:rsidR="00D6704F" w:rsidRPr="00D6704F" w:rsidRDefault="00D6704F" w:rsidP="00D6704F">
                  <w:pPr>
                    <w:rPr>
                      <w:b/>
                      <w:bCs/>
                      <w:sz w:val="16"/>
                      <w:szCs w:val="16"/>
                    </w:rPr>
                  </w:pPr>
                  <w:r w:rsidRPr="00D6704F">
                    <w:rPr>
                      <w:b/>
                      <w:bCs/>
                      <w:sz w:val="16"/>
                      <w:szCs w:val="16"/>
                    </w:rPr>
                    <w:lastRenderedPageBreak/>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B9F7A8" w14:textId="77777777" w:rsidR="00D6704F" w:rsidRPr="00D6704F" w:rsidRDefault="00D6704F" w:rsidP="00D6704F">
                  <w:pPr>
                    <w:rPr>
                      <w:b/>
                      <w:sz w:val="16"/>
                      <w:szCs w:val="16"/>
                    </w:rPr>
                  </w:pPr>
                  <w:r w:rsidRPr="00D6704F">
                    <w:rPr>
                      <w:b/>
                      <w:sz w:val="16"/>
                      <w:szCs w:val="16"/>
                    </w:rPr>
                    <w:t>665,00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5EA301" w14:textId="77777777" w:rsidR="00D6704F" w:rsidRPr="00D6704F" w:rsidRDefault="00D6704F" w:rsidP="00D6704F">
                  <w:pPr>
                    <w:rPr>
                      <w:b/>
                      <w:sz w:val="16"/>
                      <w:szCs w:val="16"/>
                    </w:rPr>
                  </w:pPr>
                  <w:r w:rsidRPr="00D6704F">
                    <w:rPr>
                      <w:b/>
                      <w:sz w:val="16"/>
                      <w:szCs w:val="16"/>
                    </w:rPr>
                    <w:t>665,00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A00EF8" w14:textId="77777777" w:rsidR="00D6704F" w:rsidRPr="00D6704F" w:rsidRDefault="00D6704F" w:rsidP="00D6704F">
                  <w:pPr>
                    <w:rPr>
                      <w:b/>
                      <w:sz w:val="16"/>
                      <w:szCs w:val="16"/>
                    </w:rPr>
                  </w:pPr>
                  <w:r w:rsidRPr="00D6704F">
                    <w:rPr>
                      <w:b/>
                      <w:sz w:val="16"/>
                      <w:szCs w:val="16"/>
                    </w:rPr>
                    <w:t>682,95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6AFD04" w14:textId="77777777" w:rsidR="00D6704F" w:rsidRPr="00D6704F" w:rsidRDefault="00D6704F" w:rsidP="00D6704F">
                  <w:pPr>
                    <w:rPr>
                      <w:b/>
                      <w:sz w:val="16"/>
                      <w:szCs w:val="16"/>
                    </w:rPr>
                  </w:pPr>
                  <w:r w:rsidRPr="00D6704F">
                    <w:rPr>
                      <w:b/>
                      <w:sz w:val="16"/>
                      <w:szCs w:val="16"/>
                    </w:rPr>
                    <w:t>102,70%</w:t>
                  </w:r>
                </w:p>
              </w:tc>
            </w:tr>
            <w:tr w:rsidR="00D6704F" w:rsidRPr="00D6704F" w14:paraId="289752C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36B2BB"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738700" w14:textId="77777777" w:rsidR="00D6704F" w:rsidRPr="00D6704F" w:rsidRDefault="00D6704F" w:rsidP="00D6704F">
                  <w:pPr>
                    <w:rPr>
                      <w:b/>
                      <w:sz w:val="16"/>
                      <w:szCs w:val="16"/>
                    </w:rPr>
                  </w:pPr>
                  <w:r w:rsidRPr="00D6704F">
                    <w:rPr>
                      <w:b/>
                      <w:sz w:val="16"/>
                      <w:szCs w:val="16"/>
                    </w:rPr>
                    <w:t>665,00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0EE763" w14:textId="77777777" w:rsidR="00D6704F" w:rsidRPr="00D6704F" w:rsidRDefault="00D6704F" w:rsidP="00D6704F">
                  <w:pPr>
                    <w:rPr>
                      <w:b/>
                      <w:sz w:val="16"/>
                      <w:szCs w:val="16"/>
                    </w:rPr>
                  </w:pPr>
                  <w:r w:rsidRPr="00D6704F">
                    <w:rPr>
                      <w:b/>
                      <w:sz w:val="16"/>
                      <w:szCs w:val="16"/>
                    </w:rPr>
                    <w:t>665,00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CF9961" w14:textId="77777777" w:rsidR="00D6704F" w:rsidRPr="00D6704F" w:rsidRDefault="00D6704F" w:rsidP="00D6704F">
                  <w:pPr>
                    <w:rPr>
                      <w:b/>
                      <w:sz w:val="16"/>
                      <w:szCs w:val="16"/>
                    </w:rPr>
                  </w:pPr>
                  <w:r w:rsidRPr="00D6704F">
                    <w:rPr>
                      <w:b/>
                      <w:sz w:val="16"/>
                      <w:szCs w:val="16"/>
                    </w:rPr>
                    <w:t>682,95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3C04F7" w14:textId="77777777" w:rsidR="00D6704F" w:rsidRPr="00D6704F" w:rsidRDefault="00D6704F" w:rsidP="00D6704F">
                  <w:pPr>
                    <w:rPr>
                      <w:b/>
                      <w:sz w:val="16"/>
                      <w:szCs w:val="16"/>
                    </w:rPr>
                  </w:pPr>
                  <w:r w:rsidRPr="00D6704F">
                    <w:rPr>
                      <w:b/>
                      <w:sz w:val="16"/>
                      <w:szCs w:val="16"/>
                    </w:rPr>
                    <w:t>102,70%</w:t>
                  </w:r>
                </w:p>
              </w:tc>
            </w:tr>
            <w:tr w:rsidR="00D6704F" w:rsidRPr="00D6704F" w14:paraId="3C80BB2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04F1DA4"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063100C3"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0F6E6B3" w14:textId="77777777" w:rsidR="00D6704F" w:rsidRPr="00D6704F" w:rsidRDefault="00D6704F" w:rsidP="00D6704F">
                  <w:pPr>
                    <w:rPr>
                      <w:b/>
                      <w:sz w:val="16"/>
                      <w:szCs w:val="16"/>
                    </w:rPr>
                  </w:pPr>
                  <w:r w:rsidRPr="00D6704F">
                    <w:rPr>
                      <w:b/>
                      <w:sz w:val="16"/>
                      <w:szCs w:val="16"/>
                    </w:rPr>
                    <w:t>665,00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AFD1ACC" w14:textId="77777777" w:rsidR="00D6704F" w:rsidRPr="00D6704F" w:rsidRDefault="00D6704F" w:rsidP="00D6704F">
                  <w:pPr>
                    <w:rPr>
                      <w:b/>
                      <w:sz w:val="16"/>
                      <w:szCs w:val="16"/>
                    </w:rPr>
                  </w:pPr>
                  <w:r w:rsidRPr="00D6704F">
                    <w:rPr>
                      <w:b/>
                      <w:sz w:val="16"/>
                      <w:szCs w:val="16"/>
                    </w:rPr>
                    <w:t>665,00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AF9DFAD" w14:textId="77777777" w:rsidR="00D6704F" w:rsidRPr="00D6704F" w:rsidRDefault="00D6704F" w:rsidP="00D6704F">
                  <w:pPr>
                    <w:rPr>
                      <w:b/>
                      <w:sz w:val="16"/>
                      <w:szCs w:val="16"/>
                    </w:rPr>
                  </w:pPr>
                  <w:r w:rsidRPr="00D6704F">
                    <w:rPr>
                      <w:b/>
                      <w:sz w:val="16"/>
                      <w:szCs w:val="16"/>
                    </w:rPr>
                    <w:t>682,95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F06A1F9" w14:textId="77777777" w:rsidR="00D6704F" w:rsidRPr="00D6704F" w:rsidRDefault="00D6704F" w:rsidP="00D6704F">
                  <w:pPr>
                    <w:rPr>
                      <w:b/>
                      <w:sz w:val="16"/>
                      <w:szCs w:val="16"/>
                    </w:rPr>
                  </w:pPr>
                  <w:r w:rsidRPr="00D6704F">
                    <w:rPr>
                      <w:b/>
                      <w:sz w:val="16"/>
                      <w:szCs w:val="16"/>
                    </w:rPr>
                    <w:t>102,70%</w:t>
                  </w:r>
                </w:p>
              </w:tc>
            </w:tr>
            <w:tr w:rsidR="00D6704F" w:rsidRPr="00D6704F" w14:paraId="09585B4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1989E03" w14:textId="77777777" w:rsidR="00D6704F" w:rsidRPr="00D6704F" w:rsidRDefault="00D6704F" w:rsidP="00D6704F">
                  <w:pPr>
                    <w:rPr>
                      <w:b/>
                      <w:sz w:val="16"/>
                      <w:szCs w:val="16"/>
                    </w:rPr>
                  </w:pPr>
                  <w:r w:rsidRPr="00D6704F">
                    <w:rPr>
                      <w:b/>
                      <w:sz w:val="16"/>
                      <w:szCs w:val="16"/>
                    </w:rPr>
                    <w:t>3291</w:t>
                  </w:r>
                </w:p>
              </w:tc>
              <w:tc>
                <w:tcPr>
                  <w:tcW w:w="8726" w:type="dxa"/>
                  <w:tcBorders>
                    <w:top w:val="single" w:sz="4" w:space="0" w:color="auto"/>
                    <w:left w:val="nil"/>
                    <w:bottom w:val="single" w:sz="4" w:space="0" w:color="auto"/>
                    <w:right w:val="single" w:sz="4" w:space="0" w:color="auto"/>
                  </w:tcBorders>
                  <w:noWrap/>
                  <w:vAlign w:val="bottom"/>
                  <w:hideMark/>
                </w:tcPr>
                <w:p w14:paraId="46F2A092" w14:textId="77777777" w:rsidR="00D6704F" w:rsidRPr="00D6704F" w:rsidRDefault="00D6704F" w:rsidP="00D6704F">
                  <w:pPr>
                    <w:rPr>
                      <w:b/>
                      <w:sz w:val="16"/>
                      <w:szCs w:val="16"/>
                    </w:rPr>
                  </w:pPr>
                  <w:r w:rsidRPr="00D6704F">
                    <w:rPr>
                      <w:b/>
                      <w:sz w:val="16"/>
                      <w:szCs w:val="16"/>
                    </w:rPr>
                    <w:t>Naknade za rad predstavničkih i izvršnih tijela, povjerenstava i slično</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506E5D1"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4AB6887"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ED5E892" w14:textId="77777777" w:rsidR="00D6704F" w:rsidRPr="00D6704F" w:rsidRDefault="00D6704F" w:rsidP="00D6704F">
                  <w:pPr>
                    <w:rPr>
                      <w:b/>
                      <w:sz w:val="16"/>
                      <w:szCs w:val="16"/>
                    </w:rPr>
                  </w:pPr>
                  <w:r w:rsidRPr="00D6704F">
                    <w:rPr>
                      <w:b/>
                      <w:sz w:val="16"/>
                      <w:szCs w:val="16"/>
                    </w:rPr>
                    <w:t>682,95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F480798" w14:textId="77777777" w:rsidR="00D6704F" w:rsidRPr="00D6704F" w:rsidRDefault="00D6704F" w:rsidP="00D6704F">
                  <w:pPr>
                    <w:rPr>
                      <w:b/>
                      <w:sz w:val="16"/>
                      <w:szCs w:val="16"/>
                    </w:rPr>
                  </w:pPr>
                  <w:r w:rsidRPr="00D6704F">
                    <w:rPr>
                      <w:b/>
                      <w:sz w:val="16"/>
                      <w:szCs w:val="16"/>
                    </w:rPr>
                    <w:t> </w:t>
                  </w:r>
                </w:p>
              </w:tc>
            </w:tr>
            <w:tr w:rsidR="00D6704F" w:rsidRPr="00D6704F" w14:paraId="3E8369B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B1FBB9"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12AEA4" w14:textId="77777777" w:rsidR="00D6704F" w:rsidRPr="00D6704F" w:rsidRDefault="00D6704F" w:rsidP="00D6704F">
                  <w:pPr>
                    <w:rPr>
                      <w:b/>
                      <w:sz w:val="16"/>
                      <w:szCs w:val="16"/>
                    </w:rPr>
                  </w:pPr>
                  <w:r w:rsidRPr="00D6704F">
                    <w:rPr>
                      <w:b/>
                      <w:sz w:val="16"/>
                      <w:szCs w:val="16"/>
                    </w:rPr>
                    <w:t>873,40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C29986" w14:textId="77777777" w:rsidR="00D6704F" w:rsidRPr="00D6704F" w:rsidRDefault="00D6704F" w:rsidP="00D6704F">
                  <w:pPr>
                    <w:rPr>
                      <w:b/>
                      <w:sz w:val="16"/>
                      <w:szCs w:val="16"/>
                    </w:rPr>
                  </w:pPr>
                  <w:r w:rsidRPr="00D6704F">
                    <w:rPr>
                      <w:b/>
                      <w:sz w:val="16"/>
                      <w:szCs w:val="16"/>
                    </w:rPr>
                    <w:t>873,40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88A29C" w14:textId="77777777" w:rsidR="00D6704F" w:rsidRPr="00D6704F" w:rsidRDefault="00D6704F" w:rsidP="00D6704F">
                  <w:pPr>
                    <w:rPr>
                      <w:b/>
                      <w:sz w:val="16"/>
                      <w:szCs w:val="16"/>
                    </w:rPr>
                  </w:pPr>
                  <w:r w:rsidRPr="00D6704F">
                    <w:rPr>
                      <w:b/>
                      <w:sz w:val="16"/>
                      <w:szCs w:val="16"/>
                    </w:rPr>
                    <w:t>328,47</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D34178" w14:textId="77777777" w:rsidR="00D6704F" w:rsidRPr="00D6704F" w:rsidRDefault="00D6704F" w:rsidP="00D6704F">
                  <w:pPr>
                    <w:rPr>
                      <w:b/>
                      <w:sz w:val="16"/>
                      <w:szCs w:val="16"/>
                    </w:rPr>
                  </w:pPr>
                  <w:r w:rsidRPr="00D6704F">
                    <w:rPr>
                      <w:b/>
                      <w:sz w:val="16"/>
                      <w:szCs w:val="16"/>
                    </w:rPr>
                    <w:t>37,61%</w:t>
                  </w:r>
                </w:p>
              </w:tc>
            </w:tr>
            <w:tr w:rsidR="00D6704F" w:rsidRPr="00D6704F" w14:paraId="35E7535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7C6CFF"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6E5DB6" w14:textId="77777777" w:rsidR="00D6704F" w:rsidRPr="00D6704F" w:rsidRDefault="00D6704F" w:rsidP="00D6704F">
                  <w:pPr>
                    <w:rPr>
                      <w:b/>
                      <w:sz w:val="16"/>
                      <w:szCs w:val="16"/>
                    </w:rPr>
                  </w:pPr>
                  <w:r w:rsidRPr="00D6704F">
                    <w:rPr>
                      <w:b/>
                      <w:sz w:val="16"/>
                      <w:szCs w:val="16"/>
                    </w:rPr>
                    <w:t>873,40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0DD83F" w14:textId="77777777" w:rsidR="00D6704F" w:rsidRPr="00D6704F" w:rsidRDefault="00D6704F" w:rsidP="00D6704F">
                  <w:pPr>
                    <w:rPr>
                      <w:b/>
                      <w:sz w:val="16"/>
                      <w:szCs w:val="16"/>
                    </w:rPr>
                  </w:pPr>
                  <w:r w:rsidRPr="00D6704F">
                    <w:rPr>
                      <w:b/>
                      <w:sz w:val="16"/>
                      <w:szCs w:val="16"/>
                    </w:rPr>
                    <w:t>873,40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2DCD83" w14:textId="77777777" w:rsidR="00D6704F" w:rsidRPr="00D6704F" w:rsidRDefault="00D6704F" w:rsidP="00D6704F">
                  <w:pPr>
                    <w:rPr>
                      <w:b/>
                      <w:sz w:val="16"/>
                      <w:szCs w:val="16"/>
                    </w:rPr>
                  </w:pPr>
                  <w:r w:rsidRPr="00D6704F">
                    <w:rPr>
                      <w:b/>
                      <w:sz w:val="16"/>
                      <w:szCs w:val="16"/>
                    </w:rPr>
                    <w:t>328,47</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32189E" w14:textId="77777777" w:rsidR="00D6704F" w:rsidRPr="00D6704F" w:rsidRDefault="00D6704F" w:rsidP="00D6704F">
                  <w:pPr>
                    <w:rPr>
                      <w:b/>
                      <w:sz w:val="16"/>
                      <w:szCs w:val="16"/>
                    </w:rPr>
                  </w:pPr>
                  <w:r w:rsidRPr="00D6704F">
                    <w:rPr>
                      <w:b/>
                      <w:sz w:val="16"/>
                      <w:szCs w:val="16"/>
                    </w:rPr>
                    <w:t>37,61%</w:t>
                  </w:r>
                </w:p>
              </w:tc>
            </w:tr>
            <w:tr w:rsidR="00D6704F" w:rsidRPr="00D6704F" w14:paraId="1569F7F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6743640"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3351F756"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A8A8005" w14:textId="77777777" w:rsidR="00D6704F" w:rsidRPr="00D6704F" w:rsidRDefault="00D6704F" w:rsidP="00D6704F">
                  <w:pPr>
                    <w:rPr>
                      <w:b/>
                      <w:sz w:val="16"/>
                      <w:szCs w:val="16"/>
                    </w:rPr>
                  </w:pPr>
                  <w:r w:rsidRPr="00D6704F">
                    <w:rPr>
                      <w:b/>
                      <w:sz w:val="16"/>
                      <w:szCs w:val="16"/>
                    </w:rPr>
                    <w:t>873,40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E5E4197" w14:textId="77777777" w:rsidR="00D6704F" w:rsidRPr="00D6704F" w:rsidRDefault="00D6704F" w:rsidP="00D6704F">
                  <w:pPr>
                    <w:rPr>
                      <w:b/>
                      <w:sz w:val="16"/>
                      <w:szCs w:val="16"/>
                    </w:rPr>
                  </w:pPr>
                  <w:r w:rsidRPr="00D6704F">
                    <w:rPr>
                      <w:b/>
                      <w:sz w:val="16"/>
                      <w:szCs w:val="16"/>
                    </w:rPr>
                    <w:t>873,40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1072EC5" w14:textId="77777777" w:rsidR="00D6704F" w:rsidRPr="00D6704F" w:rsidRDefault="00D6704F" w:rsidP="00D6704F">
                  <w:pPr>
                    <w:rPr>
                      <w:b/>
                      <w:sz w:val="16"/>
                      <w:szCs w:val="16"/>
                    </w:rPr>
                  </w:pPr>
                  <w:r w:rsidRPr="00D6704F">
                    <w:rPr>
                      <w:b/>
                      <w:sz w:val="16"/>
                      <w:szCs w:val="16"/>
                    </w:rPr>
                    <w:t>328,47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B9A3180" w14:textId="77777777" w:rsidR="00D6704F" w:rsidRPr="00D6704F" w:rsidRDefault="00D6704F" w:rsidP="00D6704F">
                  <w:pPr>
                    <w:rPr>
                      <w:b/>
                      <w:sz w:val="16"/>
                      <w:szCs w:val="16"/>
                    </w:rPr>
                  </w:pPr>
                  <w:r w:rsidRPr="00D6704F">
                    <w:rPr>
                      <w:b/>
                      <w:sz w:val="16"/>
                      <w:szCs w:val="16"/>
                    </w:rPr>
                    <w:t>37,61%</w:t>
                  </w:r>
                </w:p>
              </w:tc>
            </w:tr>
            <w:tr w:rsidR="00D6704F" w:rsidRPr="00D6704F" w14:paraId="5053592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D5A409B" w14:textId="77777777" w:rsidR="00D6704F" w:rsidRPr="00D6704F" w:rsidRDefault="00D6704F" w:rsidP="00D6704F">
                  <w:pPr>
                    <w:rPr>
                      <w:b/>
                      <w:sz w:val="16"/>
                      <w:szCs w:val="16"/>
                    </w:rPr>
                  </w:pPr>
                  <w:r w:rsidRPr="00D6704F">
                    <w:rPr>
                      <w:b/>
                      <w:sz w:val="16"/>
                      <w:szCs w:val="16"/>
                    </w:rPr>
                    <w:t>3291</w:t>
                  </w:r>
                </w:p>
              </w:tc>
              <w:tc>
                <w:tcPr>
                  <w:tcW w:w="8726" w:type="dxa"/>
                  <w:tcBorders>
                    <w:top w:val="single" w:sz="4" w:space="0" w:color="auto"/>
                    <w:left w:val="nil"/>
                    <w:bottom w:val="single" w:sz="4" w:space="0" w:color="auto"/>
                    <w:right w:val="single" w:sz="4" w:space="0" w:color="auto"/>
                  </w:tcBorders>
                  <w:noWrap/>
                  <w:vAlign w:val="bottom"/>
                  <w:hideMark/>
                </w:tcPr>
                <w:p w14:paraId="2A6D428B" w14:textId="77777777" w:rsidR="00D6704F" w:rsidRPr="00D6704F" w:rsidRDefault="00D6704F" w:rsidP="00D6704F">
                  <w:pPr>
                    <w:rPr>
                      <w:b/>
                      <w:sz w:val="16"/>
                      <w:szCs w:val="16"/>
                    </w:rPr>
                  </w:pPr>
                  <w:r w:rsidRPr="00D6704F">
                    <w:rPr>
                      <w:b/>
                      <w:sz w:val="16"/>
                      <w:szCs w:val="16"/>
                    </w:rPr>
                    <w:t>Naknade za rad predstavničkih i izvršnih tijela, povjerenstava i slično</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C9E85DE"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882786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051F0B2" w14:textId="77777777" w:rsidR="00D6704F" w:rsidRPr="00D6704F" w:rsidRDefault="00D6704F" w:rsidP="00D6704F">
                  <w:pPr>
                    <w:rPr>
                      <w:b/>
                      <w:sz w:val="16"/>
                      <w:szCs w:val="16"/>
                    </w:rPr>
                  </w:pPr>
                  <w:r w:rsidRPr="00D6704F">
                    <w:rPr>
                      <w:b/>
                      <w:sz w:val="16"/>
                      <w:szCs w:val="16"/>
                    </w:rPr>
                    <w:t>328,47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28B9802" w14:textId="77777777" w:rsidR="00D6704F" w:rsidRPr="00D6704F" w:rsidRDefault="00D6704F" w:rsidP="00D6704F">
                  <w:pPr>
                    <w:rPr>
                      <w:b/>
                      <w:sz w:val="16"/>
                      <w:szCs w:val="16"/>
                    </w:rPr>
                  </w:pPr>
                  <w:r w:rsidRPr="00D6704F">
                    <w:rPr>
                      <w:b/>
                      <w:sz w:val="16"/>
                      <w:szCs w:val="16"/>
                    </w:rPr>
                    <w:t> </w:t>
                  </w:r>
                </w:p>
              </w:tc>
            </w:tr>
            <w:tr w:rsidR="00D6704F" w:rsidRPr="00D6704F" w14:paraId="100D0BD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90BBA9" w14:textId="77777777" w:rsidR="00D6704F" w:rsidRPr="00D6704F" w:rsidRDefault="00D6704F" w:rsidP="00D6704F">
                  <w:pPr>
                    <w:rPr>
                      <w:b/>
                      <w:bCs/>
                      <w:sz w:val="16"/>
                      <w:szCs w:val="16"/>
                    </w:rPr>
                  </w:pPr>
                  <w:r w:rsidRPr="00D6704F">
                    <w:rPr>
                      <w:b/>
                      <w:bCs/>
                      <w:sz w:val="16"/>
                      <w:szCs w:val="16"/>
                    </w:rPr>
                    <w:t>A100004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37C1198" w14:textId="77777777" w:rsidR="00D6704F" w:rsidRPr="00D6704F" w:rsidRDefault="00D6704F" w:rsidP="00D6704F">
                  <w:pPr>
                    <w:rPr>
                      <w:b/>
                      <w:bCs/>
                      <w:sz w:val="16"/>
                      <w:szCs w:val="16"/>
                    </w:rPr>
                  </w:pPr>
                  <w:r w:rsidRPr="00D6704F">
                    <w:rPr>
                      <w:b/>
                      <w:bCs/>
                      <w:sz w:val="16"/>
                      <w:szCs w:val="16"/>
                    </w:rPr>
                    <w:t>Aktivnost: Reprezentacija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BBCDD5" w14:textId="77777777" w:rsidR="00D6704F" w:rsidRPr="00D6704F" w:rsidRDefault="00D6704F" w:rsidP="00D6704F">
                  <w:pPr>
                    <w:rPr>
                      <w:b/>
                      <w:sz w:val="16"/>
                      <w:szCs w:val="16"/>
                    </w:rPr>
                  </w:pPr>
                  <w:r w:rsidRPr="00D6704F">
                    <w:rPr>
                      <w:b/>
                      <w:sz w:val="16"/>
                      <w:szCs w:val="16"/>
                    </w:rPr>
                    <w:t>6.500,00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D44783" w14:textId="77777777" w:rsidR="00D6704F" w:rsidRPr="00D6704F" w:rsidRDefault="00D6704F" w:rsidP="00D6704F">
                  <w:pPr>
                    <w:rPr>
                      <w:b/>
                      <w:sz w:val="16"/>
                      <w:szCs w:val="16"/>
                    </w:rPr>
                  </w:pPr>
                  <w:r w:rsidRPr="00D6704F">
                    <w:rPr>
                      <w:b/>
                      <w:sz w:val="16"/>
                      <w:szCs w:val="16"/>
                    </w:rPr>
                    <w:t>6.500,00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C82BFB" w14:textId="77777777" w:rsidR="00D6704F" w:rsidRPr="00D6704F" w:rsidRDefault="00D6704F" w:rsidP="00D6704F">
                  <w:pPr>
                    <w:rPr>
                      <w:b/>
                      <w:sz w:val="16"/>
                      <w:szCs w:val="16"/>
                    </w:rPr>
                  </w:pPr>
                  <w:r w:rsidRPr="00D6704F">
                    <w:rPr>
                      <w:b/>
                      <w:sz w:val="16"/>
                      <w:szCs w:val="16"/>
                    </w:rPr>
                    <w:t>3.307,04</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4C0949" w14:textId="77777777" w:rsidR="00D6704F" w:rsidRPr="00D6704F" w:rsidRDefault="00D6704F" w:rsidP="00D6704F">
                  <w:pPr>
                    <w:rPr>
                      <w:b/>
                      <w:sz w:val="16"/>
                      <w:szCs w:val="16"/>
                    </w:rPr>
                  </w:pPr>
                  <w:r w:rsidRPr="00D6704F">
                    <w:rPr>
                      <w:b/>
                      <w:sz w:val="16"/>
                      <w:szCs w:val="16"/>
                    </w:rPr>
                    <w:t>50,88%</w:t>
                  </w:r>
                </w:p>
              </w:tc>
            </w:tr>
            <w:tr w:rsidR="00D6704F" w:rsidRPr="00D6704F" w14:paraId="0B91010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8BF42C"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231740" w14:textId="77777777" w:rsidR="00D6704F" w:rsidRPr="00D6704F" w:rsidRDefault="00D6704F" w:rsidP="00D6704F">
                  <w:pPr>
                    <w:rPr>
                      <w:b/>
                      <w:sz w:val="16"/>
                      <w:szCs w:val="16"/>
                    </w:rPr>
                  </w:pPr>
                  <w:r w:rsidRPr="00D6704F">
                    <w:rPr>
                      <w:b/>
                      <w:sz w:val="16"/>
                      <w:szCs w:val="16"/>
                    </w:rPr>
                    <w:t>6.500,00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3FAEDE" w14:textId="77777777" w:rsidR="00D6704F" w:rsidRPr="00D6704F" w:rsidRDefault="00D6704F" w:rsidP="00D6704F">
                  <w:pPr>
                    <w:rPr>
                      <w:b/>
                      <w:sz w:val="16"/>
                      <w:szCs w:val="16"/>
                    </w:rPr>
                  </w:pPr>
                  <w:r w:rsidRPr="00D6704F">
                    <w:rPr>
                      <w:b/>
                      <w:sz w:val="16"/>
                      <w:szCs w:val="16"/>
                    </w:rPr>
                    <w:t>6.500,00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245276" w14:textId="77777777" w:rsidR="00D6704F" w:rsidRPr="00D6704F" w:rsidRDefault="00D6704F" w:rsidP="00D6704F">
                  <w:pPr>
                    <w:rPr>
                      <w:b/>
                      <w:sz w:val="16"/>
                      <w:szCs w:val="16"/>
                    </w:rPr>
                  </w:pPr>
                  <w:r w:rsidRPr="00D6704F">
                    <w:rPr>
                      <w:b/>
                      <w:sz w:val="16"/>
                      <w:szCs w:val="16"/>
                    </w:rPr>
                    <w:t>3.307,04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7C7493" w14:textId="77777777" w:rsidR="00D6704F" w:rsidRPr="00D6704F" w:rsidRDefault="00D6704F" w:rsidP="00D6704F">
                  <w:pPr>
                    <w:rPr>
                      <w:b/>
                      <w:sz w:val="16"/>
                      <w:szCs w:val="16"/>
                    </w:rPr>
                  </w:pPr>
                  <w:r w:rsidRPr="00D6704F">
                    <w:rPr>
                      <w:b/>
                      <w:sz w:val="16"/>
                      <w:szCs w:val="16"/>
                    </w:rPr>
                    <w:t>50,88%</w:t>
                  </w:r>
                </w:p>
              </w:tc>
            </w:tr>
            <w:tr w:rsidR="00D6704F" w:rsidRPr="00D6704F" w14:paraId="55EAE2A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E1F470"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6B46AC" w14:textId="77777777" w:rsidR="00D6704F" w:rsidRPr="00D6704F" w:rsidRDefault="00D6704F" w:rsidP="00D6704F">
                  <w:pPr>
                    <w:rPr>
                      <w:b/>
                      <w:sz w:val="16"/>
                      <w:szCs w:val="16"/>
                    </w:rPr>
                  </w:pPr>
                  <w:r w:rsidRPr="00D6704F">
                    <w:rPr>
                      <w:b/>
                      <w:sz w:val="16"/>
                      <w:szCs w:val="16"/>
                    </w:rPr>
                    <w:t>6.500,00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833A74" w14:textId="77777777" w:rsidR="00D6704F" w:rsidRPr="00D6704F" w:rsidRDefault="00D6704F" w:rsidP="00D6704F">
                  <w:pPr>
                    <w:rPr>
                      <w:b/>
                      <w:sz w:val="16"/>
                      <w:szCs w:val="16"/>
                    </w:rPr>
                  </w:pPr>
                  <w:r w:rsidRPr="00D6704F">
                    <w:rPr>
                      <w:b/>
                      <w:sz w:val="16"/>
                      <w:szCs w:val="16"/>
                    </w:rPr>
                    <w:t>6.500,00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666BA8" w14:textId="77777777" w:rsidR="00D6704F" w:rsidRPr="00D6704F" w:rsidRDefault="00D6704F" w:rsidP="00D6704F">
                  <w:pPr>
                    <w:rPr>
                      <w:b/>
                      <w:sz w:val="16"/>
                      <w:szCs w:val="16"/>
                    </w:rPr>
                  </w:pPr>
                  <w:r w:rsidRPr="00D6704F">
                    <w:rPr>
                      <w:b/>
                      <w:sz w:val="16"/>
                      <w:szCs w:val="16"/>
                    </w:rPr>
                    <w:t>3.307,04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3CB4A5" w14:textId="77777777" w:rsidR="00D6704F" w:rsidRPr="00D6704F" w:rsidRDefault="00D6704F" w:rsidP="00D6704F">
                  <w:pPr>
                    <w:rPr>
                      <w:b/>
                      <w:sz w:val="16"/>
                      <w:szCs w:val="16"/>
                    </w:rPr>
                  </w:pPr>
                  <w:r w:rsidRPr="00D6704F">
                    <w:rPr>
                      <w:b/>
                      <w:sz w:val="16"/>
                      <w:szCs w:val="16"/>
                    </w:rPr>
                    <w:t>50,88%</w:t>
                  </w:r>
                </w:p>
              </w:tc>
            </w:tr>
            <w:tr w:rsidR="00D6704F" w:rsidRPr="00D6704F" w14:paraId="2568BC8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F05E9CD"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0E71BBE"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D1FF954" w14:textId="77777777" w:rsidR="00D6704F" w:rsidRPr="00D6704F" w:rsidRDefault="00D6704F" w:rsidP="00D6704F">
                  <w:pPr>
                    <w:rPr>
                      <w:b/>
                      <w:sz w:val="16"/>
                      <w:szCs w:val="16"/>
                    </w:rPr>
                  </w:pPr>
                  <w:r w:rsidRPr="00D6704F">
                    <w:rPr>
                      <w:b/>
                      <w:sz w:val="16"/>
                      <w:szCs w:val="16"/>
                    </w:rPr>
                    <w:t>6.500,00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EACD2ED" w14:textId="77777777" w:rsidR="00D6704F" w:rsidRPr="00D6704F" w:rsidRDefault="00D6704F" w:rsidP="00D6704F">
                  <w:pPr>
                    <w:rPr>
                      <w:b/>
                      <w:sz w:val="16"/>
                      <w:szCs w:val="16"/>
                    </w:rPr>
                  </w:pPr>
                  <w:r w:rsidRPr="00D6704F">
                    <w:rPr>
                      <w:b/>
                      <w:sz w:val="16"/>
                      <w:szCs w:val="16"/>
                    </w:rPr>
                    <w:t>6.500,00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724858B" w14:textId="77777777" w:rsidR="00D6704F" w:rsidRPr="00D6704F" w:rsidRDefault="00D6704F" w:rsidP="00D6704F">
                  <w:pPr>
                    <w:rPr>
                      <w:b/>
                      <w:sz w:val="16"/>
                      <w:szCs w:val="16"/>
                    </w:rPr>
                  </w:pPr>
                  <w:r w:rsidRPr="00D6704F">
                    <w:rPr>
                      <w:b/>
                      <w:sz w:val="16"/>
                      <w:szCs w:val="16"/>
                    </w:rPr>
                    <w:t>3.307,04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F240F37" w14:textId="77777777" w:rsidR="00D6704F" w:rsidRPr="00D6704F" w:rsidRDefault="00D6704F" w:rsidP="00D6704F">
                  <w:pPr>
                    <w:rPr>
                      <w:b/>
                      <w:sz w:val="16"/>
                      <w:szCs w:val="16"/>
                    </w:rPr>
                  </w:pPr>
                  <w:r w:rsidRPr="00D6704F">
                    <w:rPr>
                      <w:b/>
                      <w:sz w:val="16"/>
                      <w:szCs w:val="16"/>
                    </w:rPr>
                    <w:t>50,88%</w:t>
                  </w:r>
                </w:p>
              </w:tc>
            </w:tr>
            <w:tr w:rsidR="00D6704F" w:rsidRPr="00D6704F" w14:paraId="151CB71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E14365E" w14:textId="77777777" w:rsidR="00D6704F" w:rsidRPr="00D6704F" w:rsidRDefault="00D6704F" w:rsidP="00D6704F">
                  <w:pPr>
                    <w:rPr>
                      <w:b/>
                      <w:sz w:val="16"/>
                      <w:szCs w:val="16"/>
                    </w:rPr>
                  </w:pPr>
                  <w:r w:rsidRPr="00D6704F">
                    <w:rPr>
                      <w:b/>
                      <w:sz w:val="16"/>
                      <w:szCs w:val="16"/>
                    </w:rPr>
                    <w:t>3293</w:t>
                  </w:r>
                </w:p>
              </w:tc>
              <w:tc>
                <w:tcPr>
                  <w:tcW w:w="8726" w:type="dxa"/>
                  <w:tcBorders>
                    <w:top w:val="single" w:sz="4" w:space="0" w:color="auto"/>
                    <w:left w:val="nil"/>
                    <w:bottom w:val="single" w:sz="4" w:space="0" w:color="auto"/>
                    <w:right w:val="single" w:sz="4" w:space="0" w:color="auto"/>
                  </w:tcBorders>
                  <w:noWrap/>
                  <w:vAlign w:val="bottom"/>
                  <w:hideMark/>
                </w:tcPr>
                <w:p w14:paraId="28769302" w14:textId="77777777" w:rsidR="00D6704F" w:rsidRPr="00D6704F" w:rsidRDefault="00D6704F" w:rsidP="00D6704F">
                  <w:pPr>
                    <w:rPr>
                      <w:b/>
                      <w:sz w:val="16"/>
                      <w:szCs w:val="16"/>
                    </w:rPr>
                  </w:pPr>
                  <w:r w:rsidRPr="00D6704F">
                    <w:rPr>
                      <w:b/>
                      <w:sz w:val="16"/>
                      <w:szCs w:val="16"/>
                    </w:rPr>
                    <w:t>Reprezentacija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7F28BE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EEE883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FEBA720" w14:textId="77777777" w:rsidR="00D6704F" w:rsidRPr="00D6704F" w:rsidRDefault="00D6704F" w:rsidP="00D6704F">
                  <w:pPr>
                    <w:rPr>
                      <w:b/>
                      <w:sz w:val="16"/>
                      <w:szCs w:val="16"/>
                    </w:rPr>
                  </w:pPr>
                  <w:r w:rsidRPr="00D6704F">
                    <w:rPr>
                      <w:b/>
                      <w:sz w:val="16"/>
                      <w:szCs w:val="16"/>
                    </w:rPr>
                    <w:t>3.307,04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E7762FA" w14:textId="77777777" w:rsidR="00D6704F" w:rsidRPr="00D6704F" w:rsidRDefault="00D6704F" w:rsidP="00D6704F">
                  <w:pPr>
                    <w:rPr>
                      <w:b/>
                      <w:sz w:val="16"/>
                      <w:szCs w:val="16"/>
                    </w:rPr>
                  </w:pPr>
                  <w:r w:rsidRPr="00D6704F">
                    <w:rPr>
                      <w:b/>
                      <w:sz w:val="16"/>
                      <w:szCs w:val="16"/>
                    </w:rPr>
                    <w:t> </w:t>
                  </w:r>
                </w:p>
              </w:tc>
            </w:tr>
            <w:tr w:rsidR="00D6704F" w:rsidRPr="00D6704F" w14:paraId="2D18D94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A9800C" w14:textId="77777777" w:rsidR="00D6704F" w:rsidRPr="00D6704F" w:rsidRDefault="00D6704F" w:rsidP="00D6704F">
                  <w:pPr>
                    <w:rPr>
                      <w:b/>
                      <w:bCs/>
                      <w:sz w:val="16"/>
                      <w:szCs w:val="16"/>
                    </w:rPr>
                  </w:pPr>
                  <w:r w:rsidRPr="00D6704F">
                    <w:rPr>
                      <w:b/>
                      <w:bCs/>
                      <w:sz w:val="16"/>
                      <w:szCs w:val="16"/>
                    </w:rPr>
                    <w:t>A100005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6A1FBCA" w14:textId="77777777" w:rsidR="00D6704F" w:rsidRPr="00D6704F" w:rsidRDefault="00D6704F" w:rsidP="00D6704F">
                  <w:pPr>
                    <w:rPr>
                      <w:b/>
                      <w:bCs/>
                      <w:sz w:val="16"/>
                      <w:szCs w:val="16"/>
                    </w:rPr>
                  </w:pPr>
                  <w:r w:rsidRPr="00D6704F">
                    <w:rPr>
                      <w:b/>
                      <w:bCs/>
                      <w:sz w:val="16"/>
                      <w:szCs w:val="16"/>
                    </w:rPr>
                    <w:t>Aktivnost: Nepredviđeni rashodi - pričuva Načelnika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454D66" w14:textId="77777777" w:rsidR="00D6704F" w:rsidRPr="00D6704F" w:rsidRDefault="00D6704F" w:rsidP="00D6704F">
                  <w:pPr>
                    <w:rPr>
                      <w:b/>
                      <w:sz w:val="16"/>
                      <w:szCs w:val="16"/>
                    </w:rPr>
                  </w:pPr>
                  <w:r w:rsidRPr="00D6704F">
                    <w:rPr>
                      <w:b/>
                      <w:sz w:val="16"/>
                      <w:szCs w:val="16"/>
                    </w:rPr>
                    <w:t>2.000,00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B713CD" w14:textId="77777777" w:rsidR="00D6704F" w:rsidRPr="00D6704F" w:rsidRDefault="00D6704F" w:rsidP="00D6704F">
                  <w:pPr>
                    <w:rPr>
                      <w:b/>
                      <w:sz w:val="16"/>
                      <w:szCs w:val="16"/>
                    </w:rPr>
                  </w:pPr>
                  <w:r w:rsidRPr="00D6704F">
                    <w:rPr>
                      <w:b/>
                      <w:sz w:val="16"/>
                      <w:szCs w:val="16"/>
                    </w:rPr>
                    <w:t>2.000,00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7F7FD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57D87D" w14:textId="77777777" w:rsidR="00D6704F" w:rsidRPr="00D6704F" w:rsidRDefault="00D6704F" w:rsidP="00D6704F">
                  <w:pPr>
                    <w:rPr>
                      <w:b/>
                      <w:sz w:val="16"/>
                      <w:szCs w:val="16"/>
                    </w:rPr>
                  </w:pPr>
                  <w:r w:rsidRPr="00D6704F">
                    <w:rPr>
                      <w:b/>
                      <w:sz w:val="16"/>
                      <w:szCs w:val="16"/>
                    </w:rPr>
                    <w:t>0,00%</w:t>
                  </w:r>
                </w:p>
              </w:tc>
            </w:tr>
            <w:tr w:rsidR="00D6704F" w:rsidRPr="00D6704F" w14:paraId="02953C1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533BAD"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252400" w14:textId="77777777" w:rsidR="00D6704F" w:rsidRPr="00D6704F" w:rsidRDefault="00D6704F" w:rsidP="00D6704F">
                  <w:pPr>
                    <w:rPr>
                      <w:b/>
                      <w:sz w:val="16"/>
                      <w:szCs w:val="16"/>
                    </w:rPr>
                  </w:pPr>
                  <w:r w:rsidRPr="00D6704F">
                    <w:rPr>
                      <w:b/>
                      <w:sz w:val="16"/>
                      <w:szCs w:val="16"/>
                    </w:rPr>
                    <w:t>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E31121" w14:textId="77777777" w:rsidR="00D6704F" w:rsidRPr="00D6704F" w:rsidRDefault="00D6704F" w:rsidP="00D6704F">
                  <w:pPr>
                    <w:rPr>
                      <w:b/>
                      <w:sz w:val="16"/>
                      <w:szCs w:val="16"/>
                    </w:rPr>
                  </w:pPr>
                  <w:r w:rsidRPr="00D6704F">
                    <w:rPr>
                      <w:b/>
                      <w:sz w:val="16"/>
                      <w:szCs w:val="16"/>
                    </w:rPr>
                    <w:t>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15060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9497EC" w14:textId="77777777" w:rsidR="00D6704F" w:rsidRPr="00D6704F" w:rsidRDefault="00D6704F" w:rsidP="00D6704F">
                  <w:pPr>
                    <w:rPr>
                      <w:b/>
                      <w:sz w:val="16"/>
                      <w:szCs w:val="16"/>
                    </w:rPr>
                  </w:pPr>
                  <w:r w:rsidRPr="00D6704F">
                    <w:rPr>
                      <w:b/>
                      <w:sz w:val="16"/>
                      <w:szCs w:val="16"/>
                    </w:rPr>
                    <w:t>0,00%</w:t>
                  </w:r>
                </w:p>
              </w:tc>
            </w:tr>
            <w:tr w:rsidR="00D6704F" w:rsidRPr="00D6704F" w14:paraId="6DAA8F5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2EDB81"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A7B098" w14:textId="77777777" w:rsidR="00D6704F" w:rsidRPr="00D6704F" w:rsidRDefault="00D6704F" w:rsidP="00D6704F">
                  <w:pPr>
                    <w:rPr>
                      <w:b/>
                      <w:sz w:val="16"/>
                      <w:szCs w:val="16"/>
                    </w:rPr>
                  </w:pPr>
                  <w:r w:rsidRPr="00D6704F">
                    <w:rPr>
                      <w:b/>
                      <w:sz w:val="16"/>
                      <w:szCs w:val="16"/>
                    </w:rPr>
                    <w:t>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2E81B3" w14:textId="77777777" w:rsidR="00D6704F" w:rsidRPr="00D6704F" w:rsidRDefault="00D6704F" w:rsidP="00D6704F">
                  <w:pPr>
                    <w:rPr>
                      <w:b/>
                      <w:sz w:val="16"/>
                      <w:szCs w:val="16"/>
                    </w:rPr>
                  </w:pPr>
                  <w:r w:rsidRPr="00D6704F">
                    <w:rPr>
                      <w:b/>
                      <w:sz w:val="16"/>
                      <w:szCs w:val="16"/>
                    </w:rPr>
                    <w:t>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3278A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4AB911" w14:textId="77777777" w:rsidR="00D6704F" w:rsidRPr="00D6704F" w:rsidRDefault="00D6704F" w:rsidP="00D6704F">
                  <w:pPr>
                    <w:rPr>
                      <w:b/>
                      <w:sz w:val="16"/>
                      <w:szCs w:val="16"/>
                    </w:rPr>
                  </w:pPr>
                  <w:r w:rsidRPr="00D6704F">
                    <w:rPr>
                      <w:b/>
                      <w:sz w:val="16"/>
                      <w:szCs w:val="16"/>
                    </w:rPr>
                    <w:t>0,00%</w:t>
                  </w:r>
                </w:p>
              </w:tc>
            </w:tr>
            <w:tr w:rsidR="00D6704F" w:rsidRPr="00D6704F" w14:paraId="7E9CE70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3494E4D"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6E4DB038"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56E42CA" w14:textId="77777777" w:rsidR="00D6704F" w:rsidRPr="00D6704F" w:rsidRDefault="00D6704F" w:rsidP="00D6704F">
                  <w:pPr>
                    <w:rPr>
                      <w:b/>
                      <w:sz w:val="16"/>
                      <w:szCs w:val="16"/>
                    </w:rPr>
                  </w:pPr>
                  <w:r w:rsidRPr="00D6704F">
                    <w:rPr>
                      <w:b/>
                      <w:sz w:val="16"/>
                      <w:szCs w:val="16"/>
                    </w:rPr>
                    <w:t>2.000,00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2050F54" w14:textId="77777777" w:rsidR="00D6704F" w:rsidRPr="00D6704F" w:rsidRDefault="00D6704F" w:rsidP="00D6704F">
                  <w:pPr>
                    <w:rPr>
                      <w:b/>
                      <w:sz w:val="16"/>
                      <w:szCs w:val="16"/>
                    </w:rPr>
                  </w:pPr>
                  <w:r w:rsidRPr="00D6704F">
                    <w:rPr>
                      <w:b/>
                      <w:sz w:val="16"/>
                      <w:szCs w:val="16"/>
                    </w:rPr>
                    <w:t>2.000,00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72A027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1ACD610" w14:textId="77777777" w:rsidR="00D6704F" w:rsidRPr="00D6704F" w:rsidRDefault="00D6704F" w:rsidP="00D6704F">
                  <w:pPr>
                    <w:rPr>
                      <w:b/>
                      <w:sz w:val="16"/>
                      <w:szCs w:val="16"/>
                    </w:rPr>
                  </w:pPr>
                  <w:r w:rsidRPr="00D6704F">
                    <w:rPr>
                      <w:b/>
                      <w:sz w:val="16"/>
                      <w:szCs w:val="16"/>
                    </w:rPr>
                    <w:t>0,00%</w:t>
                  </w:r>
                </w:p>
              </w:tc>
            </w:tr>
            <w:tr w:rsidR="00D6704F" w:rsidRPr="00D6704F" w14:paraId="235FF03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57A865" w14:textId="77777777" w:rsidR="00D6704F" w:rsidRPr="00D6704F" w:rsidRDefault="00D6704F" w:rsidP="00D6704F">
                  <w:pPr>
                    <w:rPr>
                      <w:b/>
                      <w:bCs/>
                      <w:sz w:val="16"/>
                      <w:szCs w:val="16"/>
                    </w:rPr>
                  </w:pPr>
                  <w:r w:rsidRPr="00D6704F">
                    <w:rPr>
                      <w:b/>
                      <w:bCs/>
                      <w:sz w:val="16"/>
                      <w:szCs w:val="16"/>
                    </w:rPr>
                    <w:t>A100011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1E41505" w14:textId="77777777" w:rsidR="00D6704F" w:rsidRPr="00D6704F" w:rsidRDefault="00D6704F" w:rsidP="00D6704F">
                  <w:pPr>
                    <w:rPr>
                      <w:b/>
                      <w:bCs/>
                      <w:sz w:val="16"/>
                      <w:szCs w:val="16"/>
                    </w:rPr>
                  </w:pPr>
                  <w:r w:rsidRPr="00D6704F">
                    <w:rPr>
                      <w:b/>
                      <w:bCs/>
                      <w:sz w:val="16"/>
                      <w:szCs w:val="16"/>
                    </w:rPr>
                    <w:t>Aktivnost: Pokroviteljstva i sponzorstva Načelnika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070AA0"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2F839B"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D87EF1" w14:textId="77777777" w:rsidR="00D6704F" w:rsidRPr="00D6704F" w:rsidRDefault="00D6704F" w:rsidP="00D6704F">
                  <w:pPr>
                    <w:rPr>
                      <w:b/>
                      <w:sz w:val="16"/>
                      <w:szCs w:val="16"/>
                    </w:rPr>
                  </w:pPr>
                  <w:r w:rsidRPr="00D6704F">
                    <w:rPr>
                      <w:b/>
                      <w:sz w:val="16"/>
                      <w:szCs w:val="16"/>
                    </w:rPr>
                    <w:t>1.200,00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8AAEC7" w14:textId="77777777" w:rsidR="00D6704F" w:rsidRPr="00D6704F" w:rsidRDefault="00D6704F" w:rsidP="00D6704F">
                  <w:pPr>
                    <w:rPr>
                      <w:b/>
                      <w:sz w:val="16"/>
                      <w:szCs w:val="16"/>
                    </w:rPr>
                  </w:pPr>
                  <w:r w:rsidRPr="00D6704F">
                    <w:rPr>
                      <w:b/>
                      <w:sz w:val="16"/>
                      <w:szCs w:val="16"/>
                    </w:rPr>
                    <w:t>30,00%</w:t>
                  </w:r>
                </w:p>
              </w:tc>
            </w:tr>
            <w:tr w:rsidR="00D6704F" w:rsidRPr="00D6704F" w14:paraId="7ED2DAC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8F6BB6"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23F704"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C81C62"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F5C3D3" w14:textId="77777777" w:rsidR="00D6704F" w:rsidRPr="00D6704F" w:rsidRDefault="00D6704F" w:rsidP="00D6704F">
                  <w:pPr>
                    <w:rPr>
                      <w:b/>
                      <w:sz w:val="16"/>
                      <w:szCs w:val="16"/>
                    </w:rPr>
                  </w:pPr>
                  <w:r w:rsidRPr="00D6704F">
                    <w:rPr>
                      <w:b/>
                      <w:sz w:val="16"/>
                      <w:szCs w:val="16"/>
                    </w:rPr>
                    <w:t>1.200,00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6668E5" w14:textId="77777777" w:rsidR="00D6704F" w:rsidRPr="00D6704F" w:rsidRDefault="00D6704F" w:rsidP="00D6704F">
                  <w:pPr>
                    <w:rPr>
                      <w:b/>
                      <w:sz w:val="16"/>
                      <w:szCs w:val="16"/>
                    </w:rPr>
                  </w:pPr>
                  <w:r w:rsidRPr="00D6704F">
                    <w:rPr>
                      <w:b/>
                      <w:sz w:val="16"/>
                      <w:szCs w:val="16"/>
                    </w:rPr>
                    <w:t>30,00%</w:t>
                  </w:r>
                </w:p>
              </w:tc>
            </w:tr>
            <w:tr w:rsidR="00D6704F" w:rsidRPr="00D6704F" w14:paraId="615610E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1EF57A"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BC41BC"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3278E1"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541054" w14:textId="77777777" w:rsidR="00D6704F" w:rsidRPr="00D6704F" w:rsidRDefault="00D6704F" w:rsidP="00D6704F">
                  <w:pPr>
                    <w:rPr>
                      <w:b/>
                      <w:sz w:val="16"/>
                      <w:szCs w:val="16"/>
                    </w:rPr>
                  </w:pPr>
                  <w:r w:rsidRPr="00D6704F">
                    <w:rPr>
                      <w:b/>
                      <w:sz w:val="16"/>
                      <w:szCs w:val="16"/>
                    </w:rPr>
                    <w:t>1.200,00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033005" w14:textId="77777777" w:rsidR="00D6704F" w:rsidRPr="00D6704F" w:rsidRDefault="00D6704F" w:rsidP="00D6704F">
                  <w:pPr>
                    <w:rPr>
                      <w:b/>
                      <w:sz w:val="16"/>
                      <w:szCs w:val="16"/>
                    </w:rPr>
                  </w:pPr>
                  <w:r w:rsidRPr="00D6704F">
                    <w:rPr>
                      <w:b/>
                      <w:sz w:val="16"/>
                      <w:szCs w:val="16"/>
                    </w:rPr>
                    <w:t>30,00%</w:t>
                  </w:r>
                </w:p>
              </w:tc>
            </w:tr>
            <w:tr w:rsidR="00D6704F" w:rsidRPr="00D6704F" w14:paraId="0FEA613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DD41729" w14:textId="77777777" w:rsidR="00D6704F" w:rsidRPr="00D6704F" w:rsidRDefault="00D6704F" w:rsidP="00D6704F">
                  <w:pPr>
                    <w:rPr>
                      <w:b/>
                      <w:bCs/>
                      <w:sz w:val="16"/>
                      <w:szCs w:val="16"/>
                    </w:rPr>
                  </w:pPr>
                  <w:r w:rsidRPr="00D6704F">
                    <w:rPr>
                      <w:b/>
                      <w:bCs/>
                      <w:sz w:val="16"/>
                      <w:szCs w:val="16"/>
                    </w:rPr>
                    <w:t>34</w:t>
                  </w:r>
                </w:p>
              </w:tc>
              <w:tc>
                <w:tcPr>
                  <w:tcW w:w="8726" w:type="dxa"/>
                  <w:tcBorders>
                    <w:top w:val="single" w:sz="4" w:space="0" w:color="auto"/>
                    <w:left w:val="nil"/>
                    <w:bottom w:val="single" w:sz="4" w:space="0" w:color="auto"/>
                    <w:right w:val="single" w:sz="4" w:space="0" w:color="auto"/>
                  </w:tcBorders>
                  <w:noWrap/>
                  <w:vAlign w:val="bottom"/>
                  <w:hideMark/>
                </w:tcPr>
                <w:p w14:paraId="0C89492E" w14:textId="77777777" w:rsidR="00D6704F" w:rsidRPr="00D6704F" w:rsidRDefault="00D6704F" w:rsidP="00D6704F">
                  <w:pPr>
                    <w:rPr>
                      <w:b/>
                      <w:bCs/>
                      <w:sz w:val="16"/>
                      <w:szCs w:val="16"/>
                    </w:rPr>
                  </w:pPr>
                  <w:r w:rsidRPr="00D6704F">
                    <w:rPr>
                      <w:b/>
                      <w:bCs/>
                      <w:sz w:val="16"/>
                      <w:szCs w:val="16"/>
                    </w:rPr>
                    <w:t>Financijski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9C90F8E"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16663A7"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0099F76" w14:textId="77777777" w:rsidR="00D6704F" w:rsidRPr="00D6704F" w:rsidRDefault="00D6704F" w:rsidP="00D6704F">
                  <w:pPr>
                    <w:rPr>
                      <w:b/>
                      <w:sz w:val="16"/>
                      <w:szCs w:val="16"/>
                    </w:rPr>
                  </w:pPr>
                  <w:r w:rsidRPr="00D6704F">
                    <w:rPr>
                      <w:b/>
                      <w:sz w:val="16"/>
                      <w:szCs w:val="16"/>
                    </w:rPr>
                    <w:t>1.200,00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C3748A3" w14:textId="77777777" w:rsidR="00D6704F" w:rsidRPr="00D6704F" w:rsidRDefault="00D6704F" w:rsidP="00D6704F">
                  <w:pPr>
                    <w:rPr>
                      <w:b/>
                      <w:sz w:val="16"/>
                      <w:szCs w:val="16"/>
                    </w:rPr>
                  </w:pPr>
                  <w:r w:rsidRPr="00D6704F">
                    <w:rPr>
                      <w:b/>
                      <w:sz w:val="16"/>
                      <w:szCs w:val="16"/>
                    </w:rPr>
                    <w:t>30,00%</w:t>
                  </w:r>
                </w:p>
              </w:tc>
            </w:tr>
            <w:tr w:rsidR="00D6704F" w:rsidRPr="00D6704F" w14:paraId="071CA4C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D9F75AF" w14:textId="77777777" w:rsidR="00D6704F" w:rsidRPr="00D6704F" w:rsidRDefault="00D6704F" w:rsidP="00D6704F">
                  <w:pPr>
                    <w:rPr>
                      <w:b/>
                      <w:sz w:val="16"/>
                      <w:szCs w:val="16"/>
                    </w:rPr>
                  </w:pPr>
                  <w:r w:rsidRPr="00D6704F">
                    <w:rPr>
                      <w:b/>
                      <w:sz w:val="16"/>
                      <w:szCs w:val="16"/>
                    </w:rPr>
                    <w:t>3434</w:t>
                  </w:r>
                </w:p>
              </w:tc>
              <w:tc>
                <w:tcPr>
                  <w:tcW w:w="8726" w:type="dxa"/>
                  <w:tcBorders>
                    <w:top w:val="single" w:sz="4" w:space="0" w:color="auto"/>
                    <w:left w:val="nil"/>
                    <w:bottom w:val="single" w:sz="4" w:space="0" w:color="auto"/>
                    <w:right w:val="single" w:sz="4" w:space="0" w:color="auto"/>
                  </w:tcBorders>
                  <w:noWrap/>
                  <w:vAlign w:val="bottom"/>
                  <w:hideMark/>
                </w:tcPr>
                <w:p w14:paraId="59728F18" w14:textId="77777777" w:rsidR="00D6704F" w:rsidRPr="00D6704F" w:rsidRDefault="00D6704F" w:rsidP="00D6704F">
                  <w:pPr>
                    <w:rPr>
                      <w:b/>
                      <w:sz w:val="16"/>
                      <w:szCs w:val="16"/>
                    </w:rPr>
                  </w:pPr>
                  <w:r w:rsidRPr="00D6704F">
                    <w:rPr>
                      <w:b/>
                      <w:sz w:val="16"/>
                      <w:szCs w:val="16"/>
                    </w:rPr>
                    <w:t>Ostali nespomenuti financijski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AE8615D"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FEBF7D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A90B345" w14:textId="77777777" w:rsidR="00D6704F" w:rsidRPr="00D6704F" w:rsidRDefault="00D6704F" w:rsidP="00D6704F">
                  <w:pPr>
                    <w:rPr>
                      <w:b/>
                      <w:sz w:val="16"/>
                      <w:szCs w:val="16"/>
                    </w:rPr>
                  </w:pPr>
                  <w:r w:rsidRPr="00D6704F">
                    <w:rPr>
                      <w:b/>
                      <w:sz w:val="16"/>
                      <w:szCs w:val="16"/>
                    </w:rPr>
                    <w:t>1.200,00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C3A640A" w14:textId="77777777" w:rsidR="00D6704F" w:rsidRPr="00D6704F" w:rsidRDefault="00D6704F" w:rsidP="00D6704F">
                  <w:pPr>
                    <w:rPr>
                      <w:b/>
                      <w:sz w:val="16"/>
                      <w:szCs w:val="16"/>
                    </w:rPr>
                  </w:pPr>
                  <w:r w:rsidRPr="00D6704F">
                    <w:rPr>
                      <w:b/>
                      <w:sz w:val="16"/>
                      <w:szCs w:val="16"/>
                    </w:rPr>
                    <w:t> </w:t>
                  </w:r>
                </w:p>
              </w:tc>
            </w:tr>
            <w:tr w:rsidR="00D6704F" w:rsidRPr="00D6704F" w14:paraId="7454875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0EA5BA1" w14:textId="77777777" w:rsidR="00D6704F" w:rsidRPr="00D6704F" w:rsidRDefault="00D6704F" w:rsidP="00D6704F">
                  <w:pPr>
                    <w:rPr>
                      <w:b/>
                      <w:bCs/>
                      <w:sz w:val="16"/>
                      <w:szCs w:val="16"/>
                    </w:rPr>
                  </w:pPr>
                  <w:r w:rsidRPr="00D6704F">
                    <w:rPr>
                      <w:b/>
                      <w:bCs/>
                      <w:sz w:val="16"/>
                      <w:szCs w:val="16"/>
                    </w:rPr>
                    <w:t>RAZDJEL 003 UPRAVNI ODJEL ZA DRUŠTVENE DJELATNOSTI, GOSPODARSTVO, FINANCIJE I JAVNU NABAVU</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9CA1A8F" w14:textId="77777777" w:rsidR="00D6704F" w:rsidRPr="00D6704F" w:rsidRDefault="00D6704F" w:rsidP="00D6704F">
                  <w:pPr>
                    <w:rPr>
                      <w:b/>
                      <w:sz w:val="16"/>
                      <w:szCs w:val="16"/>
                    </w:rPr>
                  </w:pPr>
                  <w:r w:rsidRPr="00D6704F">
                    <w:rPr>
                      <w:b/>
                      <w:sz w:val="16"/>
                      <w:szCs w:val="16"/>
                    </w:rPr>
                    <w:t>7.084.513,19</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969CF85" w14:textId="77777777" w:rsidR="00D6704F" w:rsidRPr="00D6704F" w:rsidRDefault="00D6704F" w:rsidP="00D6704F">
                  <w:pPr>
                    <w:rPr>
                      <w:b/>
                      <w:sz w:val="16"/>
                      <w:szCs w:val="16"/>
                    </w:rPr>
                  </w:pPr>
                  <w:r w:rsidRPr="00D6704F">
                    <w:rPr>
                      <w:b/>
                      <w:sz w:val="16"/>
                      <w:szCs w:val="16"/>
                    </w:rPr>
                    <w:t>7.084.513,19</w:t>
                  </w:r>
                </w:p>
              </w:tc>
              <w:tc>
                <w:tcPr>
                  <w:tcW w:w="96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B4AE68D" w14:textId="77777777" w:rsidR="00D6704F" w:rsidRPr="00D6704F" w:rsidRDefault="00D6704F" w:rsidP="00D6704F">
                  <w:pPr>
                    <w:rPr>
                      <w:b/>
                      <w:sz w:val="16"/>
                      <w:szCs w:val="16"/>
                    </w:rPr>
                  </w:pPr>
                  <w:r w:rsidRPr="00D6704F">
                    <w:rPr>
                      <w:b/>
                      <w:sz w:val="16"/>
                      <w:szCs w:val="16"/>
                    </w:rPr>
                    <w:t>1.993.671,33</w:t>
                  </w:r>
                </w:p>
              </w:tc>
              <w:tc>
                <w:tcPr>
                  <w:tcW w:w="66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37B82C5" w14:textId="77777777" w:rsidR="00D6704F" w:rsidRPr="00D6704F" w:rsidRDefault="00D6704F" w:rsidP="00D6704F">
                  <w:pPr>
                    <w:rPr>
                      <w:b/>
                      <w:sz w:val="16"/>
                      <w:szCs w:val="16"/>
                    </w:rPr>
                  </w:pPr>
                  <w:r w:rsidRPr="00D6704F">
                    <w:rPr>
                      <w:b/>
                      <w:sz w:val="16"/>
                      <w:szCs w:val="16"/>
                    </w:rPr>
                    <w:t>28,14%</w:t>
                  </w:r>
                </w:p>
              </w:tc>
            </w:tr>
            <w:tr w:rsidR="00D6704F" w:rsidRPr="00D6704F" w14:paraId="7FDA75B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9D93B9E" w14:textId="77777777" w:rsidR="00D6704F" w:rsidRPr="00D6704F" w:rsidRDefault="00D6704F" w:rsidP="00D6704F">
                  <w:pPr>
                    <w:rPr>
                      <w:b/>
                      <w:bCs/>
                      <w:sz w:val="16"/>
                      <w:szCs w:val="16"/>
                    </w:rPr>
                  </w:pPr>
                  <w:r w:rsidRPr="00D6704F">
                    <w:rPr>
                      <w:b/>
                      <w:bCs/>
                      <w:sz w:val="16"/>
                      <w:szCs w:val="16"/>
                    </w:rPr>
                    <w:t>GLAVA 00301 UPRAVNI ODJEL ZA DRUŠTVENE DJELATNOSTI, GOSPODARSTVO, FINANCIJE I JAVNU NABAVU</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DD117F4" w14:textId="77777777" w:rsidR="00D6704F" w:rsidRPr="00D6704F" w:rsidRDefault="00D6704F" w:rsidP="00D6704F">
                  <w:pPr>
                    <w:rPr>
                      <w:b/>
                      <w:sz w:val="16"/>
                      <w:szCs w:val="16"/>
                    </w:rPr>
                  </w:pPr>
                  <w:r w:rsidRPr="00D6704F">
                    <w:rPr>
                      <w:b/>
                      <w:sz w:val="16"/>
                      <w:szCs w:val="16"/>
                    </w:rPr>
                    <w:t>6.059.777,19</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990D9A2" w14:textId="77777777" w:rsidR="00D6704F" w:rsidRPr="00D6704F" w:rsidRDefault="00D6704F" w:rsidP="00D6704F">
                  <w:pPr>
                    <w:rPr>
                      <w:b/>
                      <w:sz w:val="16"/>
                      <w:szCs w:val="16"/>
                    </w:rPr>
                  </w:pPr>
                  <w:r w:rsidRPr="00D6704F">
                    <w:rPr>
                      <w:b/>
                      <w:sz w:val="16"/>
                      <w:szCs w:val="16"/>
                    </w:rPr>
                    <w:t>6.059.777,19</w:t>
                  </w:r>
                </w:p>
              </w:tc>
              <w:tc>
                <w:tcPr>
                  <w:tcW w:w="96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4FA0E90" w14:textId="77777777" w:rsidR="00D6704F" w:rsidRPr="00D6704F" w:rsidRDefault="00D6704F" w:rsidP="00D6704F">
                  <w:pPr>
                    <w:rPr>
                      <w:b/>
                      <w:sz w:val="16"/>
                      <w:szCs w:val="16"/>
                    </w:rPr>
                  </w:pPr>
                  <w:r w:rsidRPr="00D6704F">
                    <w:rPr>
                      <w:b/>
                      <w:sz w:val="16"/>
                      <w:szCs w:val="16"/>
                    </w:rPr>
                    <w:t>1.537.270,21</w:t>
                  </w:r>
                </w:p>
              </w:tc>
              <w:tc>
                <w:tcPr>
                  <w:tcW w:w="66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80DAE0A" w14:textId="77777777" w:rsidR="00D6704F" w:rsidRPr="00D6704F" w:rsidRDefault="00D6704F" w:rsidP="00D6704F">
                  <w:pPr>
                    <w:rPr>
                      <w:b/>
                      <w:sz w:val="16"/>
                      <w:szCs w:val="16"/>
                    </w:rPr>
                  </w:pPr>
                  <w:r w:rsidRPr="00D6704F">
                    <w:rPr>
                      <w:b/>
                      <w:sz w:val="16"/>
                      <w:szCs w:val="16"/>
                    </w:rPr>
                    <w:t>25,37%</w:t>
                  </w:r>
                </w:p>
              </w:tc>
            </w:tr>
            <w:tr w:rsidR="00D6704F" w:rsidRPr="00D6704F" w14:paraId="5F4624D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E2131D"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043DA4" w14:textId="77777777" w:rsidR="00D6704F" w:rsidRPr="00D6704F" w:rsidRDefault="00D6704F" w:rsidP="00D6704F">
                  <w:pPr>
                    <w:rPr>
                      <w:b/>
                      <w:sz w:val="16"/>
                      <w:szCs w:val="16"/>
                    </w:rPr>
                  </w:pPr>
                  <w:r w:rsidRPr="00D6704F">
                    <w:rPr>
                      <w:b/>
                      <w:sz w:val="16"/>
                      <w:szCs w:val="16"/>
                    </w:rPr>
                    <w:t>3.022.381,19</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BD8B08" w14:textId="77777777" w:rsidR="00D6704F" w:rsidRPr="00D6704F" w:rsidRDefault="00D6704F" w:rsidP="00D6704F">
                  <w:pPr>
                    <w:rPr>
                      <w:b/>
                      <w:sz w:val="16"/>
                      <w:szCs w:val="16"/>
                    </w:rPr>
                  </w:pPr>
                  <w:r w:rsidRPr="00D6704F">
                    <w:rPr>
                      <w:b/>
                      <w:sz w:val="16"/>
                      <w:szCs w:val="16"/>
                    </w:rPr>
                    <w:t>3.022.381,19</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8B6C33" w14:textId="77777777" w:rsidR="00D6704F" w:rsidRPr="00D6704F" w:rsidRDefault="00D6704F" w:rsidP="00D6704F">
                  <w:pPr>
                    <w:rPr>
                      <w:b/>
                      <w:sz w:val="16"/>
                      <w:szCs w:val="16"/>
                    </w:rPr>
                  </w:pPr>
                  <w:r w:rsidRPr="00D6704F">
                    <w:rPr>
                      <w:b/>
                      <w:sz w:val="16"/>
                      <w:szCs w:val="16"/>
                    </w:rPr>
                    <w:t>1.412.359,52</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C2C682" w14:textId="77777777" w:rsidR="00D6704F" w:rsidRPr="00D6704F" w:rsidRDefault="00D6704F" w:rsidP="00D6704F">
                  <w:pPr>
                    <w:rPr>
                      <w:b/>
                      <w:sz w:val="16"/>
                      <w:szCs w:val="16"/>
                    </w:rPr>
                  </w:pPr>
                  <w:r w:rsidRPr="00D6704F">
                    <w:rPr>
                      <w:b/>
                      <w:sz w:val="16"/>
                      <w:szCs w:val="16"/>
                    </w:rPr>
                    <w:t>46,73%</w:t>
                  </w:r>
                </w:p>
              </w:tc>
            </w:tr>
            <w:tr w:rsidR="00D6704F" w:rsidRPr="00D6704F" w14:paraId="3257E6A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0148F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591049" w14:textId="77777777" w:rsidR="00D6704F" w:rsidRPr="00D6704F" w:rsidRDefault="00D6704F" w:rsidP="00D6704F">
                  <w:pPr>
                    <w:rPr>
                      <w:b/>
                      <w:sz w:val="16"/>
                      <w:szCs w:val="16"/>
                    </w:rPr>
                  </w:pPr>
                  <w:r w:rsidRPr="00D6704F">
                    <w:rPr>
                      <w:b/>
                      <w:sz w:val="16"/>
                      <w:szCs w:val="16"/>
                    </w:rPr>
                    <w:t>3.022.381,19</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D29137" w14:textId="77777777" w:rsidR="00D6704F" w:rsidRPr="00D6704F" w:rsidRDefault="00D6704F" w:rsidP="00D6704F">
                  <w:pPr>
                    <w:rPr>
                      <w:b/>
                      <w:sz w:val="16"/>
                      <w:szCs w:val="16"/>
                    </w:rPr>
                  </w:pPr>
                  <w:r w:rsidRPr="00D6704F">
                    <w:rPr>
                      <w:b/>
                      <w:sz w:val="16"/>
                      <w:szCs w:val="16"/>
                    </w:rPr>
                    <w:t>3.022.381,19</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19DCDF" w14:textId="77777777" w:rsidR="00D6704F" w:rsidRPr="00D6704F" w:rsidRDefault="00D6704F" w:rsidP="00D6704F">
                  <w:pPr>
                    <w:rPr>
                      <w:b/>
                      <w:sz w:val="16"/>
                      <w:szCs w:val="16"/>
                    </w:rPr>
                  </w:pPr>
                  <w:r w:rsidRPr="00D6704F">
                    <w:rPr>
                      <w:b/>
                      <w:sz w:val="16"/>
                      <w:szCs w:val="16"/>
                    </w:rPr>
                    <w:t>1.412.359,52</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3B3473" w14:textId="77777777" w:rsidR="00D6704F" w:rsidRPr="00D6704F" w:rsidRDefault="00D6704F" w:rsidP="00D6704F">
                  <w:pPr>
                    <w:rPr>
                      <w:b/>
                      <w:sz w:val="16"/>
                      <w:szCs w:val="16"/>
                    </w:rPr>
                  </w:pPr>
                  <w:r w:rsidRPr="00D6704F">
                    <w:rPr>
                      <w:b/>
                      <w:sz w:val="16"/>
                      <w:szCs w:val="16"/>
                    </w:rPr>
                    <w:t>46,73%</w:t>
                  </w:r>
                </w:p>
              </w:tc>
            </w:tr>
            <w:tr w:rsidR="00D6704F" w:rsidRPr="00D6704F" w14:paraId="04D4A15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38B4C9" w14:textId="77777777" w:rsidR="00D6704F" w:rsidRPr="00D6704F" w:rsidRDefault="00D6704F" w:rsidP="00D6704F">
                  <w:pPr>
                    <w:rPr>
                      <w:b/>
                      <w:bCs/>
                      <w:sz w:val="16"/>
                      <w:szCs w:val="16"/>
                    </w:rPr>
                  </w:pPr>
                  <w:r w:rsidRPr="00D6704F">
                    <w:rPr>
                      <w:b/>
                      <w:bCs/>
                      <w:sz w:val="16"/>
                      <w:szCs w:val="16"/>
                    </w:rPr>
                    <w:t>Izvor 3. Vlastiti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7C8998" w14:textId="77777777" w:rsidR="00D6704F" w:rsidRPr="00D6704F" w:rsidRDefault="00D6704F" w:rsidP="00D6704F">
                  <w:pPr>
                    <w:rPr>
                      <w:b/>
                      <w:sz w:val="16"/>
                      <w:szCs w:val="16"/>
                    </w:rPr>
                  </w:pPr>
                  <w:r w:rsidRPr="00D6704F">
                    <w:rPr>
                      <w:b/>
                      <w:sz w:val="16"/>
                      <w:szCs w:val="16"/>
                    </w:rPr>
                    <w:t>14.500,00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B74862" w14:textId="77777777" w:rsidR="00D6704F" w:rsidRPr="00D6704F" w:rsidRDefault="00D6704F" w:rsidP="00D6704F">
                  <w:pPr>
                    <w:rPr>
                      <w:b/>
                      <w:sz w:val="16"/>
                      <w:szCs w:val="16"/>
                    </w:rPr>
                  </w:pPr>
                  <w:r w:rsidRPr="00D6704F">
                    <w:rPr>
                      <w:b/>
                      <w:sz w:val="16"/>
                      <w:szCs w:val="16"/>
                    </w:rPr>
                    <w:t>14.500,00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60D255" w14:textId="77777777" w:rsidR="00D6704F" w:rsidRPr="00D6704F" w:rsidRDefault="00D6704F" w:rsidP="00D6704F">
                  <w:pPr>
                    <w:rPr>
                      <w:b/>
                      <w:sz w:val="16"/>
                      <w:szCs w:val="16"/>
                    </w:rPr>
                  </w:pPr>
                  <w:r w:rsidRPr="00D6704F">
                    <w:rPr>
                      <w:b/>
                      <w:sz w:val="16"/>
                      <w:szCs w:val="16"/>
                    </w:rPr>
                    <w:t>9.376,89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71F519" w14:textId="77777777" w:rsidR="00D6704F" w:rsidRPr="00D6704F" w:rsidRDefault="00D6704F" w:rsidP="00D6704F">
                  <w:pPr>
                    <w:rPr>
                      <w:b/>
                      <w:sz w:val="16"/>
                      <w:szCs w:val="16"/>
                    </w:rPr>
                  </w:pPr>
                  <w:r w:rsidRPr="00D6704F">
                    <w:rPr>
                      <w:b/>
                      <w:sz w:val="16"/>
                      <w:szCs w:val="16"/>
                    </w:rPr>
                    <w:t>64,67%</w:t>
                  </w:r>
                </w:p>
              </w:tc>
            </w:tr>
            <w:tr w:rsidR="00D6704F" w:rsidRPr="00D6704F" w14:paraId="02481FA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3E579A" w14:textId="77777777" w:rsidR="00D6704F" w:rsidRPr="00D6704F" w:rsidRDefault="00D6704F" w:rsidP="00D6704F">
                  <w:pPr>
                    <w:rPr>
                      <w:b/>
                      <w:bCs/>
                      <w:sz w:val="16"/>
                      <w:szCs w:val="16"/>
                    </w:rPr>
                  </w:pPr>
                  <w:r w:rsidRPr="00D6704F">
                    <w:rPr>
                      <w:b/>
                      <w:bCs/>
                      <w:sz w:val="16"/>
                      <w:szCs w:val="16"/>
                    </w:rPr>
                    <w:t>Izvor 3.1. 03 Vlastiti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B39659" w14:textId="77777777" w:rsidR="00D6704F" w:rsidRPr="00D6704F" w:rsidRDefault="00D6704F" w:rsidP="00D6704F">
                  <w:pPr>
                    <w:rPr>
                      <w:b/>
                      <w:sz w:val="16"/>
                      <w:szCs w:val="16"/>
                    </w:rPr>
                  </w:pPr>
                  <w:r w:rsidRPr="00D6704F">
                    <w:rPr>
                      <w:b/>
                      <w:sz w:val="16"/>
                      <w:szCs w:val="16"/>
                    </w:rPr>
                    <w:t>14.500,00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9BA149" w14:textId="77777777" w:rsidR="00D6704F" w:rsidRPr="00D6704F" w:rsidRDefault="00D6704F" w:rsidP="00D6704F">
                  <w:pPr>
                    <w:rPr>
                      <w:b/>
                      <w:sz w:val="16"/>
                      <w:szCs w:val="16"/>
                    </w:rPr>
                  </w:pPr>
                  <w:r w:rsidRPr="00D6704F">
                    <w:rPr>
                      <w:b/>
                      <w:sz w:val="16"/>
                      <w:szCs w:val="16"/>
                    </w:rPr>
                    <w:t>14.500,00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8735E6" w14:textId="77777777" w:rsidR="00D6704F" w:rsidRPr="00D6704F" w:rsidRDefault="00D6704F" w:rsidP="00D6704F">
                  <w:pPr>
                    <w:rPr>
                      <w:b/>
                      <w:sz w:val="16"/>
                      <w:szCs w:val="16"/>
                    </w:rPr>
                  </w:pPr>
                  <w:r w:rsidRPr="00D6704F">
                    <w:rPr>
                      <w:b/>
                      <w:sz w:val="16"/>
                      <w:szCs w:val="16"/>
                    </w:rPr>
                    <w:t>9.376,89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2BA43B" w14:textId="77777777" w:rsidR="00D6704F" w:rsidRPr="00D6704F" w:rsidRDefault="00D6704F" w:rsidP="00D6704F">
                  <w:pPr>
                    <w:rPr>
                      <w:b/>
                      <w:sz w:val="16"/>
                      <w:szCs w:val="16"/>
                    </w:rPr>
                  </w:pPr>
                  <w:r w:rsidRPr="00D6704F">
                    <w:rPr>
                      <w:b/>
                      <w:sz w:val="16"/>
                      <w:szCs w:val="16"/>
                    </w:rPr>
                    <w:t>64,67%</w:t>
                  </w:r>
                </w:p>
              </w:tc>
            </w:tr>
            <w:tr w:rsidR="00D6704F" w:rsidRPr="00D6704F" w14:paraId="43E8086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F36107"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DE0538" w14:textId="77777777" w:rsidR="00D6704F" w:rsidRPr="00D6704F" w:rsidRDefault="00D6704F" w:rsidP="00D6704F">
                  <w:pPr>
                    <w:rPr>
                      <w:b/>
                      <w:sz w:val="16"/>
                      <w:szCs w:val="16"/>
                    </w:rPr>
                  </w:pPr>
                  <w:r w:rsidRPr="00D6704F">
                    <w:rPr>
                      <w:b/>
                      <w:sz w:val="16"/>
                      <w:szCs w:val="16"/>
                    </w:rPr>
                    <w:t>42.384,00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7B2553" w14:textId="77777777" w:rsidR="00D6704F" w:rsidRPr="00D6704F" w:rsidRDefault="00D6704F" w:rsidP="00D6704F">
                  <w:pPr>
                    <w:rPr>
                      <w:b/>
                      <w:sz w:val="16"/>
                      <w:szCs w:val="16"/>
                    </w:rPr>
                  </w:pPr>
                  <w:r w:rsidRPr="00D6704F">
                    <w:rPr>
                      <w:b/>
                      <w:sz w:val="16"/>
                      <w:szCs w:val="16"/>
                    </w:rPr>
                    <w:t>42.384,00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53B992" w14:textId="77777777" w:rsidR="00D6704F" w:rsidRPr="00D6704F" w:rsidRDefault="00D6704F" w:rsidP="00D6704F">
                  <w:pPr>
                    <w:rPr>
                      <w:b/>
                      <w:sz w:val="16"/>
                      <w:szCs w:val="16"/>
                    </w:rPr>
                  </w:pPr>
                  <w:r w:rsidRPr="00D6704F">
                    <w:rPr>
                      <w:b/>
                      <w:sz w:val="16"/>
                      <w:szCs w:val="16"/>
                    </w:rPr>
                    <w:t>12.821,33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02D666" w14:textId="77777777" w:rsidR="00D6704F" w:rsidRPr="00D6704F" w:rsidRDefault="00D6704F" w:rsidP="00D6704F">
                  <w:pPr>
                    <w:rPr>
                      <w:b/>
                      <w:sz w:val="16"/>
                      <w:szCs w:val="16"/>
                    </w:rPr>
                  </w:pPr>
                  <w:r w:rsidRPr="00D6704F">
                    <w:rPr>
                      <w:b/>
                      <w:sz w:val="16"/>
                      <w:szCs w:val="16"/>
                    </w:rPr>
                    <w:t>30,25%</w:t>
                  </w:r>
                </w:p>
              </w:tc>
            </w:tr>
            <w:tr w:rsidR="00D6704F" w:rsidRPr="00D6704F" w14:paraId="77AF25D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965EDC"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C1EDCC" w14:textId="77777777" w:rsidR="00D6704F" w:rsidRPr="00D6704F" w:rsidRDefault="00D6704F" w:rsidP="00D6704F">
                  <w:pPr>
                    <w:rPr>
                      <w:b/>
                      <w:sz w:val="16"/>
                      <w:szCs w:val="16"/>
                    </w:rPr>
                  </w:pPr>
                  <w:r w:rsidRPr="00D6704F">
                    <w:rPr>
                      <w:b/>
                      <w:sz w:val="16"/>
                      <w:szCs w:val="16"/>
                    </w:rPr>
                    <w:t>42.384,00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CC76B7" w14:textId="77777777" w:rsidR="00D6704F" w:rsidRPr="00D6704F" w:rsidRDefault="00D6704F" w:rsidP="00D6704F">
                  <w:pPr>
                    <w:rPr>
                      <w:b/>
                      <w:sz w:val="16"/>
                      <w:szCs w:val="16"/>
                    </w:rPr>
                  </w:pPr>
                  <w:r w:rsidRPr="00D6704F">
                    <w:rPr>
                      <w:b/>
                      <w:sz w:val="16"/>
                      <w:szCs w:val="16"/>
                    </w:rPr>
                    <w:t>42.384,00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F30886" w14:textId="77777777" w:rsidR="00D6704F" w:rsidRPr="00D6704F" w:rsidRDefault="00D6704F" w:rsidP="00D6704F">
                  <w:pPr>
                    <w:rPr>
                      <w:b/>
                      <w:sz w:val="16"/>
                      <w:szCs w:val="16"/>
                    </w:rPr>
                  </w:pPr>
                  <w:r w:rsidRPr="00D6704F">
                    <w:rPr>
                      <w:b/>
                      <w:sz w:val="16"/>
                      <w:szCs w:val="16"/>
                    </w:rPr>
                    <w:t>12.821,33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9ABF71" w14:textId="77777777" w:rsidR="00D6704F" w:rsidRPr="00D6704F" w:rsidRDefault="00D6704F" w:rsidP="00D6704F">
                  <w:pPr>
                    <w:rPr>
                      <w:b/>
                      <w:sz w:val="16"/>
                      <w:szCs w:val="16"/>
                    </w:rPr>
                  </w:pPr>
                  <w:r w:rsidRPr="00D6704F">
                    <w:rPr>
                      <w:b/>
                      <w:sz w:val="16"/>
                      <w:szCs w:val="16"/>
                    </w:rPr>
                    <w:t>30,25%</w:t>
                  </w:r>
                </w:p>
              </w:tc>
            </w:tr>
            <w:tr w:rsidR="00D6704F" w:rsidRPr="00D6704F" w14:paraId="421B9C8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4AC5FA"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99D5D1" w14:textId="77777777" w:rsidR="00D6704F" w:rsidRPr="00D6704F" w:rsidRDefault="00D6704F" w:rsidP="00D6704F">
                  <w:pPr>
                    <w:rPr>
                      <w:b/>
                      <w:sz w:val="16"/>
                      <w:szCs w:val="16"/>
                    </w:rPr>
                  </w:pPr>
                  <w:r w:rsidRPr="00D6704F">
                    <w:rPr>
                      <w:b/>
                      <w:sz w:val="16"/>
                      <w:szCs w:val="16"/>
                    </w:rPr>
                    <w:t>1.307.012,00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ACB680" w14:textId="77777777" w:rsidR="00D6704F" w:rsidRPr="00D6704F" w:rsidRDefault="00D6704F" w:rsidP="00D6704F">
                  <w:pPr>
                    <w:rPr>
                      <w:b/>
                      <w:sz w:val="16"/>
                      <w:szCs w:val="16"/>
                    </w:rPr>
                  </w:pPr>
                  <w:r w:rsidRPr="00D6704F">
                    <w:rPr>
                      <w:b/>
                      <w:sz w:val="16"/>
                      <w:szCs w:val="16"/>
                    </w:rPr>
                    <w:t>1.307.012,00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E224D6" w14:textId="77777777" w:rsidR="00D6704F" w:rsidRPr="00D6704F" w:rsidRDefault="00D6704F" w:rsidP="00D6704F">
                  <w:pPr>
                    <w:rPr>
                      <w:b/>
                      <w:sz w:val="16"/>
                      <w:szCs w:val="16"/>
                    </w:rPr>
                  </w:pPr>
                  <w:r w:rsidRPr="00D6704F">
                    <w:rPr>
                      <w:b/>
                      <w:sz w:val="16"/>
                      <w:szCs w:val="16"/>
                    </w:rPr>
                    <w:t>53.506,22</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AC2BDE" w14:textId="77777777" w:rsidR="00D6704F" w:rsidRPr="00D6704F" w:rsidRDefault="00D6704F" w:rsidP="00D6704F">
                  <w:pPr>
                    <w:rPr>
                      <w:b/>
                      <w:sz w:val="16"/>
                      <w:szCs w:val="16"/>
                    </w:rPr>
                  </w:pPr>
                  <w:r w:rsidRPr="00D6704F">
                    <w:rPr>
                      <w:b/>
                      <w:sz w:val="16"/>
                      <w:szCs w:val="16"/>
                    </w:rPr>
                    <w:t>4,09%</w:t>
                  </w:r>
                </w:p>
              </w:tc>
            </w:tr>
            <w:tr w:rsidR="00D6704F" w:rsidRPr="00D6704F" w14:paraId="2E7E11A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506EFC" w14:textId="77777777" w:rsidR="00D6704F" w:rsidRPr="00D6704F" w:rsidRDefault="00D6704F" w:rsidP="00D6704F">
                  <w:pPr>
                    <w:rPr>
                      <w:b/>
                      <w:bCs/>
                      <w:sz w:val="16"/>
                      <w:szCs w:val="16"/>
                    </w:rPr>
                  </w:pPr>
                  <w:r w:rsidRPr="00D6704F">
                    <w:rPr>
                      <w:b/>
                      <w:bCs/>
                      <w:sz w:val="16"/>
                      <w:szCs w:val="16"/>
                    </w:rPr>
                    <w:t>Izvor 5.1. 05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BE9D21" w14:textId="77777777" w:rsidR="00D6704F" w:rsidRPr="00D6704F" w:rsidRDefault="00D6704F" w:rsidP="00D6704F">
                  <w:pPr>
                    <w:rPr>
                      <w:b/>
                      <w:sz w:val="16"/>
                      <w:szCs w:val="16"/>
                    </w:rPr>
                  </w:pPr>
                  <w:r w:rsidRPr="00D6704F">
                    <w:rPr>
                      <w:b/>
                      <w:sz w:val="16"/>
                      <w:szCs w:val="16"/>
                    </w:rPr>
                    <w:t>441.137,00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9EBDD3" w14:textId="77777777" w:rsidR="00D6704F" w:rsidRPr="00D6704F" w:rsidRDefault="00D6704F" w:rsidP="00D6704F">
                  <w:pPr>
                    <w:rPr>
                      <w:b/>
                      <w:sz w:val="16"/>
                      <w:szCs w:val="16"/>
                    </w:rPr>
                  </w:pPr>
                  <w:r w:rsidRPr="00D6704F">
                    <w:rPr>
                      <w:b/>
                      <w:sz w:val="16"/>
                      <w:szCs w:val="16"/>
                    </w:rPr>
                    <w:t>441.137,00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E52265" w14:textId="77777777" w:rsidR="00D6704F" w:rsidRPr="00D6704F" w:rsidRDefault="00D6704F" w:rsidP="00D6704F">
                  <w:pPr>
                    <w:rPr>
                      <w:b/>
                      <w:sz w:val="16"/>
                      <w:szCs w:val="16"/>
                    </w:rPr>
                  </w:pPr>
                  <w:r w:rsidRPr="00D6704F">
                    <w:rPr>
                      <w:b/>
                      <w:sz w:val="16"/>
                      <w:szCs w:val="16"/>
                    </w:rPr>
                    <w:t>53.506,22</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653A66" w14:textId="77777777" w:rsidR="00D6704F" w:rsidRPr="00D6704F" w:rsidRDefault="00D6704F" w:rsidP="00D6704F">
                  <w:pPr>
                    <w:rPr>
                      <w:b/>
                      <w:sz w:val="16"/>
                      <w:szCs w:val="16"/>
                    </w:rPr>
                  </w:pPr>
                  <w:r w:rsidRPr="00D6704F">
                    <w:rPr>
                      <w:b/>
                      <w:sz w:val="16"/>
                      <w:szCs w:val="16"/>
                    </w:rPr>
                    <w:t>12,13%</w:t>
                  </w:r>
                </w:p>
              </w:tc>
            </w:tr>
            <w:tr w:rsidR="00D6704F" w:rsidRPr="00D6704F" w14:paraId="441C420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7793B6" w14:textId="77777777" w:rsidR="00D6704F" w:rsidRPr="00D6704F" w:rsidRDefault="00D6704F" w:rsidP="00D6704F">
                  <w:pPr>
                    <w:rPr>
                      <w:b/>
                      <w:bCs/>
                      <w:sz w:val="16"/>
                      <w:szCs w:val="16"/>
                    </w:rPr>
                  </w:pPr>
                  <w:r w:rsidRPr="00D6704F">
                    <w:rPr>
                      <w:b/>
                      <w:bCs/>
                      <w:sz w:val="16"/>
                      <w:szCs w:val="16"/>
                    </w:rPr>
                    <w:t>Izvor 5.6. Pomoći EU</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6A881E" w14:textId="77777777" w:rsidR="00D6704F" w:rsidRPr="00D6704F" w:rsidRDefault="00D6704F" w:rsidP="00D6704F">
                  <w:pPr>
                    <w:rPr>
                      <w:b/>
                      <w:sz w:val="16"/>
                      <w:szCs w:val="16"/>
                    </w:rPr>
                  </w:pPr>
                  <w:r w:rsidRPr="00D6704F">
                    <w:rPr>
                      <w:b/>
                      <w:sz w:val="16"/>
                      <w:szCs w:val="16"/>
                    </w:rPr>
                    <w:t>865.875,00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F4C4B5" w14:textId="77777777" w:rsidR="00D6704F" w:rsidRPr="00D6704F" w:rsidRDefault="00D6704F" w:rsidP="00D6704F">
                  <w:pPr>
                    <w:rPr>
                      <w:b/>
                      <w:sz w:val="16"/>
                      <w:szCs w:val="16"/>
                    </w:rPr>
                  </w:pPr>
                  <w:r w:rsidRPr="00D6704F">
                    <w:rPr>
                      <w:b/>
                      <w:sz w:val="16"/>
                      <w:szCs w:val="16"/>
                    </w:rPr>
                    <w:t>865.875,00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2B3D7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E25679" w14:textId="77777777" w:rsidR="00D6704F" w:rsidRPr="00D6704F" w:rsidRDefault="00D6704F" w:rsidP="00D6704F">
                  <w:pPr>
                    <w:rPr>
                      <w:b/>
                      <w:sz w:val="16"/>
                      <w:szCs w:val="16"/>
                    </w:rPr>
                  </w:pPr>
                  <w:r w:rsidRPr="00D6704F">
                    <w:rPr>
                      <w:b/>
                      <w:sz w:val="16"/>
                      <w:szCs w:val="16"/>
                    </w:rPr>
                    <w:t>0,00%</w:t>
                  </w:r>
                </w:p>
              </w:tc>
            </w:tr>
            <w:tr w:rsidR="00D6704F" w:rsidRPr="00D6704F" w14:paraId="3B70FE2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1E4A8F" w14:textId="77777777" w:rsidR="00D6704F" w:rsidRPr="00D6704F" w:rsidRDefault="00D6704F" w:rsidP="00D6704F">
                  <w:pPr>
                    <w:rPr>
                      <w:b/>
                      <w:bCs/>
                      <w:sz w:val="16"/>
                      <w:szCs w:val="16"/>
                    </w:rPr>
                  </w:pPr>
                  <w:r w:rsidRPr="00D6704F">
                    <w:rPr>
                      <w:b/>
                      <w:bCs/>
                      <w:sz w:val="16"/>
                      <w:szCs w:val="16"/>
                    </w:rPr>
                    <w:t>Izvor 7. Prihodi od prodaje ili zamjene nefinancijske imovine i nakna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1F0A05" w14:textId="77777777" w:rsidR="00D6704F" w:rsidRPr="00D6704F" w:rsidRDefault="00D6704F" w:rsidP="00D6704F">
                  <w:pPr>
                    <w:rPr>
                      <w:b/>
                      <w:sz w:val="16"/>
                      <w:szCs w:val="16"/>
                    </w:rPr>
                  </w:pPr>
                  <w:r w:rsidRPr="00D6704F">
                    <w:rPr>
                      <w:b/>
                      <w:sz w:val="16"/>
                      <w:szCs w:val="16"/>
                    </w:rPr>
                    <w:t>3.500,00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D032E3" w14:textId="77777777" w:rsidR="00D6704F" w:rsidRPr="00D6704F" w:rsidRDefault="00D6704F" w:rsidP="00D6704F">
                  <w:pPr>
                    <w:rPr>
                      <w:b/>
                      <w:sz w:val="16"/>
                      <w:szCs w:val="16"/>
                    </w:rPr>
                  </w:pPr>
                  <w:r w:rsidRPr="00D6704F">
                    <w:rPr>
                      <w:b/>
                      <w:sz w:val="16"/>
                      <w:szCs w:val="16"/>
                    </w:rPr>
                    <w:t>3.500,00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3D1CD6" w14:textId="77777777" w:rsidR="00D6704F" w:rsidRPr="00D6704F" w:rsidRDefault="00D6704F" w:rsidP="00D6704F">
                  <w:pPr>
                    <w:rPr>
                      <w:b/>
                      <w:sz w:val="16"/>
                      <w:szCs w:val="16"/>
                    </w:rPr>
                  </w:pPr>
                  <w:r w:rsidRPr="00D6704F">
                    <w:rPr>
                      <w:b/>
                      <w:sz w:val="16"/>
                      <w:szCs w:val="16"/>
                    </w:rPr>
                    <w:t>1.162,50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880692" w14:textId="77777777" w:rsidR="00D6704F" w:rsidRPr="00D6704F" w:rsidRDefault="00D6704F" w:rsidP="00D6704F">
                  <w:pPr>
                    <w:rPr>
                      <w:b/>
                      <w:sz w:val="16"/>
                      <w:szCs w:val="16"/>
                    </w:rPr>
                  </w:pPr>
                  <w:r w:rsidRPr="00D6704F">
                    <w:rPr>
                      <w:b/>
                      <w:sz w:val="16"/>
                      <w:szCs w:val="16"/>
                    </w:rPr>
                    <w:t>33,21%</w:t>
                  </w:r>
                </w:p>
              </w:tc>
            </w:tr>
            <w:tr w:rsidR="00D6704F" w:rsidRPr="00D6704F" w14:paraId="0E47124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D32CAE" w14:textId="77777777" w:rsidR="00D6704F" w:rsidRPr="00D6704F" w:rsidRDefault="00D6704F" w:rsidP="00D6704F">
                  <w:pPr>
                    <w:rPr>
                      <w:b/>
                      <w:bCs/>
                      <w:sz w:val="16"/>
                      <w:szCs w:val="16"/>
                    </w:rPr>
                  </w:pPr>
                  <w:r w:rsidRPr="00D6704F">
                    <w:rPr>
                      <w:b/>
                      <w:bCs/>
                      <w:sz w:val="16"/>
                      <w:szCs w:val="16"/>
                    </w:rPr>
                    <w:t>Izvor 7.2. Prodaja državnog poljopr.zemljišta 6457</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65FB7B" w14:textId="77777777" w:rsidR="00D6704F" w:rsidRPr="00D6704F" w:rsidRDefault="00D6704F" w:rsidP="00D6704F">
                  <w:pPr>
                    <w:rPr>
                      <w:b/>
                      <w:sz w:val="16"/>
                      <w:szCs w:val="16"/>
                    </w:rPr>
                  </w:pPr>
                  <w:r w:rsidRPr="00D6704F">
                    <w:rPr>
                      <w:b/>
                      <w:sz w:val="16"/>
                      <w:szCs w:val="16"/>
                    </w:rPr>
                    <w:t>3.500,00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6D89A7" w14:textId="77777777" w:rsidR="00D6704F" w:rsidRPr="00D6704F" w:rsidRDefault="00D6704F" w:rsidP="00D6704F">
                  <w:pPr>
                    <w:rPr>
                      <w:b/>
                      <w:sz w:val="16"/>
                      <w:szCs w:val="16"/>
                    </w:rPr>
                  </w:pPr>
                  <w:r w:rsidRPr="00D6704F">
                    <w:rPr>
                      <w:b/>
                      <w:sz w:val="16"/>
                      <w:szCs w:val="16"/>
                    </w:rPr>
                    <w:t>3.500,00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46C20F" w14:textId="77777777" w:rsidR="00D6704F" w:rsidRPr="00D6704F" w:rsidRDefault="00D6704F" w:rsidP="00D6704F">
                  <w:pPr>
                    <w:rPr>
                      <w:b/>
                      <w:sz w:val="16"/>
                      <w:szCs w:val="16"/>
                    </w:rPr>
                  </w:pPr>
                  <w:r w:rsidRPr="00D6704F">
                    <w:rPr>
                      <w:b/>
                      <w:sz w:val="16"/>
                      <w:szCs w:val="16"/>
                    </w:rPr>
                    <w:t>1.162,50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8F6C9F" w14:textId="77777777" w:rsidR="00D6704F" w:rsidRPr="00D6704F" w:rsidRDefault="00D6704F" w:rsidP="00D6704F">
                  <w:pPr>
                    <w:rPr>
                      <w:b/>
                      <w:sz w:val="16"/>
                      <w:szCs w:val="16"/>
                    </w:rPr>
                  </w:pPr>
                  <w:r w:rsidRPr="00D6704F">
                    <w:rPr>
                      <w:b/>
                      <w:sz w:val="16"/>
                      <w:szCs w:val="16"/>
                    </w:rPr>
                    <w:t>33,21%</w:t>
                  </w:r>
                </w:p>
              </w:tc>
            </w:tr>
            <w:tr w:rsidR="00D6704F" w:rsidRPr="00D6704F" w14:paraId="655F11F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95648B"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3F0329" w14:textId="77777777" w:rsidR="00D6704F" w:rsidRPr="00D6704F" w:rsidRDefault="00D6704F" w:rsidP="00D6704F">
                  <w:pPr>
                    <w:rPr>
                      <w:b/>
                      <w:sz w:val="16"/>
                      <w:szCs w:val="16"/>
                    </w:rPr>
                  </w:pPr>
                  <w:r w:rsidRPr="00D6704F">
                    <w:rPr>
                      <w:b/>
                      <w:sz w:val="16"/>
                      <w:szCs w:val="16"/>
                    </w:rPr>
                    <w:t>1.670.000,00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690D7E" w14:textId="77777777" w:rsidR="00D6704F" w:rsidRPr="00D6704F" w:rsidRDefault="00D6704F" w:rsidP="00D6704F">
                  <w:pPr>
                    <w:rPr>
                      <w:b/>
                      <w:sz w:val="16"/>
                      <w:szCs w:val="16"/>
                    </w:rPr>
                  </w:pPr>
                  <w:r w:rsidRPr="00D6704F">
                    <w:rPr>
                      <w:b/>
                      <w:sz w:val="16"/>
                      <w:szCs w:val="16"/>
                    </w:rPr>
                    <w:t>1.670.000,00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376D32" w14:textId="77777777" w:rsidR="00D6704F" w:rsidRPr="00D6704F" w:rsidRDefault="00D6704F" w:rsidP="00D6704F">
                  <w:pPr>
                    <w:rPr>
                      <w:b/>
                      <w:sz w:val="16"/>
                      <w:szCs w:val="16"/>
                    </w:rPr>
                  </w:pPr>
                  <w:r w:rsidRPr="00D6704F">
                    <w:rPr>
                      <w:b/>
                      <w:sz w:val="16"/>
                      <w:szCs w:val="16"/>
                    </w:rPr>
                    <w:t>48.043,75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64E983" w14:textId="77777777" w:rsidR="00D6704F" w:rsidRPr="00D6704F" w:rsidRDefault="00D6704F" w:rsidP="00D6704F">
                  <w:pPr>
                    <w:rPr>
                      <w:b/>
                      <w:sz w:val="16"/>
                      <w:szCs w:val="16"/>
                    </w:rPr>
                  </w:pPr>
                  <w:r w:rsidRPr="00D6704F">
                    <w:rPr>
                      <w:b/>
                      <w:sz w:val="16"/>
                      <w:szCs w:val="16"/>
                    </w:rPr>
                    <w:t>2,88%</w:t>
                  </w:r>
                </w:p>
              </w:tc>
            </w:tr>
            <w:tr w:rsidR="00D6704F" w:rsidRPr="00D6704F" w14:paraId="12F7B52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412699"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726457" w14:textId="77777777" w:rsidR="00D6704F" w:rsidRPr="00D6704F" w:rsidRDefault="00D6704F" w:rsidP="00D6704F">
                  <w:pPr>
                    <w:rPr>
                      <w:b/>
                      <w:sz w:val="16"/>
                      <w:szCs w:val="16"/>
                    </w:rPr>
                  </w:pPr>
                  <w:r w:rsidRPr="00D6704F">
                    <w:rPr>
                      <w:b/>
                      <w:sz w:val="16"/>
                      <w:szCs w:val="16"/>
                    </w:rPr>
                    <w:t>670.000,00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80569E" w14:textId="77777777" w:rsidR="00D6704F" w:rsidRPr="00D6704F" w:rsidRDefault="00D6704F" w:rsidP="00D6704F">
                  <w:pPr>
                    <w:rPr>
                      <w:b/>
                      <w:sz w:val="16"/>
                      <w:szCs w:val="16"/>
                    </w:rPr>
                  </w:pPr>
                  <w:r w:rsidRPr="00D6704F">
                    <w:rPr>
                      <w:b/>
                      <w:sz w:val="16"/>
                      <w:szCs w:val="16"/>
                    </w:rPr>
                    <w:t>670.000,00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87AC49" w14:textId="77777777" w:rsidR="00D6704F" w:rsidRPr="00D6704F" w:rsidRDefault="00D6704F" w:rsidP="00D6704F">
                  <w:pPr>
                    <w:rPr>
                      <w:b/>
                      <w:sz w:val="16"/>
                      <w:szCs w:val="16"/>
                    </w:rPr>
                  </w:pPr>
                  <w:r w:rsidRPr="00D6704F">
                    <w:rPr>
                      <w:b/>
                      <w:sz w:val="16"/>
                      <w:szCs w:val="16"/>
                    </w:rPr>
                    <w:t>48.043,75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E951E5" w14:textId="77777777" w:rsidR="00D6704F" w:rsidRPr="00D6704F" w:rsidRDefault="00D6704F" w:rsidP="00D6704F">
                  <w:pPr>
                    <w:rPr>
                      <w:b/>
                      <w:sz w:val="16"/>
                      <w:szCs w:val="16"/>
                    </w:rPr>
                  </w:pPr>
                  <w:r w:rsidRPr="00D6704F">
                    <w:rPr>
                      <w:b/>
                      <w:sz w:val="16"/>
                      <w:szCs w:val="16"/>
                    </w:rPr>
                    <w:t>7,17%</w:t>
                  </w:r>
                </w:p>
              </w:tc>
            </w:tr>
            <w:tr w:rsidR="00D6704F" w:rsidRPr="00D6704F" w14:paraId="14375D1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EE6A45" w14:textId="77777777" w:rsidR="00D6704F" w:rsidRPr="00D6704F" w:rsidRDefault="00D6704F" w:rsidP="00D6704F">
                  <w:pPr>
                    <w:rPr>
                      <w:b/>
                      <w:bCs/>
                      <w:sz w:val="16"/>
                      <w:szCs w:val="16"/>
                    </w:rPr>
                  </w:pPr>
                  <w:r w:rsidRPr="00D6704F">
                    <w:rPr>
                      <w:b/>
                      <w:bCs/>
                      <w:sz w:val="16"/>
                      <w:szCs w:val="16"/>
                    </w:rPr>
                    <w:t>Izvor 9.4.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6FBAA0" w14:textId="77777777" w:rsidR="00D6704F" w:rsidRPr="00D6704F" w:rsidRDefault="00D6704F" w:rsidP="00D6704F">
                  <w:pPr>
                    <w:rPr>
                      <w:b/>
                      <w:sz w:val="16"/>
                      <w:szCs w:val="16"/>
                    </w:rPr>
                  </w:pPr>
                  <w:r w:rsidRPr="00D6704F">
                    <w:rPr>
                      <w:b/>
                      <w:sz w:val="16"/>
                      <w:szCs w:val="16"/>
                    </w:rPr>
                    <w:t>1.000.000,00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5752A2" w14:textId="77777777" w:rsidR="00D6704F" w:rsidRPr="00D6704F" w:rsidRDefault="00D6704F" w:rsidP="00D6704F">
                  <w:pPr>
                    <w:rPr>
                      <w:b/>
                      <w:sz w:val="16"/>
                      <w:szCs w:val="16"/>
                    </w:rPr>
                  </w:pPr>
                  <w:r w:rsidRPr="00D6704F">
                    <w:rPr>
                      <w:b/>
                      <w:sz w:val="16"/>
                      <w:szCs w:val="16"/>
                    </w:rPr>
                    <w:t>1.000.000,00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09E7C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0D3F05" w14:textId="77777777" w:rsidR="00D6704F" w:rsidRPr="00D6704F" w:rsidRDefault="00D6704F" w:rsidP="00D6704F">
                  <w:pPr>
                    <w:rPr>
                      <w:b/>
                      <w:sz w:val="16"/>
                      <w:szCs w:val="16"/>
                    </w:rPr>
                  </w:pPr>
                  <w:r w:rsidRPr="00D6704F">
                    <w:rPr>
                      <w:b/>
                      <w:sz w:val="16"/>
                      <w:szCs w:val="16"/>
                    </w:rPr>
                    <w:t>0,00%</w:t>
                  </w:r>
                </w:p>
              </w:tc>
            </w:tr>
            <w:tr w:rsidR="00D6704F" w:rsidRPr="00D6704F" w14:paraId="6D2DDE8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AFBE127" w14:textId="77777777" w:rsidR="00D6704F" w:rsidRPr="00D6704F" w:rsidRDefault="00D6704F" w:rsidP="00D6704F">
                  <w:pPr>
                    <w:rPr>
                      <w:b/>
                      <w:bCs/>
                      <w:sz w:val="16"/>
                      <w:szCs w:val="16"/>
                    </w:rPr>
                  </w:pPr>
                  <w:r w:rsidRPr="00D6704F">
                    <w:rPr>
                      <w:b/>
                      <w:bCs/>
                      <w:sz w:val="16"/>
                      <w:szCs w:val="16"/>
                    </w:rPr>
                    <w:lastRenderedPageBreak/>
                    <w:t>3010</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1BF950D0" w14:textId="77777777" w:rsidR="00D6704F" w:rsidRPr="00D6704F" w:rsidRDefault="00D6704F" w:rsidP="00D6704F">
                  <w:pPr>
                    <w:rPr>
                      <w:b/>
                      <w:bCs/>
                      <w:sz w:val="16"/>
                      <w:szCs w:val="16"/>
                    </w:rPr>
                  </w:pPr>
                  <w:r w:rsidRPr="00D6704F">
                    <w:rPr>
                      <w:b/>
                      <w:bCs/>
                      <w:sz w:val="16"/>
                      <w:szCs w:val="16"/>
                    </w:rPr>
                    <w:t>Program: Redovna djelatnost Upravnog odjela za društvene djelatnosti, gospodarstvo, financije i javnu nabavu</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69E0584" w14:textId="77777777" w:rsidR="00D6704F" w:rsidRPr="00D6704F" w:rsidRDefault="00D6704F" w:rsidP="00D6704F">
                  <w:pPr>
                    <w:rPr>
                      <w:b/>
                      <w:sz w:val="16"/>
                      <w:szCs w:val="16"/>
                    </w:rPr>
                  </w:pPr>
                  <w:r w:rsidRPr="00D6704F">
                    <w:rPr>
                      <w:b/>
                      <w:sz w:val="16"/>
                      <w:szCs w:val="16"/>
                    </w:rPr>
                    <w:t>1.083.734,94</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7467D82" w14:textId="77777777" w:rsidR="00D6704F" w:rsidRPr="00D6704F" w:rsidRDefault="00D6704F" w:rsidP="00D6704F">
                  <w:pPr>
                    <w:rPr>
                      <w:b/>
                      <w:sz w:val="16"/>
                      <w:szCs w:val="16"/>
                    </w:rPr>
                  </w:pPr>
                  <w:r w:rsidRPr="00D6704F">
                    <w:rPr>
                      <w:b/>
                      <w:sz w:val="16"/>
                      <w:szCs w:val="16"/>
                    </w:rPr>
                    <w:t>1.081.297,44</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649B4ED" w14:textId="77777777" w:rsidR="00D6704F" w:rsidRPr="00D6704F" w:rsidRDefault="00D6704F" w:rsidP="00D6704F">
                  <w:pPr>
                    <w:rPr>
                      <w:b/>
                      <w:sz w:val="16"/>
                      <w:szCs w:val="16"/>
                    </w:rPr>
                  </w:pPr>
                  <w:r w:rsidRPr="00D6704F">
                    <w:rPr>
                      <w:b/>
                      <w:sz w:val="16"/>
                      <w:szCs w:val="16"/>
                    </w:rPr>
                    <w:t>500.574,61</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4AEB39F" w14:textId="77777777" w:rsidR="00D6704F" w:rsidRPr="00D6704F" w:rsidRDefault="00D6704F" w:rsidP="00D6704F">
                  <w:pPr>
                    <w:rPr>
                      <w:b/>
                      <w:sz w:val="16"/>
                      <w:szCs w:val="16"/>
                    </w:rPr>
                  </w:pPr>
                  <w:r w:rsidRPr="00D6704F">
                    <w:rPr>
                      <w:b/>
                      <w:sz w:val="16"/>
                      <w:szCs w:val="16"/>
                    </w:rPr>
                    <w:t>46,29%</w:t>
                  </w:r>
                </w:p>
              </w:tc>
            </w:tr>
            <w:tr w:rsidR="00D6704F" w:rsidRPr="00D6704F" w14:paraId="5630CC0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C00146"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7FD8E81" w14:textId="77777777" w:rsidR="00D6704F" w:rsidRPr="00D6704F" w:rsidRDefault="00D6704F" w:rsidP="00D6704F">
                  <w:pPr>
                    <w:rPr>
                      <w:b/>
                      <w:bCs/>
                      <w:sz w:val="16"/>
                      <w:szCs w:val="16"/>
                    </w:rPr>
                  </w:pPr>
                  <w:r w:rsidRPr="00D6704F">
                    <w:rPr>
                      <w:b/>
                      <w:bCs/>
                      <w:sz w:val="16"/>
                      <w:szCs w:val="16"/>
                    </w:rPr>
                    <w:t>Aktivnost: Administrativno, tehničko i stručno osoblje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50CDEB" w14:textId="77777777" w:rsidR="00D6704F" w:rsidRPr="00D6704F" w:rsidRDefault="00D6704F" w:rsidP="00D6704F">
                  <w:pPr>
                    <w:rPr>
                      <w:b/>
                      <w:sz w:val="16"/>
                      <w:szCs w:val="16"/>
                    </w:rPr>
                  </w:pPr>
                  <w:r w:rsidRPr="00D6704F">
                    <w:rPr>
                      <w:b/>
                      <w:sz w:val="16"/>
                      <w:szCs w:val="16"/>
                    </w:rPr>
                    <w:t>552.275,00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F88F27" w14:textId="77777777" w:rsidR="00D6704F" w:rsidRPr="00D6704F" w:rsidRDefault="00D6704F" w:rsidP="00D6704F">
                  <w:pPr>
                    <w:rPr>
                      <w:b/>
                      <w:sz w:val="16"/>
                      <w:szCs w:val="16"/>
                    </w:rPr>
                  </w:pPr>
                  <w:r w:rsidRPr="00D6704F">
                    <w:rPr>
                      <w:b/>
                      <w:sz w:val="16"/>
                      <w:szCs w:val="16"/>
                    </w:rPr>
                    <w:t>533.525,00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98C2C1" w14:textId="77777777" w:rsidR="00D6704F" w:rsidRPr="00D6704F" w:rsidRDefault="00D6704F" w:rsidP="00D6704F">
                  <w:pPr>
                    <w:rPr>
                      <w:b/>
                      <w:sz w:val="16"/>
                      <w:szCs w:val="16"/>
                    </w:rPr>
                  </w:pPr>
                  <w:r w:rsidRPr="00D6704F">
                    <w:rPr>
                      <w:b/>
                      <w:sz w:val="16"/>
                      <w:szCs w:val="16"/>
                    </w:rPr>
                    <w:t>251.770,17</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743C0F" w14:textId="77777777" w:rsidR="00D6704F" w:rsidRPr="00D6704F" w:rsidRDefault="00D6704F" w:rsidP="00D6704F">
                  <w:pPr>
                    <w:rPr>
                      <w:b/>
                      <w:sz w:val="16"/>
                      <w:szCs w:val="16"/>
                    </w:rPr>
                  </w:pPr>
                  <w:r w:rsidRPr="00D6704F">
                    <w:rPr>
                      <w:b/>
                      <w:sz w:val="16"/>
                      <w:szCs w:val="16"/>
                    </w:rPr>
                    <w:t>47,19%</w:t>
                  </w:r>
                </w:p>
              </w:tc>
            </w:tr>
            <w:tr w:rsidR="00D6704F" w:rsidRPr="00D6704F" w14:paraId="504D024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106524"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04D0D2" w14:textId="77777777" w:rsidR="00D6704F" w:rsidRPr="00D6704F" w:rsidRDefault="00D6704F" w:rsidP="00D6704F">
                  <w:pPr>
                    <w:rPr>
                      <w:b/>
                      <w:sz w:val="16"/>
                      <w:szCs w:val="16"/>
                    </w:rPr>
                  </w:pPr>
                  <w:r w:rsidRPr="00D6704F">
                    <w:rPr>
                      <w:b/>
                      <w:sz w:val="16"/>
                      <w:szCs w:val="16"/>
                    </w:rPr>
                    <w:t>552.275,00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CBF1B6" w14:textId="77777777" w:rsidR="00D6704F" w:rsidRPr="00D6704F" w:rsidRDefault="00D6704F" w:rsidP="00D6704F">
                  <w:pPr>
                    <w:rPr>
                      <w:b/>
                      <w:sz w:val="16"/>
                      <w:szCs w:val="16"/>
                    </w:rPr>
                  </w:pPr>
                  <w:r w:rsidRPr="00D6704F">
                    <w:rPr>
                      <w:b/>
                      <w:sz w:val="16"/>
                      <w:szCs w:val="16"/>
                    </w:rPr>
                    <w:t>533.525,00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04C2D6" w14:textId="77777777" w:rsidR="00D6704F" w:rsidRPr="00D6704F" w:rsidRDefault="00D6704F" w:rsidP="00D6704F">
                  <w:pPr>
                    <w:rPr>
                      <w:b/>
                      <w:sz w:val="16"/>
                      <w:szCs w:val="16"/>
                    </w:rPr>
                  </w:pPr>
                  <w:r w:rsidRPr="00D6704F">
                    <w:rPr>
                      <w:b/>
                      <w:sz w:val="16"/>
                      <w:szCs w:val="16"/>
                    </w:rPr>
                    <w:t>251.770,17</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B35EE9" w14:textId="77777777" w:rsidR="00D6704F" w:rsidRPr="00D6704F" w:rsidRDefault="00D6704F" w:rsidP="00D6704F">
                  <w:pPr>
                    <w:rPr>
                      <w:b/>
                      <w:sz w:val="16"/>
                      <w:szCs w:val="16"/>
                    </w:rPr>
                  </w:pPr>
                  <w:r w:rsidRPr="00D6704F">
                    <w:rPr>
                      <w:b/>
                      <w:sz w:val="16"/>
                      <w:szCs w:val="16"/>
                    </w:rPr>
                    <w:t>47,19%</w:t>
                  </w:r>
                </w:p>
              </w:tc>
            </w:tr>
            <w:tr w:rsidR="00D6704F" w:rsidRPr="00D6704F" w14:paraId="080D5F7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5E7F9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51BD78" w14:textId="77777777" w:rsidR="00D6704F" w:rsidRPr="00D6704F" w:rsidRDefault="00D6704F" w:rsidP="00D6704F">
                  <w:pPr>
                    <w:rPr>
                      <w:b/>
                      <w:sz w:val="16"/>
                      <w:szCs w:val="16"/>
                    </w:rPr>
                  </w:pPr>
                  <w:r w:rsidRPr="00D6704F">
                    <w:rPr>
                      <w:b/>
                      <w:sz w:val="16"/>
                      <w:szCs w:val="16"/>
                    </w:rPr>
                    <w:t>552.275,00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DE5081" w14:textId="77777777" w:rsidR="00D6704F" w:rsidRPr="00D6704F" w:rsidRDefault="00D6704F" w:rsidP="00D6704F">
                  <w:pPr>
                    <w:rPr>
                      <w:b/>
                      <w:sz w:val="16"/>
                      <w:szCs w:val="16"/>
                    </w:rPr>
                  </w:pPr>
                  <w:r w:rsidRPr="00D6704F">
                    <w:rPr>
                      <w:b/>
                      <w:sz w:val="16"/>
                      <w:szCs w:val="16"/>
                    </w:rPr>
                    <w:t>533.525,00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C32947" w14:textId="77777777" w:rsidR="00D6704F" w:rsidRPr="00D6704F" w:rsidRDefault="00D6704F" w:rsidP="00D6704F">
                  <w:pPr>
                    <w:rPr>
                      <w:b/>
                      <w:sz w:val="16"/>
                      <w:szCs w:val="16"/>
                    </w:rPr>
                  </w:pPr>
                  <w:r w:rsidRPr="00D6704F">
                    <w:rPr>
                      <w:b/>
                      <w:sz w:val="16"/>
                      <w:szCs w:val="16"/>
                    </w:rPr>
                    <w:t>251.770,17</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13360C" w14:textId="77777777" w:rsidR="00D6704F" w:rsidRPr="00D6704F" w:rsidRDefault="00D6704F" w:rsidP="00D6704F">
                  <w:pPr>
                    <w:rPr>
                      <w:b/>
                      <w:sz w:val="16"/>
                      <w:szCs w:val="16"/>
                    </w:rPr>
                  </w:pPr>
                  <w:r w:rsidRPr="00D6704F">
                    <w:rPr>
                      <w:b/>
                      <w:sz w:val="16"/>
                      <w:szCs w:val="16"/>
                    </w:rPr>
                    <w:t>47,19%</w:t>
                  </w:r>
                </w:p>
              </w:tc>
            </w:tr>
            <w:tr w:rsidR="00D6704F" w:rsidRPr="00D6704F" w14:paraId="14F122C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4147B34" w14:textId="77777777" w:rsidR="00D6704F" w:rsidRPr="00D6704F" w:rsidRDefault="00D6704F" w:rsidP="00D6704F">
                  <w:pPr>
                    <w:rPr>
                      <w:b/>
                      <w:bCs/>
                      <w:sz w:val="16"/>
                      <w:szCs w:val="16"/>
                    </w:rPr>
                  </w:pPr>
                  <w:r w:rsidRPr="00D6704F">
                    <w:rPr>
                      <w:b/>
                      <w:bCs/>
                      <w:sz w:val="16"/>
                      <w:szCs w:val="16"/>
                    </w:rPr>
                    <w:t>31</w:t>
                  </w:r>
                </w:p>
              </w:tc>
              <w:tc>
                <w:tcPr>
                  <w:tcW w:w="8726" w:type="dxa"/>
                  <w:tcBorders>
                    <w:top w:val="single" w:sz="4" w:space="0" w:color="auto"/>
                    <w:left w:val="nil"/>
                    <w:bottom w:val="single" w:sz="4" w:space="0" w:color="auto"/>
                    <w:right w:val="single" w:sz="4" w:space="0" w:color="auto"/>
                  </w:tcBorders>
                  <w:noWrap/>
                  <w:vAlign w:val="bottom"/>
                  <w:hideMark/>
                </w:tcPr>
                <w:p w14:paraId="20C72FFE" w14:textId="77777777" w:rsidR="00D6704F" w:rsidRPr="00D6704F" w:rsidRDefault="00D6704F" w:rsidP="00D6704F">
                  <w:pPr>
                    <w:rPr>
                      <w:b/>
                      <w:bCs/>
                      <w:sz w:val="16"/>
                      <w:szCs w:val="16"/>
                    </w:rPr>
                  </w:pPr>
                  <w:r w:rsidRPr="00D6704F">
                    <w:rPr>
                      <w:b/>
                      <w:bCs/>
                      <w:sz w:val="16"/>
                      <w:szCs w:val="16"/>
                    </w:rPr>
                    <w:t>Rashodi za zaposlene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488DC4C" w14:textId="77777777" w:rsidR="00D6704F" w:rsidRPr="00D6704F" w:rsidRDefault="00D6704F" w:rsidP="00D6704F">
                  <w:pPr>
                    <w:rPr>
                      <w:b/>
                      <w:sz w:val="16"/>
                      <w:szCs w:val="16"/>
                    </w:rPr>
                  </w:pPr>
                  <w:r w:rsidRPr="00D6704F">
                    <w:rPr>
                      <w:b/>
                      <w:sz w:val="16"/>
                      <w:szCs w:val="16"/>
                    </w:rPr>
                    <w:t>465.225,00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1780BDA" w14:textId="77777777" w:rsidR="00D6704F" w:rsidRPr="00D6704F" w:rsidRDefault="00D6704F" w:rsidP="00D6704F">
                  <w:pPr>
                    <w:rPr>
                      <w:b/>
                      <w:sz w:val="16"/>
                      <w:szCs w:val="16"/>
                    </w:rPr>
                  </w:pPr>
                  <w:r w:rsidRPr="00D6704F">
                    <w:rPr>
                      <w:b/>
                      <w:sz w:val="16"/>
                      <w:szCs w:val="16"/>
                    </w:rPr>
                    <w:t>446.475,00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56B8588" w14:textId="77777777" w:rsidR="00D6704F" w:rsidRPr="00D6704F" w:rsidRDefault="00D6704F" w:rsidP="00D6704F">
                  <w:pPr>
                    <w:rPr>
                      <w:b/>
                      <w:sz w:val="16"/>
                      <w:szCs w:val="16"/>
                    </w:rPr>
                  </w:pPr>
                  <w:r w:rsidRPr="00D6704F">
                    <w:rPr>
                      <w:b/>
                      <w:sz w:val="16"/>
                      <w:szCs w:val="16"/>
                    </w:rPr>
                    <w:t>227.247,23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8EE9C5C" w14:textId="77777777" w:rsidR="00D6704F" w:rsidRPr="00D6704F" w:rsidRDefault="00D6704F" w:rsidP="00D6704F">
                  <w:pPr>
                    <w:rPr>
                      <w:b/>
                      <w:sz w:val="16"/>
                      <w:szCs w:val="16"/>
                    </w:rPr>
                  </w:pPr>
                  <w:r w:rsidRPr="00D6704F">
                    <w:rPr>
                      <w:b/>
                      <w:sz w:val="16"/>
                      <w:szCs w:val="16"/>
                    </w:rPr>
                    <w:t>50,90%</w:t>
                  </w:r>
                </w:p>
              </w:tc>
            </w:tr>
            <w:tr w:rsidR="00D6704F" w:rsidRPr="00D6704F" w14:paraId="2F4E283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1CF1BD6" w14:textId="77777777" w:rsidR="00D6704F" w:rsidRPr="00D6704F" w:rsidRDefault="00D6704F" w:rsidP="00D6704F">
                  <w:pPr>
                    <w:rPr>
                      <w:b/>
                      <w:sz w:val="16"/>
                      <w:szCs w:val="16"/>
                    </w:rPr>
                  </w:pPr>
                  <w:r w:rsidRPr="00D6704F">
                    <w:rPr>
                      <w:b/>
                      <w:sz w:val="16"/>
                      <w:szCs w:val="16"/>
                    </w:rPr>
                    <w:t>3111</w:t>
                  </w:r>
                </w:p>
              </w:tc>
              <w:tc>
                <w:tcPr>
                  <w:tcW w:w="8726" w:type="dxa"/>
                  <w:tcBorders>
                    <w:top w:val="single" w:sz="4" w:space="0" w:color="auto"/>
                    <w:left w:val="nil"/>
                    <w:bottom w:val="single" w:sz="4" w:space="0" w:color="auto"/>
                    <w:right w:val="single" w:sz="4" w:space="0" w:color="auto"/>
                  </w:tcBorders>
                  <w:noWrap/>
                  <w:vAlign w:val="bottom"/>
                  <w:hideMark/>
                </w:tcPr>
                <w:p w14:paraId="016B8C6E" w14:textId="77777777" w:rsidR="00D6704F" w:rsidRPr="00D6704F" w:rsidRDefault="00D6704F" w:rsidP="00D6704F">
                  <w:pPr>
                    <w:rPr>
                      <w:b/>
                      <w:sz w:val="16"/>
                      <w:szCs w:val="16"/>
                    </w:rPr>
                  </w:pPr>
                  <w:r w:rsidRPr="00D6704F">
                    <w:rPr>
                      <w:b/>
                      <w:sz w:val="16"/>
                      <w:szCs w:val="16"/>
                    </w:rPr>
                    <w:t>Plaće za redovan rad</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5F7077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0E65736"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FAC8A6A" w14:textId="77777777" w:rsidR="00D6704F" w:rsidRPr="00D6704F" w:rsidRDefault="00D6704F" w:rsidP="00D6704F">
                  <w:pPr>
                    <w:rPr>
                      <w:b/>
                      <w:sz w:val="16"/>
                      <w:szCs w:val="16"/>
                    </w:rPr>
                  </w:pPr>
                  <w:r w:rsidRPr="00D6704F">
                    <w:rPr>
                      <w:b/>
                      <w:sz w:val="16"/>
                      <w:szCs w:val="16"/>
                    </w:rPr>
                    <w:t>174.040,74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946E1B7" w14:textId="77777777" w:rsidR="00D6704F" w:rsidRPr="00D6704F" w:rsidRDefault="00D6704F" w:rsidP="00D6704F">
                  <w:pPr>
                    <w:rPr>
                      <w:b/>
                      <w:sz w:val="16"/>
                      <w:szCs w:val="16"/>
                    </w:rPr>
                  </w:pPr>
                  <w:r w:rsidRPr="00D6704F">
                    <w:rPr>
                      <w:b/>
                      <w:sz w:val="16"/>
                      <w:szCs w:val="16"/>
                    </w:rPr>
                    <w:t> </w:t>
                  </w:r>
                </w:p>
              </w:tc>
            </w:tr>
            <w:tr w:rsidR="00D6704F" w:rsidRPr="00D6704F" w14:paraId="5691D77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46872E8" w14:textId="77777777" w:rsidR="00D6704F" w:rsidRPr="00D6704F" w:rsidRDefault="00D6704F" w:rsidP="00D6704F">
                  <w:pPr>
                    <w:rPr>
                      <w:b/>
                      <w:sz w:val="16"/>
                      <w:szCs w:val="16"/>
                    </w:rPr>
                  </w:pPr>
                  <w:r w:rsidRPr="00D6704F">
                    <w:rPr>
                      <w:b/>
                      <w:sz w:val="16"/>
                      <w:szCs w:val="16"/>
                    </w:rPr>
                    <w:t>3121</w:t>
                  </w:r>
                </w:p>
              </w:tc>
              <w:tc>
                <w:tcPr>
                  <w:tcW w:w="8726" w:type="dxa"/>
                  <w:tcBorders>
                    <w:top w:val="single" w:sz="4" w:space="0" w:color="auto"/>
                    <w:left w:val="nil"/>
                    <w:bottom w:val="single" w:sz="4" w:space="0" w:color="auto"/>
                    <w:right w:val="single" w:sz="4" w:space="0" w:color="auto"/>
                  </w:tcBorders>
                  <w:noWrap/>
                  <w:vAlign w:val="bottom"/>
                  <w:hideMark/>
                </w:tcPr>
                <w:p w14:paraId="160D1456" w14:textId="77777777" w:rsidR="00D6704F" w:rsidRPr="00D6704F" w:rsidRDefault="00D6704F" w:rsidP="00D6704F">
                  <w:pPr>
                    <w:rPr>
                      <w:b/>
                      <w:sz w:val="16"/>
                      <w:szCs w:val="16"/>
                    </w:rPr>
                  </w:pPr>
                  <w:r w:rsidRPr="00D6704F">
                    <w:rPr>
                      <w:b/>
                      <w:sz w:val="16"/>
                      <w:szCs w:val="16"/>
                    </w:rPr>
                    <w:t>Ostali rashodi za zaposlene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ED1E9DB"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6053C65"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1EAAD42" w14:textId="77777777" w:rsidR="00D6704F" w:rsidRPr="00D6704F" w:rsidRDefault="00D6704F" w:rsidP="00D6704F">
                  <w:pPr>
                    <w:rPr>
                      <w:b/>
                      <w:sz w:val="16"/>
                      <w:szCs w:val="16"/>
                    </w:rPr>
                  </w:pPr>
                  <w:r w:rsidRPr="00D6704F">
                    <w:rPr>
                      <w:b/>
                      <w:sz w:val="16"/>
                      <w:szCs w:val="16"/>
                    </w:rPr>
                    <w:t>24.489,68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3058A28" w14:textId="77777777" w:rsidR="00D6704F" w:rsidRPr="00D6704F" w:rsidRDefault="00D6704F" w:rsidP="00D6704F">
                  <w:pPr>
                    <w:rPr>
                      <w:b/>
                      <w:sz w:val="16"/>
                      <w:szCs w:val="16"/>
                    </w:rPr>
                  </w:pPr>
                  <w:r w:rsidRPr="00D6704F">
                    <w:rPr>
                      <w:b/>
                      <w:sz w:val="16"/>
                      <w:szCs w:val="16"/>
                    </w:rPr>
                    <w:t> </w:t>
                  </w:r>
                </w:p>
              </w:tc>
            </w:tr>
            <w:tr w:rsidR="00D6704F" w:rsidRPr="00D6704F" w14:paraId="4ABCE27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4035C73" w14:textId="77777777" w:rsidR="00D6704F" w:rsidRPr="00D6704F" w:rsidRDefault="00D6704F" w:rsidP="00D6704F">
                  <w:pPr>
                    <w:rPr>
                      <w:b/>
                      <w:sz w:val="16"/>
                      <w:szCs w:val="16"/>
                    </w:rPr>
                  </w:pPr>
                  <w:r w:rsidRPr="00D6704F">
                    <w:rPr>
                      <w:b/>
                      <w:sz w:val="16"/>
                      <w:szCs w:val="16"/>
                    </w:rPr>
                    <w:t>3132</w:t>
                  </w:r>
                </w:p>
              </w:tc>
              <w:tc>
                <w:tcPr>
                  <w:tcW w:w="8726" w:type="dxa"/>
                  <w:tcBorders>
                    <w:top w:val="single" w:sz="4" w:space="0" w:color="auto"/>
                    <w:left w:val="nil"/>
                    <w:bottom w:val="single" w:sz="4" w:space="0" w:color="auto"/>
                    <w:right w:val="single" w:sz="4" w:space="0" w:color="auto"/>
                  </w:tcBorders>
                  <w:noWrap/>
                  <w:vAlign w:val="bottom"/>
                  <w:hideMark/>
                </w:tcPr>
                <w:p w14:paraId="7FFE8369" w14:textId="77777777" w:rsidR="00D6704F" w:rsidRPr="00D6704F" w:rsidRDefault="00D6704F" w:rsidP="00D6704F">
                  <w:pPr>
                    <w:rPr>
                      <w:b/>
                      <w:sz w:val="16"/>
                      <w:szCs w:val="16"/>
                    </w:rPr>
                  </w:pPr>
                  <w:r w:rsidRPr="00D6704F">
                    <w:rPr>
                      <w:b/>
                      <w:sz w:val="16"/>
                      <w:szCs w:val="16"/>
                    </w:rPr>
                    <w:t>Doprinosi za obvezno zdravstveno osiguranje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20458F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BD5E574"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7D0784B" w14:textId="77777777" w:rsidR="00D6704F" w:rsidRPr="00D6704F" w:rsidRDefault="00D6704F" w:rsidP="00D6704F">
                  <w:pPr>
                    <w:rPr>
                      <w:b/>
                      <w:sz w:val="16"/>
                      <w:szCs w:val="16"/>
                    </w:rPr>
                  </w:pPr>
                  <w:r w:rsidRPr="00D6704F">
                    <w:rPr>
                      <w:b/>
                      <w:sz w:val="16"/>
                      <w:szCs w:val="16"/>
                    </w:rPr>
                    <w:t>28.716,81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3A3B754" w14:textId="77777777" w:rsidR="00D6704F" w:rsidRPr="00D6704F" w:rsidRDefault="00D6704F" w:rsidP="00D6704F">
                  <w:pPr>
                    <w:rPr>
                      <w:b/>
                      <w:sz w:val="16"/>
                      <w:szCs w:val="16"/>
                    </w:rPr>
                  </w:pPr>
                  <w:r w:rsidRPr="00D6704F">
                    <w:rPr>
                      <w:b/>
                      <w:sz w:val="16"/>
                      <w:szCs w:val="16"/>
                    </w:rPr>
                    <w:t> </w:t>
                  </w:r>
                </w:p>
              </w:tc>
            </w:tr>
            <w:tr w:rsidR="00D6704F" w:rsidRPr="00D6704F" w14:paraId="24472F0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B47C31F"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B154D56"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B44A440" w14:textId="77777777" w:rsidR="00D6704F" w:rsidRPr="00D6704F" w:rsidRDefault="00D6704F" w:rsidP="00D6704F">
                  <w:pPr>
                    <w:rPr>
                      <w:b/>
                      <w:sz w:val="16"/>
                      <w:szCs w:val="16"/>
                    </w:rPr>
                  </w:pPr>
                  <w:r w:rsidRPr="00D6704F">
                    <w:rPr>
                      <w:b/>
                      <w:sz w:val="16"/>
                      <w:szCs w:val="16"/>
                    </w:rPr>
                    <w:t>34.950,00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35DF415" w14:textId="77777777" w:rsidR="00D6704F" w:rsidRPr="00D6704F" w:rsidRDefault="00D6704F" w:rsidP="00D6704F">
                  <w:pPr>
                    <w:rPr>
                      <w:b/>
                      <w:sz w:val="16"/>
                      <w:szCs w:val="16"/>
                    </w:rPr>
                  </w:pPr>
                  <w:r w:rsidRPr="00D6704F">
                    <w:rPr>
                      <w:b/>
                      <w:sz w:val="16"/>
                      <w:szCs w:val="16"/>
                    </w:rPr>
                    <w:t>34.950,00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6699263" w14:textId="77777777" w:rsidR="00D6704F" w:rsidRPr="00D6704F" w:rsidRDefault="00D6704F" w:rsidP="00D6704F">
                  <w:pPr>
                    <w:rPr>
                      <w:b/>
                      <w:sz w:val="16"/>
                      <w:szCs w:val="16"/>
                    </w:rPr>
                  </w:pPr>
                  <w:r w:rsidRPr="00D6704F">
                    <w:rPr>
                      <w:b/>
                      <w:sz w:val="16"/>
                      <w:szCs w:val="16"/>
                    </w:rPr>
                    <w:t>11.895,20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B21A1C1" w14:textId="77777777" w:rsidR="00D6704F" w:rsidRPr="00D6704F" w:rsidRDefault="00D6704F" w:rsidP="00D6704F">
                  <w:pPr>
                    <w:rPr>
                      <w:b/>
                      <w:sz w:val="16"/>
                      <w:szCs w:val="16"/>
                    </w:rPr>
                  </w:pPr>
                  <w:r w:rsidRPr="00D6704F">
                    <w:rPr>
                      <w:b/>
                      <w:sz w:val="16"/>
                      <w:szCs w:val="16"/>
                    </w:rPr>
                    <w:t>34,03%</w:t>
                  </w:r>
                </w:p>
              </w:tc>
            </w:tr>
            <w:tr w:rsidR="00D6704F" w:rsidRPr="00D6704F" w14:paraId="612849E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9E3BEB6" w14:textId="77777777" w:rsidR="00D6704F" w:rsidRPr="00D6704F" w:rsidRDefault="00D6704F" w:rsidP="00D6704F">
                  <w:pPr>
                    <w:rPr>
                      <w:b/>
                      <w:sz w:val="16"/>
                      <w:szCs w:val="16"/>
                    </w:rPr>
                  </w:pPr>
                  <w:r w:rsidRPr="00D6704F">
                    <w:rPr>
                      <w:b/>
                      <w:sz w:val="16"/>
                      <w:szCs w:val="16"/>
                    </w:rPr>
                    <w:t>3211</w:t>
                  </w:r>
                </w:p>
              </w:tc>
              <w:tc>
                <w:tcPr>
                  <w:tcW w:w="8726" w:type="dxa"/>
                  <w:tcBorders>
                    <w:top w:val="single" w:sz="4" w:space="0" w:color="auto"/>
                    <w:left w:val="nil"/>
                    <w:bottom w:val="single" w:sz="4" w:space="0" w:color="auto"/>
                    <w:right w:val="single" w:sz="4" w:space="0" w:color="auto"/>
                  </w:tcBorders>
                  <w:noWrap/>
                  <w:vAlign w:val="bottom"/>
                  <w:hideMark/>
                </w:tcPr>
                <w:p w14:paraId="11183B8A" w14:textId="77777777" w:rsidR="00D6704F" w:rsidRPr="00D6704F" w:rsidRDefault="00D6704F" w:rsidP="00D6704F">
                  <w:pPr>
                    <w:rPr>
                      <w:b/>
                      <w:sz w:val="16"/>
                      <w:szCs w:val="16"/>
                    </w:rPr>
                  </w:pPr>
                  <w:r w:rsidRPr="00D6704F">
                    <w:rPr>
                      <w:b/>
                      <w:sz w:val="16"/>
                      <w:szCs w:val="16"/>
                    </w:rPr>
                    <w:t>Službena putovanja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9B0D46D"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FD25BC0"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4169BC9" w14:textId="77777777" w:rsidR="00D6704F" w:rsidRPr="00D6704F" w:rsidRDefault="00D6704F" w:rsidP="00D6704F">
                  <w:pPr>
                    <w:rPr>
                      <w:b/>
                      <w:sz w:val="16"/>
                      <w:szCs w:val="16"/>
                    </w:rPr>
                  </w:pPr>
                  <w:r w:rsidRPr="00D6704F">
                    <w:rPr>
                      <w:b/>
                      <w:sz w:val="16"/>
                      <w:szCs w:val="16"/>
                    </w:rPr>
                    <w:t>609,70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26328FC" w14:textId="77777777" w:rsidR="00D6704F" w:rsidRPr="00D6704F" w:rsidRDefault="00D6704F" w:rsidP="00D6704F">
                  <w:pPr>
                    <w:rPr>
                      <w:b/>
                      <w:sz w:val="16"/>
                      <w:szCs w:val="16"/>
                    </w:rPr>
                  </w:pPr>
                  <w:r w:rsidRPr="00D6704F">
                    <w:rPr>
                      <w:b/>
                      <w:sz w:val="16"/>
                      <w:szCs w:val="16"/>
                    </w:rPr>
                    <w:t> </w:t>
                  </w:r>
                </w:p>
              </w:tc>
            </w:tr>
            <w:tr w:rsidR="00D6704F" w:rsidRPr="00D6704F" w14:paraId="0340416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1A6F9CE" w14:textId="77777777" w:rsidR="00D6704F" w:rsidRPr="00D6704F" w:rsidRDefault="00D6704F" w:rsidP="00D6704F">
                  <w:pPr>
                    <w:rPr>
                      <w:b/>
                      <w:sz w:val="16"/>
                      <w:szCs w:val="16"/>
                    </w:rPr>
                  </w:pPr>
                  <w:r w:rsidRPr="00D6704F">
                    <w:rPr>
                      <w:b/>
                      <w:sz w:val="16"/>
                      <w:szCs w:val="16"/>
                    </w:rPr>
                    <w:t>3212</w:t>
                  </w:r>
                </w:p>
              </w:tc>
              <w:tc>
                <w:tcPr>
                  <w:tcW w:w="8726" w:type="dxa"/>
                  <w:tcBorders>
                    <w:top w:val="single" w:sz="4" w:space="0" w:color="auto"/>
                    <w:left w:val="nil"/>
                    <w:bottom w:val="single" w:sz="4" w:space="0" w:color="auto"/>
                    <w:right w:val="single" w:sz="4" w:space="0" w:color="auto"/>
                  </w:tcBorders>
                  <w:noWrap/>
                  <w:vAlign w:val="bottom"/>
                  <w:hideMark/>
                </w:tcPr>
                <w:p w14:paraId="5DCA2F19" w14:textId="77777777" w:rsidR="00D6704F" w:rsidRPr="00D6704F" w:rsidRDefault="00D6704F" w:rsidP="00D6704F">
                  <w:pPr>
                    <w:rPr>
                      <w:b/>
                      <w:sz w:val="16"/>
                      <w:szCs w:val="16"/>
                    </w:rPr>
                  </w:pPr>
                  <w:r w:rsidRPr="00D6704F">
                    <w:rPr>
                      <w:b/>
                      <w:sz w:val="16"/>
                      <w:szCs w:val="16"/>
                    </w:rPr>
                    <w:t>Naknade za prijevoz, za rad na terenu i odvojeni život</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07DB51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197FEA0"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F103BD5" w14:textId="77777777" w:rsidR="00D6704F" w:rsidRPr="00D6704F" w:rsidRDefault="00D6704F" w:rsidP="00D6704F">
                  <w:pPr>
                    <w:rPr>
                      <w:b/>
                      <w:sz w:val="16"/>
                      <w:szCs w:val="16"/>
                    </w:rPr>
                  </w:pPr>
                  <w:r w:rsidRPr="00D6704F">
                    <w:rPr>
                      <w:b/>
                      <w:sz w:val="16"/>
                      <w:szCs w:val="16"/>
                    </w:rPr>
                    <w:t>10.212,75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CD42FF2" w14:textId="77777777" w:rsidR="00D6704F" w:rsidRPr="00D6704F" w:rsidRDefault="00D6704F" w:rsidP="00D6704F">
                  <w:pPr>
                    <w:rPr>
                      <w:b/>
                      <w:sz w:val="16"/>
                      <w:szCs w:val="16"/>
                    </w:rPr>
                  </w:pPr>
                  <w:r w:rsidRPr="00D6704F">
                    <w:rPr>
                      <w:b/>
                      <w:sz w:val="16"/>
                      <w:szCs w:val="16"/>
                    </w:rPr>
                    <w:t> </w:t>
                  </w:r>
                </w:p>
              </w:tc>
            </w:tr>
            <w:tr w:rsidR="00D6704F" w:rsidRPr="00D6704F" w14:paraId="413CD75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3195113" w14:textId="77777777" w:rsidR="00D6704F" w:rsidRPr="00D6704F" w:rsidRDefault="00D6704F" w:rsidP="00D6704F">
                  <w:pPr>
                    <w:rPr>
                      <w:b/>
                      <w:sz w:val="16"/>
                      <w:szCs w:val="16"/>
                    </w:rPr>
                  </w:pPr>
                  <w:r w:rsidRPr="00D6704F">
                    <w:rPr>
                      <w:b/>
                      <w:sz w:val="16"/>
                      <w:szCs w:val="16"/>
                    </w:rPr>
                    <w:t>3213</w:t>
                  </w:r>
                </w:p>
              </w:tc>
              <w:tc>
                <w:tcPr>
                  <w:tcW w:w="8726" w:type="dxa"/>
                  <w:tcBorders>
                    <w:top w:val="single" w:sz="4" w:space="0" w:color="auto"/>
                    <w:left w:val="nil"/>
                    <w:bottom w:val="single" w:sz="4" w:space="0" w:color="auto"/>
                    <w:right w:val="single" w:sz="4" w:space="0" w:color="auto"/>
                  </w:tcBorders>
                  <w:noWrap/>
                  <w:vAlign w:val="bottom"/>
                  <w:hideMark/>
                </w:tcPr>
                <w:p w14:paraId="0D482524" w14:textId="77777777" w:rsidR="00D6704F" w:rsidRPr="00D6704F" w:rsidRDefault="00D6704F" w:rsidP="00D6704F">
                  <w:pPr>
                    <w:rPr>
                      <w:b/>
                      <w:sz w:val="16"/>
                      <w:szCs w:val="16"/>
                    </w:rPr>
                  </w:pPr>
                  <w:r w:rsidRPr="00D6704F">
                    <w:rPr>
                      <w:b/>
                      <w:sz w:val="16"/>
                      <w:szCs w:val="16"/>
                    </w:rPr>
                    <w:t>Stručno usavršavanje zaposlenika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3C59B64"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EE6FF7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EE3D558" w14:textId="77777777" w:rsidR="00D6704F" w:rsidRPr="00D6704F" w:rsidRDefault="00D6704F" w:rsidP="00D6704F">
                  <w:pPr>
                    <w:rPr>
                      <w:b/>
                      <w:sz w:val="16"/>
                      <w:szCs w:val="16"/>
                    </w:rPr>
                  </w:pPr>
                  <w:r w:rsidRPr="00D6704F">
                    <w:rPr>
                      <w:b/>
                      <w:sz w:val="16"/>
                      <w:szCs w:val="16"/>
                    </w:rPr>
                    <w:t>411,25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57C6BB4" w14:textId="77777777" w:rsidR="00D6704F" w:rsidRPr="00D6704F" w:rsidRDefault="00D6704F" w:rsidP="00D6704F">
                  <w:pPr>
                    <w:rPr>
                      <w:b/>
                      <w:sz w:val="16"/>
                      <w:szCs w:val="16"/>
                    </w:rPr>
                  </w:pPr>
                  <w:r w:rsidRPr="00D6704F">
                    <w:rPr>
                      <w:b/>
                      <w:sz w:val="16"/>
                      <w:szCs w:val="16"/>
                    </w:rPr>
                    <w:t> </w:t>
                  </w:r>
                </w:p>
              </w:tc>
            </w:tr>
            <w:tr w:rsidR="00D6704F" w:rsidRPr="00D6704F" w14:paraId="18E3DEA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61D333D" w14:textId="77777777" w:rsidR="00D6704F" w:rsidRPr="00D6704F" w:rsidRDefault="00D6704F" w:rsidP="00D6704F">
                  <w:pPr>
                    <w:rPr>
                      <w:b/>
                      <w:sz w:val="16"/>
                      <w:szCs w:val="16"/>
                    </w:rPr>
                  </w:pPr>
                  <w:r w:rsidRPr="00D6704F">
                    <w:rPr>
                      <w:b/>
                      <w:sz w:val="16"/>
                      <w:szCs w:val="16"/>
                    </w:rPr>
                    <w:t>3214</w:t>
                  </w:r>
                </w:p>
              </w:tc>
              <w:tc>
                <w:tcPr>
                  <w:tcW w:w="8726" w:type="dxa"/>
                  <w:tcBorders>
                    <w:top w:val="single" w:sz="4" w:space="0" w:color="auto"/>
                    <w:left w:val="nil"/>
                    <w:bottom w:val="single" w:sz="4" w:space="0" w:color="auto"/>
                    <w:right w:val="single" w:sz="4" w:space="0" w:color="auto"/>
                  </w:tcBorders>
                  <w:noWrap/>
                  <w:vAlign w:val="bottom"/>
                  <w:hideMark/>
                </w:tcPr>
                <w:p w14:paraId="39438BD2" w14:textId="77777777" w:rsidR="00D6704F" w:rsidRPr="00D6704F" w:rsidRDefault="00D6704F" w:rsidP="00D6704F">
                  <w:pPr>
                    <w:rPr>
                      <w:b/>
                      <w:sz w:val="16"/>
                      <w:szCs w:val="16"/>
                    </w:rPr>
                  </w:pPr>
                  <w:r w:rsidRPr="00D6704F">
                    <w:rPr>
                      <w:b/>
                      <w:sz w:val="16"/>
                      <w:szCs w:val="16"/>
                    </w:rPr>
                    <w:t>Ostale naknade troškova zaposlenima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F57B6E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3109DE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F87570C" w14:textId="77777777" w:rsidR="00D6704F" w:rsidRPr="00D6704F" w:rsidRDefault="00D6704F" w:rsidP="00D6704F">
                  <w:pPr>
                    <w:rPr>
                      <w:b/>
                      <w:sz w:val="16"/>
                      <w:szCs w:val="16"/>
                    </w:rPr>
                  </w:pPr>
                  <w:r w:rsidRPr="00D6704F">
                    <w:rPr>
                      <w:b/>
                      <w:sz w:val="16"/>
                      <w:szCs w:val="16"/>
                    </w:rPr>
                    <w:t>546,50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6237248" w14:textId="77777777" w:rsidR="00D6704F" w:rsidRPr="00D6704F" w:rsidRDefault="00D6704F" w:rsidP="00D6704F">
                  <w:pPr>
                    <w:rPr>
                      <w:b/>
                      <w:sz w:val="16"/>
                      <w:szCs w:val="16"/>
                    </w:rPr>
                  </w:pPr>
                  <w:r w:rsidRPr="00D6704F">
                    <w:rPr>
                      <w:b/>
                      <w:sz w:val="16"/>
                      <w:szCs w:val="16"/>
                    </w:rPr>
                    <w:t> </w:t>
                  </w:r>
                </w:p>
              </w:tc>
            </w:tr>
            <w:tr w:rsidR="00D6704F" w:rsidRPr="00D6704F" w14:paraId="56B1447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8E1130A" w14:textId="77777777" w:rsidR="00D6704F" w:rsidRPr="00D6704F" w:rsidRDefault="00D6704F" w:rsidP="00D6704F">
                  <w:pPr>
                    <w:rPr>
                      <w:b/>
                      <w:sz w:val="16"/>
                      <w:szCs w:val="16"/>
                    </w:rPr>
                  </w:pPr>
                  <w:r w:rsidRPr="00D6704F">
                    <w:rPr>
                      <w:b/>
                      <w:sz w:val="16"/>
                      <w:szCs w:val="16"/>
                    </w:rPr>
                    <w:t>3236</w:t>
                  </w:r>
                </w:p>
              </w:tc>
              <w:tc>
                <w:tcPr>
                  <w:tcW w:w="8726" w:type="dxa"/>
                  <w:tcBorders>
                    <w:top w:val="single" w:sz="4" w:space="0" w:color="auto"/>
                    <w:left w:val="nil"/>
                    <w:bottom w:val="single" w:sz="4" w:space="0" w:color="auto"/>
                    <w:right w:val="single" w:sz="4" w:space="0" w:color="auto"/>
                  </w:tcBorders>
                  <w:noWrap/>
                  <w:vAlign w:val="bottom"/>
                  <w:hideMark/>
                </w:tcPr>
                <w:p w14:paraId="6DA46230" w14:textId="77777777" w:rsidR="00D6704F" w:rsidRPr="00D6704F" w:rsidRDefault="00D6704F" w:rsidP="00D6704F">
                  <w:pPr>
                    <w:rPr>
                      <w:b/>
                      <w:sz w:val="16"/>
                      <w:szCs w:val="16"/>
                    </w:rPr>
                  </w:pPr>
                  <w:r w:rsidRPr="00D6704F">
                    <w:rPr>
                      <w:b/>
                      <w:sz w:val="16"/>
                      <w:szCs w:val="16"/>
                    </w:rPr>
                    <w:t>Zdravstvene i veterinarske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657B98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E74839E"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6EA4AF8" w14:textId="77777777" w:rsidR="00D6704F" w:rsidRPr="00D6704F" w:rsidRDefault="00D6704F" w:rsidP="00D6704F">
                  <w:pPr>
                    <w:rPr>
                      <w:b/>
                      <w:sz w:val="16"/>
                      <w:szCs w:val="16"/>
                    </w:rPr>
                  </w:pPr>
                  <w:r w:rsidRPr="00D6704F">
                    <w:rPr>
                      <w:b/>
                      <w:sz w:val="16"/>
                      <w:szCs w:val="16"/>
                    </w:rPr>
                    <w:t>115,00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54AEE9F" w14:textId="77777777" w:rsidR="00D6704F" w:rsidRPr="00D6704F" w:rsidRDefault="00D6704F" w:rsidP="00D6704F">
                  <w:pPr>
                    <w:rPr>
                      <w:b/>
                      <w:sz w:val="16"/>
                      <w:szCs w:val="16"/>
                    </w:rPr>
                  </w:pPr>
                  <w:r w:rsidRPr="00D6704F">
                    <w:rPr>
                      <w:b/>
                      <w:sz w:val="16"/>
                      <w:szCs w:val="16"/>
                    </w:rPr>
                    <w:t> </w:t>
                  </w:r>
                </w:p>
              </w:tc>
            </w:tr>
            <w:tr w:rsidR="00D6704F" w:rsidRPr="00D6704F" w14:paraId="457FA89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99D83FE"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5ADD8887"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FCB9A66" w14:textId="77777777" w:rsidR="00D6704F" w:rsidRPr="00D6704F" w:rsidRDefault="00D6704F" w:rsidP="00D6704F">
                  <w:pPr>
                    <w:rPr>
                      <w:b/>
                      <w:sz w:val="16"/>
                      <w:szCs w:val="16"/>
                    </w:rPr>
                  </w:pPr>
                  <w:r w:rsidRPr="00D6704F">
                    <w:rPr>
                      <w:b/>
                      <w:sz w:val="16"/>
                      <w:szCs w:val="16"/>
                    </w:rPr>
                    <w:t>52.100,00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0EF48D2" w14:textId="77777777" w:rsidR="00D6704F" w:rsidRPr="00D6704F" w:rsidRDefault="00D6704F" w:rsidP="00D6704F">
                  <w:pPr>
                    <w:rPr>
                      <w:b/>
                      <w:sz w:val="16"/>
                      <w:szCs w:val="16"/>
                    </w:rPr>
                  </w:pPr>
                  <w:r w:rsidRPr="00D6704F">
                    <w:rPr>
                      <w:b/>
                      <w:sz w:val="16"/>
                      <w:szCs w:val="16"/>
                    </w:rPr>
                    <w:t>52.100,00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6C96D3E" w14:textId="77777777" w:rsidR="00D6704F" w:rsidRPr="00D6704F" w:rsidRDefault="00D6704F" w:rsidP="00D6704F">
                  <w:pPr>
                    <w:rPr>
                      <w:b/>
                      <w:sz w:val="16"/>
                      <w:szCs w:val="16"/>
                    </w:rPr>
                  </w:pPr>
                  <w:r w:rsidRPr="00D6704F">
                    <w:rPr>
                      <w:b/>
                      <w:sz w:val="16"/>
                      <w:szCs w:val="16"/>
                    </w:rPr>
                    <w:t>12.627,74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870ABE7" w14:textId="77777777" w:rsidR="00D6704F" w:rsidRPr="00D6704F" w:rsidRDefault="00D6704F" w:rsidP="00D6704F">
                  <w:pPr>
                    <w:rPr>
                      <w:b/>
                      <w:sz w:val="16"/>
                      <w:szCs w:val="16"/>
                    </w:rPr>
                  </w:pPr>
                  <w:r w:rsidRPr="00D6704F">
                    <w:rPr>
                      <w:b/>
                      <w:sz w:val="16"/>
                      <w:szCs w:val="16"/>
                    </w:rPr>
                    <w:t>24,24%</w:t>
                  </w:r>
                </w:p>
              </w:tc>
            </w:tr>
            <w:tr w:rsidR="00D6704F" w:rsidRPr="00D6704F" w14:paraId="28802D1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D73835E" w14:textId="77777777" w:rsidR="00D6704F" w:rsidRPr="00D6704F" w:rsidRDefault="00D6704F" w:rsidP="00D6704F">
                  <w:pPr>
                    <w:rPr>
                      <w:b/>
                      <w:sz w:val="16"/>
                      <w:szCs w:val="16"/>
                    </w:rPr>
                  </w:pPr>
                  <w:r w:rsidRPr="00D6704F">
                    <w:rPr>
                      <w:b/>
                      <w:sz w:val="16"/>
                      <w:szCs w:val="16"/>
                    </w:rPr>
                    <w:t>4221</w:t>
                  </w:r>
                </w:p>
              </w:tc>
              <w:tc>
                <w:tcPr>
                  <w:tcW w:w="8726" w:type="dxa"/>
                  <w:tcBorders>
                    <w:top w:val="single" w:sz="4" w:space="0" w:color="auto"/>
                    <w:left w:val="nil"/>
                    <w:bottom w:val="single" w:sz="4" w:space="0" w:color="auto"/>
                    <w:right w:val="single" w:sz="4" w:space="0" w:color="auto"/>
                  </w:tcBorders>
                  <w:noWrap/>
                  <w:vAlign w:val="bottom"/>
                  <w:hideMark/>
                </w:tcPr>
                <w:p w14:paraId="6383972C" w14:textId="77777777" w:rsidR="00D6704F" w:rsidRPr="00D6704F" w:rsidRDefault="00D6704F" w:rsidP="00D6704F">
                  <w:pPr>
                    <w:rPr>
                      <w:b/>
                      <w:sz w:val="16"/>
                      <w:szCs w:val="16"/>
                    </w:rPr>
                  </w:pPr>
                  <w:r w:rsidRPr="00D6704F">
                    <w:rPr>
                      <w:b/>
                      <w:sz w:val="16"/>
                      <w:szCs w:val="16"/>
                    </w:rPr>
                    <w:t>Uredska oprema i namještaj</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A4B4DA6"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5EEAAE7"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01F3256" w14:textId="77777777" w:rsidR="00D6704F" w:rsidRPr="00D6704F" w:rsidRDefault="00D6704F" w:rsidP="00D6704F">
                  <w:pPr>
                    <w:rPr>
                      <w:b/>
                      <w:sz w:val="16"/>
                      <w:szCs w:val="16"/>
                    </w:rPr>
                  </w:pPr>
                  <w:r w:rsidRPr="00D6704F">
                    <w:rPr>
                      <w:b/>
                      <w:sz w:val="16"/>
                      <w:szCs w:val="16"/>
                    </w:rPr>
                    <w:t>5.156,49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7DB05F3" w14:textId="77777777" w:rsidR="00D6704F" w:rsidRPr="00D6704F" w:rsidRDefault="00D6704F" w:rsidP="00D6704F">
                  <w:pPr>
                    <w:rPr>
                      <w:b/>
                      <w:sz w:val="16"/>
                      <w:szCs w:val="16"/>
                    </w:rPr>
                  </w:pPr>
                  <w:r w:rsidRPr="00D6704F">
                    <w:rPr>
                      <w:b/>
                      <w:sz w:val="16"/>
                      <w:szCs w:val="16"/>
                    </w:rPr>
                    <w:t> </w:t>
                  </w:r>
                </w:p>
              </w:tc>
            </w:tr>
            <w:tr w:rsidR="00D6704F" w:rsidRPr="00D6704F" w14:paraId="5EA3126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84EC843" w14:textId="77777777" w:rsidR="00D6704F" w:rsidRPr="00D6704F" w:rsidRDefault="00D6704F" w:rsidP="00D6704F">
                  <w:pPr>
                    <w:rPr>
                      <w:b/>
                      <w:sz w:val="16"/>
                      <w:szCs w:val="16"/>
                    </w:rPr>
                  </w:pPr>
                  <w:r w:rsidRPr="00D6704F">
                    <w:rPr>
                      <w:b/>
                      <w:sz w:val="16"/>
                      <w:szCs w:val="16"/>
                    </w:rPr>
                    <w:t>4262</w:t>
                  </w:r>
                </w:p>
              </w:tc>
              <w:tc>
                <w:tcPr>
                  <w:tcW w:w="8726" w:type="dxa"/>
                  <w:tcBorders>
                    <w:top w:val="single" w:sz="4" w:space="0" w:color="auto"/>
                    <w:left w:val="nil"/>
                    <w:bottom w:val="single" w:sz="4" w:space="0" w:color="auto"/>
                    <w:right w:val="single" w:sz="4" w:space="0" w:color="auto"/>
                  </w:tcBorders>
                  <w:noWrap/>
                  <w:vAlign w:val="bottom"/>
                  <w:hideMark/>
                </w:tcPr>
                <w:p w14:paraId="6165844F" w14:textId="77777777" w:rsidR="00D6704F" w:rsidRPr="00D6704F" w:rsidRDefault="00D6704F" w:rsidP="00D6704F">
                  <w:pPr>
                    <w:rPr>
                      <w:b/>
                      <w:sz w:val="16"/>
                      <w:szCs w:val="16"/>
                    </w:rPr>
                  </w:pPr>
                  <w:r w:rsidRPr="00D6704F">
                    <w:rPr>
                      <w:b/>
                      <w:sz w:val="16"/>
                      <w:szCs w:val="16"/>
                    </w:rPr>
                    <w:t>Ulaganja u računalne programe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E91BFF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87E247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A4A0335" w14:textId="77777777" w:rsidR="00D6704F" w:rsidRPr="00D6704F" w:rsidRDefault="00D6704F" w:rsidP="00D6704F">
                  <w:pPr>
                    <w:rPr>
                      <w:b/>
                      <w:sz w:val="16"/>
                      <w:szCs w:val="16"/>
                    </w:rPr>
                  </w:pPr>
                  <w:r w:rsidRPr="00D6704F">
                    <w:rPr>
                      <w:b/>
                      <w:sz w:val="16"/>
                      <w:szCs w:val="16"/>
                    </w:rPr>
                    <w:t>7.471,25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469EC82" w14:textId="77777777" w:rsidR="00D6704F" w:rsidRPr="00D6704F" w:rsidRDefault="00D6704F" w:rsidP="00D6704F">
                  <w:pPr>
                    <w:rPr>
                      <w:b/>
                      <w:sz w:val="16"/>
                      <w:szCs w:val="16"/>
                    </w:rPr>
                  </w:pPr>
                  <w:r w:rsidRPr="00D6704F">
                    <w:rPr>
                      <w:b/>
                      <w:sz w:val="16"/>
                      <w:szCs w:val="16"/>
                    </w:rPr>
                    <w:t> </w:t>
                  </w:r>
                </w:p>
              </w:tc>
            </w:tr>
            <w:tr w:rsidR="00D6704F" w:rsidRPr="00D6704F" w14:paraId="782EFB6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064885" w14:textId="77777777" w:rsidR="00D6704F" w:rsidRPr="00D6704F" w:rsidRDefault="00D6704F" w:rsidP="00D6704F">
                  <w:pPr>
                    <w:rPr>
                      <w:b/>
                      <w:bCs/>
                      <w:sz w:val="16"/>
                      <w:szCs w:val="16"/>
                    </w:rPr>
                  </w:pPr>
                  <w:r w:rsidRPr="00D6704F">
                    <w:rPr>
                      <w:b/>
                      <w:bCs/>
                      <w:sz w:val="16"/>
                      <w:szCs w:val="16"/>
                    </w:rPr>
                    <w:t>A100002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918F241" w14:textId="77777777" w:rsidR="00D6704F" w:rsidRPr="00D6704F" w:rsidRDefault="00D6704F" w:rsidP="00D6704F">
                  <w:pPr>
                    <w:rPr>
                      <w:b/>
                      <w:bCs/>
                      <w:sz w:val="16"/>
                      <w:szCs w:val="16"/>
                    </w:rPr>
                  </w:pPr>
                  <w:r w:rsidRPr="00D6704F">
                    <w:rPr>
                      <w:b/>
                      <w:bCs/>
                      <w:sz w:val="16"/>
                      <w:szCs w:val="16"/>
                    </w:rPr>
                    <w:t>Aktivnost: Rashodi za materija i energiju</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127C95" w14:textId="77777777" w:rsidR="00D6704F" w:rsidRPr="00D6704F" w:rsidRDefault="00D6704F" w:rsidP="00D6704F">
                  <w:pPr>
                    <w:rPr>
                      <w:b/>
                      <w:sz w:val="16"/>
                      <w:szCs w:val="16"/>
                    </w:rPr>
                  </w:pPr>
                  <w:r w:rsidRPr="00D6704F">
                    <w:rPr>
                      <w:b/>
                      <w:sz w:val="16"/>
                      <w:szCs w:val="16"/>
                    </w:rPr>
                    <w:t>89.050,00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423938" w14:textId="77777777" w:rsidR="00D6704F" w:rsidRPr="00D6704F" w:rsidRDefault="00D6704F" w:rsidP="00D6704F">
                  <w:pPr>
                    <w:rPr>
                      <w:b/>
                      <w:sz w:val="16"/>
                      <w:szCs w:val="16"/>
                    </w:rPr>
                  </w:pPr>
                  <w:r w:rsidRPr="00D6704F">
                    <w:rPr>
                      <w:b/>
                      <w:sz w:val="16"/>
                      <w:szCs w:val="16"/>
                    </w:rPr>
                    <w:t>89.575,00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99F20F" w14:textId="77777777" w:rsidR="00D6704F" w:rsidRPr="00D6704F" w:rsidRDefault="00D6704F" w:rsidP="00D6704F">
                  <w:pPr>
                    <w:rPr>
                      <w:b/>
                      <w:sz w:val="16"/>
                      <w:szCs w:val="16"/>
                    </w:rPr>
                  </w:pPr>
                  <w:r w:rsidRPr="00D6704F">
                    <w:rPr>
                      <w:b/>
                      <w:sz w:val="16"/>
                      <w:szCs w:val="16"/>
                    </w:rPr>
                    <w:t>41.081,44</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E805AF" w14:textId="77777777" w:rsidR="00D6704F" w:rsidRPr="00D6704F" w:rsidRDefault="00D6704F" w:rsidP="00D6704F">
                  <w:pPr>
                    <w:rPr>
                      <w:b/>
                      <w:sz w:val="16"/>
                      <w:szCs w:val="16"/>
                    </w:rPr>
                  </w:pPr>
                  <w:r w:rsidRPr="00D6704F">
                    <w:rPr>
                      <w:b/>
                      <w:sz w:val="16"/>
                      <w:szCs w:val="16"/>
                    </w:rPr>
                    <w:t>45,86%</w:t>
                  </w:r>
                </w:p>
              </w:tc>
            </w:tr>
            <w:tr w:rsidR="00D6704F" w:rsidRPr="00D6704F" w14:paraId="565F433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7000A1"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D4E25B" w14:textId="77777777" w:rsidR="00D6704F" w:rsidRPr="00D6704F" w:rsidRDefault="00D6704F" w:rsidP="00D6704F">
                  <w:pPr>
                    <w:rPr>
                      <w:b/>
                      <w:sz w:val="16"/>
                      <w:szCs w:val="16"/>
                    </w:rPr>
                  </w:pPr>
                  <w:r w:rsidRPr="00D6704F">
                    <w:rPr>
                      <w:b/>
                      <w:sz w:val="16"/>
                      <w:szCs w:val="16"/>
                    </w:rPr>
                    <w:t>89.050,00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FC6392" w14:textId="77777777" w:rsidR="00D6704F" w:rsidRPr="00D6704F" w:rsidRDefault="00D6704F" w:rsidP="00D6704F">
                  <w:pPr>
                    <w:rPr>
                      <w:b/>
                      <w:sz w:val="16"/>
                      <w:szCs w:val="16"/>
                    </w:rPr>
                  </w:pPr>
                  <w:r w:rsidRPr="00D6704F">
                    <w:rPr>
                      <w:b/>
                      <w:sz w:val="16"/>
                      <w:szCs w:val="16"/>
                    </w:rPr>
                    <w:t>89.575,00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84BFD1" w14:textId="77777777" w:rsidR="00D6704F" w:rsidRPr="00D6704F" w:rsidRDefault="00D6704F" w:rsidP="00D6704F">
                  <w:pPr>
                    <w:rPr>
                      <w:b/>
                      <w:sz w:val="16"/>
                      <w:szCs w:val="16"/>
                    </w:rPr>
                  </w:pPr>
                  <w:r w:rsidRPr="00D6704F">
                    <w:rPr>
                      <w:b/>
                      <w:sz w:val="16"/>
                      <w:szCs w:val="16"/>
                    </w:rPr>
                    <w:t>41.081,44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BF7E5C" w14:textId="77777777" w:rsidR="00D6704F" w:rsidRPr="00D6704F" w:rsidRDefault="00D6704F" w:rsidP="00D6704F">
                  <w:pPr>
                    <w:rPr>
                      <w:b/>
                      <w:sz w:val="16"/>
                      <w:szCs w:val="16"/>
                    </w:rPr>
                  </w:pPr>
                  <w:r w:rsidRPr="00D6704F">
                    <w:rPr>
                      <w:b/>
                      <w:sz w:val="16"/>
                      <w:szCs w:val="16"/>
                    </w:rPr>
                    <w:t>45,86%</w:t>
                  </w:r>
                </w:p>
              </w:tc>
            </w:tr>
            <w:tr w:rsidR="00D6704F" w:rsidRPr="00D6704F" w14:paraId="774F514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A1C2B6"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B78906" w14:textId="77777777" w:rsidR="00D6704F" w:rsidRPr="00D6704F" w:rsidRDefault="00D6704F" w:rsidP="00D6704F">
                  <w:pPr>
                    <w:rPr>
                      <w:b/>
                      <w:sz w:val="16"/>
                      <w:szCs w:val="16"/>
                    </w:rPr>
                  </w:pPr>
                  <w:r w:rsidRPr="00D6704F">
                    <w:rPr>
                      <w:b/>
                      <w:sz w:val="16"/>
                      <w:szCs w:val="16"/>
                    </w:rPr>
                    <w:t>89.050,00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107AE7" w14:textId="77777777" w:rsidR="00D6704F" w:rsidRPr="00D6704F" w:rsidRDefault="00D6704F" w:rsidP="00D6704F">
                  <w:pPr>
                    <w:rPr>
                      <w:b/>
                      <w:sz w:val="16"/>
                      <w:szCs w:val="16"/>
                    </w:rPr>
                  </w:pPr>
                  <w:r w:rsidRPr="00D6704F">
                    <w:rPr>
                      <w:b/>
                      <w:sz w:val="16"/>
                      <w:szCs w:val="16"/>
                    </w:rPr>
                    <w:t>89.575,00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47D3F2" w14:textId="77777777" w:rsidR="00D6704F" w:rsidRPr="00D6704F" w:rsidRDefault="00D6704F" w:rsidP="00D6704F">
                  <w:pPr>
                    <w:rPr>
                      <w:b/>
                      <w:sz w:val="16"/>
                      <w:szCs w:val="16"/>
                    </w:rPr>
                  </w:pPr>
                  <w:r w:rsidRPr="00D6704F">
                    <w:rPr>
                      <w:b/>
                      <w:sz w:val="16"/>
                      <w:szCs w:val="16"/>
                    </w:rPr>
                    <w:t>41.081,44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9AD7A3" w14:textId="77777777" w:rsidR="00D6704F" w:rsidRPr="00D6704F" w:rsidRDefault="00D6704F" w:rsidP="00D6704F">
                  <w:pPr>
                    <w:rPr>
                      <w:b/>
                      <w:sz w:val="16"/>
                      <w:szCs w:val="16"/>
                    </w:rPr>
                  </w:pPr>
                  <w:r w:rsidRPr="00D6704F">
                    <w:rPr>
                      <w:b/>
                      <w:sz w:val="16"/>
                      <w:szCs w:val="16"/>
                    </w:rPr>
                    <w:t>45,86%</w:t>
                  </w:r>
                </w:p>
              </w:tc>
            </w:tr>
            <w:tr w:rsidR="00D6704F" w:rsidRPr="00D6704F" w14:paraId="4ACAC1A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8EDA1BA"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0F623883"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61EA832" w14:textId="77777777" w:rsidR="00D6704F" w:rsidRPr="00D6704F" w:rsidRDefault="00D6704F" w:rsidP="00D6704F">
                  <w:pPr>
                    <w:rPr>
                      <w:b/>
                      <w:sz w:val="16"/>
                      <w:szCs w:val="16"/>
                    </w:rPr>
                  </w:pPr>
                  <w:r w:rsidRPr="00D6704F">
                    <w:rPr>
                      <w:b/>
                      <w:sz w:val="16"/>
                      <w:szCs w:val="16"/>
                    </w:rPr>
                    <w:t>89.050,00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1275F42" w14:textId="77777777" w:rsidR="00D6704F" w:rsidRPr="00D6704F" w:rsidRDefault="00D6704F" w:rsidP="00D6704F">
                  <w:pPr>
                    <w:rPr>
                      <w:b/>
                      <w:sz w:val="16"/>
                      <w:szCs w:val="16"/>
                    </w:rPr>
                  </w:pPr>
                  <w:r w:rsidRPr="00D6704F">
                    <w:rPr>
                      <w:b/>
                      <w:sz w:val="16"/>
                      <w:szCs w:val="16"/>
                    </w:rPr>
                    <w:t>89.575,00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E7E1953" w14:textId="77777777" w:rsidR="00D6704F" w:rsidRPr="00D6704F" w:rsidRDefault="00D6704F" w:rsidP="00D6704F">
                  <w:pPr>
                    <w:rPr>
                      <w:b/>
                      <w:sz w:val="16"/>
                      <w:szCs w:val="16"/>
                    </w:rPr>
                  </w:pPr>
                  <w:r w:rsidRPr="00D6704F">
                    <w:rPr>
                      <w:b/>
                      <w:sz w:val="16"/>
                      <w:szCs w:val="16"/>
                    </w:rPr>
                    <w:t>41.081,44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69E87C1" w14:textId="77777777" w:rsidR="00D6704F" w:rsidRPr="00D6704F" w:rsidRDefault="00D6704F" w:rsidP="00D6704F">
                  <w:pPr>
                    <w:rPr>
                      <w:b/>
                      <w:sz w:val="16"/>
                      <w:szCs w:val="16"/>
                    </w:rPr>
                  </w:pPr>
                  <w:r w:rsidRPr="00D6704F">
                    <w:rPr>
                      <w:b/>
                      <w:sz w:val="16"/>
                      <w:szCs w:val="16"/>
                    </w:rPr>
                    <w:t>45,86%</w:t>
                  </w:r>
                </w:p>
              </w:tc>
            </w:tr>
            <w:tr w:rsidR="00D6704F" w:rsidRPr="00D6704F" w14:paraId="509690D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F748CB1" w14:textId="77777777" w:rsidR="00D6704F" w:rsidRPr="00D6704F" w:rsidRDefault="00D6704F" w:rsidP="00D6704F">
                  <w:pPr>
                    <w:rPr>
                      <w:b/>
                      <w:sz w:val="16"/>
                      <w:szCs w:val="16"/>
                    </w:rPr>
                  </w:pPr>
                  <w:r w:rsidRPr="00D6704F">
                    <w:rPr>
                      <w:b/>
                      <w:sz w:val="16"/>
                      <w:szCs w:val="16"/>
                    </w:rPr>
                    <w:t>3221</w:t>
                  </w:r>
                </w:p>
              </w:tc>
              <w:tc>
                <w:tcPr>
                  <w:tcW w:w="8726" w:type="dxa"/>
                  <w:tcBorders>
                    <w:top w:val="single" w:sz="4" w:space="0" w:color="auto"/>
                    <w:left w:val="nil"/>
                    <w:bottom w:val="single" w:sz="4" w:space="0" w:color="auto"/>
                    <w:right w:val="single" w:sz="4" w:space="0" w:color="auto"/>
                  </w:tcBorders>
                  <w:noWrap/>
                  <w:vAlign w:val="bottom"/>
                  <w:hideMark/>
                </w:tcPr>
                <w:p w14:paraId="15465EC2" w14:textId="77777777" w:rsidR="00D6704F" w:rsidRPr="00D6704F" w:rsidRDefault="00D6704F" w:rsidP="00D6704F">
                  <w:pPr>
                    <w:rPr>
                      <w:b/>
                      <w:sz w:val="16"/>
                      <w:szCs w:val="16"/>
                    </w:rPr>
                  </w:pPr>
                  <w:r w:rsidRPr="00D6704F">
                    <w:rPr>
                      <w:b/>
                      <w:sz w:val="16"/>
                      <w:szCs w:val="16"/>
                    </w:rPr>
                    <w:t>Uredski materijal i ostali 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7AE070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A4F729F"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4ED45FB" w14:textId="77777777" w:rsidR="00D6704F" w:rsidRPr="00D6704F" w:rsidRDefault="00D6704F" w:rsidP="00D6704F">
                  <w:pPr>
                    <w:rPr>
                      <w:b/>
                      <w:sz w:val="16"/>
                      <w:szCs w:val="16"/>
                    </w:rPr>
                  </w:pPr>
                  <w:r w:rsidRPr="00D6704F">
                    <w:rPr>
                      <w:b/>
                      <w:sz w:val="16"/>
                      <w:szCs w:val="16"/>
                    </w:rPr>
                    <w:t>5.069,66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DA290B7" w14:textId="77777777" w:rsidR="00D6704F" w:rsidRPr="00D6704F" w:rsidRDefault="00D6704F" w:rsidP="00D6704F">
                  <w:pPr>
                    <w:rPr>
                      <w:b/>
                      <w:sz w:val="16"/>
                      <w:szCs w:val="16"/>
                    </w:rPr>
                  </w:pPr>
                  <w:r w:rsidRPr="00D6704F">
                    <w:rPr>
                      <w:b/>
                      <w:sz w:val="16"/>
                      <w:szCs w:val="16"/>
                    </w:rPr>
                    <w:t> </w:t>
                  </w:r>
                </w:p>
              </w:tc>
            </w:tr>
            <w:tr w:rsidR="00D6704F" w:rsidRPr="00D6704F" w14:paraId="523580B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B3FC2E7" w14:textId="77777777" w:rsidR="00D6704F" w:rsidRPr="00D6704F" w:rsidRDefault="00D6704F" w:rsidP="00D6704F">
                  <w:pPr>
                    <w:rPr>
                      <w:b/>
                      <w:sz w:val="16"/>
                      <w:szCs w:val="16"/>
                    </w:rPr>
                  </w:pPr>
                  <w:r w:rsidRPr="00D6704F">
                    <w:rPr>
                      <w:b/>
                      <w:sz w:val="16"/>
                      <w:szCs w:val="16"/>
                    </w:rPr>
                    <w:t>3223</w:t>
                  </w:r>
                </w:p>
              </w:tc>
              <w:tc>
                <w:tcPr>
                  <w:tcW w:w="8726" w:type="dxa"/>
                  <w:tcBorders>
                    <w:top w:val="single" w:sz="4" w:space="0" w:color="auto"/>
                    <w:left w:val="nil"/>
                    <w:bottom w:val="single" w:sz="4" w:space="0" w:color="auto"/>
                    <w:right w:val="single" w:sz="4" w:space="0" w:color="auto"/>
                  </w:tcBorders>
                  <w:noWrap/>
                  <w:vAlign w:val="bottom"/>
                  <w:hideMark/>
                </w:tcPr>
                <w:p w14:paraId="1824EB3E" w14:textId="77777777" w:rsidR="00D6704F" w:rsidRPr="00D6704F" w:rsidRDefault="00D6704F" w:rsidP="00D6704F">
                  <w:pPr>
                    <w:rPr>
                      <w:b/>
                      <w:sz w:val="16"/>
                      <w:szCs w:val="16"/>
                    </w:rPr>
                  </w:pPr>
                  <w:r w:rsidRPr="00D6704F">
                    <w:rPr>
                      <w:b/>
                      <w:sz w:val="16"/>
                      <w:szCs w:val="16"/>
                    </w:rPr>
                    <w:t>Energija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B615C66"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1229BB5"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7BC42BF" w14:textId="77777777" w:rsidR="00D6704F" w:rsidRPr="00D6704F" w:rsidRDefault="00D6704F" w:rsidP="00D6704F">
                  <w:pPr>
                    <w:rPr>
                      <w:b/>
                      <w:sz w:val="16"/>
                      <w:szCs w:val="16"/>
                    </w:rPr>
                  </w:pPr>
                  <w:r w:rsidRPr="00D6704F">
                    <w:rPr>
                      <w:b/>
                      <w:sz w:val="16"/>
                      <w:szCs w:val="16"/>
                    </w:rPr>
                    <w:t>35.278,43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C598AFB" w14:textId="77777777" w:rsidR="00D6704F" w:rsidRPr="00D6704F" w:rsidRDefault="00D6704F" w:rsidP="00D6704F">
                  <w:pPr>
                    <w:rPr>
                      <w:b/>
                      <w:sz w:val="16"/>
                      <w:szCs w:val="16"/>
                    </w:rPr>
                  </w:pPr>
                  <w:r w:rsidRPr="00D6704F">
                    <w:rPr>
                      <w:b/>
                      <w:sz w:val="16"/>
                      <w:szCs w:val="16"/>
                    </w:rPr>
                    <w:t> </w:t>
                  </w:r>
                </w:p>
              </w:tc>
            </w:tr>
            <w:tr w:rsidR="00D6704F" w:rsidRPr="00D6704F" w14:paraId="1BB7B9D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998F6C0" w14:textId="77777777" w:rsidR="00D6704F" w:rsidRPr="00D6704F" w:rsidRDefault="00D6704F" w:rsidP="00D6704F">
                  <w:pPr>
                    <w:rPr>
                      <w:b/>
                      <w:sz w:val="16"/>
                      <w:szCs w:val="16"/>
                    </w:rPr>
                  </w:pPr>
                  <w:r w:rsidRPr="00D6704F">
                    <w:rPr>
                      <w:b/>
                      <w:sz w:val="16"/>
                      <w:szCs w:val="16"/>
                    </w:rPr>
                    <w:t>3225</w:t>
                  </w:r>
                </w:p>
              </w:tc>
              <w:tc>
                <w:tcPr>
                  <w:tcW w:w="8726" w:type="dxa"/>
                  <w:tcBorders>
                    <w:top w:val="single" w:sz="4" w:space="0" w:color="auto"/>
                    <w:left w:val="nil"/>
                    <w:bottom w:val="single" w:sz="4" w:space="0" w:color="auto"/>
                    <w:right w:val="single" w:sz="4" w:space="0" w:color="auto"/>
                  </w:tcBorders>
                  <w:noWrap/>
                  <w:vAlign w:val="bottom"/>
                  <w:hideMark/>
                </w:tcPr>
                <w:p w14:paraId="2C3F1C03" w14:textId="77777777" w:rsidR="00D6704F" w:rsidRPr="00D6704F" w:rsidRDefault="00D6704F" w:rsidP="00D6704F">
                  <w:pPr>
                    <w:rPr>
                      <w:b/>
                      <w:sz w:val="16"/>
                      <w:szCs w:val="16"/>
                    </w:rPr>
                  </w:pPr>
                  <w:r w:rsidRPr="00D6704F">
                    <w:rPr>
                      <w:b/>
                      <w:sz w:val="16"/>
                      <w:szCs w:val="16"/>
                    </w:rPr>
                    <w:t>Sitni inventar i autogume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C226706"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ED7130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C0259E0" w14:textId="77777777" w:rsidR="00D6704F" w:rsidRPr="00D6704F" w:rsidRDefault="00D6704F" w:rsidP="00D6704F">
                  <w:pPr>
                    <w:rPr>
                      <w:b/>
                      <w:sz w:val="16"/>
                      <w:szCs w:val="16"/>
                    </w:rPr>
                  </w:pPr>
                  <w:r w:rsidRPr="00D6704F">
                    <w:rPr>
                      <w:b/>
                      <w:sz w:val="16"/>
                      <w:szCs w:val="16"/>
                    </w:rPr>
                    <w:t>733,35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13EA7CA" w14:textId="77777777" w:rsidR="00D6704F" w:rsidRPr="00D6704F" w:rsidRDefault="00D6704F" w:rsidP="00D6704F">
                  <w:pPr>
                    <w:rPr>
                      <w:b/>
                      <w:sz w:val="16"/>
                      <w:szCs w:val="16"/>
                    </w:rPr>
                  </w:pPr>
                  <w:r w:rsidRPr="00D6704F">
                    <w:rPr>
                      <w:b/>
                      <w:sz w:val="16"/>
                      <w:szCs w:val="16"/>
                    </w:rPr>
                    <w:t> </w:t>
                  </w:r>
                </w:p>
              </w:tc>
            </w:tr>
            <w:tr w:rsidR="00D6704F" w:rsidRPr="00D6704F" w14:paraId="5D56D5C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603AB3" w14:textId="77777777" w:rsidR="00D6704F" w:rsidRPr="00D6704F" w:rsidRDefault="00D6704F" w:rsidP="00D6704F">
                  <w:pPr>
                    <w:rPr>
                      <w:b/>
                      <w:bCs/>
                      <w:sz w:val="16"/>
                      <w:szCs w:val="16"/>
                    </w:rPr>
                  </w:pPr>
                  <w:r w:rsidRPr="00D6704F">
                    <w:rPr>
                      <w:b/>
                      <w:bCs/>
                      <w:sz w:val="16"/>
                      <w:szCs w:val="16"/>
                    </w:rPr>
                    <w:t>A100003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0B8D292" w14:textId="77777777" w:rsidR="00D6704F" w:rsidRPr="00D6704F" w:rsidRDefault="00D6704F" w:rsidP="00D6704F">
                  <w:pPr>
                    <w:rPr>
                      <w:b/>
                      <w:bCs/>
                      <w:sz w:val="16"/>
                      <w:szCs w:val="16"/>
                    </w:rPr>
                  </w:pPr>
                  <w:r w:rsidRPr="00D6704F">
                    <w:rPr>
                      <w:b/>
                      <w:bCs/>
                      <w:sz w:val="16"/>
                      <w:szCs w:val="16"/>
                    </w:rPr>
                    <w:t>Aktivnost: Rashodi za usluge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731A74" w14:textId="77777777" w:rsidR="00D6704F" w:rsidRPr="00D6704F" w:rsidRDefault="00D6704F" w:rsidP="00D6704F">
                  <w:pPr>
                    <w:rPr>
                      <w:b/>
                      <w:sz w:val="16"/>
                      <w:szCs w:val="16"/>
                    </w:rPr>
                  </w:pPr>
                  <w:r w:rsidRPr="00D6704F">
                    <w:rPr>
                      <w:b/>
                      <w:sz w:val="16"/>
                      <w:szCs w:val="16"/>
                    </w:rPr>
                    <w:t>323.650,00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CAD83D" w14:textId="77777777" w:rsidR="00D6704F" w:rsidRPr="00D6704F" w:rsidRDefault="00D6704F" w:rsidP="00D6704F">
                  <w:pPr>
                    <w:rPr>
                      <w:b/>
                      <w:sz w:val="16"/>
                      <w:szCs w:val="16"/>
                    </w:rPr>
                  </w:pPr>
                  <w:r w:rsidRPr="00D6704F">
                    <w:rPr>
                      <w:b/>
                      <w:sz w:val="16"/>
                      <w:szCs w:val="16"/>
                    </w:rPr>
                    <w:t>339.437,50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D67EFD" w14:textId="77777777" w:rsidR="00D6704F" w:rsidRPr="00D6704F" w:rsidRDefault="00D6704F" w:rsidP="00D6704F">
                  <w:pPr>
                    <w:rPr>
                      <w:b/>
                      <w:sz w:val="16"/>
                      <w:szCs w:val="16"/>
                    </w:rPr>
                  </w:pPr>
                  <w:r w:rsidRPr="00D6704F">
                    <w:rPr>
                      <w:b/>
                      <w:sz w:val="16"/>
                      <w:szCs w:val="16"/>
                    </w:rPr>
                    <w:t>160.454,38</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D2A027" w14:textId="77777777" w:rsidR="00D6704F" w:rsidRPr="00D6704F" w:rsidRDefault="00D6704F" w:rsidP="00D6704F">
                  <w:pPr>
                    <w:rPr>
                      <w:b/>
                      <w:sz w:val="16"/>
                      <w:szCs w:val="16"/>
                    </w:rPr>
                  </w:pPr>
                  <w:r w:rsidRPr="00D6704F">
                    <w:rPr>
                      <w:b/>
                      <w:sz w:val="16"/>
                      <w:szCs w:val="16"/>
                    </w:rPr>
                    <w:t>47,27%</w:t>
                  </w:r>
                </w:p>
              </w:tc>
            </w:tr>
            <w:tr w:rsidR="00D6704F" w:rsidRPr="00D6704F" w14:paraId="6D93861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5321EE"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4998F9" w14:textId="77777777" w:rsidR="00D6704F" w:rsidRPr="00D6704F" w:rsidRDefault="00D6704F" w:rsidP="00D6704F">
                  <w:pPr>
                    <w:rPr>
                      <w:b/>
                      <w:sz w:val="16"/>
                      <w:szCs w:val="16"/>
                    </w:rPr>
                  </w:pPr>
                  <w:r w:rsidRPr="00D6704F">
                    <w:rPr>
                      <w:b/>
                      <w:sz w:val="16"/>
                      <w:szCs w:val="16"/>
                    </w:rPr>
                    <w:t>308.700,00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7E8FC7" w14:textId="77777777" w:rsidR="00D6704F" w:rsidRPr="00D6704F" w:rsidRDefault="00D6704F" w:rsidP="00D6704F">
                  <w:pPr>
                    <w:rPr>
                      <w:b/>
                      <w:sz w:val="16"/>
                      <w:szCs w:val="16"/>
                    </w:rPr>
                  </w:pPr>
                  <w:r w:rsidRPr="00D6704F">
                    <w:rPr>
                      <w:b/>
                      <w:sz w:val="16"/>
                      <w:szCs w:val="16"/>
                    </w:rPr>
                    <w:t>324.487,50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5EA0ED" w14:textId="77777777" w:rsidR="00D6704F" w:rsidRPr="00D6704F" w:rsidRDefault="00D6704F" w:rsidP="00D6704F">
                  <w:pPr>
                    <w:rPr>
                      <w:b/>
                      <w:sz w:val="16"/>
                      <w:szCs w:val="16"/>
                    </w:rPr>
                  </w:pPr>
                  <w:r w:rsidRPr="00D6704F">
                    <w:rPr>
                      <w:b/>
                      <w:sz w:val="16"/>
                      <w:szCs w:val="16"/>
                    </w:rPr>
                    <w:t>151.077,49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50A9EB" w14:textId="77777777" w:rsidR="00D6704F" w:rsidRPr="00D6704F" w:rsidRDefault="00D6704F" w:rsidP="00D6704F">
                  <w:pPr>
                    <w:rPr>
                      <w:b/>
                      <w:sz w:val="16"/>
                      <w:szCs w:val="16"/>
                    </w:rPr>
                  </w:pPr>
                  <w:r w:rsidRPr="00D6704F">
                    <w:rPr>
                      <w:b/>
                      <w:sz w:val="16"/>
                      <w:szCs w:val="16"/>
                    </w:rPr>
                    <w:t>46,56%</w:t>
                  </w:r>
                </w:p>
              </w:tc>
            </w:tr>
            <w:tr w:rsidR="00D6704F" w:rsidRPr="00D6704F" w14:paraId="5D89AE8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8C2BF2"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7ECC0A" w14:textId="77777777" w:rsidR="00D6704F" w:rsidRPr="00D6704F" w:rsidRDefault="00D6704F" w:rsidP="00D6704F">
                  <w:pPr>
                    <w:rPr>
                      <w:b/>
                      <w:sz w:val="16"/>
                      <w:szCs w:val="16"/>
                    </w:rPr>
                  </w:pPr>
                  <w:r w:rsidRPr="00D6704F">
                    <w:rPr>
                      <w:b/>
                      <w:sz w:val="16"/>
                      <w:szCs w:val="16"/>
                    </w:rPr>
                    <w:t>308.700,00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666F67" w14:textId="77777777" w:rsidR="00D6704F" w:rsidRPr="00D6704F" w:rsidRDefault="00D6704F" w:rsidP="00D6704F">
                  <w:pPr>
                    <w:rPr>
                      <w:b/>
                      <w:sz w:val="16"/>
                      <w:szCs w:val="16"/>
                    </w:rPr>
                  </w:pPr>
                  <w:r w:rsidRPr="00D6704F">
                    <w:rPr>
                      <w:b/>
                      <w:sz w:val="16"/>
                      <w:szCs w:val="16"/>
                    </w:rPr>
                    <w:t>324.487,50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CC9F1B" w14:textId="77777777" w:rsidR="00D6704F" w:rsidRPr="00D6704F" w:rsidRDefault="00D6704F" w:rsidP="00D6704F">
                  <w:pPr>
                    <w:rPr>
                      <w:b/>
                      <w:sz w:val="16"/>
                      <w:szCs w:val="16"/>
                    </w:rPr>
                  </w:pPr>
                  <w:r w:rsidRPr="00D6704F">
                    <w:rPr>
                      <w:b/>
                      <w:sz w:val="16"/>
                      <w:szCs w:val="16"/>
                    </w:rPr>
                    <w:t>151.077,49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009CBC" w14:textId="77777777" w:rsidR="00D6704F" w:rsidRPr="00D6704F" w:rsidRDefault="00D6704F" w:rsidP="00D6704F">
                  <w:pPr>
                    <w:rPr>
                      <w:b/>
                      <w:sz w:val="16"/>
                      <w:szCs w:val="16"/>
                    </w:rPr>
                  </w:pPr>
                  <w:r w:rsidRPr="00D6704F">
                    <w:rPr>
                      <w:b/>
                      <w:sz w:val="16"/>
                      <w:szCs w:val="16"/>
                    </w:rPr>
                    <w:t>46,56%</w:t>
                  </w:r>
                </w:p>
              </w:tc>
            </w:tr>
            <w:tr w:rsidR="00D6704F" w:rsidRPr="00D6704F" w14:paraId="1DC42B0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5F9C099"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595E669A"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593048E" w14:textId="77777777" w:rsidR="00D6704F" w:rsidRPr="00D6704F" w:rsidRDefault="00D6704F" w:rsidP="00D6704F">
                  <w:pPr>
                    <w:rPr>
                      <w:b/>
                      <w:sz w:val="16"/>
                      <w:szCs w:val="16"/>
                    </w:rPr>
                  </w:pPr>
                  <w:r w:rsidRPr="00D6704F">
                    <w:rPr>
                      <w:b/>
                      <w:sz w:val="16"/>
                      <w:szCs w:val="16"/>
                    </w:rPr>
                    <w:t>308.700,00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422708F" w14:textId="77777777" w:rsidR="00D6704F" w:rsidRPr="00D6704F" w:rsidRDefault="00D6704F" w:rsidP="00D6704F">
                  <w:pPr>
                    <w:rPr>
                      <w:b/>
                      <w:sz w:val="16"/>
                      <w:szCs w:val="16"/>
                    </w:rPr>
                  </w:pPr>
                  <w:r w:rsidRPr="00D6704F">
                    <w:rPr>
                      <w:b/>
                      <w:sz w:val="16"/>
                      <w:szCs w:val="16"/>
                    </w:rPr>
                    <w:t>324.487,50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84507E5" w14:textId="77777777" w:rsidR="00D6704F" w:rsidRPr="00D6704F" w:rsidRDefault="00D6704F" w:rsidP="00D6704F">
                  <w:pPr>
                    <w:rPr>
                      <w:b/>
                      <w:sz w:val="16"/>
                      <w:szCs w:val="16"/>
                    </w:rPr>
                  </w:pPr>
                  <w:r w:rsidRPr="00D6704F">
                    <w:rPr>
                      <w:b/>
                      <w:sz w:val="16"/>
                      <w:szCs w:val="16"/>
                    </w:rPr>
                    <w:t>151.077,49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B4CD641" w14:textId="77777777" w:rsidR="00D6704F" w:rsidRPr="00D6704F" w:rsidRDefault="00D6704F" w:rsidP="00D6704F">
                  <w:pPr>
                    <w:rPr>
                      <w:b/>
                      <w:sz w:val="16"/>
                      <w:szCs w:val="16"/>
                    </w:rPr>
                  </w:pPr>
                  <w:r w:rsidRPr="00D6704F">
                    <w:rPr>
                      <w:b/>
                      <w:sz w:val="16"/>
                      <w:szCs w:val="16"/>
                    </w:rPr>
                    <w:t>46,56%</w:t>
                  </w:r>
                </w:p>
              </w:tc>
            </w:tr>
            <w:tr w:rsidR="00D6704F" w:rsidRPr="00D6704F" w14:paraId="3AC1A97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9B41E04" w14:textId="77777777" w:rsidR="00D6704F" w:rsidRPr="00D6704F" w:rsidRDefault="00D6704F" w:rsidP="00D6704F">
                  <w:pPr>
                    <w:rPr>
                      <w:b/>
                      <w:sz w:val="16"/>
                      <w:szCs w:val="16"/>
                    </w:rPr>
                  </w:pPr>
                  <w:r w:rsidRPr="00D6704F">
                    <w:rPr>
                      <w:b/>
                      <w:sz w:val="16"/>
                      <w:szCs w:val="16"/>
                    </w:rPr>
                    <w:t>3231</w:t>
                  </w:r>
                </w:p>
              </w:tc>
              <w:tc>
                <w:tcPr>
                  <w:tcW w:w="8726" w:type="dxa"/>
                  <w:tcBorders>
                    <w:top w:val="single" w:sz="4" w:space="0" w:color="auto"/>
                    <w:left w:val="nil"/>
                    <w:bottom w:val="single" w:sz="4" w:space="0" w:color="auto"/>
                    <w:right w:val="single" w:sz="4" w:space="0" w:color="auto"/>
                  </w:tcBorders>
                  <w:noWrap/>
                  <w:vAlign w:val="bottom"/>
                  <w:hideMark/>
                </w:tcPr>
                <w:p w14:paraId="5DF02AD6" w14:textId="77777777" w:rsidR="00D6704F" w:rsidRPr="00D6704F" w:rsidRDefault="00D6704F" w:rsidP="00D6704F">
                  <w:pPr>
                    <w:rPr>
                      <w:b/>
                      <w:sz w:val="16"/>
                      <w:szCs w:val="16"/>
                    </w:rPr>
                  </w:pPr>
                  <w:r w:rsidRPr="00D6704F">
                    <w:rPr>
                      <w:b/>
                      <w:sz w:val="16"/>
                      <w:szCs w:val="16"/>
                    </w:rPr>
                    <w:t>Usluge telefona, interneta, pošte i prijevoza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1A8341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CE3938E"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1A0545A" w14:textId="77777777" w:rsidR="00D6704F" w:rsidRPr="00D6704F" w:rsidRDefault="00D6704F" w:rsidP="00D6704F">
                  <w:pPr>
                    <w:rPr>
                      <w:b/>
                      <w:sz w:val="16"/>
                      <w:szCs w:val="16"/>
                    </w:rPr>
                  </w:pPr>
                  <w:r w:rsidRPr="00D6704F">
                    <w:rPr>
                      <w:b/>
                      <w:sz w:val="16"/>
                      <w:szCs w:val="16"/>
                    </w:rPr>
                    <w:t>28.979,87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ED0C927" w14:textId="77777777" w:rsidR="00D6704F" w:rsidRPr="00D6704F" w:rsidRDefault="00D6704F" w:rsidP="00D6704F">
                  <w:pPr>
                    <w:rPr>
                      <w:b/>
                      <w:sz w:val="16"/>
                      <w:szCs w:val="16"/>
                    </w:rPr>
                  </w:pPr>
                  <w:r w:rsidRPr="00D6704F">
                    <w:rPr>
                      <w:b/>
                      <w:sz w:val="16"/>
                      <w:szCs w:val="16"/>
                    </w:rPr>
                    <w:t> </w:t>
                  </w:r>
                </w:p>
              </w:tc>
            </w:tr>
            <w:tr w:rsidR="00D6704F" w:rsidRPr="00D6704F" w14:paraId="10C55F4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28E50CF" w14:textId="77777777" w:rsidR="00D6704F" w:rsidRPr="00D6704F" w:rsidRDefault="00D6704F" w:rsidP="00D6704F">
                  <w:pPr>
                    <w:rPr>
                      <w:b/>
                      <w:sz w:val="16"/>
                      <w:szCs w:val="16"/>
                    </w:rPr>
                  </w:pPr>
                  <w:r w:rsidRPr="00D6704F">
                    <w:rPr>
                      <w:b/>
                      <w:sz w:val="16"/>
                      <w:szCs w:val="16"/>
                    </w:rPr>
                    <w:t>3232</w:t>
                  </w:r>
                </w:p>
              </w:tc>
              <w:tc>
                <w:tcPr>
                  <w:tcW w:w="8726" w:type="dxa"/>
                  <w:tcBorders>
                    <w:top w:val="single" w:sz="4" w:space="0" w:color="auto"/>
                    <w:left w:val="nil"/>
                    <w:bottom w:val="single" w:sz="4" w:space="0" w:color="auto"/>
                    <w:right w:val="single" w:sz="4" w:space="0" w:color="auto"/>
                  </w:tcBorders>
                  <w:noWrap/>
                  <w:vAlign w:val="bottom"/>
                  <w:hideMark/>
                </w:tcPr>
                <w:p w14:paraId="18BED93D" w14:textId="77777777" w:rsidR="00D6704F" w:rsidRPr="00D6704F" w:rsidRDefault="00D6704F" w:rsidP="00D6704F">
                  <w:pPr>
                    <w:rPr>
                      <w:b/>
                      <w:sz w:val="16"/>
                      <w:szCs w:val="16"/>
                    </w:rPr>
                  </w:pPr>
                  <w:r w:rsidRPr="00D6704F">
                    <w:rPr>
                      <w:b/>
                      <w:sz w:val="16"/>
                      <w:szCs w:val="16"/>
                    </w:rPr>
                    <w:t>Usluge tekućeg i investicijskog  održavanja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CA0A9F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AA43F8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A268BF1" w14:textId="77777777" w:rsidR="00D6704F" w:rsidRPr="00D6704F" w:rsidRDefault="00D6704F" w:rsidP="00D6704F">
                  <w:pPr>
                    <w:rPr>
                      <w:b/>
                      <w:sz w:val="16"/>
                      <w:szCs w:val="16"/>
                    </w:rPr>
                  </w:pPr>
                  <w:r w:rsidRPr="00D6704F">
                    <w:rPr>
                      <w:b/>
                      <w:sz w:val="16"/>
                      <w:szCs w:val="16"/>
                    </w:rPr>
                    <w:t>12.882,77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3D36B39" w14:textId="77777777" w:rsidR="00D6704F" w:rsidRPr="00D6704F" w:rsidRDefault="00D6704F" w:rsidP="00D6704F">
                  <w:pPr>
                    <w:rPr>
                      <w:b/>
                      <w:sz w:val="16"/>
                      <w:szCs w:val="16"/>
                    </w:rPr>
                  </w:pPr>
                  <w:r w:rsidRPr="00D6704F">
                    <w:rPr>
                      <w:b/>
                      <w:sz w:val="16"/>
                      <w:szCs w:val="16"/>
                    </w:rPr>
                    <w:t> </w:t>
                  </w:r>
                </w:p>
              </w:tc>
            </w:tr>
            <w:tr w:rsidR="00D6704F" w:rsidRPr="00D6704F" w14:paraId="43B3999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EE4B3C1" w14:textId="77777777" w:rsidR="00D6704F" w:rsidRPr="00D6704F" w:rsidRDefault="00D6704F" w:rsidP="00D6704F">
                  <w:pPr>
                    <w:rPr>
                      <w:b/>
                      <w:sz w:val="16"/>
                      <w:szCs w:val="16"/>
                    </w:rPr>
                  </w:pPr>
                  <w:r w:rsidRPr="00D6704F">
                    <w:rPr>
                      <w:b/>
                      <w:sz w:val="16"/>
                      <w:szCs w:val="16"/>
                    </w:rPr>
                    <w:t>3233</w:t>
                  </w:r>
                </w:p>
              </w:tc>
              <w:tc>
                <w:tcPr>
                  <w:tcW w:w="8726" w:type="dxa"/>
                  <w:tcBorders>
                    <w:top w:val="single" w:sz="4" w:space="0" w:color="auto"/>
                    <w:left w:val="nil"/>
                    <w:bottom w:val="single" w:sz="4" w:space="0" w:color="auto"/>
                    <w:right w:val="single" w:sz="4" w:space="0" w:color="auto"/>
                  </w:tcBorders>
                  <w:noWrap/>
                  <w:vAlign w:val="bottom"/>
                  <w:hideMark/>
                </w:tcPr>
                <w:p w14:paraId="26D0DD37" w14:textId="77777777" w:rsidR="00D6704F" w:rsidRPr="00D6704F" w:rsidRDefault="00D6704F" w:rsidP="00D6704F">
                  <w:pPr>
                    <w:rPr>
                      <w:b/>
                      <w:sz w:val="16"/>
                      <w:szCs w:val="16"/>
                    </w:rPr>
                  </w:pPr>
                  <w:r w:rsidRPr="00D6704F">
                    <w:rPr>
                      <w:b/>
                      <w:sz w:val="16"/>
                      <w:szCs w:val="16"/>
                    </w:rPr>
                    <w:t>Usluge promidžbe i informiranja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5C3424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ED15EB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12BD85D" w14:textId="77777777" w:rsidR="00D6704F" w:rsidRPr="00D6704F" w:rsidRDefault="00D6704F" w:rsidP="00D6704F">
                  <w:pPr>
                    <w:rPr>
                      <w:b/>
                      <w:sz w:val="16"/>
                      <w:szCs w:val="16"/>
                    </w:rPr>
                  </w:pPr>
                  <w:r w:rsidRPr="00D6704F">
                    <w:rPr>
                      <w:b/>
                      <w:sz w:val="16"/>
                      <w:szCs w:val="16"/>
                    </w:rPr>
                    <w:t>16.170,23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A185CF9" w14:textId="77777777" w:rsidR="00D6704F" w:rsidRPr="00D6704F" w:rsidRDefault="00D6704F" w:rsidP="00D6704F">
                  <w:pPr>
                    <w:rPr>
                      <w:b/>
                      <w:sz w:val="16"/>
                      <w:szCs w:val="16"/>
                    </w:rPr>
                  </w:pPr>
                  <w:r w:rsidRPr="00D6704F">
                    <w:rPr>
                      <w:b/>
                      <w:sz w:val="16"/>
                      <w:szCs w:val="16"/>
                    </w:rPr>
                    <w:t> </w:t>
                  </w:r>
                </w:p>
              </w:tc>
            </w:tr>
            <w:tr w:rsidR="00D6704F" w:rsidRPr="00D6704F" w14:paraId="7A05182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C182D97"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2699DDBD"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7DC5401"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A8F9AF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2396952" w14:textId="77777777" w:rsidR="00D6704F" w:rsidRPr="00D6704F" w:rsidRDefault="00D6704F" w:rsidP="00D6704F">
                  <w:pPr>
                    <w:rPr>
                      <w:b/>
                      <w:sz w:val="16"/>
                      <w:szCs w:val="16"/>
                    </w:rPr>
                  </w:pPr>
                  <w:r w:rsidRPr="00D6704F">
                    <w:rPr>
                      <w:b/>
                      <w:sz w:val="16"/>
                      <w:szCs w:val="16"/>
                    </w:rPr>
                    <w:t>6.783,26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F8A5C55" w14:textId="77777777" w:rsidR="00D6704F" w:rsidRPr="00D6704F" w:rsidRDefault="00D6704F" w:rsidP="00D6704F">
                  <w:pPr>
                    <w:rPr>
                      <w:b/>
                      <w:sz w:val="16"/>
                      <w:szCs w:val="16"/>
                    </w:rPr>
                  </w:pPr>
                  <w:r w:rsidRPr="00D6704F">
                    <w:rPr>
                      <w:b/>
                      <w:sz w:val="16"/>
                      <w:szCs w:val="16"/>
                    </w:rPr>
                    <w:t> </w:t>
                  </w:r>
                </w:p>
              </w:tc>
            </w:tr>
            <w:tr w:rsidR="00D6704F" w:rsidRPr="00D6704F" w14:paraId="5B2E61A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07C399B" w14:textId="77777777" w:rsidR="00D6704F" w:rsidRPr="00D6704F" w:rsidRDefault="00D6704F" w:rsidP="00D6704F">
                  <w:pPr>
                    <w:rPr>
                      <w:b/>
                      <w:sz w:val="16"/>
                      <w:szCs w:val="16"/>
                    </w:rPr>
                  </w:pPr>
                  <w:r w:rsidRPr="00D6704F">
                    <w:rPr>
                      <w:b/>
                      <w:sz w:val="16"/>
                      <w:szCs w:val="16"/>
                    </w:rPr>
                    <w:t>3235</w:t>
                  </w:r>
                </w:p>
              </w:tc>
              <w:tc>
                <w:tcPr>
                  <w:tcW w:w="8726" w:type="dxa"/>
                  <w:tcBorders>
                    <w:top w:val="single" w:sz="4" w:space="0" w:color="auto"/>
                    <w:left w:val="nil"/>
                    <w:bottom w:val="single" w:sz="4" w:space="0" w:color="auto"/>
                    <w:right w:val="single" w:sz="4" w:space="0" w:color="auto"/>
                  </w:tcBorders>
                  <w:noWrap/>
                  <w:vAlign w:val="bottom"/>
                  <w:hideMark/>
                </w:tcPr>
                <w:p w14:paraId="28BAB405" w14:textId="77777777" w:rsidR="00D6704F" w:rsidRPr="00D6704F" w:rsidRDefault="00D6704F" w:rsidP="00D6704F">
                  <w:pPr>
                    <w:rPr>
                      <w:b/>
                      <w:sz w:val="16"/>
                      <w:szCs w:val="16"/>
                    </w:rPr>
                  </w:pPr>
                  <w:r w:rsidRPr="00D6704F">
                    <w:rPr>
                      <w:b/>
                      <w:sz w:val="16"/>
                      <w:szCs w:val="16"/>
                    </w:rPr>
                    <w:t>Zakupnine i najamnine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D98ECF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EC6E48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F3A8029" w14:textId="77777777" w:rsidR="00D6704F" w:rsidRPr="00D6704F" w:rsidRDefault="00D6704F" w:rsidP="00D6704F">
                  <w:pPr>
                    <w:rPr>
                      <w:b/>
                      <w:sz w:val="16"/>
                      <w:szCs w:val="16"/>
                    </w:rPr>
                  </w:pPr>
                  <w:r w:rsidRPr="00D6704F">
                    <w:rPr>
                      <w:b/>
                      <w:sz w:val="16"/>
                      <w:szCs w:val="16"/>
                    </w:rPr>
                    <w:t>4.381,98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25392AB" w14:textId="77777777" w:rsidR="00D6704F" w:rsidRPr="00D6704F" w:rsidRDefault="00D6704F" w:rsidP="00D6704F">
                  <w:pPr>
                    <w:rPr>
                      <w:b/>
                      <w:sz w:val="16"/>
                      <w:szCs w:val="16"/>
                    </w:rPr>
                  </w:pPr>
                  <w:r w:rsidRPr="00D6704F">
                    <w:rPr>
                      <w:b/>
                      <w:sz w:val="16"/>
                      <w:szCs w:val="16"/>
                    </w:rPr>
                    <w:t> </w:t>
                  </w:r>
                </w:p>
              </w:tc>
            </w:tr>
            <w:tr w:rsidR="00D6704F" w:rsidRPr="00D6704F" w14:paraId="1910C81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D64C146" w14:textId="77777777" w:rsidR="00D6704F" w:rsidRPr="00D6704F" w:rsidRDefault="00D6704F" w:rsidP="00D6704F">
                  <w:pPr>
                    <w:rPr>
                      <w:b/>
                      <w:sz w:val="16"/>
                      <w:szCs w:val="16"/>
                    </w:rPr>
                  </w:pPr>
                  <w:r w:rsidRPr="00D6704F">
                    <w:rPr>
                      <w:b/>
                      <w:sz w:val="16"/>
                      <w:szCs w:val="16"/>
                    </w:rPr>
                    <w:t>3237</w:t>
                  </w:r>
                </w:p>
              </w:tc>
              <w:tc>
                <w:tcPr>
                  <w:tcW w:w="8726" w:type="dxa"/>
                  <w:tcBorders>
                    <w:top w:val="single" w:sz="4" w:space="0" w:color="auto"/>
                    <w:left w:val="nil"/>
                    <w:bottom w:val="single" w:sz="4" w:space="0" w:color="auto"/>
                    <w:right w:val="single" w:sz="4" w:space="0" w:color="auto"/>
                  </w:tcBorders>
                  <w:noWrap/>
                  <w:vAlign w:val="bottom"/>
                  <w:hideMark/>
                </w:tcPr>
                <w:p w14:paraId="3D576C1A" w14:textId="77777777" w:rsidR="00D6704F" w:rsidRPr="00D6704F" w:rsidRDefault="00D6704F" w:rsidP="00D6704F">
                  <w:pPr>
                    <w:rPr>
                      <w:b/>
                      <w:sz w:val="16"/>
                      <w:szCs w:val="16"/>
                    </w:rPr>
                  </w:pPr>
                  <w:r w:rsidRPr="00D6704F">
                    <w:rPr>
                      <w:b/>
                      <w:sz w:val="16"/>
                      <w:szCs w:val="16"/>
                    </w:rPr>
                    <w:t>Intelektualne i osobne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DDAFAD5"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4D5B1F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51942DA" w14:textId="77777777" w:rsidR="00D6704F" w:rsidRPr="00D6704F" w:rsidRDefault="00D6704F" w:rsidP="00D6704F">
                  <w:pPr>
                    <w:rPr>
                      <w:b/>
                      <w:sz w:val="16"/>
                      <w:szCs w:val="16"/>
                    </w:rPr>
                  </w:pPr>
                  <w:r w:rsidRPr="00D6704F">
                    <w:rPr>
                      <w:b/>
                      <w:sz w:val="16"/>
                      <w:szCs w:val="16"/>
                    </w:rPr>
                    <w:t>32.950,39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5264ACF" w14:textId="77777777" w:rsidR="00D6704F" w:rsidRPr="00D6704F" w:rsidRDefault="00D6704F" w:rsidP="00D6704F">
                  <w:pPr>
                    <w:rPr>
                      <w:b/>
                      <w:sz w:val="16"/>
                      <w:szCs w:val="16"/>
                    </w:rPr>
                  </w:pPr>
                  <w:r w:rsidRPr="00D6704F">
                    <w:rPr>
                      <w:b/>
                      <w:sz w:val="16"/>
                      <w:szCs w:val="16"/>
                    </w:rPr>
                    <w:t> </w:t>
                  </w:r>
                </w:p>
              </w:tc>
            </w:tr>
            <w:tr w:rsidR="00D6704F" w:rsidRPr="00D6704F" w14:paraId="42A397F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3D8A226" w14:textId="77777777" w:rsidR="00D6704F" w:rsidRPr="00D6704F" w:rsidRDefault="00D6704F" w:rsidP="00D6704F">
                  <w:pPr>
                    <w:rPr>
                      <w:b/>
                      <w:sz w:val="16"/>
                      <w:szCs w:val="16"/>
                    </w:rPr>
                  </w:pPr>
                  <w:r w:rsidRPr="00D6704F">
                    <w:rPr>
                      <w:b/>
                      <w:sz w:val="16"/>
                      <w:szCs w:val="16"/>
                    </w:rPr>
                    <w:t>3238</w:t>
                  </w:r>
                </w:p>
              </w:tc>
              <w:tc>
                <w:tcPr>
                  <w:tcW w:w="8726" w:type="dxa"/>
                  <w:tcBorders>
                    <w:top w:val="single" w:sz="4" w:space="0" w:color="auto"/>
                    <w:left w:val="nil"/>
                    <w:bottom w:val="single" w:sz="4" w:space="0" w:color="auto"/>
                    <w:right w:val="single" w:sz="4" w:space="0" w:color="auto"/>
                  </w:tcBorders>
                  <w:noWrap/>
                  <w:vAlign w:val="bottom"/>
                  <w:hideMark/>
                </w:tcPr>
                <w:p w14:paraId="18D16173" w14:textId="77777777" w:rsidR="00D6704F" w:rsidRPr="00D6704F" w:rsidRDefault="00D6704F" w:rsidP="00D6704F">
                  <w:pPr>
                    <w:rPr>
                      <w:b/>
                      <w:sz w:val="16"/>
                      <w:szCs w:val="16"/>
                    </w:rPr>
                  </w:pPr>
                  <w:r w:rsidRPr="00D6704F">
                    <w:rPr>
                      <w:b/>
                      <w:sz w:val="16"/>
                      <w:szCs w:val="16"/>
                    </w:rPr>
                    <w:t>Računalne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39443DB"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9FC028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3FA9478" w14:textId="77777777" w:rsidR="00D6704F" w:rsidRPr="00D6704F" w:rsidRDefault="00D6704F" w:rsidP="00D6704F">
                  <w:pPr>
                    <w:rPr>
                      <w:b/>
                      <w:sz w:val="16"/>
                      <w:szCs w:val="16"/>
                    </w:rPr>
                  </w:pPr>
                  <w:r w:rsidRPr="00D6704F">
                    <w:rPr>
                      <w:b/>
                      <w:sz w:val="16"/>
                      <w:szCs w:val="16"/>
                    </w:rPr>
                    <w:t>2.775,00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F1E90BE" w14:textId="77777777" w:rsidR="00D6704F" w:rsidRPr="00D6704F" w:rsidRDefault="00D6704F" w:rsidP="00D6704F">
                  <w:pPr>
                    <w:rPr>
                      <w:b/>
                      <w:sz w:val="16"/>
                      <w:szCs w:val="16"/>
                    </w:rPr>
                  </w:pPr>
                  <w:r w:rsidRPr="00D6704F">
                    <w:rPr>
                      <w:b/>
                      <w:sz w:val="16"/>
                      <w:szCs w:val="16"/>
                    </w:rPr>
                    <w:t> </w:t>
                  </w:r>
                </w:p>
              </w:tc>
            </w:tr>
            <w:tr w:rsidR="00D6704F" w:rsidRPr="00D6704F" w14:paraId="203DCAB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90AFCB6" w14:textId="77777777" w:rsidR="00D6704F" w:rsidRPr="00D6704F" w:rsidRDefault="00D6704F" w:rsidP="00D6704F">
                  <w:pPr>
                    <w:rPr>
                      <w:b/>
                      <w:sz w:val="16"/>
                      <w:szCs w:val="16"/>
                    </w:rPr>
                  </w:pPr>
                  <w:r w:rsidRPr="00D6704F">
                    <w:rPr>
                      <w:b/>
                      <w:sz w:val="16"/>
                      <w:szCs w:val="16"/>
                    </w:rPr>
                    <w:t>3239</w:t>
                  </w:r>
                </w:p>
              </w:tc>
              <w:tc>
                <w:tcPr>
                  <w:tcW w:w="8726" w:type="dxa"/>
                  <w:tcBorders>
                    <w:top w:val="single" w:sz="4" w:space="0" w:color="auto"/>
                    <w:left w:val="nil"/>
                    <w:bottom w:val="single" w:sz="4" w:space="0" w:color="auto"/>
                    <w:right w:val="single" w:sz="4" w:space="0" w:color="auto"/>
                  </w:tcBorders>
                  <w:noWrap/>
                  <w:vAlign w:val="bottom"/>
                  <w:hideMark/>
                </w:tcPr>
                <w:p w14:paraId="558D9B3F" w14:textId="77777777" w:rsidR="00D6704F" w:rsidRPr="00D6704F" w:rsidRDefault="00D6704F" w:rsidP="00D6704F">
                  <w:pPr>
                    <w:rPr>
                      <w:b/>
                      <w:sz w:val="16"/>
                      <w:szCs w:val="16"/>
                    </w:rPr>
                  </w:pPr>
                  <w:r w:rsidRPr="00D6704F">
                    <w:rPr>
                      <w:b/>
                      <w:sz w:val="16"/>
                      <w:szCs w:val="16"/>
                    </w:rPr>
                    <w:t>Ostale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489A484"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F79339F"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7BE222C" w14:textId="77777777" w:rsidR="00D6704F" w:rsidRPr="00D6704F" w:rsidRDefault="00D6704F" w:rsidP="00D6704F">
                  <w:pPr>
                    <w:rPr>
                      <w:b/>
                      <w:sz w:val="16"/>
                      <w:szCs w:val="16"/>
                    </w:rPr>
                  </w:pPr>
                  <w:r w:rsidRPr="00D6704F">
                    <w:rPr>
                      <w:b/>
                      <w:sz w:val="16"/>
                      <w:szCs w:val="16"/>
                    </w:rPr>
                    <w:t>25.974,10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431A96F" w14:textId="77777777" w:rsidR="00D6704F" w:rsidRPr="00D6704F" w:rsidRDefault="00D6704F" w:rsidP="00D6704F">
                  <w:pPr>
                    <w:rPr>
                      <w:b/>
                      <w:sz w:val="16"/>
                      <w:szCs w:val="16"/>
                    </w:rPr>
                  </w:pPr>
                  <w:r w:rsidRPr="00D6704F">
                    <w:rPr>
                      <w:b/>
                      <w:sz w:val="16"/>
                      <w:szCs w:val="16"/>
                    </w:rPr>
                    <w:t> </w:t>
                  </w:r>
                </w:p>
              </w:tc>
            </w:tr>
            <w:tr w:rsidR="00D6704F" w:rsidRPr="00D6704F" w14:paraId="6854886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D9580B9" w14:textId="77777777" w:rsidR="00D6704F" w:rsidRPr="00D6704F" w:rsidRDefault="00D6704F" w:rsidP="00D6704F">
                  <w:pPr>
                    <w:rPr>
                      <w:b/>
                      <w:sz w:val="16"/>
                      <w:szCs w:val="16"/>
                    </w:rPr>
                  </w:pPr>
                  <w:r w:rsidRPr="00D6704F">
                    <w:rPr>
                      <w:b/>
                      <w:sz w:val="16"/>
                      <w:szCs w:val="16"/>
                    </w:rPr>
                    <w:t>3292</w:t>
                  </w:r>
                </w:p>
              </w:tc>
              <w:tc>
                <w:tcPr>
                  <w:tcW w:w="8726" w:type="dxa"/>
                  <w:tcBorders>
                    <w:top w:val="single" w:sz="4" w:space="0" w:color="auto"/>
                    <w:left w:val="nil"/>
                    <w:bottom w:val="single" w:sz="4" w:space="0" w:color="auto"/>
                    <w:right w:val="single" w:sz="4" w:space="0" w:color="auto"/>
                  </w:tcBorders>
                  <w:noWrap/>
                  <w:vAlign w:val="bottom"/>
                  <w:hideMark/>
                </w:tcPr>
                <w:p w14:paraId="6B7841A6" w14:textId="77777777" w:rsidR="00D6704F" w:rsidRPr="00D6704F" w:rsidRDefault="00D6704F" w:rsidP="00D6704F">
                  <w:pPr>
                    <w:rPr>
                      <w:b/>
                      <w:sz w:val="16"/>
                      <w:szCs w:val="16"/>
                    </w:rPr>
                  </w:pPr>
                  <w:r w:rsidRPr="00D6704F">
                    <w:rPr>
                      <w:b/>
                      <w:sz w:val="16"/>
                      <w:szCs w:val="16"/>
                    </w:rPr>
                    <w:t>Premije osiguranja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F7B74A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E37853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2FF22CA" w14:textId="77777777" w:rsidR="00D6704F" w:rsidRPr="00D6704F" w:rsidRDefault="00D6704F" w:rsidP="00D6704F">
                  <w:pPr>
                    <w:rPr>
                      <w:b/>
                      <w:sz w:val="16"/>
                      <w:szCs w:val="16"/>
                    </w:rPr>
                  </w:pPr>
                  <w:r w:rsidRPr="00D6704F">
                    <w:rPr>
                      <w:b/>
                      <w:sz w:val="16"/>
                      <w:szCs w:val="16"/>
                    </w:rPr>
                    <w:t>10.793,17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0E690F9" w14:textId="77777777" w:rsidR="00D6704F" w:rsidRPr="00D6704F" w:rsidRDefault="00D6704F" w:rsidP="00D6704F">
                  <w:pPr>
                    <w:rPr>
                      <w:b/>
                      <w:sz w:val="16"/>
                      <w:szCs w:val="16"/>
                    </w:rPr>
                  </w:pPr>
                  <w:r w:rsidRPr="00D6704F">
                    <w:rPr>
                      <w:b/>
                      <w:sz w:val="16"/>
                      <w:szCs w:val="16"/>
                    </w:rPr>
                    <w:t> </w:t>
                  </w:r>
                </w:p>
              </w:tc>
            </w:tr>
            <w:tr w:rsidR="00D6704F" w:rsidRPr="00D6704F" w14:paraId="6C1EA72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E00EEF9" w14:textId="77777777" w:rsidR="00D6704F" w:rsidRPr="00D6704F" w:rsidRDefault="00D6704F" w:rsidP="00D6704F">
                  <w:pPr>
                    <w:rPr>
                      <w:b/>
                      <w:sz w:val="16"/>
                      <w:szCs w:val="16"/>
                    </w:rPr>
                  </w:pPr>
                  <w:r w:rsidRPr="00D6704F">
                    <w:rPr>
                      <w:b/>
                      <w:sz w:val="16"/>
                      <w:szCs w:val="16"/>
                    </w:rPr>
                    <w:t>3293</w:t>
                  </w:r>
                </w:p>
              </w:tc>
              <w:tc>
                <w:tcPr>
                  <w:tcW w:w="8726" w:type="dxa"/>
                  <w:tcBorders>
                    <w:top w:val="single" w:sz="4" w:space="0" w:color="auto"/>
                    <w:left w:val="nil"/>
                    <w:bottom w:val="single" w:sz="4" w:space="0" w:color="auto"/>
                    <w:right w:val="single" w:sz="4" w:space="0" w:color="auto"/>
                  </w:tcBorders>
                  <w:noWrap/>
                  <w:vAlign w:val="bottom"/>
                  <w:hideMark/>
                </w:tcPr>
                <w:p w14:paraId="54DC71FD" w14:textId="77777777" w:rsidR="00D6704F" w:rsidRPr="00D6704F" w:rsidRDefault="00D6704F" w:rsidP="00D6704F">
                  <w:pPr>
                    <w:rPr>
                      <w:b/>
                      <w:sz w:val="16"/>
                      <w:szCs w:val="16"/>
                    </w:rPr>
                  </w:pPr>
                  <w:r w:rsidRPr="00D6704F">
                    <w:rPr>
                      <w:b/>
                      <w:sz w:val="16"/>
                      <w:szCs w:val="16"/>
                    </w:rPr>
                    <w:t>Reprezentacija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80DE535"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81EE41E"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4221FC7" w14:textId="77777777" w:rsidR="00D6704F" w:rsidRPr="00D6704F" w:rsidRDefault="00D6704F" w:rsidP="00D6704F">
                  <w:pPr>
                    <w:rPr>
                      <w:b/>
                      <w:sz w:val="16"/>
                      <w:szCs w:val="16"/>
                    </w:rPr>
                  </w:pPr>
                  <w:r w:rsidRPr="00D6704F">
                    <w:rPr>
                      <w:b/>
                      <w:sz w:val="16"/>
                      <w:szCs w:val="16"/>
                    </w:rPr>
                    <w:t>802,72</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C29D6B4" w14:textId="77777777" w:rsidR="00D6704F" w:rsidRPr="00D6704F" w:rsidRDefault="00D6704F" w:rsidP="00D6704F">
                  <w:pPr>
                    <w:rPr>
                      <w:b/>
                      <w:sz w:val="16"/>
                      <w:szCs w:val="16"/>
                    </w:rPr>
                  </w:pPr>
                  <w:r w:rsidRPr="00D6704F">
                    <w:rPr>
                      <w:b/>
                      <w:sz w:val="16"/>
                      <w:szCs w:val="16"/>
                    </w:rPr>
                    <w:t> </w:t>
                  </w:r>
                </w:p>
              </w:tc>
            </w:tr>
            <w:tr w:rsidR="00D6704F" w:rsidRPr="00D6704F" w14:paraId="6FBB67F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F009036" w14:textId="77777777" w:rsidR="00D6704F" w:rsidRPr="00D6704F" w:rsidRDefault="00D6704F" w:rsidP="00D6704F">
                  <w:pPr>
                    <w:rPr>
                      <w:b/>
                      <w:sz w:val="16"/>
                      <w:szCs w:val="16"/>
                    </w:rPr>
                  </w:pPr>
                  <w:r w:rsidRPr="00D6704F">
                    <w:rPr>
                      <w:b/>
                      <w:sz w:val="16"/>
                      <w:szCs w:val="16"/>
                    </w:rPr>
                    <w:lastRenderedPageBreak/>
                    <w:t>3294</w:t>
                  </w:r>
                </w:p>
              </w:tc>
              <w:tc>
                <w:tcPr>
                  <w:tcW w:w="8726" w:type="dxa"/>
                  <w:tcBorders>
                    <w:top w:val="single" w:sz="4" w:space="0" w:color="auto"/>
                    <w:left w:val="nil"/>
                    <w:bottom w:val="single" w:sz="4" w:space="0" w:color="auto"/>
                    <w:right w:val="single" w:sz="4" w:space="0" w:color="auto"/>
                  </w:tcBorders>
                  <w:noWrap/>
                  <w:vAlign w:val="bottom"/>
                  <w:hideMark/>
                </w:tcPr>
                <w:p w14:paraId="03A9553E" w14:textId="77777777" w:rsidR="00D6704F" w:rsidRPr="00D6704F" w:rsidRDefault="00D6704F" w:rsidP="00D6704F">
                  <w:pPr>
                    <w:rPr>
                      <w:b/>
                      <w:sz w:val="16"/>
                      <w:szCs w:val="16"/>
                    </w:rPr>
                  </w:pPr>
                  <w:r w:rsidRPr="00D6704F">
                    <w:rPr>
                      <w:b/>
                      <w:sz w:val="16"/>
                      <w:szCs w:val="16"/>
                    </w:rPr>
                    <w:t>Članarine i norme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237D51D"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2F765BF"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8070A4E" w14:textId="77777777" w:rsidR="00D6704F" w:rsidRPr="00D6704F" w:rsidRDefault="00D6704F" w:rsidP="00D6704F">
                  <w:pPr>
                    <w:rPr>
                      <w:b/>
                      <w:sz w:val="16"/>
                      <w:szCs w:val="16"/>
                    </w:rPr>
                  </w:pPr>
                  <w:r w:rsidRPr="00D6704F">
                    <w:rPr>
                      <w:b/>
                      <w:sz w:val="16"/>
                      <w:szCs w:val="16"/>
                    </w:rPr>
                    <w:t>7.200,00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1233BD6" w14:textId="77777777" w:rsidR="00D6704F" w:rsidRPr="00D6704F" w:rsidRDefault="00D6704F" w:rsidP="00D6704F">
                  <w:pPr>
                    <w:rPr>
                      <w:b/>
                      <w:sz w:val="16"/>
                      <w:szCs w:val="16"/>
                    </w:rPr>
                  </w:pPr>
                  <w:r w:rsidRPr="00D6704F">
                    <w:rPr>
                      <w:b/>
                      <w:sz w:val="16"/>
                      <w:szCs w:val="16"/>
                    </w:rPr>
                    <w:t> </w:t>
                  </w:r>
                </w:p>
              </w:tc>
            </w:tr>
            <w:tr w:rsidR="00D6704F" w:rsidRPr="00D6704F" w14:paraId="3DE0E38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39160CE" w14:textId="77777777" w:rsidR="00D6704F" w:rsidRPr="00D6704F" w:rsidRDefault="00D6704F" w:rsidP="00D6704F">
                  <w:pPr>
                    <w:rPr>
                      <w:b/>
                      <w:sz w:val="16"/>
                      <w:szCs w:val="16"/>
                    </w:rPr>
                  </w:pPr>
                  <w:r w:rsidRPr="00D6704F">
                    <w:rPr>
                      <w:b/>
                      <w:sz w:val="16"/>
                      <w:szCs w:val="16"/>
                    </w:rPr>
                    <w:t>3295</w:t>
                  </w:r>
                </w:p>
              </w:tc>
              <w:tc>
                <w:tcPr>
                  <w:tcW w:w="8726" w:type="dxa"/>
                  <w:tcBorders>
                    <w:top w:val="single" w:sz="4" w:space="0" w:color="auto"/>
                    <w:left w:val="nil"/>
                    <w:bottom w:val="single" w:sz="4" w:space="0" w:color="auto"/>
                    <w:right w:val="single" w:sz="4" w:space="0" w:color="auto"/>
                  </w:tcBorders>
                  <w:noWrap/>
                  <w:vAlign w:val="bottom"/>
                  <w:hideMark/>
                </w:tcPr>
                <w:p w14:paraId="7B3B771B" w14:textId="77777777" w:rsidR="00D6704F" w:rsidRPr="00D6704F" w:rsidRDefault="00D6704F" w:rsidP="00D6704F">
                  <w:pPr>
                    <w:rPr>
                      <w:b/>
                      <w:sz w:val="16"/>
                      <w:szCs w:val="16"/>
                    </w:rPr>
                  </w:pPr>
                  <w:r w:rsidRPr="00D6704F">
                    <w:rPr>
                      <w:b/>
                      <w:sz w:val="16"/>
                      <w:szCs w:val="16"/>
                    </w:rPr>
                    <w:t>Pristojbe i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3553075"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630D6D6"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AAEC3E1" w14:textId="77777777" w:rsidR="00D6704F" w:rsidRPr="00D6704F" w:rsidRDefault="00D6704F" w:rsidP="00D6704F">
                  <w:pPr>
                    <w:rPr>
                      <w:b/>
                      <w:sz w:val="16"/>
                      <w:szCs w:val="16"/>
                    </w:rPr>
                  </w:pPr>
                  <w:r w:rsidRPr="00D6704F">
                    <w:rPr>
                      <w:b/>
                      <w:sz w:val="16"/>
                      <w:szCs w:val="16"/>
                    </w:rPr>
                    <w:t>1.384,00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D9D7D69" w14:textId="77777777" w:rsidR="00D6704F" w:rsidRPr="00D6704F" w:rsidRDefault="00D6704F" w:rsidP="00D6704F">
                  <w:pPr>
                    <w:rPr>
                      <w:b/>
                      <w:sz w:val="16"/>
                      <w:szCs w:val="16"/>
                    </w:rPr>
                  </w:pPr>
                  <w:r w:rsidRPr="00D6704F">
                    <w:rPr>
                      <w:b/>
                      <w:sz w:val="16"/>
                      <w:szCs w:val="16"/>
                    </w:rPr>
                    <w:t> </w:t>
                  </w:r>
                </w:p>
              </w:tc>
            </w:tr>
            <w:tr w:rsidR="00D6704F" w:rsidRPr="00D6704F" w14:paraId="5A86468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86CA8D" w14:textId="77777777" w:rsidR="00D6704F" w:rsidRPr="00D6704F" w:rsidRDefault="00D6704F" w:rsidP="00D6704F">
                  <w:pPr>
                    <w:rPr>
                      <w:b/>
                      <w:bCs/>
                      <w:sz w:val="16"/>
                      <w:szCs w:val="16"/>
                    </w:rPr>
                  </w:pPr>
                  <w:r w:rsidRPr="00D6704F">
                    <w:rPr>
                      <w:b/>
                      <w:bCs/>
                      <w:sz w:val="16"/>
                      <w:szCs w:val="16"/>
                    </w:rPr>
                    <w:t>Izvor 3. Vlastiti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1568C1" w14:textId="77777777" w:rsidR="00D6704F" w:rsidRPr="00D6704F" w:rsidRDefault="00D6704F" w:rsidP="00D6704F">
                  <w:pPr>
                    <w:rPr>
                      <w:b/>
                      <w:sz w:val="16"/>
                      <w:szCs w:val="16"/>
                    </w:rPr>
                  </w:pPr>
                  <w:r w:rsidRPr="00D6704F">
                    <w:rPr>
                      <w:b/>
                      <w:sz w:val="16"/>
                      <w:szCs w:val="16"/>
                    </w:rPr>
                    <w:t>14.500,00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606C63" w14:textId="77777777" w:rsidR="00D6704F" w:rsidRPr="00D6704F" w:rsidRDefault="00D6704F" w:rsidP="00D6704F">
                  <w:pPr>
                    <w:rPr>
                      <w:b/>
                      <w:sz w:val="16"/>
                      <w:szCs w:val="16"/>
                    </w:rPr>
                  </w:pPr>
                  <w:r w:rsidRPr="00D6704F">
                    <w:rPr>
                      <w:b/>
                      <w:sz w:val="16"/>
                      <w:szCs w:val="16"/>
                    </w:rPr>
                    <w:t>14.500,00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2AD540" w14:textId="77777777" w:rsidR="00D6704F" w:rsidRPr="00D6704F" w:rsidRDefault="00D6704F" w:rsidP="00D6704F">
                  <w:pPr>
                    <w:rPr>
                      <w:b/>
                      <w:sz w:val="16"/>
                      <w:szCs w:val="16"/>
                    </w:rPr>
                  </w:pPr>
                  <w:r w:rsidRPr="00D6704F">
                    <w:rPr>
                      <w:b/>
                      <w:sz w:val="16"/>
                      <w:szCs w:val="16"/>
                    </w:rPr>
                    <w:t>9.376,89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43D670" w14:textId="77777777" w:rsidR="00D6704F" w:rsidRPr="00D6704F" w:rsidRDefault="00D6704F" w:rsidP="00D6704F">
                  <w:pPr>
                    <w:rPr>
                      <w:b/>
                      <w:sz w:val="16"/>
                      <w:szCs w:val="16"/>
                    </w:rPr>
                  </w:pPr>
                  <w:r w:rsidRPr="00D6704F">
                    <w:rPr>
                      <w:b/>
                      <w:sz w:val="16"/>
                      <w:szCs w:val="16"/>
                    </w:rPr>
                    <w:t>64,67%</w:t>
                  </w:r>
                </w:p>
              </w:tc>
            </w:tr>
            <w:tr w:rsidR="00D6704F" w:rsidRPr="00D6704F" w14:paraId="1CFB5BB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4C7997" w14:textId="77777777" w:rsidR="00D6704F" w:rsidRPr="00D6704F" w:rsidRDefault="00D6704F" w:rsidP="00D6704F">
                  <w:pPr>
                    <w:rPr>
                      <w:b/>
                      <w:bCs/>
                      <w:sz w:val="16"/>
                      <w:szCs w:val="16"/>
                    </w:rPr>
                  </w:pPr>
                  <w:r w:rsidRPr="00D6704F">
                    <w:rPr>
                      <w:b/>
                      <w:bCs/>
                      <w:sz w:val="16"/>
                      <w:szCs w:val="16"/>
                    </w:rPr>
                    <w:t>Izvor 3.1. 03 Vlastiti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E179CF" w14:textId="77777777" w:rsidR="00D6704F" w:rsidRPr="00D6704F" w:rsidRDefault="00D6704F" w:rsidP="00D6704F">
                  <w:pPr>
                    <w:rPr>
                      <w:b/>
                      <w:sz w:val="16"/>
                      <w:szCs w:val="16"/>
                    </w:rPr>
                  </w:pPr>
                  <w:r w:rsidRPr="00D6704F">
                    <w:rPr>
                      <w:b/>
                      <w:sz w:val="16"/>
                      <w:szCs w:val="16"/>
                    </w:rPr>
                    <w:t>14.500,00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0AE008" w14:textId="77777777" w:rsidR="00D6704F" w:rsidRPr="00D6704F" w:rsidRDefault="00D6704F" w:rsidP="00D6704F">
                  <w:pPr>
                    <w:rPr>
                      <w:b/>
                      <w:sz w:val="16"/>
                      <w:szCs w:val="16"/>
                    </w:rPr>
                  </w:pPr>
                  <w:r w:rsidRPr="00D6704F">
                    <w:rPr>
                      <w:b/>
                      <w:sz w:val="16"/>
                      <w:szCs w:val="16"/>
                    </w:rPr>
                    <w:t>14.500,00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41409D" w14:textId="77777777" w:rsidR="00D6704F" w:rsidRPr="00D6704F" w:rsidRDefault="00D6704F" w:rsidP="00D6704F">
                  <w:pPr>
                    <w:rPr>
                      <w:b/>
                      <w:sz w:val="16"/>
                      <w:szCs w:val="16"/>
                    </w:rPr>
                  </w:pPr>
                  <w:r w:rsidRPr="00D6704F">
                    <w:rPr>
                      <w:b/>
                      <w:sz w:val="16"/>
                      <w:szCs w:val="16"/>
                    </w:rPr>
                    <w:t>9.376,89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58993B" w14:textId="77777777" w:rsidR="00D6704F" w:rsidRPr="00D6704F" w:rsidRDefault="00D6704F" w:rsidP="00D6704F">
                  <w:pPr>
                    <w:rPr>
                      <w:b/>
                      <w:sz w:val="16"/>
                      <w:szCs w:val="16"/>
                    </w:rPr>
                  </w:pPr>
                  <w:r w:rsidRPr="00D6704F">
                    <w:rPr>
                      <w:b/>
                      <w:sz w:val="16"/>
                      <w:szCs w:val="16"/>
                    </w:rPr>
                    <w:t>64,67%</w:t>
                  </w:r>
                </w:p>
              </w:tc>
            </w:tr>
            <w:tr w:rsidR="00D6704F" w:rsidRPr="00D6704F" w14:paraId="2A13A06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1FB4816"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50095972"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1B94229" w14:textId="77777777" w:rsidR="00D6704F" w:rsidRPr="00D6704F" w:rsidRDefault="00D6704F" w:rsidP="00D6704F">
                  <w:pPr>
                    <w:rPr>
                      <w:b/>
                      <w:sz w:val="16"/>
                      <w:szCs w:val="16"/>
                    </w:rPr>
                  </w:pPr>
                  <w:r w:rsidRPr="00D6704F">
                    <w:rPr>
                      <w:b/>
                      <w:sz w:val="16"/>
                      <w:szCs w:val="16"/>
                    </w:rPr>
                    <w:t>14.500,00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B2BC6E9" w14:textId="77777777" w:rsidR="00D6704F" w:rsidRPr="00D6704F" w:rsidRDefault="00D6704F" w:rsidP="00D6704F">
                  <w:pPr>
                    <w:rPr>
                      <w:b/>
                      <w:sz w:val="16"/>
                      <w:szCs w:val="16"/>
                    </w:rPr>
                  </w:pPr>
                  <w:r w:rsidRPr="00D6704F">
                    <w:rPr>
                      <w:b/>
                      <w:sz w:val="16"/>
                      <w:szCs w:val="16"/>
                    </w:rPr>
                    <w:t>14.500,00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97A8BF9" w14:textId="77777777" w:rsidR="00D6704F" w:rsidRPr="00D6704F" w:rsidRDefault="00D6704F" w:rsidP="00D6704F">
                  <w:pPr>
                    <w:rPr>
                      <w:b/>
                      <w:sz w:val="16"/>
                      <w:szCs w:val="16"/>
                    </w:rPr>
                  </w:pPr>
                  <w:r w:rsidRPr="00D6704F">
                    <w:rPr>
                      <w:b/>
                      <w:sz w:val="16"/>
                      <w:szCs w:val="16"/>
                    </w:rPr>
                    <w:t>9.376,89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D589331" w14:textId="77777777" w:rsidR="00D6704F" w:rsidRPr="00D6704F" w:rsidRDefault="00D6704F" w:rsidP="00D6704F">
                  <w:pPr>
                    <w:rPr>
                      <w:b/>
                      <w:sz w:val="16"/>
                      <w:szCs w:val="16"/>
                    </w:rPr>
                  </w:pPr>
                  <w:r w:rsidRPr="00D6704F">
                    <w:rPr>
                      <w:b/>
                      <w:sz w:val="16"/>
                      <w:szCs w:val="16"/>
                    </w:rPr>
                    <w:t>64,67%</w:t>
                  </w:r>
                </w:p>
              </w:tc>
            </w:tr>
            <w:tr w:rsidR="00D6704F" w:rsidRPr="00D6704F" w14:paraId="6E048ED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DFE8FCD" w14:textId="77777777" w:rsidR="00D6704F" w:rsidRPr="00D6704F" w:rsidRDefault="00D6704F" w:rsidP="00D6704F">
                  <w:pPr>
                    <w:rPr>
                      <w:b/>
                      <w:sz w:val="16"/>
                      <w:szCs w:val="16"/>
                    </w:rPr>
                  </w:pPr>
                  <w:r w:rsidRPr="00D6704F">
                    <w:rPr>
                      <w:b/>
                      <w:sz w:val="16"/>
                      <w:szCs w:val="16"/>
                    </w:rPr>
                    <w:t>3238</w:t>
                  </w:r>
                </w:p>
              </w:tc>
              <w:tc>
                <w:tcPr>
                  <w:tcW w:w="8726" w:type="dxa"/>
                  <w:tcBorders>
                    <w:top w:val="single" w:sz="4" w:space="0" w:color="auto"/>
                    <w:left w:val="nil"/>
                    <w:bottom w:val="single" w:sz="4" w:space="0" w:color="auto"/>
                    <w:right w:val="single" w:sz="4" w:space="0" w:color="auto"/>
                  </w:tcBorders>
                  <w:noWrap/>
                  <w:vAlign w:val="bottom"/>
                  <w:hideMark/>
                </w:tcPr>
                <w:p w14:paraId="39DF7E45" w14:textId="77777777" w:rsidR="00D6704F" w:rsidRPr="00D6704F" w:rsidRDefault="00D6704F" w:rsidP="00D6704F">
                  <w:pPr>
                    <w:rPr>
                      <w:b/>
                      <w:sz w:val="16"/>
                      <w:szCs w:val="16"/>
                    </w:rPr>
                  </w:pPr>
                  <w:r w:rsidRPr="00D6704F">
                    <w:rPr>
                      <w:b/>
                      <w:sz w:val="16"/>
                      <w:szCs w:val="16"/>
                    </w:rPr>
                    <w:t>Računalne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DFBEBE4"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49566F7"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29BE31B" w14:textId="77777777" w:rsidR="00D6704F" w:rsidRPr="00D6704F" w:rsidRDefault="00D6704F" w:rsidP="00D6704F">
                  <w:pPr>
                    <w:rPr>
                      <w:b/>
                      <w:sz w:val="16"/>
                      <w:szCs w:val="16"/>
                    </w:rPr>
                  </w:pPr>
                  <w:r w:rsidRPr="00D6704F">
                    <w:rPr>
                      <w:b/>
                      <w:sz w:val="16"/>
                      <w:szCs w:val="16"/>
                    </w:rPr>
                    <w:t>9.376,89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1644053" w14:textId="77777777" w:rsidR="00D6704F" w:rsidRPr="00D6704F" w:rsidRDefault="00D6704F" w:rsidP="00D6704F">
                  <w:pPr>
                    <w:rPr>
                      <w:b/>
                      <w:sz w:val="16"/>
                      <w:szCs w:val="16"/>
                    </w:rPr>
                  </w:pPr>
                  <w:r w:rsidRPr="00D6704F">
                    <w:rPr>
                      <w:b/>
                      <w:sz w:val="16"/>
                      <w:szCs w:val="16"/>
                    </w:rPr>
                    <w:t> </w:t>
                  </w:r>
                </w:p>
              </w:tc>
            </w:tr>
            <w:tr w:rsidR="00D6704F" w:rsidRPr="00D6704F" w14:paraId="300E6AE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E9958B"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1AC6A4" w14:textId="77777777" w:rsidR="00D6704F" w:rsidRPr="00D6704F" w:rsidRDefault="00D6704F" w:rsidP="00D6704F">
                  <w:pPr>
                    <w:rPr>
                      <w:b/>
                      <w:sz w:val="16"/>
                      <w:szCs w:val="16"/>
                    </w:rPr>
                  </w:pPr>
                  <w:r w:rsidRPr="00D6704F">
                    <w:rPr>
                      <w:b/>
                      <w:sz w:val="16"/>
                      <w:szCs w:val="16"/>
                    </w:rPr>
                    <w:t>450,00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4376EB" w14:textId="77777777" w:rsidR="00D6704F" w:rsidRPr="00D6704F" w:rsidRDefault="00D6704F" w:rsidP="00D6704F">
                  <w:pPr>
                    <w:rPr>
                      <w:b/>
                      <w:sz w:val="16"/>
                      <w:szCs w:val="16"/>
                    </w:rPr>
                  </w:pPr>
                  <w:r w:rsidRPr="00D6704F">
                    <w:rPr>
                      <w:b/>
                      <w:sz w:val="16"/>
                      <w:szCs w:val="16"/>
                    </w:rPr>
                    <w:t>450,00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35DA3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01E080" w14:textId="77777777" w:rsidR="00D6704F" w:rsidRPr="00D6704F" w:rsidRDefault="00D6704F" w:rsidP="00D6704F">
                  <w:pPr>
                    <w:rPr>
                      <w:b/>
                      <w:sz w:val="16"/>
                      <w:szCs w:val="16"/>
                    </w:rPr>
                  </w:pPr>
                  <w:r w:rsidRPr="00D6704F">
                    <w:rPr>
                      <w:b/>
                      <w:sz w:val="16"/>
                      <w:szCs w:val="16"/>
                    </w:rPr>
                    <w:t>0,00%</w:t>
                  </w:r>
                </w:p>
              </w:tc>
            </w:tr>
            <w:tr w:rsidR="00D6704F" w:rsidRPr="00D6704F" w14:paraId="73F66DF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275EE2"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6FC477" w14:textId="77777777" w:rsidR="00D6704F" w:rsidRPr="00D6704F" w:rsidRDefault="00D6704F" w:rsidP="00D6704F">
                  <w:pPr>
                    <w:rPr>
                      <w:b/>
                      <w:sz w:val="16"/>
                      <w:szCs w:val="16"/>
                    </w:rPr>
                  </w:pPr>
                  <w:r w:rsidRPr="00D6704F">
                    <w:rPr>
                      <w:b/>
                      <w:sz w:val="16"/>
                      <w:szCs w:val="16"/>
                    </w:rPr>
                    <w:t>450,00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D0E432" w14:textId="77777777" w:rsidR="00D6704F" w:rsidRPr="00D6704F" w:rsidRDefault="00D6704F" w:rsidP="00D6704F">
                  <w:pPr>
                    <w:rPr>
                      <w:b/>
                      <w:sz w:val="16"/>
                      <w:szCs w:val="16"/>
                    </w:rPr>
                  </w:pPr>
                  <w:r w:rsidRPr="00D6704F">
                    <w:rPr>
                      <w:b/>
                      <w:sz w:val="16"/>
                      <w:szCs w:val="16"/>
                    </w:rPr>
                    <w:t>450,00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CF194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09545F" w14:textId="77777777" w:rsidR="00D6704F" w:rsidRPr="00D6704F" w:rsidRDefault="00D6704F" w:rsidP="00D6704F">
                  <w:pPr>
                    <w:rPr>
                      <w:b/>
                      <w:sz w:val="16"/>
                      <w:szCs w:val="16"/>
                    </w:rPr>
                  </w:pPr>
                  <w:r w:rsidRPr="00D6704F">
                    <w:rPr>
                      <w:b/>
                      <w:sz w:val="16"/>
                      <w:szCs w:val="16"/>
                    </w:rPr>
                    <w:t>0,00%</w:t>
                  </w:r>
                </w:p>
              </w:tc>
            </w:tr>
            <w:tr w:rsidR="00D6704F" w:rsidRPr="00D6704F" w14:paraId="0A59402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FE68CED"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5AB9506A"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24ED711" w14:textId="77777777" w:rsidR="00D6704F" w:rsidRPr="00D6704F" w:rsidRDefault="00D6704F" w:rsidP="00D6704F">
                  <w:pPr>
                    <w:rPr>
                      <w:b/>
                      <w:sz w:val="16"/>
                      <w:szCs w:val="16"/>
                    </w:rPr>
                  </w:pPr>
                  <w:r w:rsidRPr="00D6704F">
                    <w:rPr>
                      <w:b/>
                      <w:sz w:val="16"/>
                      <w:szCs w:val="16"/>
                    </w:rPr>
                    <w:t>450,00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59D5182" w14:textId="77777777" w:rsidR="00D6704F" w:rsidRPr="00D6704F" w:rsidRDefault="00D6704F" w:rsidP="00D6704F">
                  <w:pPr>
                    <w:rPr>
                      <w:b/>
                      <w:sz w:val="16"/>
                      <w:szCs w:val="16"/>
                    </w:rPr>
                  </w:pPr>
                  <w:r w:rsidRPr="00D6704F">
                    <w:rPr>
                      <w:b/>
                      <w:sz w:val="16"/>
                      <w:szCs w:val="16"/>
                    </w:rPr>
                    <w:t>450,00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F4CDA1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2588E56" w14:textId="77777777" w:rsidR="00D6704F" w:rsidRPr="00D6704F" w:rsidRDefault="00D6704F" w:rsidP="00D6704F">
                  <w:pPr>
                    <w:rPr>
                      <w:b/>
                      <w:sz w:val="16"/>
                      <w:szCs w:val="16"/>
                    </w:rPr>
                  </w:pPr>
                  <w:r w:rsidRPr="00D6704F">
                    <w:rPr>
                      <w:b/>
                      <w:sz w:val="16"/>
                      <w:szCs w:val="16"/>
                    </w:rPr>
                    <w:t>0,00%</w:t>
                  </w:r>
                </w:p>
              </w:tc>
            </w:tr>
            <w:tr w:rsidR="00D6704F" w:rsidRPr="00D6704F" w14:paraId="7CE9939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FDDF06" w14:textId="77777777" w:rsidR="00D6704F" w:rsidRPr="00D6704F" w:rsidRDefault="00D6704F" w:rsidP="00D6704F">
                  <w:pPr>
                    <w:rPr>
                      <w:b/>
                      <w:bCs/>
                      <w:sz w:val="16"/>
                      <w:szCs w:val="16"/>
                    </w:rPr>
                  </w:pPr>
                  <w:r w:rsidRPr="00D6704F">
                    <w:rPr>
                      <w:b/>
                      <w:bCs/>
                      <w:sz w:val="16"/>
                      <w:szCs w:val="16"/>
                    </w:rPr>
                    <w:t>A100004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261A306" w14:textId="77777777" w:rsidR="00D6704F" w:rsidRPr="00D6704F" w:rsidRDefault="00D6704F" w:rsidP="00D6704F">
                  <w:pPr>
                    <w:rPr>
                      <w:b/>
                      <w:bCs/>
                      <w:sz w:val="16"/>
                      <w:szCs w:val="16"/>
                    </w:rPr>
                  </w:pPr>
                  <w:r w:rsidRPr="00D6704F">
                    <w:rPr>
                      <w:b/>
                      <w:bCs/>
                      <w:sz w:val="16"/>
                      <w:szCs w:val="16"/>
                    </w:rPr>
                    <w:t>Aktivnost: Financijski rashodi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B7FFB7" w14:textId="77777777" w:rsidR="00D6704F" w:rsidRPr="00D6704F" w:rsidRDefault="00D6704F" w:rsidP="00D6704F">
                  <w:pPr>
                    <w:rPr>
                      <w:b/>
                      <w:sz w:val="16"/>
                      <w:szCs w:val="16"/>
                    </w:rPr>
                  </w:pPr>
                  <w:r w:rsidRPr="00D6704F">
                    <w:rPr>
                      <w:b/>
                      <w:sz w:val="16"/>
                      <w:szCs w:val="16"/>
                    </w:rPr>
                    <w:t>29.829,94</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D9BD7C" w14:textId="77777777" w:rsidR="00D6704F" w:rsidRPr="00D6704F" w:rsidRDefault="00D6704F" w:rsidP="00D6704F">
                  <w:pPr>
                    <w:rPr>
                      <w:b/>
                      <w:sz w:val="16"/>
                      <w:szCs w:val="16"/>
                    </w:rPr>
                  </w:pPr>
                  <w:r w:rsidRPr="00D6704F">
                    <w:rPr>
                      <w:b/>
                      <w:sz w:val="16"/>
                      <w:szCs w:val="16"/>
                    </w:rPr>
                    <w:t>29.829,94</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472C1E" w14:textId="77777777" w:rsidR="00D6704F" w:rsidRPr="00D6704F" w:rsidRDefault="00D6704F" w:rsidP="00D6704F">
                  <w:pPr>
                    <w:rPr>
                      <w:b/>
                      <w:sz w:val="16"/>
                      <w:szCs w:val="16"/>
                    </w:rPr>
                  </w:pPr>
                  <w:r w:rsidRPr="00D6704F">
                    <w:rPr>
                      <w:b/>
                      <w:sz w:val="16"/>
                      <w:szCs w:val="16"/>
                    </w:rPr>
                    <w:t>4.934,66</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744E39" w14:textId="77777777" w:rsidR="00D6704F" w:rsidRPr="00D6704F" w:rsidRDefault="00D6704F" w:rsidP="00D6704F">
                  <w:pPr>
                    <w:rPr>
                      <w:b/>
                      <w:sz w:val="16"/>
                      <w:szCs w:val="16"/>
                    </w:rPr>
                  </w:pPr>
                  <w:r w:rsidRPr="00D6704F">
                    <w:rPr>
                      <w:b/>
                      <w:sz w:val="16"/>
                      <w:szCs w:val="16"/>
                    </w:rPr>
                    <w:t>16,54%</w:t>
                  </w:r>
                </w:p>
              </w:tc>
            </w:tr>
            <w:tr w:rsidR="00D6704F" w:rsidRPr="00D6704F" w14:paraId="4C123E3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CFA1C8"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7E49CD" w14:textId="77777777" w:rsidR="00D6704F" w:rsidRPr="00D6704F" w:rsidRDefault="00D6704F" w:rsidP="00D6704F">
                  <w:pPr>
                    <w:rPr>
                      <w:b/>
                      <w:sz w:val="16"/>
                      <w:szCs w:val="16"/>
                    </w:rPr>
                  </w:pPr>
                  <w:r w:rsidRPr="00D6704F">
                    <w:rPr>
                      <w:b/>
                      <w:sz w:val="16"/>
                      <w:szCs w:val="16"/>
                    </w:rPr>
                    <w:t>29.829,94</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E216A2" w14:textId="77777777" w:rsidR="00D6704F" w:rsidRPr="00D6704F" w:rsidRDefault="00D6704F" w:rsidP="00D6704F">
                  <w:pPr>
                    <w:rPr>
                      <w:b/>
                      <w:sz w:val="16"/>
                      <w:szCs w:val="16"/>
                    </w:rPr>
                  </w:pPr>
                  <w:r w:rsidRPr="00D6704F">
                    <w:rPr>
                      <w:b/>
                      <w:sz w:val="16"/>
                      <w:szCs w:val="16"/>
                    </w:rPr>
                    <w:t>29.829,94</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8B4AE6" w14:textId="77777777" w:rsidR="00D6704F" w:rsidRPr="00D6704F" w:rsidRDefault="00D6704F" w:rsidP="00D6704F">
                  <w:pPr>
                    <w:rPr>
                      <w:b/>
                      <w:sz w:val="16"/>
                      <w:szCs w:val="16"/>
                    </w:rPr>
                  </w:pPr>
                  <w:r w:rsidRPr="00D6704F">
                    <w:rPr>
                      <w:b/>
                      <w:sz w:val="16"/>
                      <w:szCs w:val="16"/>
                    </w:rPr>
                    <w:t>4.934,66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C531BE" w14:textId="77777777" w:rsidR="00D6704F" w:rsidRPr="00D6704F" w:rsidRDefault="00D6704F" w:rsidP="00D6704F">
                  <w:pPr>
                    <w:rPr>
                      <w:b/>
                      <w:sz w:val="16"/>
                      <w:szCs w:val="16"/>
                    </w:rPr>
                  </w:pPr>
                  <w:r w:rsidRPr="00D6704F">
                    <w:rPr>
                      <w:b/>
                      <w:sz w:val="16"/>
                      <w:szCs w:val="16"/>
                    </w:rPr>
                    <w:t>16,54%</w:t>
                  </w:r>
                </w:p>
              </w:tc>
            </w:tr>
            <w:tr w:rsidR="00D6704F" w:rsidRPr="00D6704F" w14:paraId="29FFBDA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E95E9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DE401C" w14:textId="77777777" w:rsidR="00D6704F" w:rsidRPr="00D6704F" w:rsidRDefault="00D6704F" w:rsidP="00D6704F">
                  <w:pPr>
                    <w:rPr>
                      <w:b/>
                      <w:sz w:val="16"/>
                      <w:szCs w:val="16"/>
                    </w:rPr>
                  </w:pPr>
                  <w:r w:rsidRPr="00D6704F">
                    <w:rPr>
                      <w:b/>
                      <w:sz w:val="16"/>
                      <w:szCs w:val="16"/>
                    </w:rPr>
                    <w:t>29.829,94</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4E6530" w14:textId="77777777" w:rsidR="00D6704F" w:rsidRPr="00D6704F" w:rsidRDefault="00D6704F" w:rsidP="00D6704F">
                  <w:pPr>
                    <w:rPr>
                      <w:b/>
                      <w:sz w:val="16"/>
                      <w:szCs w:val="16"/>
                    </w:rPr>
                  </w:pPr>
                  <w:r w:rsidRPr="00D6704F">
                    <w:rPr>
                      <w:b/>
                      <w:sz w:val="16"/>
                      <w:szCs w:val="16"/>
                    </w:rPr>
                    <w:t>29.829,94</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8CB563" w14:textId="77777777" w:rsidR="00D6704F" w:rsidRPr="00D6704F" w:rsidRDefault="00D6704F" w:rsidP="00D6704F">
                  <w:pPr>
                    <w:rPr>
                      <w:b/>
                      <w:sz w:val="16"/>
                      <w:szCs w:val="16"/>
                    </w:rPr>
                  </w:pPr>
                  <w:r w:rsidRPr="00D6704F">
                    <w:rPr>
                      <w:b/>
                      <w:sz w:val="16"/>
                      <w:szCs w:val="16"/>
                    </w:rPr>
                    <w:t>4.934,66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174D5D" w14:textId="77777777" w:rsidR="00D6704F" w:rsidRPr="00D6704F" w:rsidRDefault="00D6704F" w:rsidP="00D6704F">
                  <w:pPr>
                    <w:rPr>
                      <w:b/>
                      <w:sz w:val="16"/>
                      <w:szCs w:val="16"/>
                    </w:rPr>
                  </w:pPr>
                  <w:r w:rsidRPr="00D6704F">
                    <w:rPr>
                      <w:b/>
                      <w:sz w:val="16"/>
                      <w:szCs w:val="16"/>
                    </w:rPr>
                    <w:t>16,54%</w:t>
                  </w:r>
                </w:p>
              </w:tc>
            </w:tr>
            <w:tr w:rsidR="00D6704F" w:rsidRPr="00D6704F" w14:paraId="4EEFEF9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31C8E55" w14:textId="77777777" w:rsidR="00D6704F" w:rsidRPr="00D6704F" w:rsidRDefault="00D6704F" w:rsidP="00D6704F">
                  <w:pPr>
                    <w:rPr>
                      <w:b/>
                      <w:bCs/>
                      <w:sz w:val="16"/>
                      <w:szCs w:val="16"/>
                    </w:rPr>
                  </w:pPr>
                  <w:r w:rsidRPr="00D6704F">
                    <w:rPr>
                      <w:b/>
                      <w:bCs/>
                      <w:sz w:val="16"/>
                      <w:szCs w:val="16"/>
                    </w:rPr>
                    <w:t>34</w:t>
                  </w:r>
                </w:p>
              </w:tc>
              <w:tc>
                <w:tcPr>
                  <w:tcW w:w="8726" w:type="dxa"/>
                  <w:tcBorders>
                    <w:top w:val="single" w:sz="4" w:space="0" w:color="auto"/>
                    <w:left w:val="nil"/>
                    <w:bottom w:val="single" w:sz="4" w:space="0" w:color="auto"/>
                    <w:right w:val="single" w:sz="4" w:space="0" w:color="auto"/>
                  </w:tcBorders>
                  <w:noWrap/>
                  <w:vAlign w:val="bottom"/>
                  <w:hideMark/>
                </w:tcPr>
                <w:p w14:paraId="098D2FB8" w14:textId="77777777" w:rsidR="00D6704F" w:rsidRPr="00D6704F" w:rsidRDefault="00D6704F" w:rsidP="00D6704F">
                  <w:pPr>
                    <w:rPr>
                      <w:b/>
                      <w:bCs/>
                      <w:sz w:val="16"/>
                      <w:szCs w:val="16"/>
                    </w:rPr>
                  </w:pPr>
                  <w:r w:rsidRPr="00D6704F">
                    <w:rPr>
                      <w:b/>
                      <w:bCs/>
                      <w:sz w:val="16"/>
                      <w:szCs w:val="16"/>
                    </w:rPr>
                    <w:t>Financijski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86C5B59" w14:textId="77777777" w:rsidR="00D6704F" w:rsidRPr="00D6704F" w:rsidRDefault="00D6704F" w:rsidP="00D6704F">
                  <w:pPr>
                    <w:rPr>
                      <w:b/>
                      <w:sz w:val="16"/>
                      <w:szCs w:val="16"/>
                    </w:rPr>
                  </w:pPr>
                  <w:r w:rsidRPr="00D6704F">
                    <w:rPr>
                      <w:b/>
                      <w:sz w:val="16"/>
                      <w:szCs w:val="16"/>
                    </w:rPr>
                    <w:t>29.829,94</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FF90CF8" w14:textId="77777777" w:rsidR="00D6704F" w:rsidRPr="00D6704F" w:rsidRDefault="00D6704F" w:rsidP="00D6704F">
                  <w:pPr>
                    <w:rPr>
                      <w:b/>
                      <w:sz w:val="16"/>
                      <w:szCs w:val="16"/>
                    </w:rPr>
                  </w:pPr>
                  <w:r w:rsidRPr="00D6704F">
                    <w:rPr>
                      <w:b/>
                      <w:sz w:val="16"/>
                      <w:szCs w:val="16"/>
                    </w:rPr>
                    <w:t>29.829,94</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073634E" w14:textId="77777777" w:rsidR="00D6704F" w:rsidRPr="00D6704F" w:rsidRDefault="00D6704F" w:rsidP="00D6704F">
                  <w:pPr>
                    <w:rPr>
                      <w:b/>
                      <w:sz w:val="16"/>
                      <w:szCs w:val="16"/>
                    </w:rPr>
                  </w:pPr>
                  <w:r w:rsidRPr="00D6704F">
                    <w:rPr>
                      <w:b/>
                      <w:sz w:val="16"/>
                      <w:szCs w:val="16"/>
                    </w:rPr>
                    <w:t>4.934,66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5B57FAC" w14:textId="77777777" w:rsidR="00D6704F" w:rsidRPr="00D6704F" w:rsidRDefault="00D6704F" w:rsidP="00D6704F">
                  <w:pPr>
                    <w:rPr>
                      <w:b/>
                      <w:sz w:val="16"/>
                      <w:szCs w:val="16"/>
                    </w:rPr>
                  </w:pPr>
                  <w:r w:rsidRPr="00D6704F">
                    <w:rPr>
                      <w:b/>
                      <w:sz w:val="16"/>
                      <w:szCs w:val="16"/>
                    </w:rPr>
                    <w:t>16,54%</w:t>
                  </w:r>
                </w:p>
              </w:tc>
            </w:tr>
            <w:tr w:rsidR="00D6704F" w:rsidRPr="00D6704F" w14:paraId="04BB861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5C7EC8A" w14:textId="77777777" w:rsidR="00D6704F" w:rsidRPr="00D6704F" w:rsidRDefault="00D6704F" w:rsidP="00D6704F">
                  <w:pPr>
                    <w:rPr>
                      <w:b/>
                      <w:sz w:val="16"/>
                      <w:szCs w:val="16"/>
                    </w:rPr>
                  </w:pPr>
                  <w:r w:rsidRPr="00D6704F">
                    <w:rPr>
                      <w:b/>
                      <w:sz w:val="16"/>
                      <w:szCs w:val="16"/>
                    </w:rPr>
                    <w:t>3431</w:t>
                  </w:r>
                </w:p>
              </w:tc>
              <w:tc>
                <w:tcPr>
                  <w:tcW w:w="8726" w:type="dxa"/>
                  <w:tcBorders>
                    <w:top w:val="single" w:sz="4" w:space="0" w:color="auto"/>
                    <w:left w:val="nil"/>
                    <w:bottom w:val="single" w:sz="4" w:space="0" w:color="auto"/>
                    <w:right w:val="single" w:sz="4" w:space="0" w:color="auto"/>
                  </w:tcBorders>
                  <w:noWrap/>
                  <w:vAlign w:val="bottom"/>
                  <w:hideMark/>
                </w:tcPr>
                <w:p w14:paraId="41CA652A" w14:textId="77777777" w:rsidR="00D6704F" w:rsidRPr="00D6704F" w:rsidRDefault="00D6704F" w:rsidP="00D6704F">
                  <w:pPr>
                    <w:rPr>
                      <w:b/>
                      <w:sz w:val="16"/>
                      <w:szCs w:val="16"/>
                    </w:rPr>
                  </w:pPr>
                  <w:r w:rsidRPr="00D6704F">
                    <w:rPr>
                      <w:b/>
                      <w:sz w:val="16"/>
                      <w:szCs w:val="16"/>
                    </w:rPr>
                    <w:t>Bankarske usluge i usluge platnog prometa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C97DFD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972FDF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B84E14B" w14:textId="77777777" w:rsidR="00D6704F" w:rsidRPr="00D6704F" w:rsidRDefault="00D6704F" w:rsidP="00D6704F">
                  <w:pPr>
                    <w:rPr>
                      <w:b/>
                      <w:sz w:val="16"/>
                      <w:szCs w:val="16"/>
                    </w:rPr>
                  </w:pPr>
                  <w:r w:rsidRPr="00D6704F">
                    <w:rPr>
                      <w:b/>
                      <w:sz w:val="16"/>
                      <w:szCs w:val="16"/>
                    </w:rPr>
                    <w:t>1.761,35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3C3AC74" w14:textId="77777777" w:rsidR="00D6704F" w:rsidRPr="00D6704F" w:rsidRDefault="00D6704F" w:rsidP="00D6704F">
                  <w:pPr>
                    <w:rPr>
                      <w:b/>
                      <w:sz w:val="16"/>
                      <w:szCs w:val="16"/>
                    </w:rPr>
                  </w:pPr>
                  <w:r w:rsidRPr="00D6704F">
                    <w:rPr>
                      <w:b/>
                      <w:sz w:val="16"/>
                      <w:szCs w:val="16"/>
                    </w:rPr>
                    <w:t> </w:t>
                  </w:r>
                </w:p>
              </w:tc>
            </w:tr>
            <w:tr w:rsidR="00D6704F" w:rsidRPr="00D6704F" w14:paraId="1B6D7B9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9137FFD" w14:textId="77777777" w:rsidR="00D6704F" w:rsidRPr="00D6704F" w:rsidRDefault="00D6704F" w:rsidP="00D6704F">
                  <w:pPr>
                    <w:rPr>
                      <w:b/>
                      <w:sz w:val="16"/>
                      <w:szCs w:val="16"/>
                    </w:rPr>
                  </w:pPr>
                  <w:r w:rsidRPr="00D6704F">
                    <w:rPr>
                      <w:b/>
                      <w:sz w:val="16"/>
                      <w:szCs w:val="16"/>
                    </w:rPr>
                    <w:t>3433</w:t>
                  </w:r>
                </w:p>
              </w:tc>
              <w:tc>
                <w:tcPr>
                  <w:tcW w:w="8726" w:type="dxa"/>
                  <w:tcBorders>
                    <w:top w:val="single" w:sz="4" w:space="0" w:color="auto"/>
                    <w:left w:val="nil"/>
                    <w:bottom w:val="single" w:sz="4" w:space="0" w:color="auto"/>
                    <w:right w:val="single" w:sz="4" w:space="0" w:color="auto"/>
                  </w:tcBorders>
                  <w:noWrap/>
                  <w:vAlign w:val="bottom"/>
                  <w:hideMark/>
                </w:tcPr>
                <w:p w14:paraId="6C21D4C4" w14:textId="77777777" w:rsidR="00D6704F" w:rsidRPr="00D6704F" w:rsidRDefault="00D6704F" w:rsidP="00D6704F">
                  <w:pPr>
                    <w:rPr>
                      <w:b/>
                      <w:sz w:val="16"/>
                      <w:szCs w:val="16"/>
                    </w:rPr>
                  </w:pPr>
                  <w:r w:rsidRPr="00D6704F">
                    <w:rPr>
                      <w:b/>
                      <w:sz w:val="16"/>
                      <w:szCs w:val="16"/>
                    </w:rPr>
                    <w:t>Zatezne kamate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8EC4475"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B0B3404"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7D74C6E" w14:textId="77777777" w:rsidR="00D6704F" w:rsidRPr="00D6704F" w:rsidRDefault="00D6704F" w:rsidP="00D6704F">
                  <w:pPr>
                    <w:rPr>
                      <w:b/>
                      <w:sz w:val="16"/>
                      <w:szCs w:val="16"/>
                    </w:rPr>
                  </w:pPr>
                  <w:r w:rsidRPr="00D6704F">
                    <w:rPr>
                      <w:b/>
                      <w:sz w:val="16"/>
                      <w:szCs w:val="16"/>
                    </w:rPr>
                    <w:t>0,56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99BDCAB" w14:textId="77777777" w:rsidR="00D6704F" w:rsidRPr="00D6704F" w:rsidRDefault="00D6704F" w:rsidP="00D6704F">
                  <w:pPr>
                    <w:rPr>
                      <w:b/>
                      <w:sz w:val="16"/>
                      <w:szCs w:val="16"/>
                    </w:rPr>
                  </w:pPr>
                  <w:r w:rsidRPr="00D6704F">
                    <w:rPr>
                      <w:b/>
                      <w:sz w:val="16"/>
                      <w:szCs w:val="16"/>
                    </w:rPr>
                    <w:t> </w:t>
                  </w:r>
                </w:p>
              </w:tc>
            </w:tr>
            <w:tr w:rsidR="00D6704F" w:rsidRPr="00D6704F" w14:paraId="194C998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22C1AAA" w14:textId="77777777" w:rsidR="00D6704F" w:rsidRPr="00D6704F" w:rsidRDefault="00D6704F" w:rsidP="00D6704F">
                  <w:pPr>
                    <w:rPr>
                      <w:b/>
                      <w:sz w:val="16"/>
                      <w:szCs w:val="16"/>
                    </w:rPr>
                  </w:pPr>
                  <w:r w:rsidRPr="00D6704F">
                    <w:rPr>
                      <w:b/>
                      <w:sz w:val="16"/>
                      <w:szCs w:val="16"/>
                    </w:rPr>
                    <w:t>3434</w:t>
                  </w:r>
                </w:p>
              </w:tc>
              <w:tc>
                <w:tcPr>
                  <w:tcW w:w="8726" w:type="dxa"/>
                  <w:tcBorders>
                    <w:top w:val="single" w:sz="4" w:space="0" w:color="auto"/>
                    <w:left w:val="nil"/>
                    <w:bottom w:val="single" w:sz="4" w:space="0" w:color="auto"/>
                    <w:right w:val="single" w:sz="4" w:space="0" w:color="auto"/>
                  </w:tcBorders>
                  <w:noWrap/>
                  <w:vAlign w:val="bottom"/>
                  <w:hideMark/>
                </w:tcPr>
                <w:p w14:paraId="0107C36E" w14:textId="77777777" w:rsidR="00D6704F" w:rsidRPr="00D6704F" w:rsidRDefault="00D6704F" w:rsidP="00D6704F">
                  <w:pPr>
                    <w:rPr>
                      <w:b/>
                      <w:sz w:val="16"/>
                      <w:szCs w:val="16"/>
                    </w:rPr>
                  </w:pPr>
                  <w:r w:rsidRPr="00D6704F">
                    <w:rPr>
                      <w:b/>
                      <w:sz w:val="16"/>
                      <w:szCs w:val="16"/>
                    </w:rPr>
                    <w:t>Ostali nespomenuti financijski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1E0F40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DFDA82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7299536" w14:textId="77777777" w:rsidR="00D6704F" w:rsidRPr="00D6704F" w:rsidRDefault="00D6704F" w:rsidP="00D6704F">
                  <w:pPr>
                    <w:rPr>
                      <w:b/>
                      <w:sz w:val="16"/>
                      <w:szCs w:val="16"/>
                    </w:rPr>
                  </w:pPr>
                  <w:r w:rsidRPr="00D6704F">
                    <w:rPr>
                      <w:b/>
                      <w:sz w:val="16"/>
                      <w:szCs w:val="16"/>
                    </w:rPr>
                    <w:t>3.172,75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14E0618" w14:textId="77777777" w:rsidR="00D6704F" w:rsidRPr="00D6704F" w:rsidRDefault="00D6704F" w:rsidP="00D6704F">
                  <w:pPr>
                    <w:rPr>
                      <w:b/>
                      <w:sz w:val="16"/>
                      <w:szCs w:val="16"/>
                    </w:rPr>
                  </w:pPr>
                  <w:r w:rsidRPr="00D6704F">
                    <w:rPr>
                      <w:b/>
                      <w:sz w:val="16"/>
                      <w:szCs w:val="16"/>
                    </w:rPr>
                    <w:t> </w:t>
                  </w:r>
                </w:p>
              </w:tc>
            </w:tr>
            <w:tr w:rsidR="00D6704F" w:rsidRPr="00D6704F" w14:paraId="3183FB5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AA2BC8" w14:textId="77777777" w:rsidR="00D6704F" w:rsidRPr="00D6704F" w:rsidRDefault="00D6704F" w:rsidP="00D6704F">
                  <w:pPr>
                    <w:rPr>
                      <w:b/>
                      <w:bCs/>
                      <w:sz w:val="16"/>
                      <w:szCs w:val="16"/>
                    </w:rPr>
                  </w:pPr>
                  <w:r w:rsidRPr="00D6704F">
                    <w:rPr>
                      <w:b/>
                      <w:bCs/>
                      <w:sz w:val="16"/>
                      <w:szCs w:val="16"/>
                    </w:rPr>
                    <w:t>A100010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D5E4E6D" w14:textId="77777777" w:rsidR="00D6704F" w:rsidRPr="00D6704F" w:rsidRDefault="00D6704F" w:rsidP="00D6704F">
                  <w:pPr>
                    <w:rPr>
                      <w:b/>
                      <w:bCs/>
                      <w:sz w:val="16"/>
                      <w:szCs w:val="16"/>
                    </w:rPr>
                  </w:pPr>
                  <w:r w:rsidRPr="00D6704F">
                    <w:rPr>
                      <w:b/>
                      <w:bCs/>
                      <w:sz w:val="16"/>
                      <w:szCs w:val="16"/>
                    </w:rPr>
                    <w:t>Aktivnost: Upravljanje javnim financijama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F3A356" w14:textId="77777777" w:rsidR="00D6704F" w:rsidRPr="00D6704F" w:rsidRDefault="00D6704F" w:rsidP="00D6704F">
                  <w:pPr>
                    <w:rPr>
                      <w:b/>
                      <w:sz w:val="16"/>
                      <w:szCs w:val="16"/>
                    </w:rPr>
                  </w:pPr>
                  <w:r w:rsidRPr="00D6704F">
                    <w:rPr>
                      <w:b/>
                      <w:sz w:val="16"/>
                      <w:szCs w:val="16"/>
                    </w:rPr>
                    <w:t>74.930,00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CDD7C1" w14:textId="77777777" w:rsidR="00D6704F" w:rsidRPr="00D6704F" w:rsidRDefault="00D6704F" w:rsidP="00D6704F">
                  <w:pPr>
                    <w:rPr>
                      <w:b/>
                      <w:sz w:val="16"/>
                      <w:szCs w:val="16"/>
                    </w:rPr>
                  </w:pPr>
                  <w:r w:rsidRPr="00D6704F">
                    <w:rPr>
                      <w:b/>
                      <w:sz w:val="16"/>
                      <w:szCs w:val="16"/>
                    </w:rPr>
                    <w:t>74.930,00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DB0C2F" w14:textId="77777777" w:rsidR="00D6704F" w:rsidRPr="00D6704F" w:rsidRDefault="00D6704F" w:rsidP="00D6704F">
                  <w:pPr>
                    <w:rPr>
                      <w:b/>
                      <w:sz w:val="16"/>
                      <w:szCs w:val="16"/>
                    </w:rPr>
                  </w:pPr>
                  <w:r w:rsidRPr="00D6704F">
                    <w:rPr>
                      <w:b/>
                      <w:sz w:val="16"/>
                      <w:szCs w:val="16"/>
                    </w:rPr>
                    <w:t>37.275,96</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6F57B2" w14:textId="77777777" w:rsidR="00D6704F" w:rsidRPr="00D6704F" w:rsidRDefault="00D6704F" w:rsidP="00D6704F">
                  <w:pPr>
                    <w:rPr>
                      <w:b/>
                      <w:sz w:val="16"/>
                      <w:szCs w:val="16"/>
                    </w:rPr>
                  </w:pPr>
                  <w:r w:rsidRPr="00D6704F">
                    <w:rPr>
                      <w:b/>
                      <w:sz w:val="16"/>
                      <w:szCs w:val="16"/>
                    </w:rPr>
                    <w:t>49,75%</w:t>
                  </w:r>
                </w:p>
              </w:tc>
            </w:tr>
            <w:tr w:rsidR="00D6704F" w:rsidRPr="00D6704F" w14:paraId="58B60F3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4F055D"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8D8DD1" w14:textId="77777777" w:rsidR="00D6704F" w:rsidRPr="00D6704F" w:rsidRDefault="00D6704F" w:rsidP="00D6704F">
                  <w:pPr>
                    <w:rPr>
                      <w:b/>
                      <w:sz w:val="16"/>
                      <w:szCs w:val="16"/>
                    </w:rPr>
                  </w:pPr>
                  <w:r w:rsidRPr="00D6704F">
                    <w:rPr>
                      <w:b/>
                      <w:sz w:val="16"/>
                      <w:szCs w:val="16"/>
                    </w:rPr>
                    <w:t>74.930,00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8633EA" w14:textId="77777777" w:rsidR="00D6704F" w:rsidRPr="00D6704F" w:rsidRDefault="00D6704F" w:rsidP="00D6704F">
                  <w:pPr>
                    <w:rPr>
                      <w:b/>
                      <w:sz w:val="16"/>
                      <w:szCs w:val="16"/>
                    </w:rPr>
                  </w:pPr>
                  <w:r w:rsidRPr="00D6704F">
                    <w:rPr>
                      <w:b/>
                      <w:sz w:val="16"/>
                      <w:szCs w:val="16"/>
                    </w:rPr>
                    <w:t>74.930,00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825933" w14:textId="77777777" w:rsidR="00D6704F" w:rsidRPr="00D6704F" w:rsidRDefault="00D6704F" w:rsidP="00D6704F">
                  <w:pPr>
                    <w:rPr>
                      <w:b/>
                      <w:sz w:val="16"/>
                      <w:szCs w:val="16"/>
                    </w:rPr>
                  </w:pPr>
                  <w:r w:rsidRPr="00D6704F">
                    <w:rPr>
                      <w:b/>
                      <w:sz w:val="16"/>
                      <w:szCs w:val="16"/>
                    </w:rPr>
                    <w:t>37.275,96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A4AE0D" w14:textId="77777777" w:rsidR="00D6704F" w:rsidRPr="00D6704F" w:rsidRDefault="00D6704F" w:rsidP="00D6704F">
                  <w:pPr>
                    <w:rPr>
                      <w:b/>
                      <w:sz w:val="16"/>
                      <w:szCs w:val="16"/>
                    </w:rPr>
                  </w:pPr>
                  <w:r w:rsidRPr="00D6704F">
                    <w:rPr>
                      <w:b/>
                      <w:sz w:val="16"/>
                      <w:szCs w:val="16"/>
                    </w:rPr>
                    <w:t>49,75%</w:t>
                  </w:r>
                </w:p>
              </w:tc>
            </w:tr>
            <w:tr w:rsidR="00D6704F" w:rsidRPr="00D6704F" w14:paraId="0D31226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72EA20"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8CC775" w14:textId="77777777" w:rsidR="00D6704F" w:rsidRPr="00D6704F" w:rsidRDefault="00D6704F" w:rsidP="00D6704F">
                  <w:pPr>
                    <w:rPr>
                      <w:b/>
                      <w:sz w:val="16"/>
                      <w:szCs w:val="16"/>
                    </w:rPr>
                  </w:pPr>
                  <w:r w:rsidRPr="00D6704F">
                    <w:rPr>
                      <w:b/>
                      <w:sz w:val="16"/>
                      <w:szCs w:val="16"/>
                    </w:rPr>
                    <w:t>74.930,00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CCBAAE" w14:textId="77777777" w:rsidR="00D6704F" w:rsidRPr="00D6704F" w:rsidRDefault="00D6704F" w:rsidP="00D6704F">
                  <w:pPr>
                    <w:rPr>
                      <w:b/>
                      <w:sz w:val="16"/>
                      <w:szCs w:val="16"/>
                    </w:rPr>
                  </w:pPr>
                  <w:r w:rsidRPr="00D6704F">
                    <w:rPr>
                      <w:b/>
                      <w:sz w:val="16"/>
                      <w:szCs w:val="16"/>
                    </w:rPr>
                    <w:t>74.930,00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22839F" w14:textId="77777777" w:rsidR="00D6704F" w:rsidRPr="00D6704F" w:rsidRDefault="00D6704F" w:rsidP="00D6704F">
                  <w:pPr>
                    <w:rPr>
                      <w:b/>
                      <w:sz w:val="16"/>
                      <w:szCs w:val="16"/>
                    </w:rPr>
                  </w:pPr>
                  <w:r w:rsidRPr="00D6704F">
                    <w:rPr>
                      <w:b/>
                      <w:sz w:val="16"/>
                      <w:szCs w:val="16"/>
                    </w:rPr>
                    <w:t>37.275,96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203F82" w14:textId="77777777" w:rsidR="00D6704F" w:rsidRPr="00D6704F" w:rsidRDefault="00D6704F" w:rsidP="00D6704F">
                  <w:pPr>
                    <w:rPr>
                      <w:b/>
                      <w:sz w:val="16"/>
                      <w:szCs w:val="16"/>
                    </w:rPr>
                  </w:pPr>
                  <w:r w:rsidRPr="00D6704F">
                    <w:rPr>
                      <w:b/>
                      <w:sz w:val="16"/>
                      <w:szCs w:val="16"/>
                    </w:rPr>
                    <w:t>49,75%</w:t>
                  </w:r>
                </w:p>
              </w:tc>
            </w:tr>
            <w:tr w:rsidR="00D6704F" w:rsidRPr="00D6704F" w14:paraId="2414CF0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101FB39" w14:textId="77777777" w:rsidR="00D6704F" w:rsidRPr="00D6704F" w:rsidRDefault="00D6704F" w:rsidP="00D6704F">
                  <w:pPr>
                    <w:rPr>
                      <w:b/>
                      <w:bCs/>
                      <w:sz w:val="16"/>
                      <w:szCs w:val="16"/>
                    </w:rPr>
                  </w:pPr>
                  <w:r w:rsidRPr="00D6704F">
                    <w:rPr>
                      <w:b/>
                      <w:bCs/>
                      <w:sz w:val="16"/>
                      <w:szCs w:val="16"/>
                    </w:rPr>
                    <w:t>34</w:t>
                  </w:r>
                </w:p>
              </w:tc>
              <w:tc>
                <w:tcPr>
                  <w:tcW w:w="8726" w:type="dxa"/>
                  <w:tcBorders>
                    <w:top w:val="single" w:sz="4" w:space="0" w:color="auto"/>
                    <w:left w:val="nil"/>
                    <w:bottom w:val="single" w:sz="4" w:space="0" w:color="auto"/>
                    <w:right w:val="single" w:sz="4" w:space="0" w:color="auto"/>
                  </w:tcBorders>
                  <w:noWrap/>
                  <w:vAlign w:val="bottom"/>
                  <w:hideMark/>
                </w:tcPr>
                <w:p w14:paraId="340F94D2" w14:textId="77777777" w:rsidR="00D6704F" w:rsidRPr="00D6704F" w:rsidRDefault="00D6704F" w:rsidP="00D6704F">
                  <w:pPr>
                    <w:rPr>
                      <w:b/>
                      <w:bCs/>
                      <w:sz w:val="16"/>
                      <w:szCs w:val="16"/>
                    </w:rPr>
                  </w:pPr>
                  <w:r w:rsidRPr="00D6704F">
                    <w:rPr>
                      <w:b/>
                      <w:bCs/>
                      <w:sz w:val="16"/>
                      <w:szCs w:val="16"/>
                    </w:rPr>
                    <w:t>Financijski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4CD1155" w14:textId="77777777" w:rsidR="00D6704F" w:rsidRPr="00D6704F" w:rsidRDefault="00D6704F" w:rsidP="00D6704F">
                  <w:pPr>
                    <w:rPr>
                      <w:b/>
                      <w:sz w:val="16"/>
                      <w:szCs w:val="16"/>
                    </w:rPr>
                  </w:pPr>
                  <w:r w:rsidRPr="00D6704F">
                    <w:rPr>
                      <w:b/>
                      <w:sz w:val="16"/>
                      <w:szCs w:val="16"/>
                    </w:rPr>
                    <w:t>3.480,00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A1EC9F0" w14:textId="77777777" w:rsidR="00D6704F" w:rsidRPr="00D6704F" w:rsidRDefault="00D6704F" w:rsidP="00D6704F">
                  <w:pPr>
                    <w:rPr>
                      <w:b/>
                      <w:sz w:val="16"/>
                      <w:szCs w:val="16"/>
                    </w:rPr>
                  </w:pPr>
                  <w:r w:rsidRPr="00D6704F">
                    <w:rPr>
                      <w:b/>
                      <w:sz w:val="16"/>
                      <w:szCs w:val="16"/>
                    </w:rPr>
                    <w:t>3.480,00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A35D0C7" w14:textId="77777777" w:rsidR="00D6704F" w:rsidRPr="00D6704F" w:rsidRDefault="00D6704F" w:rsidP="00D6704F">
                  <w:pPr>
                    <w:rPr>
                      <w:b/>
                      <w:sz w:val="16"/>
                      <w:szCs w:val="16"/>
                    </w:rPr>
                  </w:pPr>
                  <w:r w:rsidRPr="00D6704F">
                    <w:rPr>
                      <w:b/>
                      <w:sz w:val="16"/>
                      <w:szCs w:val="16"/>
                    </w:rPr>
                    <w:t>1.561,08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D976545" w14:textId="77777777" w:rsidR="00D6704F" w:rsidRPr="00D6704F" w:rsidRDefault="00D6704F" w:rsidP="00D6704F">
                  <w:pPr>
                    <w:rPr>
                      <w:b/>
                      <w:sz w:val="16"/>
                      <w:szCs w:val="16"/>
                    </w:rPr>
                  </w:pPr>
                  <w:r w:rsidRPr="00D6704F">
                    <w:rPr>
                      <w:b/>
                      <w:sz w:val="16"/>
                      <w:szCs w:val="16"/>
                    </w:rPr>
                    <w:t>44,86%</w:t>
                  </w:r>
                </w:p>
              </w:tc>
            </w:tr>
            <w:tr w:rsidR="00D6704F" w:rsidRPr="00D6704F" w14:paraId="79EF14D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D56F38B" w14:textId="77777777" w:rsidR="00D6704F" w:rsidRPr="00D6704F" w:rsidRDefault="00D6704F" w:rsidP="00D6704F">
                  <w:pPr>
                    <w:rPr>
                      <w:b/>
                      <w:sz w:val="16"/>
                      <w:szCs w:val="16"/>
                    </w:rPr>
                  </w:pPr>
                  <w:r w:rsidRPr="00D6704F">
                    <w:rPr>
                      <w:b/>
                      <w:sz w:val="16"/>
                      <w:szCs w:val="16"/>
                    </w:rPr>
                    <w:t>3423</w:t>
                  </w:r>
                </w:p>
              </w:tc>
              <w:tc>
                <w:tcPr>
                  <w:tcW w:w="8726" w:type="dxa"/>
                  <w:tcBorders>
                    <w:top w:val="single" w:sz="4" w:space="0" w:color="auto"/>
                    <w:left w:val="nil"/>
                    <w:bottom w:val="single" w:sz="4" w:space="0" w:color="auto"/>
                    <w:right w:val="single" w:sz="4" w:space="0" w:color="auto"/>
                  </w:tcBorders>
                  <w:noWrap/>
                  <w:vAlign w:val="bottom"/>
                  <w:hideMark/>
                </w:tcPr>
                <w:p w14:paraId="1BC9F796" w14:textId="77777777" w:rsidR="00D6704F" w:rsidRPr="00D6704F" w:rsidRDefault="00D6704F" w:rsidP="00D6704F">
                  <w:pPr>
                    <w:rPr>
                      <w:b/>
                      <w:sz w:val="16"/>
                      <w:szCs w:val="16"/>
                    </w:rPr>
                  </w:pPr>
                  <w:r w:rsidRPr="00D6704F">
                    <w:rPr>
                      <w:b/>
                      <w:sz w:val="16"/>
                      <w:szCs w:val="16"/>
                    </w:rPr>
                    <w:t>Kamate za primljene kredite i zajmove od kreditnih i ostalih financijskih institucija izvan javnog s</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E2BF20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6F1141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99D9C5D" w14:textId="77777777" w:rsidR="00D6704F" w:rsidRPr="00D6704F" w:rsidRDefault="00D6704F" w:rsidP="00D6704F">
                  <w:pPr>
                    <w:rPr>
                      <w:b/>
                      <w:sz w:val="16"/>
                      <w:szCs w:val="16"/>
                    </w:rPr>
                  </w:pPr>
                  <w:r w:rsidRPr="00D6704F">
                    <w:rPr>
                      <w:b/>
                      <w:sz w:val="16"/>
                      <w:szCs w:val="16"/>
                    </w:rPr>
                    <w:t>1.561,08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E8470FB" w14:textId="77777777" w:rsidR="00D6704F" w:rsidRPr="00D6704F" w:rsidRDefault="00D6704F" w:rsidP="00D6704F">
                  <w:pPr>
                    <w:rPr>
                      <w:b/>
                      <w:sz w:val="16"/>
                      <w:szCs w:val="16"/>
                    </w:rPr>
                  </w:pPr>
                  <w:r w:rsidRPr="00D6704F">
                    <w:rPr>
                      <w:b/>
                      <w:sz w:val="16"/>
                      <w:szCs w:val="16"/>
                    </w:rPr>
                    <w:t> </w:t>
                  </w:r>
                </w:p>
              </w:tc>
            </w:tr>
            <w:tr w:rsidR="00D6704F" w:rsidRPr="00D6704F" w14:paraId="291E597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3FE6247" w14:textId="77777777" w:rsidR="00D6704F" w:rsidRPr="00D6704F" w:rsidRDefault="00D6704F" w:rsidP="00D6704F">
                  <w:pPr>
                    <w:rPr>
                      <w:b/>
                      <w:bCs/>
                      <w:sz w:val="16"/>
                      <w:szCs w:val="16"/>
                    </w:rPr>
                  </w:pPr>
                  <w:r w:rsidRPr="00D6704F">
                    <w:rPr>
                      <w:b/>
                      <w:bCs/>
                      <w:sz w:val="16"/>
                      <w:szCs w:val="16"/>
                    </w:rPr>
                    <w:t>54</w:t>
                  </w:r>
                </w:p>
              </w:tc>
              <w:tc>
                <w:tcPr>
                  <w:tcW w:w="8726" w:type="dxa"/>
                  <w:tcBorders>
                    <w:top w:val="single" w:sz="4" w:space="0" w:color="auto"/>
                    <w:left w:val="nil"/>
                    <w:bottom w:val="single" w:sz="4" w:space="0" w:color="auto"/>
                    <w:right w:val="single" w:sz="4" w:space="0" w:color="auto"/>
                  </w:tcBorders>
                  <w:noWrap/>
                  <w:vAlign w:val="bottom"/>
                  <w:hideMark/>
                </w:tcPr>
                <w:p w14:paraId="310D1B3B" w14:textId="77777777" w:rsidR="00D6704F" w:rsidRPr="00D6704F" w:rsidRDefault="00D6704F" w:rsidP="00D6704F">
                  <w:pPr>
                    <w:rPr>
                      <w:b/>
                      <w:bCs/>
                      <w:sz w:val="16"/>
                      <w:szCs w:val="16"/>
                    </w:rPr>
                  </w:pPr>
                  <w:r w:rsidRPr="00D6704F">
                    <w:rPr>
                      <w:b/>
                      <w:bCs/>
                      <w:sz w:val="16"/>
                      <w:szCs w:val="16"/>
                    </w:rPr>
                    <w:t>Izdaci za otplatu glavnice primljenih kredita i zajmova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EDA6D50" w14:textId="77777777" w:rsidR="00D6704F" w:rsidRPr="00D6704F" w:rsidRDefault="00D6704F" w:rsidP="00D6704F">
                  <w:pPr>
                    <w:rPr>
                      <w:b/>
                      <w:sz w:val="16"/>
                      <w:szCs w:val="16"/>
                    </w:rPr>
                  </w:pPr>
                  <w:r w:rsidRPr="00D6704F">
                    <w:rPr>
                      <w:b/>
                      <w:sz w:val="16"/>
                      <w:szCs w:val="16"/>
                    </w:rPr>
                    <w:t>71.450,00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CA08FD1" w14:textId="77777777" w:rsidR="00D6704F" w:rsidRPr="00D6704F" w:rsidRDefault="00D6704F" w:rsidP="00D6704F">
                  <w:pPr>
                    <w:rPr>
                      <w:b/>
                      <w:sz w:val="16"/>
                      <w:szCs w:val="16"/>
                    </w:rPr>
                  </w:pPr>
                  <w:r w:rsidRPr="00D6704F">
                    <w:rPr>
                      <w:b/>
                      <w:sz w:val="16"/>
                      <w:szCs w:val="16"/>
                    </w:rPr>
                    <w:t>71.450,00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6BA4B7F" w14:textId="77777777" w:rsidR="00D6704F" w:rsidRPr="00D6704F" w:rsidRDefault="00D6704F" w:rsidP="00D6704F">
                  <w:pPr>
                    <w:rPr>
                      <w:b/>
                      <w:sz w:val="16"/>
                      <w:szCs w:val="16"/>
                    </w:rPr>
                  </w:pPr>
                  <w:r w:rsidRPr="00D6704F">
                    <w:rPr>
                      <w:b/>
                      <w:sz w:val="16"/>
                      <w:szCs w:val="16"/>
                    </w:rPr>
                    <w:t>35.714,88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3EF29AB" w14:textId="77777777" w:rsidR="00D6704F" w:rsidRPr="00D6704F" w:rsidRDefault="00D6704F" w:rsidP="00D6704F">
                  <w:pPr>
                    <w:rPr>
                      <w:b/>
                      <w:sz w:val="16"/>
                      <w:szCs w:val="16"/>
                    </w:rPr>
                  </w:pPr>
                  <w:r w:rsidRPr="00D6704F">
                    <w:rPr>
                      <w:b/>
                      <w:sz w:val="16"/>
                      <w:szCs w:val="16"/>
                    </w:rPr>
                    <w:t>49,99%</w:t>
                  </w:r>
                </w:p>
              </w:tc>
            </w:tr>
            <w:tr w:rsidR="00D6704F" w:rsidRPr="00D6704F" w14:paraId="1246721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C5BFE7C" w14:textId="77777777" w:rsidR="00D6704F" w:rsidRPr="00D6704F" w:rsidRDefault="00D6704F" w:rsidP="00D6704F">
                  <w:pPr>
                    <w:rPr>
                      <w:b/>
                      <w:sz w:val="16"/>
                      <w:szCs w:val="16"/>
                    </w:rPr>
                  </w:pPr>
                  <w:r w:rsidRPr="00D6704F">
                    <w:rPr>
                      <w:b/>
                      <w:sz w:val="16"/>
                      <w:szCs w:val="16"/>
                    </w:rPr>
                    <w:t>5443</w:t>
                  </w:r>
                </w:p>
              </w:tc>
              <w:tc>
                <w:tcPr>
                  <w:tcW w:w="8726" w:type="dxa"/>
                  <w:tcBorders>
                    <w:top w:val="single" w:sz="4" w:space="0" w:color="auto"/>
                    <w:left w:val="nil"/>
                    <w:bottom w:val="single" w:sz="4" w:space="0" w:color="auto"/>
                    <w:right w:val="single" w:sz="4" w:space="0" w:color="auto"/>
                  </w:tcBorders>
                  <w:noWrap/>
                  <w:vAlign w:val="bottom"/>
                  <w:hideMark/>
                </w:tcPr>
                <w:p w14:paraId="403E8801" w14:textId="77777777" w:rsidR="00D6704F" w:rsidRPr="00D6704F" w:rsidRDefault="00D6704F" w:rsidP="00D6704F">
                  <w:pPr>
                    <w:rPr>
                      <w:b/>
                      <w:sz w:val="16"/>
                      <w:szCs w:val="16"/>
                    </w:rPr>
                  </w:pPr>
                  <w:r w:rsidRPr="00D6704F">
                    <w:rPr>
                      <w:b/>
                      <w:sz w:val="16"/>
                      <w:szCs w:val="16"/>
                    </w:rPr>
                    <w:t>Otplata glavnice primljenih kredita od tuzemnih kreditnih institucija izvan javnog sektora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9F4679B"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037659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8417294" w14:textId="77777777" w:rsidR="00D6704F" w:rsidRPr="00D6704F" w:rsidRDefault="00D6704F" w:rsidP="00D6704F">
                  <w:pPr>
                    <w:rPr>
                      <w:b/>
                      <w:sz w:val="16"/>
                      <w:szCs w:val="16"/>
                    </w:rPr>
                  </w:pPr>
                  <w:r w:rsidRPr="00D6704F">
                    <w:rPr>
                      <w:b/>
                      <w:sz w:val="16"/>
                      <w:szCs w:val="16"/>
                    </w:rPr>
                    <w:t>35.714,88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1D56312" w14:textId="77777777" w:rsidR="00D6704F" w:rsidRPr="00D6704F" w:rsidRDefault="00D6704F" w:rsidP="00D6704F">
                  <w:pPr>
                    <w:rPr>
                      <w:b/>
                      <w:sz w:val="16"/>
                      <w:szCs w:val="16"/>
                    </w:rPr>
                  </w:pPr>
                  <w:r w:rsidRPr="00D6704F">
                    <w:rPr>
                      <w:b/>
                      <w:sz w:val="16"/>
                      <w:szCs w:val="16"/>
                    </w:rPr>
                    <w:t> </w:t>
                  </w:r>
                </w:p>
              </w:tc>
            </w:tr>
            <w:tr w:rsidR="00D6704F" w:rsidRPr="00D6704F" w14:paraId="1A9EDA2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92EFC9" w14:textId="77777777" w:rsidR="00D6704F" w:rsidRPr="00D6704F" w:rsidRDefault="00D6704F" w:rsidP="00D6704F">
                  <w:pPr>
                    <w:rPr>
                      <w:b/>
                      <w:bCs/>
                      <w:sz w:val="16"/>
                      <w:szCs w:val="16"/>
                    </w:rPr>
                  </w:pPr>
                  <w:r w:rsidRPr="00D6704F">
                    <w:rPr>
                      <w:b/>
                      <w:bCs/>
                      <w:sz w:val="16"/>
                      <w:szCs w:val="16"/>
                    </w:rPr>
                    <w:t>A100040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705C44B" w14:textId="77777777" w:rsidR="00D6704F" w:rsidRPr="00D6704F" w:rsidRDefault="00D6704F" w:rsidP="00D6704F">
                  <w:pPr>
                    <w:rPr>
                      <w:b/>
                      <w:bCs/>
                      <w:sz w:val="16"/>
                      <w:szCs w:val="16"/>
                    </w:rPr>
                  </w:pPr>
                  <w:r w:rsidRPr="00D6704F">
                    <w:rPr>
                      <w:b/>
                      <w:bCs/>
                      <w:sz w:val="16"/>
                      <w:szCs w:val="16"/>
                    </w:rPr>
                    <w:t>Aktivnost: Potpora Istarskoj županij -sufinanciranje rada na izdavanju rješenja za legalizaciju objekata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4835A8" w14:textId="77777777" w:rsidR="00D6704F" w:rsidRPr="00D6704F" w:rsidRDefault="00D6704F" w:rsidP="00D6704F">
                  <w:pPr>
                    <w:rPr>
                      <w:b/>
                      <w:sz w:val="16"/>
                      <w:szCs w:val="16"/>
                    </w:rPr>
                  </w:pPr>
                  <w:r w:rsidRPr="00D6704F">
                    <w:rPr>
                      <w:b/>
                      <w:sz w:val="16"/>
                      <w:szCs w:val="16"/>
                    </w:rPr>
                    <w:t>10.500,00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3F41A7" w14:textId="77777777" w:rsidR="00D6704F" w:rsidRPr="00D6704F" w:rsidRDefault="00D6704F" w:rsidP="00D6704F">
                  <w:pPr>
                    <w:rPr>
                      <w:b/>
                      <w:sz w:val="16"/>
                      <w:szCs w:val="16"/>
                    </w:rPr>
                  </w:pPr>
                  <w:r w:rsidRPr="00D6704F">
                    <w:rPr>
                      <w:b/>
                      <w:sz w:val="16"/>
                      <w:szCs w:val="16"/>
                    </w:rPr>
                    <w:t>10.500,00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C6726B" w14:textId="77777777" w:rsidR="00D6704F" w:rsidRPr="00D6704F" w:rsidRDefault="00D6704F" w:rsidP="00D6704F">
                  <w:pPr>
                    <w:rPr>
                      <w:b/>
                      <w:sz w:val="16"/>
                      <w:szCs w:val="16"/>
                    </w:rPr>
                  </w:pPr>
                  <w:r w:rsidRPr="00D6704F">
                    <w:rPr>
                      <w:b/>
                      <w:sz w:val="16"/>
                      <w:szCs w:val="16"/>
                    </w:rPr>
                    <w:t>5.058,00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20490A" w14:textId="77777777" w:rsidR="00D6704F" w:rsidRPr="00D6704F" w:rsidRDefault="00D6704F" w:rsidP="00D6704F">
                  <w:pPr>
                    <w:rPr>
                      <w:b/>
                      <w:sz w:val="16"/>
                      <w:szCs w:val="16"/>
                    </w:rPr>
                  </w:pPr>
                  <w:r w:rsidRPr="00D6704F">
                    <w:rPr>
                      <w:b/>
                      <w:sz w:val="16"/>
                      <w:szCs w:val="16"/>
                    </w:rPr>
                    <w:t>48,17%</w:t>
                  </w:r>
                </w:p>
              </w:tc>
            </w:tr>
            <w:tr w:rsidR="00D6704F" w:rsidRPr="00D6704F" w14:paraId="7842891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22E121"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239138" w14:textId="77777777" w:rsidR="00D6704F" w:rsidRPr="00D6704F" w:rsidRDefault="00D6704F" w:rsidP="00D6704F">
                  <w:pPr>
                    <w:rPr>
                      <w:b/>
                      <w:sz w:val="16"/>
                      <w:szCs w:val="16"/>
                    </w:rPr>
                  </w:pPr>
                  <w:r w:rsidRPr="00D6704F">
                    <w:rPr>
                      <w:b/>
                      <w:sz w:val="16"/>
                      <w:szCs w:val="16"/>
                    </w:rPr>
                    <w:t>10.500,00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86F034" w14:textId="77777777" w:rsidR="00D6704F" w:rsidRPr="00D6704F" w:rsidRDefault="00D6704F" w:rsidP="00D6704F">
                  <w:pPr>
                    <w:rPr>
                      <w:b/>
                      <w:sz w:val="16"/>
                      <w:szCs w:val="16"/>
                    </w:rPr>
                  </w:pPr>
                  <w:r w:rsidRPr="00D6704F">
                    <w:rPr>
                      <w:b/>
                      <w:sz w:val="16"/>
                      <w:szCs w:val="16"/>
                    </w:rPr>
                    <w:t>10.500,00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B9D315" w14:textId="77777777" w:rsidR="00D6704F" w:rsidRPr="00D6704F" w:rsidRDefault="00D6704F" w:rsidP="00D6704F">
                  <w:pPr>
                    <w:rPr>
                      <w:b/>
                      <w:sz w:val="16"/>
                      <w:szCs w:val="16"/>
                    </w:rPr>
                  </w:pPr>
                  <w:r w:rsidRPr="00D6704F">
                    <w:rPr>
                      <w:b/>
                      <w:sz w:val="16"/>
                      <w:szCs w:val="16"/>
                    </w:rPr>
                    <w:t>5.058,00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E39E74" w14:textId="77777777" w:rsidR="00D6704F" w:rsidRPr="00D6704F" w:rsidRDefault="00D6704F" w:rsidP="00D6704F">
                  <w:pPr>
                    <w:rPr>
                      <w:b/>
                      <w:sz w:val="16"/>
                      <w:szCs w:val="16"/>
                    </w:rPr>
                  </w:pPr>
                  <w:r w:rsidRPr="00D6704F">
                    <w:rPr>
                      <w:b/>
                      <w:sz w:val="16"/>
                      <w:szCs w:val="16"/>
                    </w:rPr>
                    <w:t>48,17%</w:t>
                  </w:r>
                </w:p>
              </w:tc>
            </w:tr>
            <w:tr w:rsidR="00D6704F" w:rsidRPr="00D6704F" w14:paraId="27B0453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9296CB"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AFB666" w14:textId="77777777" w:rsidR="00D6704F" w:rsidRPr="00D6704F" w:rsidRDefault="00D6704F" w:rsidP="00D6704F">
                  <w:pPr>
                    <w:rPr>
                      <w:b/>
                      <w:sz w:val="16"/>
                      <w:szCs w:val="16"/>
                    </w:rPr>
                  </w:pPr>
                  <w:r w:rsidRPr="00D6704F">
                    <w:rPr>
                      <w:b/>
                      <w:sz w:val="16"/>
                      <w:szCs w:val="16"/>
                    </w:rPr>
                    <w:t>10.500,00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F539ED" w14:textId="77777777" w:rsidR="00D6704F" w:rsidRPr="00D6704F" w:rsidRDefault="00D6704F" w:rsidP="00D6704F">
                  <w:pPr>
                    <w:rPr>
                      <w:b/>
                      <w:sz w:val="16"/>
                      <w:szCs w:val="16"/>
                    </w:rPr>
                  </w:pPr>
                  <w:r w:rsidRPr="00D6704F">
                    <w:rPr>
                      <w:b/>
                      <w:sz w:val="16"/>
                      <w:szCs w:val="16"/>
                    </w:rPr>
                    <w:t>10.500,00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BC0EE4" w14:textId="77777777" w:rsidR="00D6704F" w:rsidRPr="00D6704F" w:rsidRDefault="00D6704F" w:rsidP="00D6704F">
                  <w:pPr>
                    <w:rPr>
                      <w:b/>
                      <w:sz w:val="16"/>
                      <w:szCs w:val="16"/>
                    </w:rPr>
                  </w:pPr>
                  <w:r w:rsidRPr="00D6704F">
                    <w:rPr>
                      <w:b/>
                      <w:sz w:val="16"/>
                      <w:szCs w:val="16"/>
                    </w:rPr>
                    <w:t>5.058,00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9419D9" w14:textId="77777777" w:rsidR="00D6704F" w:rsidRPr="00D6704F" w:rsidRDefault="00D6704F" w:rsidP="00D6704F">
                  <w:pPr>
                    <w:rPr>
                      <w:b/>
                      <w:sz w:val="16"/>
                      <w:szCs w:val="16"/>
                    </w:rPr>
                  </w:pPr>
                  <w:r w:rsidRPr="00D6704F">
                    <w:rPr>
                      <w:b/>
                      <w:sz w:val="16"/>
                      <w:szCs w:val="16"/>
                    </w:rPr>
                    <w:t>48,17%</w:t>
                  </w:r>
                </w:p>
              </w:tc>
            </w:tr>
            <w:tr w:rsidR="00D6704F" w:rsidRPr="00D6704F" w14:paraId="2724F23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05C2F57"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5B90E6B5"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0EFA03E" w14:textId="77777777" w:rsidR="00D6704F" w:rsidRPr="00D6704F" w:rsidRDefault="00D6704F" w:rsidP="00D6704F">
                  <w:pPr>
                    <w:rPr>
                      <w:b/>
                      <w:sz w:val="16"/>
                      <w:szCs w:val="16"/>
                    </w:rPr>
                  </w:pPr>
                  <w:r w:rsidRPr="00D6704F">
                    <w:rPr>
                      <w:b/>
                      <w:sz w:val="16"/>
                      <w:szCs w:val="16"/>
                    </w:rPr>
                    <w:t>10.500,00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3E35957" w14:textId="77777777" w:rsidR="00D6704F" w:rsidRPr="00D6704F" w:rsidRDefault="00D6704F" w:rsidP="00D6704F">
                  <w:pPr>
                    <w:rPr>
                      <w:b/>
                      <w:sz w:val="16"/>
                      <w:szCs w:val="16"/>
                    </w:rPr>
                  </w:pPr>
                  <w:r w:rsidRPr="00D6704F">
                    <w:rPr>
                      <w:b/>
                      <w:sz w:val="16"/>
                      <w:szCs w:val="16"/>
                    </w:rPr>
                    <w:t>10.500,00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3E7513F" w14:textId="77777777" w:rsidR="00D6704F" w:rsidRPr="00D6704F" w:rsidRDefault="00D6704F" w:rsidP="00D6704F">
                  <w:pPr>
                    <w:rPr>
                      <w:b/>
                      <w:sz w:val="16"/>
                      <w:szCs w:val="16"/>
                    </w:rPr>
                  </w:pPr>
                  <w:r w:rsidRPr="00D6704F">
                    <w:rPr>
                      <w:b/>
                      <w:sz w:val="16"/>
                      <w:szCs w:val="16"/>
                    </w:rPr>
                    <w:t>5.058,00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C24B447" w14:textId="77777777" w:rsidR="00D6704F" w:rsidRPr="00D6704F" w:rsidRDefault="00D6704F" w:rsidP="00D6704F">
                  <w:pPr>
                    <w:rPr>
                      <w:b/>
                      <w:sz w:val="16"/>
                      <w:szCs w:val="16"/>
                    </w:rPr>
                  </w:pPr>
                  <w:r w:rsidRPr="00D6704F">
                    <w:rPr>
                      <w:b/>
                      <w:sz w:val="16"/>
                      <w:szCs w:val="16"/>
                    </w:rPr>
                    <w:t>48,17%</w:t>
                  </w:r>
                </w:p>
              </w:tc>
            </w:tr>
            <w:tr w:rsidR="00D6704F" w:rsidRPr="00D6704F" w14:paraId="69353EF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F6C18F1"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0105B8E9"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393709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A529E8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E979DC5" w14:textId="77777777" w:rsidR="00D6704F" w:rsidRPr="00D6704F" w:rsidRDefault="00D6704F" w:rsidP="00D6704F">
                  <w:pPr>
                    <w:rPr>
                      <w:b/>
                      <w:sz w:val="16"/>
                      <w:szCs w:val="16"/>
                    </w:rPr>
                  </w:pPr>
                  <w:r w:rsidRPr="00D6704F">
                    <w:rPr>
                      <w:b/>
                      <w:sz w:val="16"/>
                      <w:szCs w:val="16"/>
                    </w:rPr>
                    <w:t>5.058,00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98C5F6B" w14:textId="77777777" w:rsidR="00D6704F" w:rsidRPr="00D6704F" w:rsidRDefault="00D6704F" w:rsidP="00D6704F">
                  <w:pPr>
                    <w:rPr>
                      <w:b/>
                      <w:sz w:val="16"/>
                      <w:szCs w:val="16"/>
                    </w:rPr>
                  </w:pPr>
                  <w:r w:rsidRPr="00D6704F">
                    <w:rPr>
                      <w:b/>
                      <w:sz w:val="16"/>
                      <w:szCs w:val="16"/>
                    </w:rPr>
                    <w:t> </w:t>
                  </w:r>
                </w:p>
              </w:tc>
            </w:tr>
            <w:tr w:rsidR="00D6704F" w:rsidRPr="00D6704F" w14:paraId="600C761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BDABA7" w14:textId="77777777" w:rsidR="00D6704F" w:rsidRPr="00D6704F" w:rsidRDefault="00D6704F" w:rsidP="00D6704F">
                  <w:pPr>
                    <w:rPr>
                      <w:b/>
                      <w:bCs/>
                      <w:sz w:val="16"/>
                      <w:szCs w:val="16"/>
                    </w:rPr>
                  </w:pPr>
                  <w:r w:rsidRPr="00D6704F">
                    <w:rPr>
                      <w:b/>
                      <w:bCs/>
                      <w:sz w:val="16"/>
                      <w:szCs w:val="16"/>
                    </w:rPr>
                    <w:t>A100041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96EED4D" w14:textId="77777777" w:rsidR="00D6704F" w:rsidRPr="00D6704F" w:rsidRDefault="00D6704F" w:rsidP="00D6704F">
                  <w:pPr>
                    <w:rPr>
                      <w:b/>
                      <w:bCs/>
                      <w:sz w:val="16"/>
                      <w:szCs w:val="16"/>
                    </w:rPr>
                  </w:pPr>
                  <w:r w:rsidRPr="00D6704F">
                    <w:rPr>
                      <w:b/>
                      <w:bCs/>
                      <w:sz w:val="16"/>
                      <w:szCs w:val="16"/>
                    </w:rPr>
                    <w:t>Aktivnost: Sufinanciranje troškova portala bespravna gradnja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926F53" w14:textId="77777777" w:rsidR="00D6704F" w:rsidRPr="00D6704F" w:rsidRDefault="00D6704F" w:rsidP="00D6704F">
                  <w:pPr>
                    <w:rPr>
                      <w:b/>
                      <w:sz w:val="16"/>
                      <w:szCs w:val="16"/>
                    </w:rPr>
                  </w:pPr>
                  <w:r w:rsidRPr="00D6704F">
                    <w:rPr>
                      <w:b/>
                      <w:sz w:val="16"/>
                      <w:szCs w:val="16"/>
                    </w:rPr>
                    <w:t>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C5A083"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ABA7D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53C72B" w14:textId="77777777" w:rsidR="00D6704F" w:rsidRPr="00D6704F" w:rsidRDefault="00D6704F" w:rsidP="00D6704F">
                  <w:pPr>
                    <w:rPr>
                      <w:b/>
                      <w:sz w:val="16"/>
                      <w:szCs w:val="16"/>
                    </w:rPr>
                  </w:pPr>
                  <w:r w:rsidRPr="00D6704F">
                    <w:rPr>
                      <w:b/>
                      <w:sz w:val="16"/>
                      <w:szCs w:val="16"/>
                    </w:rPr>
                    <w:t>0,00%</w:t>
                  </w:r>
                </w:p>
              </w:tc>
            </w:tr>
            <w:tr w:rsidR="00D6704F" w:rsidRPr="00D6704F" w14:paraId="4797570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1B3668"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031CC3" w14:textId="77777777" w:rsidR="00D6704F" w:rsidRPr="00D6704F" w:rsidRDefault="00D6704F" w:rsidP="00D6704F">
                  <w:pPr>
                    <w:rPr>
                      <w:b/>
                      <w:sz w:val="16"/>
                      <w:szCs w:val="16"/>
                    </w:rPr>
                  </w:pPr>
                  <w:r w:rsidRPr="00D6704F">
                    <w:rPr>
                      <w:b/>
                      <w:sz w:val="16"/>
                      <w:szCs w:val="16"/>
                    </w:rPr>
                    <w:t>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730450"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792FA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2500AB" w14:textId="77777777" w:rsidR="00D6704F" w:rsidRPr="00D6704F" w:rsidRDefault="00D6704F" w:rsidP="00D6704F">
                  <w:pPr>
                    <w:rPr>
                      <w:b/>
                      <w:sz w:val="16"/>
                      <w:szCs w:val="16"/>
                    </w:rPr>
                  </w:pPr>
                  <w:r w:rsidRPr="00D6704F">
                    <w:rPr>
                      <w:b/>
                      <w:sz w:val="16"/>
                      <w:szCs w:val="16"/>
                    </w:rPr>
                    <w:t>0,00%</w:t>
                  </w:r>
                </w:p>
              </w:tc>
            </w:tr>
            <w:tr w:rsidR="00D6704F" w:rsidRPr="00D6704F" w14:paraId="724ADD1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F3204F"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2B2BF8" w14:textId="77777777" w:rsidR="00D6704F" w:rsidRPr="00D6704F" w:rsidRDefault="00D6704F" w:rsidP="00D6704F">
                  <w:pPr>
                    <w:rPr>
                      <w:b/>
                      <w:sz w:val="16"/>
                      <w:szCs w:val="16"/>
                    </w:rPr>
                  </w:pPr>
                  <w:r w:rsidRPr="00D6704F">
                    <w:rPr>
                      <w:b/>
                      <w:sz w:val="16"/>
                      <w:szCs w:val="16"/>
                    </w:rPr>
                    <w:t>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42CEEB"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08D0B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3C7B16" w14:textId="77777777" w:rsidR="00D6704F" w:rsidRPr="00D6704F" w:rsidRDefault="00D6704F" w:rsidP="00D6704F">
                  <w:pPr>
                    <w:rPr>
                      <w:b/>
                      <w:sz w:val="16"/>
                      <w:szCs w:val="16"/>
                    </w:rPr>
                  </w:pPr>
                  <w:r w:rsidRPr="00D6704F">
                    <w:rPr>
                      <w:b/>
                      <w:sz w:val="16"/>
                      <w:szCs w:val="16"/>
                    </w:rPr>
                    <w:t>0,00%</w:t>
                  </w:r>
                </w:p>
              </w:tc>
            </w:tr>
            <w:tr w:rsidR="00D6704F" w:rsidRPr="00D6704F" w14:paraId="5D78AE7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D0FF2E6"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27E64908"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88C8BD3" w14:textId="77777777" w:rsidR="00D6704F" w:rsidRPr="00D6704F" w:rsidRDefault="00D6704F" w:rsidP="00D6704F">
                  <w:pPr>
                    <w:rPr>
                      <w:b/>
                      <w:sz w:val="16"/>
                      <w:szCs w:val="16"/>
                    </w:rPr>
                  </w:pPr>
                  <w:r w:rsidRPr="00D6704F">
                    <w:rPr>
                      <w:b/>
                      <w:sz w:val="16"/>
                      <w:szCs w:val="16"/>
                    </w:rPr>
                    <w:t>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2DD0846"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493517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2A98C50" w14:textId="77777777" w:rsidR="00D6704F" w:rsidRPr="00D6704F" w:rsidRDefault="00D6704F" w:rsidP="00D6704F">
                  <w:pPr>
                    <w:rPr>
                      <w:b/>
                      <w:sz w:val="16"/>
                      <w:szCs w:val="16"/>
                    </w:rPr>
                  </w:pPr>
                  <w:r w:rsidRPr="00D6704F">
                    <w:rPr>
                      <w:b/>
                      <w:sz w:val="16"/>
                      <w:szCs w:val="16"/>
                    </w:rPr>
                    <w:t>0,00%</w:t>
                  </w:r>
                </w:p>
              </w:tc>
            </w:tr>
            <w:tr w:rsidR="00D6704F" w:rsidRPr="00D6704F" w14:paraId="53C0AB5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CA8138" w14:textId="77777777" w:rsidR="00D6704F" w:rsidRPr="00D6704F" w:rsidRDefault="00D6704F" w:rsidP="00D6704F">
                  <w:pPr>
                    <w:rPr>
                      <w:b/>
                      <w:bCs/>
                      <w:sz w:val="16"/>
                      <w:szCs w:val="16"/>
                    </w:rPr>
                  </w:pPr>
                  <w:r w:rsidRPr="00D6704F">
                    <w:rPr>
                      <w:b/>
                      <w:bCs/>
                      <w:sz w:val="16"/>
                      <w:szCs w:val="16"/>
                    </w:rPr>
                    <w:t>A100042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8CC27B2" w14:textId="77777777" w:rsidR="00D6704F" w:rsidRPr="00D6704F" w:rsidRDefault="00D6704F" w:rsidP="00D6704F">
                  <w:pPr>
                    <w:rPr>
                      <w:b/>
                      <w:bCs/>
                      <w:sz w:val="16"/>
                      <w:szCs w:val="16"/>
                    </w:rPr>
                  </w:pPr>
                  <w:r w:rsidRPr="00D6704F">
                    <w:rPr>
                      <w:b/>
                      <w:bCs/>
                      <w:sz w:val="16"/>
                      <w:szCs w:val="16"/>
                    </w:rPr>
                    <w:t>Aktivnost: Potpora Istarskoj županiji program integracije stranih radnika,državljana trećih zemalja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1BB64C"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2D6B41"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78A14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D147EB" w14:textId="77777777" w:rsidR="00D6704F" w:rsidRPr="00D6704F" w:rsidRDefault="00D6704F" w:rsidP="00D6704F">
                  <w:pPr>
                    <w:rPr>
                      <w:b/>
                      <w:sz w:val="16"/>
                      <w:szCs w:val="16"/>
                    </w:rPr>
                  </w:pPr>
                  <w:r w:rsidRPr="00D6704F">
                    <w:rPr>
                      <w:b/>
                      <w:sz w:val="16"/>
                      <w:szCs w:val="16"/>
                    </w:rPr>
                    <w:t>0,00%</w:t>
                  </w:r>
                </w:p>
              </w:tc>
            </w:tr>
            <w:tr w:rsidR="00D6704F" w:rsidRPr="00D6704F" w14:paraId="03C904D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7AA99D"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C9A08F"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217473"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7D4C3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E11400" w14:textId="77777777" w:rsidR="00D6704F" w:rsidRPr="00D6704F" w:rsidRDefault="00D6704F" w:rsidP="00D6704F">
                  <w:pPr>
                    <w:rPr>
                      <w:b/>
                      <w:sz w:val="16"/>
                      <w:szCs w:val="16"/>
                    </w:rPr>
                  </w:pPr>
                  <w:r w:rsidRPr="00D6704F">
                    <w:rPr>
                      <w:b/>
                      <w:sz w:val="16"/>
                      <w:szCs w:val="16"/>
                    </w:rPr>
                    <w:t>0,00%</w:t>
                  </w:r>
                </w:p>
              </w:tc>
            </w:tr>
            <w:tr w:rsidR="00D6704F" w:rsidRPr="00D6704F" w14:paraId="3255EEA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CA7DF9"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4F8E33"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0F2513"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0E2EF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2D2E4B" w14:textId="77777777" w:rsidR="00D6704F" w:rsidRPr="00D6704F" w:rsidRDefault="00D6704F" w:rsidP="00D6704F">
                  <w:pPr>
                    <w:rPr>
                      <w:b/>
                      <w:sz w:val="16"/>
                      <w:szCs w:val="16"/>
                    </w:rPr>
                  </w:pPr>
                  <w:r w:rsidRPr="00D6704F">
                    <w:rPr>
                      <w:b/>
                      <w:sz w:val="16"/>
                      <w:szCs w:val="16"/>
                    </w:rPr>
                    <w:t>0,00%</w:t>
                  </w:r>
                </w:p>
              </w:tc>
            </w:tr>
            <w:tr w:rsidR="00D6704F" w:rsidRPr="00D6704F" w14:paraId="5CC727E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5B15CCE"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2042000A"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F0831C3"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869CD2D"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DF0E7D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DFA7780" w14:textId="77777777" w:rsidR="00D6704F" w:rsidRPr="00D6704F" w:rsidRDefault="00D6704F" w:rsidP="00D6704F">
                  <w:pPr>
                    <w:rPr>
                      <w:b/>
                      <w:sz w:val="16"/>
                      <w:szCs w:val="16"/>
                    </w:rPr>
                  </w:pPr>
                  <w:r w:rsidRPr="00D6704F">
                    <w:rPr>
                      <w:b/>
                      <w:sz w:val="16"/>
                      <w:szCs w:val="16"/>
                    </w:rPr>
                    <w:t>0,00%</w:t>
                  </w:r>
                </w:p>
              </w:tc>
            </w:tr>
            <w:tr w:rsidR="00D6704F" w:rsidRPr="00D6704F" w14:paraId="3E2752C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F53219C" w14:textId="77777777" w:rsidR="00D6704F" w:rsidRPr="00D6704F" w:rsidRDefault="00D6704F" w:rsidP="00D6704F">
                  <w:pPr>
                    <w:rPr>
                      <w:b/>
                      <w:bCs/>
                      <w:sz w:val="16"/>
                      <w:szCs w:val="16"/>
                    </w:rPr>
                  </w:pPr>
                  <w:r w:rsidRPr="00D6704F">
                    <w:rPr>
                      <w:b/>
                      <w:bCs/>
                      <w:sz w:val="16"/>
                      <w:szCs w:val="16"/>
                    </w:rPr>
                    <w:t>3011</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133D4334" w14:textId="77777777" w:rsidR="00D6704F" w:rsidRPr="00D6704F" w:rsidRDefault="00D6704F" w:rsidP="00D6704F">
                  <w:pPr>
                    <w:rPr>
                      <w:b/>
                      <w:bCs/>
                      <w:sz w:val="16"/>
                      <w:szCs w:val="16"/>
                    </w:rPr>
                  </w:pPr>
                  <w:r w:rsidRPr="00D6704F">
                    <w:rPr>
                      <w:b/>
                      <w:bCs/>
                      <w:sz w:val="16"/>
                      <w:szCs w:val="16"/>
                    </w:rPr>
                    <w:t>Program: Stambeno zbrinjavanje mladih obitelji na selu</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047DA17"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F8660AC"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13788C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A879335" w14:textId="77777777" w:rsidR="00D6704F" w:rsidRPr="00D6704F" w:rsidRDefault="00D6704F" w:rsidP="00D6704F">
                  <w:pPr>
                    <w:rPr>
                      <w:b/>
                      <w:sz w:val="16"/>
                      <w:szCs w:val="16"/>
                    </w:rPr>
                  </w:pPr>
                  <w:r w:rsidRPr="00D6704F">
                    <w:rPr>
                      <w:b/>
                      <w:sz w:val="16"/>
                      <w:szCs w:val="16"/>
                    </w:rPr>
                    <w:t>0,00%</w:t>
                  </w:r>
                </w:p>
              </w:tc>
            </w:tr>
            <w:tr w:rsidR="00D6704F" w:rsidRPr="00D6704F" w14:paraId="4166D3D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9EDC15" w14:textId="77777777" w:rsidR="00D6704F" w:rsidRPr="00D6704F" w:rsidRDefault="00D6704F" w:rsidP="00D6704F">
                  <w:pPr>
                    <w:rPr>
                      <w:b/>
                      <w:bCs/>
                      <w:sz w:val="16"/>
                      <w:szCs w:val="16"/>
                    </w:rPr>
                  </w:pPr>
                  <w:r w:rsidRPr="00D6704F">
                    <w:rPr>
                      <w:b/>
                      <w:bCs/>
                      <w:sz w:val="16"/>
                      <w:szCs w:val="16"/>
                    </w:rPr>
                    <w:t>K100001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A6DD1EB" w14:textId="77777777" w:rsidR="00D6704F" w:rsidRPr="00D6704F" w:rsidRDefault="00D6704F" w:rsidP="00D6704F">
                  <w:pPr>
                    <w:rPr>
                      <w:b/>
                      <w:bCs/>
                      <w:sz w:val="16"/>
                      <w:szCs w:val="16"/>
                    </w:rPr>
                  </w:pPr>
                  <w:r w:rsidRPr="00D6704F">
                    <w:rPr>
                      <w:b/>
                      <w:bCs/>
                      <w:sz w:val="16"/>
                      <w:szCs w:val="16"/>
                    </w:rPr>
                    <w:t>Kapitalni projekt: Stambeno zbrinjavanje mladih obitelji na selu</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1AF85E"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B6F95F"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89BFC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8FF2EA" w14:textId="77777777" w:rsidR="00D6704F" w:rsidRPr="00D6704F" w:rsidRDefault="00D6704F" w:rsidP="00D6704F">
                  <w:pPr>
                    <w:rPr>
                      <w:b/>
                      <w:sz w:val="16"/>
                      <w:szCs w:val="16"/>
                    </w:rPr>
                  </w:pPr>
                  <w:r w:rsidRPr="00D6704F">
                    <w:rPr>
                      <w:b/>
                      <w:sz w:val="16"/>
                      <w:szCs w:val="16"/>
                    </w:rPr>
                    <w:t>0,00%</w:t>
                  </w:r>
                </w:p>
              </w:tc>
            </w:tr>
            <w:tr w:rsidR="00D6704F" w:rsidRPr="00D6704F" w14:paraId="5C7D5F8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DAFC30" w14:textId="77777777" w:rsidR="00D6704F" w:rsidRPr="00D6704F" w:rsidRDefault="00D6704F" w:rsidP="00D6704F">
                  <w:pPr>
                    <w:rPr>
                      <w:b/>
                      <w:bCs/>
                      <w:sz w:val="16"/>
                      <w:szCs w:val="16"/>
                    </w:rPr>
                  </w:pPr>
                  <w:r w:rsidRPr="00D6704F">
                    <w:rPr>
                      <w:b/>
                      <w:bCs/>
                      <w:sz w:val="16"/>
                      <w:szCs w:val="16"/>
                    </w:rPr>
                    <w:lastRenderedPageBreak/>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097FAD"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73D933"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60730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2AF81F" w14:textId="77777777" w:rsidR="00D6704F" w:rsidRPr="00D6704F" w:rsidRDefault="00D6704F" w:rsidP="00D6704F">
                  <w:pPr>
                    <w:rPr>
                      <w:b/>
                      <w:sz w:val="16"/>
                      <w:szCs w:val="16"/>
                    </w:rPr>
                  </w:pPr>
                  <w:r w:rsidRPr="00D6704F">
                    <w:rPr>
                      <w:b/>
                      <w:sz w:val="16"/>
                      <w:szCs w:val="16"/>
                    </w:rPr>
                    <w:t>0,00%</w:t>
                  </w:r>
                </w:p>
              </w:tc>
            </w:tr>
            <w:tr w:rsidR="00D6704F" w:rsidRPr="00D6704F" w14:paraId="393BD70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C5B214"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4D776A"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EB08A7"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B7E52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DE0393" w14:textId="77777777" w:rsidR="00D6704F" w:rsidRPr="00D6704F" w:rsidRDefault="00D6704F" w:rsidP="00D6704F">
                  <w:pPr>
                    <w:rPr>
                      <w:b/>
                      <w:sz w:val="16"/>
                      <w:szCs w:val="16"/>
                    </w:rPr>
                  </w:pPr>
                  <w:r w:rsidRPr="00D6704F">
                    <w:rPr>
                      <w:b/>
                      <w:sz w:val="16"/>
                      <w:szCs w:val="16"/>
                    </w:rPr>
                    <w:t>0,00%</w:t>
                  </w:r>
                </w:p>
              </w:tc>
            </w:tr>
            <w:tr w:rsidR="00D6704F" w:rsidRPr="00D6704F" w14:paraId="36594F6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7B5CD7D"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2498FDFE"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C54BAFD"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9963AD9"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35C86D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FAE21F3" w14:textId="77777777" w:rsidR="00D6704F" w:rsidRPr="00D6704F" w:rsidRDefault="00D6704F" w:rsidP="00D6704F">
                  <w:pPr>
                    <w:rPr>
                      <w:b/>
                      <w:sz w:val="16"/>
                      <w:szCs w:val="16"/>
                    </w:rPr>
                  </w:pPr>
                  <w:r w:rsidRPr="00D6704F">
                    <w:rPr>
                      <w:b/>
                      <w:sz w:val="16"/>
                      <w:szCs w:val="16"/>
                    </w:rPr>
                    <w:t>0,00%</w:t>
                  </w:r>
                </w:p>
              </w:tc>
            </w:tr>
            <w:tr w:rsidR="00D6704F" w:rsidRPr="00D6704F" w14:paraId="380CCB2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B48F4DF" w14:textId="77777777" w:rsidR="00D6704F" w:rsidRPr="00D6704F" w:rsidRDefault="00D6704F" w:rsidP="00D6704F">
                  <w:pPr>
                    <w:rPr>
                      <w:b/>
                      <w:bCs/>
                      <w:sz w:val="16"/>
                      <w:szCs w:val="16"/>
                    </w:rPr>
                  </w:pPr>
                  <w:r w:rsidRPr="00D6704F">
                    <w:rPr>
                      <w:b/>
                      <w:bCs/>
                      <w:sz w:val="16"/>
                      <w:szCs w:val="16"/>
                    </w:rPr>
                    <w:t>3021</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58E6D48B" w14:textId="77777777" w:rsidR="00D6704F" w:rsidRPr="00D6704F" w:rsidRDefault="00D6704F" w:rsidP="00D6704F">
                  <w:pPr>
                    <w:rPr>
                      <w:b/>
                      <w:bCs/>
                      <w:sz w:val="16"/>
                      <w:szCs w:val="16"/>
                    </w:rPr>
                  </w:pPr>
                  <w:r w:rsidRPr="00D6704F">
                    <w:rPr>
                      <w:b/>
                      <w:bCs/>
                      <w:sz w:val="16"/>
                      <w:szCs w:val="16"/>
                    </w:rPr>
                    <w:t>Program: Program javnih potreba u djelatnosti predškolskog odgoja</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A74C7EB" w14:textId="77777777" w:rsidR="00D6704F" w:rsidRPr="00D6704F" w:rsidRDefault="00D6704F" w:rsidP="00D6704F">
                  <w:pPr>
                    <w:rPr>
                      <w:b/>
                      <w:sz w:val="16"/>
                      <w:szCs w:val="16"/>
                    </w:rPr>
                  </w:pPr>
                  <w:r w:rsidRPr="00D6704F">
                    <w:rPr>
                      <w:b/>
                      <w:sz w:val="16"/>
                      <w:szCs w:val="16"/>
                    </w:rPr>
                    <w:t>309.500,00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D2639AB" w14:textId="77777777" w:rsidR="00D6704F" w:rsidRPr="00D6704F" w:rsidRDefault="00D6704F" w:rsidP="00D6704F">
                  <w:pPr>
                    <w:rPr>
                      <w:b/>
                      <w:sz w:val="16"/>
                      <w:szCs w:val="16"/>
                    </w:rPr>
                  </w:pPr>
                  <w:r w:rsidRPr="00D6704F">
                    <w:rPr>
                      <w:b/>
                      <w:sz w:val="16"/>
                      <w:szCs w:val="16"/>
                    </w:rPr>
                    <w:t>297.420,00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E7F30E9" w14:textId="77777777" w:rsidR="00D6704F" w:rsidRPr="00D6704F" w:rsidRDefault="00D6704F" w:rsidP="00D6704F">
                  <w:pPr>
                    <w:rPr>
                      <w:b/>
                      <w:sz w:val="16"/>
                      <w:szCs w:val="16"/>
                    </w:rPr>
                  </w:pPr>
                  <w:r w:rsidRPr="00D6704F">
                    <w:rPr>
                      <w:b/>
                      <w:sz w:val="16"/>
                      <w:szCs w:val="16"/>
                    </w:rPr>
                    <w:t>133.714,60</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08421AE" w14:textId="77777777" w:rsidR="00D6704F" w:rsidRPr="00D6704F" w:rsidRDefault="00D6704F" w:rsidP="00D6704F">
                  <w:pPr>
                    <w:rPr>
                      <w:b/>
                      <w:sz w:val="16"/>
                      <w:szCs w:val="16"/>
                    </w:rPr>
                  </w:pPr>
                  <w:r w:rsidRPr="00D6704F">
                    <w:rPr>
                      <w:b/>
                      <w:sz w:val="16"/>
                      <w:szCs w:val="16"/>
                    </w:rPr>
                    <w:t>44,96%</w:t>
                  </w:r>
                </w:p>
              </w:tc>
            </w:tr>
            <w:tr w:rsidR="00D6704F" w:rsidRPr="00D6704F" w14:paraId="3D7F172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DB7BAD"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8247F21" w14:textId="77777777" w:rsidR="00D6704F" w:rsidRPr="00D6704F" w:rsidRDefault="00D6704F" w:rsidP="00D6704F">
                  <w:pPr>
                    <w:rPr>
                      <w:b/>
                      <w:bCs/>
                      <w:sz w:val="16"/>
                      <w:szCs w:val="16"/>
                    </w:rPr>
                  </w:pPr>
                  <w:r w:rsidRPr="00D6704F">
                    <w:rPr>
                      <w:b/>
                      <w:bCs/>
                      <w:sz w:val="16"/>
                      <w:szCs w:val="16"/>
                    </w:rPr>
                    <w:t>Aktivnost: Sufinanciranje dječjih  vrtića - osnivači JLS</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2DE251" w14:textId="77777777" w:rsidR="00D6704F" w:rsidRPr="00D6704F" w:rsidRDefault="00D6704F" w:rsidP="00D6704F">
                  <w:pPr>
                    <w:rPr>
                      <w:b/>
                      <w:sz w:val="16"/>
                      <w:szCs w:val="16"/>
                    </w:rPr>
                  </w:pPr>
                  <w:r w:rsidRPr="00D6704F">
                    <w:rPr>
                      <w:b/>
                      <w:sz w:val="16"/>
                      <w:szCs w:val="16"/>
                    </w:rPr>
                    <w:t>39.500,00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500248" w14:textId="77777777" w:rsidR="00D6704F" w:rsidRPr="00D6704F" w:rsidRDefault="00D6704F" w:rsidP="00D6704F">
                  <w:pPr>
                    <w:rPr>
                      <w:b/>
                      <w:sz w:val="16"/>
                      <w:szCs w:val="16"/>
                    </w:rPr>
                  </w:pPr>
                  <w:r w:rsidRPr="00D6704F">
                    <w:rPr>
                      <w:b/>
                      <w:sz w:val="16"/>
                      <w:szCs w:val="16"/>
                    </w:rPr>
                    <w:t>39.500,00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748197" w14:textId="77777777" w:rsidR="00D6704F" w:rsidRPr="00D6704F" w:rsidRDefault="00D6704F" w:rsidP="00D6704F">
                  <w:pPr>
                    <w:rPr>
                      <w:b/>
                      <w:sz w:val="16"/>
                      <w:szCs w:val="16"/>
                    </w:rPr>
                  </w:pPr>
                  <w:r w:rsidRPr="00D6704F">
                    <w:rPr>
                      <w:b/>
                      <w:sz w:val="16"/>
                      <w:szCs w:val="16"/>
                    </w:rPr>
                    <w:t>14.072,60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9C33E2" w14:textId="77777777" w:rsidR="00D6704F" w:rsidRPr="00D6704F" w:rsidRDefault="00D6704F" w:rsidP="00D6704F">
                  <w:pPr>
                    <w:rPr>
                      <w:b/>
                      <w:sz w:val="16"/>
                      <w:szCs w:val="16"/>
                    </w:rPr>
                  </w:pPr>
                  <w:r w:rsidRPr="00D6704F">
                    <w:rPr>
                      <w:b/>
                      <w:sz w:val="16"/>
                      <w:szCs w:val="16"/>
                    </w:rPr>
                    <w:t>35,63%</w:t>
                  </w:r>
                </w:p>
              </w:tc>
            </w:tr>
            <w:tr w:rsidR="00D6704F" w:rsidRPr="00D6704F" w14:paraId="7670B23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A819E5"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F65827" w14:textId="77777777" w:rsidR="00D6704F" w:rsidRPr="00D6704F" w:rsidRDefault="00D6704F" w:rsidP="00D6704F">
                  <w:pPr>
                    <w:rPr>
                      <w:b/>
                      <w:sz w:val="16"/>
                      <w:szCs w:val="16"/>
                    </w:rPr>
                  </w:pPr>
                  <w:r w:rsidRPr="00D6704F">
                    <w:rPr>
                      <w:b/>
                      <w:sz w:val="16"/>
                      <w:szCs w:val="16"/>
                    </w:rPr>
                    <w:t>39.500,00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A0DAEF" w14:textId="77777777" w:rsidR="00D6704F" w:rsidRPr="00D6704F" w:rsidRDefault="00D6704F" w:rsidP="00D6704F">
                  <w:pPr>
                    <w:rPr>
                      <w:b/>
                      <w:sz w:val="16"/>
                      <w:szCs w:val="16"/>
                    </w:rPr>
                  </w:pPr>
                  <w:r w:rsidRPr="00D6704F">
                    <w:rPr>
                      <w:b/>
                      <w:sz w:val="16"/>
                      <w:szCs w:val="16"/>
                    </w:rPr>
                    <w:t>39.500,00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FBEBF2" w14:textId="77777777" w:rsidR="00D6704F" w:rsidRPr="00D6704F" w:rsidRDefault="00D6704F" w:rsidP="00D6704F">
                  <w:pPr>
                    <w:rPr>
                      <w:b/>
                      <w:sz w:val="16"/>
                      <w:szCs w:val="16"/>
                    </w:rPr>
                  </w:pPr>
                  <w:r w:rsidRPr="00D6704F">
                    <w:rPr>
                      <w:b/>
                      <w:sz w:val="16"/>
                      <w:szCs w:val="16"/>
                    </w:rPr>
                    <w:t>14.072,60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979D0B" w14:textId="77777777" w:rsidR="00D6704F" w:rsidRPr="00D6704F" w:rsidRDefault="00D6704F" w:rsidP="00D6704F">
                  <w:pPr>
                    <w:rPr>
                      <w:b/>
                      <w:sz w:val="16"/>
                      <w:szCs w:val="16"/>
                    </w:rPr>
                  </w:pPr>
                  <w:r w:rsidRPr="00D6704F">
                    <w:rPr>
                      <w:b/>
                      <w:sz w:val="16"/>
                      <w:szCs w:val="16"/>
                    </w:rPr>
                    <w:t>35,63%</w:t>
                  </w:r>
                </w:p>
              </w:tc>
            </w:tr>
            <w:tr w:rsidR="00D6704F" w:rsidRPr="00D6704F" w14:paraId="5B81686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71041A"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B72E7C" w14:textId="77777777" w:rsidR="00D6704F" w:rsidRPr="00D6704F" w:rsidRDefault="00D6704F" w:rsidP="00D6704F">
                  <w:pPr>
                    <w:rPr>
                      <w:b/>
                      <w:sz w:val="16"/>
                      <w:szCs w:val="16"/>
                    </w:rPr>
                  </w:pPr>
                  <w:r w:rsidRPr="00D6704F">
                    <w:rPr>
                      <w:b/>
                      <w:sz w:val="16"/>
                      <w:szCs w:val="16"/>
                    </w:rPr>
                    <w:t>39.500,00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7F5177" w14:textId="77777777" w:rsidR="00D6704F" w:rsidRPr="00D6704F" w:rsidRDefault="00D6704F" w:rsidP="00D6704F">
                  <w:pPr>
                    <w:rPr>
                      <w:b/>
                      <w:sz w:val="16"/>
                      <w:szCs w:val="16"/>
                    </w:rPr>
                  </w:pPr>
                  <w:r w:rsidRPr="00D6704F">
                    <w:rPr>
                      <w:b/>
                      <w:sz w:val="16"/>
                      <w:szCs w:val="16"/>
                    </w:rPr>
                    <w:t>39.500,00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653D56" w14:textId="77777777" w:rsidR="00D6704F" w:rsidRPr="00D6704F" w:rsidRDefault="00D6704F" w:rsidP="00D6704F">
                  <w:pPr>
                    <w:rPr>
                      <w:b/>
                      <w:sz w:val="16"/>
                      <w:szCs w:val="16"/>
                    </w:rPr>
                  </w:pPr>
                  <w:r w:rsidRPr="00D6704F">
                    <w:rPr>
                      <w:b/>
                      <w:sz w:val="16"/>
                      <w:szCs w:val="16"/>
                    </w:rPr>
                    <w:t>14.072,60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EEF6DE" w14:textId="77777777" w:rsidR="00D6704F" w:rsidRPr="00D6704F" w:rsidRDefault="00D6704F" w:rsidP="00D6704F">
                  <w:pPr>
                    <w:rPr>
                      <w:b/>
                      <w:sz w:val="16"/>
                      <w:szCs w:val="16"/>
                    </w:rPr>
                  </w:pPr>
                  <w:r w:rsidRPr="00D6704F">
                    <w:rPr>
                      <w:b/>
                      <w:sz w:val="16"/>
                      <w:szCs w:val="16"/>
                    </w:rPr>
                    <w:t>35,63%</w:t>
                  </w:r>
                </w:p>
              </w:tc>
            </w:tr>
            <w:tr w:rsidR="00D6704F" w:rsidRPr="00D6704F" w14:paraId="0010EF4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E8F3BBF"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27F3B953"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C195BB3" w14:textId="77777777" w:rsidR="00D6704F" w:rsidRPr="00D6704F" w:rsidRDefault="00D6704F" w:rsidP="00D6704F">
                  <w:pPr>
                    <w:rPr>
                      <w:b/>
                      <w:sz w:val="16"/>
                      <w:szCs w:val="16"/>
                    </w:rPr>
                  </w:pPr>
                  <w:r w:rsidRPr="00D6704F">
                    <w:rPr>
                      <w:b/>
                      <w:sz w:val="16"/>
                      <w:szCs w:val="16"/>
                    </w:rPr>
                    <w:t>39.500,00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3DFC4DD" w14:textId="77777777" w:rsidR="00D6704F" w:rsidRPr="00D6704F" w:rsidRDefault="00D6704F" w:rsidP="00D6704F">
                  <w:pPr>
                    <w:rPr>
                      <w:b/>
                      <w:sz w:val="16"/>
                      <w:szCs w:val="16"/>
                    </w:rPr>
                  </w:pPr>
                  <w:r w:rsidRPr="00D6704F">
                    <w:rPr>
                      <w:b/>
                      <w:sz w:val="16"/>
                      <w:szCs w:val="16"/>
                    </w:rPr>
                    <w:t>39.500,00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A8FF5CD" w14:textId="77777777" w:rsidR="00D6704F" w:rsidRPr="00D6704F" w:rsidRDefault="00D6704F" w:rsidP="00D6704F">
                  <w:pPr>
                    <w:rPr>
                      <w:b/>
                      <w:sz w:val="16"/>
                      <w:szCs w:val="16"/>
                    </w:rPr>
                  </w:pPr>
                  <w:r w:rsidRPr="00D6704F">
                    <w:rPr>
                      <w:b/>
                      <w:sz w:val="16"/>
                      <w:szCs w:val="16"/>
                    </w:rPr>
                    <w:t>14.072,60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FD5970F" w14:textId="77777777" w:rsidR="00D6704F" w:rsidRPr="00D6704F" w:rsidRDefault="00D6704F" w:rsidP="00D6704F">
                  <w:pPr>
                    <w:rPr>
                      <w:b/>
                      <w:sz w:val="16"/>
                      <w:szCs w:val="16"/>
                    </w:rPr>
                  </w:pPr>
                  <w:r w:rsidRPr="00D6704F">
                    <w:rPr>
                      <w:b/>
                      <w:sz w:val="16"/>
                      <w:szCs w:val="16"/>
                    </w:rPr>
                    <w:t>35,63%</w:t>
                  </w:r>
                </w:p>
              </w:tc>
            </w:tr>
            <w:tr w:rsidR="00D6704F" w:rsidRPr="00D6704F" w14:paraId="26F5E8C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4B7F539"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4047464D"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960E11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4A84FD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80C3AE2" w14:textId="77777777" w:rsidR="00D6704F" w:rsidRPr="00D6704F" w:rsidRDefault="00D6704F" w:rsidP="00D6704F">
                  <w:pPr>
                    <w:rPr>
                      <w:b/>
                      <w:sz w:val="16"/>
                      <w:szCs w:val="16"/>
                    </w:rPr>
                  </w:pPr>
                  <w:r w:rsidRPr="00D6704F">
                    <w:rPr>
                      <w:b/>
                      <w:sz w:val="16"/>
                      <w:szCs w:val="16"/>
                    </w:rPr>
                    <w:t>14.072,60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83BBE06" w14:textId="77777777" w:rsidR="00D6704F" w:rsidRPr="00D6704F" w:rsidRDefault="00D6704F" w:rsidP="00D6704F">
                  <w:pPr>
                    <w:rPr>
                      <w:b/>
                      <w:sz w:val="16"/>
                      <w:szCs w:val="16"/>
                    </w:rPr>
                  </w:pPr>
                  <w:r w:rsidRPr="00D6704F">
                    <w:rPr>
                      <w:b/>
                      <w:sz w:val="16"/>
                      <w:szCs w:val="16"/>
                    </w:rPr>
                    <w:t> </w:t>
                  </w:r>
                </w:p>
              </w:tc>
            </w:tr>
            <w:tr w:rsidR="00D6704F" w:rsidRPr="00D6704F" w14:paraId="3B33234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F0438E" w14:textId="77777777" w:rsidR="00D6704F" w:rsidRPr="00D6704F" w:rsidRDefault="00D6704F" w:rsidP="00D6704F">
                  <w:pPr>
                    <w:rPr>
                      <w:b/>
                      <w:bCs/>
                      <w:sz w:val="16"/>
                      <w:szCs w:val="16"/>
                    </w:rPr>
                  </w:pPr>
                  <w:r w:rsidRPr="00D6704F">
                    <w:rPr>
                      <w:b/>
                      <w:bCs/>
                      <w:sz w:val="16"/>
                      <w:szCs w:val="16"/>
                    </w:rPr>
                    <w:t>A100002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65C84F1" w14:textId="77777777" w:rsidR="00D6704F" w:rsidRPr="00D6704F" w:rsidRDefault="00D6704F" w:rsidP="00D6704F">
                  <w:pPr>
                    <w:rPr>
                      <w:b/>
                      <w:bCs/>
                      <w:sz w:val="16"/>
                      <w:szCs w:val="16"/>
                    </w:rPr>
                  </w:pPr>
                  <w:r w:rsidRPr="00D6704F">
                    <w:rPr>
                      <w:b/>
                      <w:bCs/>
                      <w:sz w:val="16"/>
                      <w:szCs w:val="16"/>
                    </w:rPr>
                    <w:t>Aktivnost: Sufinanciranje dječjih vrtića - privatni osnivači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64C9AB" w14:textId="77777777" w:rsidR="00D6704F" w:rsidRPr="00D6704F" w:rsidRDefault="00D6704F" w:rsidP="00D6704F">
                  <w:pPr>
                    <w:rPr>
                      <w:b/>
                      <w:sz w:val="16"/>
                      <w:szCs w:val="16"/>
                    </w:rPr>
                  </w:pPr>
                  <w:r w:rsidRPr="00D6704F">
                    <w:rPr>
                      <w:b/>
                      <w:sz w:val="16"/>
                      <w:szCs w:val="16"/>
                    </w:rPr>
                    <w:t>270.000,00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99A733" w14:textId="77777777" w:rsidR="00D6704F" w:rsidRPr="00D6704F" w:rsidRDefault="00D6704F" w:rsidP="00D6704F">
                  <w:pPr>
                    <w:rPr>
                      <w:b/>
                      <w:sz w:val="16"/>
                      <w:szCs w:val="16"/>
                    </w:rPr>
                  </w:pPr>
                  <w:r w:rsidRPr="00D6704F">
                    <w:rPr>
                      <w:b/>
                      <w:sz w:val="16"/>
                      <w:szCs w:val="16"/>
                    </w:rPr>
                    <w:t>257.920,00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B00F98" w14:textId="77777777" w:rsidR="00D6704F" w:rsidRPr="00D6704F" w:rsidRDefault="00D6704F" w:rsidP="00D6704F">
                  <w:pPr>
                    <w:rPr>
                      <w:b/>
                      <w:sz w:val="16"/>
                      <w:szCs w:val="16"/>
                    </w:rPr>
                  </w:pPr>
                  <w:r w:rsidRPr="00D6704F">
                    <w:rPr>
                      <w:b/>
                      <w:sz w:val="16"/>
                      <w:szCs w:val="16"/>
                    </w:rPr>
                    <w:t>119.642,00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52F94E" w14:textId="77777777" w:rsidR="00D6704F" w:rsidRPr="00D6704F" w:rsidRDefault="00D6704F" w:rsidP="00D6704F">
                  <w:pPr>
                    <w:rPr>
                      <w:b/>
                      <w:sz w:val="16"/>
                      <w:szCs w:val="16"/>
                    </w:rPr>
                  </w:pPr>
                  <w:r w:rsidRPr="00D6704F">
                    <w:rPr>
                      <w:b/>
                      <w:sz w:val="16"/>
                      <w:szCs w:val="16"/>
                    </w:rPr>
                    <w:t>46,39%</w:t>
                  </w:r>
                </w:p>
              </w:tc>
            </w:tr>
            <w:tr w:rsidR="00D6704F" w:rsidRPr="00D6704F" w14:paraId="0E982DF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DDB4AF"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697F81" w14:textId="77777777" w:rsidR="00D6704F" w:rsidRPr="00D6704F" w:rsidRDefault="00D6704F" w:rsidP="00D6704F">
                  <w:pPr>
                    <w:rPr>
                      <w:b/>
                      <w:sz w:val="16"/>
                      <w:szCs w:val="16"/>
                    </w:rPr>
                  </w:pPr>
                  <w:r w:rsidRPr="00D6704F">
                    <w:rPr>
                      <w:b/>
                      <w:sz w:val="16"/>
                      <w:szCs w:val="16"/>
                    </w:rPr>
                    <w:t>270.000,00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4D6136" w14:textId="77777777" w:rsidR="00D6704F" w:rsidRPr="00D6704F" w:rsidRDefault="00D6704F" w:rsidP="00D6704F">
                  <w:pPr>
                    <w:rPr>
                      <w:b/>
                      <w:sz w:val="16"/>
                      <w:szCs w:val="16"/>
                    </w:rPr>
                  </w:pPr>
                  <w:r w:rsidRPr="00D6704F">
                    <w:rPr>
                      <w:b/>
                      <w:sz w:val="16"/>
                      <w:szCs w:val="16"/>
                    </w:rPr>
                    <w:t>257.920,00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973D4B" w14:textId="77777777" w:rsidR="00D6704F" w:rsidRPr="00D6704F" w:rsidRDefault="00D6704F" w:rsidP="00D6704F">
                  <w:pPr>
                    <w:rPr>
                      <w:b/>
                      <w:sz w:val="16"/>
                      <w:szCs w:val="16"/>
                    </w:rPr>
                  </w:pPr>
                  <w:r w:rsidRPr="00D6704F">
                    <w:rPr>
                      <w:b/>
                      <w:sz w:val="16"/>
                      <w:szCs w:val="16"/>
                    </w:rPr>
                    <w:t>119.642,00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1736A5" w14:textId="77777777" w:rsidR="00D6704F" w:rsidRPr="00D6704F" w:rsidRDefault="00D6704F" w:rsidP="00D6704F">
                  <w:pPr>
                    <w:rPr>
                      <w:b/>
                      <w:sz w:val="16"/>
                      <w:szCs w:val="16"/>
                    </w:rPr>
                  </w:pPr>
                  <w:r w:rsidRPr="00D6704F">
                    <w:rPr>
                      <w:b/>
                      <w:sz w:val="16"/>
                      <w:szCs w:val="16"/>
                    </w:rPr>
                    <w:t>46,39%</w:t>
                  </w:r>
                </w:p>
              </w:tc>
            </w:tr>
            <w:tr w:rsidR="00D6704F" w:rsidRPr="00D6704F" w14:paraId="7F80BD4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27FDEC"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45327B" w14:textId="77777777" w:rsidR="00D6704F" w:rsidRPr="00D6704F" w:rsidRDefault="00D6704F" w:rsidP="00D6704F">
                  <w:pPr>
                    <w:rPr>
                      <w:b/>
                      <w:sz w:val="16"/>
                      <w:szCs w:val="16"/>
                    </w:rPr>
                  </w:pPr>
                  <w:r w:rsidRPr="00D6704F">
                    <w:rPr>
                      <w:b/>
                      <w:sz w:val="16"/>
                      <w:szCs w:val="16"/>
                    </w:rPr>
                    <w:t>270.000,00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AE7A51" w14:textId="77777777" w:rsidR="00D6704F" w:rsidRPr="00D6704F" w:rsidRDefault="00D6704F" w:rsidP="00D6704F">
                  <w:pPr>
                    <w:rPr>
                      <w:b/>
                      <w:sz w:val="16"/>
                      <w:szCs w:val="16"/>
                    </w:rPr>
                  </w:pPr>
                  <w:r w:rsidRPr="00D6704F">
                    <w:rPr>
                      <w:b/>
                      <w:sz w:val="16"/>
                      <w:szCs w:val="16"/>
                    </w:rPr>
                    <w:t>257.920,00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9742E7" w14:textId="77777777" w:rsidR="00D6704F" w:rsidRPr="00D6704F" w:rsidRDefault="00D6704F" w:rsidP="00D6704F">
                  <w:pPr>
                    <w:rPr>
                      <w:b/>
                      <w:sz w:val="16"/>
                      <w:szCs w:val="16"/>
                    </w:rPr>
                  </w:pPr>
                  <w:r w:rsidRPr="00D6704F">
                    <w:rPr>
                      <w:b/>
                      <w:sz w:val="16"/>
                      <w:szCs w:val="16"/>
                    </w:rPr>
                    <w:t>119.642,00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EE6AB7" w14:textId="77777777" w:rsidR="00D6704F" w:rsidRPr="00D6704F" w:rsidRDefault="00D6704F" w:rsidP="00D6704F">
                  <w:pPr>
                    <w:rPr>
                      <w:b/>
                      <w:sz w:val="16"/>
                      <w:szCs w:val="16"/>
                    </w:rPr>
                  </w:pPr>
                  <w:r w:rsidRPr="00D6704F">
                    <w:rPr>
                      <w:b/>
                      <w:sz w:val="16"/>
                      <w:szCs w:val="16"/>
                    </w:rPr>
                    <w:t>46,39%</w:t>
                  </w:r>
                </w:p>
              </w:tc>
            </w:tr>
            <w:tr w:rsidR="00D6704F" w:rsidRPr="00D6704F" w14:paraId="74FE4B3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8EB367A"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42959167"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EF80743" w14:textId="77777777" w:rsidR="00D6704F" w:rsidRPr="00D6704F" w:rsidRDefault="00D6704F" w:rsidP="00D6704F">
                  <w:pPr>
                    <w:rPr>
                      <w:b/>
                      <w:sz w:val="16"/>
                      <w:szCs w:val="16"/>
                    </w:rPr>
                  </w:pPr>
                  <w:r w:rsidRPr="00D6704F">
                    <w:rPr>
                      <w:b/>
                      <w:sz w:val="16"/>
                      <w:szCs w:val="16"/>
                    </w:rPr>
                    <w:t>270.000,00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C3B964C" w14:textId="77777777" w:rsidR="00D6704F" w:rsidRPr="00D6704F" w:rsidRDefault="00D6704F" w:rsidP="00D6704F">
                  <w:pPr>
                    <w:rPr>
                      <w:b/>
                      <w:sz w:val="16"/>
                      <w:szCs w:val="16"/>
                    </w:rPr>
                  </w:pPr>
                  <w:r w:rsidRPr="00D6704F">
                    <w:rPr>
                      <w:b/>
                      <w:sz w:val="16"/>
                      <w:szCs w:val="16"/>
                    </w:rPr>
                    <w:t>257.920,00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50185F3" w14:textId="77777777" w:rsidR="00D6704F" w:rsidRPr="00D6704F" w:rsidRDefault="00D6704F" w:rsidP="00D6704F">
                  <w:pPr>
                    <w:rPr>
                      <w:b/>
                      <w:sz w:val="16"/>
                      <w:szCs w:val="16"/>
                    </w:rPr>
                  </w:pPr>
                  <w:r w:rsidRPr="00D6704F">
                    <w:rPr>
                      <w:b/>
                      <w:sz w:val="16"/>
                      <w:szCs w:val="16"/>
                    </w:rPr>
                    <w:t>119.642,00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67C98CB" w14:textId="77777777" w:rsidR="00D6704F" w:rsidRPr="00D6704F" w:rsidRDefault="00D6704F" w:rsidP="00D6704F">
                  <w:pPr>
                    <w:rPr>
                      <w:b/>
                      <w:sz w:val="16"/>
                      <w:szCs w:val="16"/>
                    </w:rPr>
                  </w:pPr>
                  <w:r w:rsidRPr="00D6704F">
                    <w:rPr>
                      <w:b/>
                      <w:sz w:val="16"/>
                      <w:szCs w:val="16"/>
                    </w:rPr>
                    <w:t>46,39%</w:t>
                  </w:r>
                </w:p>
              </w:tc>
            </w:tr>
            <w:tr w:rsidR="00D6704F" w:rsidRPr="00D6704F" w14:paraId="54385E4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A990C12"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3C70EF46"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398170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CB7ABF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D4D6025" w14:textId="77777777" w:rsidR="00D6704F" w:rsidRPr="00D6704F" w:rsidRDefault="00D6704F" w:rsidP="00D6704F">
                  <w:pPr>
                    <w:rPr>
                      <w:b/>
                      <w:sz w:val="16"/>
                      <w:szCs w:val="16"/>
                    </w:rPr>
                  </w:pPr>
                  <w:r w:rsidRPr="00D6704F">
                    <w:rPr>
                      <w:b/>
                      <w:sz w:val="16"/>
                      <w:szCs w:val="16"/>
                    </w:rPr>
                    <w:t>119.642,00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C6E72D7" w14:textId="77777777" w:rsidR="00D6704F" w:rsidRPr="00D6704F" w:rsidRDefault="00D6704F" w:rsidP="00D6704F">
                  <w:pPr>
                    <w:rPr>
                      <w:b/>
                      <w:sz w:val="16"/>
                      <w:szCs w:val="16"/>
                    </w:rPr>
                  </w:pPr>
                  <w:r w:rsidRPr="00D6704F">
                    <w:rPr>
                      <w:b/>
                      <w:sz w:val="16"/>
                      <w:szCs w:val="16"/>
                    </w:rPr>
                    <w:t> </w:t>
                  </w:r>
                </w:p>
              </w:tc>
            </w:tr>
            <w:tr w:rsidR="00D6704F" w:rsidRPr="00D6704F" w14:paraId="5304D30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18577CD" w14:textId="77777777" w:rsidR="00D6704F" w:rsidRPr="00D6704F" w:rsidRDefault="00D6704F" w:rsidP="00D6704F">
                  <w:pPr>
                    <w:rPr>
                      <w:b/>
                      <w:bCs/>
                      <w:sz w:val="16"/>
                      <w:szCs w:val="16"/>
                    </w:rPr>
                  </w:pPr>
                  <w:r w:rsidRPr="00D6704F">
                    <w:rPr>
                      <w:b/>
                      <w:bCs/>
                      <w:sz w:val="16"/>
                      <w:szCs w:val="16"/>
                    </w:rPr>
                    <w:t>3022</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4851BB2E" w14:textId="77777777" w:rsidR="00D6704F" w:rsidRPr="00D6704F" w:rsidRDefault="00D6704F" w:rsidP="00D6704F">
                  <w:pPr>
                    <w:rPr>
                      <w:b/>
                      <w:bCs/>
                      <w:sz w:val="16"/>
                      <w:szCs w:val="16"/>
                    </w:rPr>
                  </w:pPr>
                  <w:r w:rsidRPr="00D6704F">
                    <w:rPr>
                      <w:b/>
                      <w:bCs/>
                      <w:sz w:val="16"/>
                      <w:szCs w:val="16"/>
                    </w:rPr>
                    <w:t>Program: Program javnih potreba u školstvu</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286A709" w14:textId="77777777" w:rsidR="00D6704F" w:rsidRPr="00D6704F" w:rsidRDefault="00D6704F" w:rsidP="00D6704F">
                  <w:pPr>
                    <w:rPr>
                      <w:b/>
                      <w:sz w:val="16"/>
                      <w:szCs w:val="16"/>
                    </w:rPr>
                  </w:pPr>
                  <w:r w:rsidRPr="00D6704F">
                    <w:rPr>
                      <w:b/>
                      <w:sz w:val="16"/>
                      <w:szCs w:val="16"/>
                    </w:rPr>
                    <w:t>1.200.500,00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2C2B726" w14:textId="77777777" w:rsidR="00D6704F" w:rsidRPr="00D6704F" w:rsidRDefault="00D6704F" w:rsidP="00D6704F">
                  <w:pPr>
                    <w:rPr>
                      <w:b/>
                      <w:sz w:val="16"/>
                      <w:szCs w:val="16"/>
                    </w:rPr>
                  </w:pPr>
                  <w:r w:rsidRPr="00D6704F">
                    <w:rPr>
                      <w:b/>
                      <w:sz w:val="16"/>
                      <w:szCs w:val="16"/>
                    </w:rPr>
                    <w:t>1.200.500,00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2F8ED19" w14:textId="77777777" w:rsidR="00D6704F" w:rsidRPr="00D6704F" w:rsidRDefault="00D6704F" w:rsidP="00D6704F">
                  <w:pPr>
                    <w:rPr>
                      <w:b/>
                      <w:sz w:val="16"/>
                      <w:szCs w:val="16"/>
                    </w:rPr>
                  </w:pPr>
                  <w:r w:rsidRPr="00D6704F">
                    <w:rPr>
                      <w:b/>
                      <w:sz w:val="16"/>
                      <w:szCs w:val="16"/>
                    </w:rPr>
                    <w:t>95.198,06</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2AC9CB7" w14:textId="77777777" w:rsidR="00D6704F" w:rsidRPr="00D6704F" w:rsidRDefault="00D6704F" w:rsidP="00D6704F">
                  <w:pPr>
                    <w:rPr>
                      <w:b/>
                      <w:sz w:val="16"/>
                      <w:szCs w:val="16"/>
                    </w:rPr>
                  </w:pPr>
                  <w:r w:rsidRPr="00D6704F">
                    <w:rPr>
                      <w:b/>
                      <w:sz w:val="16"/>
                      <w:szCs w:val="16"/>
                    </w:rPr>
                    <w:t>7,93%</w:t>
                  </w:r>
                </w:p>
              </w:tc>
            </w:tr>
            <w:tr w:rsidR="00D6704F" w:rsidRPr="00D6704F" w14:paraId="712F521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201C80"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9F24D25" w14:textId="77777777" w:rsidR="00D6704F" w:rsidRPr="00D6704F" w:rsidRDefault="00D6704F" w:rsidP="00D6704F">
                  <w:pPr>
                    <w:rPr>
                      <w:b/>
                      <w:bCs/>
                      <w:sz w:val="16"/>
                      <w:szCs w:val="16"/>
                    </w:rPr>
                  </w:pPr>
                  <w:r w:rsidRPr="00D6704F">
                    <w:rPr>
                      <w:b/>
                      <w:bCs/>
                      <w:sz w:val="16"/>
                      <w:szCs w:val="16"/>
                    </w:rPr>
                    <w:t>Aktivnost: Sufinanciranje produženog boravka OŠ Marčana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86349E" w14:textId="77777777" w:rsidR="00D6704F" w:rsidRPr="00D6704F" w:rsidRDefault="00D6704F" w:rsidP="00D6704F">
                  <w:pPr>
                    <w:rPr>
                      <w:b/>
                      <w:sz w:val="16"/>
                      <w:szCs w:val="16"/>
                    </w:rPr>
                  </w:pPr>
                  <w:r w:rsidRPr="00D6704F">
                    <w:rPr>
                      <w:b/>
                      <w:sz w:val="16"/>
                      <w:szCs w:val="16"/>
                    </w:rPr>
                    <w:t>103.000,00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9D89BB" w14:textId="77777777" w:rsidR="00D6704F" w:rsidRPr="00D6704F" w:rsidRDefault="00D6704F" w:rsidP="00D6704F">
                  <w:pPr>
                    <w:rPr>
                      <w:b/>
                      <w:sz w:val="16"/>
                      <w:szCs w:val="16"/>
                    </w:rPr>
                  </w:pPr>
                  <w:r w:rsidRPr="00D6704F">
                    <w:rPr>
                      <w:b/>
                      <w:sz w:val="16"/>
                      <w:szCs w:val="16"/>
                    </w:rPr>
                    <w:t>103.000,00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B9C058" w14:textId="77777777" w:rsidR="00D6704F" w:rsidRPr="00D6704F" w:rsidRDefault="00D6704F" w:rsidP="00D6704F">
                  <w:pPr>
                    <w:rPr>
                      <w:b/>
                      <w:sz w:val="16"/>
                      <w:szCs w:val="16"/>
                    </w:rPr>
                  </w:pPr>
                  <w:r w:rsidRPr="00D6704F">
                    <w:rPr>
                      <w:b/>
                      <w:sz w:val="16"/>
                      <w:szCs w:val="16"/>
                    </w:rPr>
                    <w:t>46.760,82</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14E203" w14:textId="77777777" w:rsidR="00D6704F" w:rsidRPr="00D6704F" w:rsidRDefault="00D6704F" w:rsidP="00D6704F">
                  <w:pPr>
                    <w:rPr>
                      <w:b/>
                      <w:sz w:val="16"/>
                      <w:szCs w:val="16"/>
                    </w:rPr>
                  </w:pPr>
                  <w:r w:rsidRPr="00D6704F">
                    <w:rPr>
                      <w:b/>
                      <w:sz w:val="16"/>
                      <w:szCs w:val="16"/>
                    </w:rPr>
                    <w:t>45,40%</w:t>
                  </w:r>
                </w:p>
              </w:tc>
            </w:tr>
            <w:tr w:rsidR="00D6704F" w:rsidRPr="00D6704F" w14:paraId="3635AA6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6D6E16"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251623" w14:textId="77777777" w:rsidR="00D6704F" w:rsidRPr="00D6704F" w:rsidRDefault="00D6704F" w:rsidP="00D6704F">
                  <w:pPr>
                    <w:rPr>
                      <w:b/>
                      <w:sz w:val="16"/>
                      <w:szCs w:val="16"/>
                    </w:rPr>
                  </w:pPr>
                  <w:r w:rsidRPr="00D6704F">
                    <w:rPr>
                      <w:b/>
                      <w:sz w:val="16"/>
                      <w:szCs w:val="16"/>
                    </w:rPr>
                    <w:t>51.500,00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CF15E0" w14:textId="77777777" w:rsidR="00D6704F" w:rsidRPr="00D6704F" w:rsidRDefault="00D6704F" w:rsidP="00D6704F">
                  <w:pPr>
                    <w:rPr>
                      <w:b/>
                      <w:sz w:val="16"/>
                      <w:szCs w:val="16"/>
                    </w:rPr>
                  </w:pPr>
                  <w:r w:rsidRPr="00D6704F">
                    <w:rPr>
                      <w:b/>
                      <w:sz w:val="16"/>
                      <w:szCs w:val="16"/>
                    </w:rPr>
                    <w:t>51.500,00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87386D" w14:textId="77777777" w:rsidR="00D6704F" w:rsidRPr="00D6704F" w:rsidRDefault="00D6704F" w:rsidP="00D6704F">
                  <w:pPr>
                    <w:rPr>
                      <w:b/>
                      <w:sz w:val="16"/>
                      <w:szCs w:val="16"/>
                    </w:rPr>
                  </w:pPr>
                  <w:r w:rsidRPr="00D6704F">
                    <w:rPr>
                      <w:b/>
                      <w:sz w:val="16"/>
                      <w:szCs w:val="16"/>
                    </w:rPr>
                    <w:t>23.380,43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8C5F6D" w14:textId="77777777" w:rsidR="00D6704F" w:rsidRPr="00D6704F" w:rsidRDefault="00D6704F" w:rsidP="00D6704F">
                  <w:pPr>
                    <w:rPr>
                      <w:b/>
                      <w:sz w:val="16"/>
                      <w:szCs w:val="16"/>
                    </w:rPr>
                  </w:pPr>
                  <w:r w:rsidRPr="00D6704F">
                    <w:rPr>
                      <w:b/>
                      <w:sz w:val="16"/>
                      <w:szCs w:val="16"/>
                    </w:rPr>
                    <w:t>45,40%</w:t>
                  </w:r>
                </w:p>
              </w:tc>
            </w:tr>
            <w:tr w:rsidR="00D6704F" w:rsidRPr="00D6704F" w14:paraId="1A9024A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D7B23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DC1483" w14:textId="77777777" w:rsidR="00D6704F" w:rsidRPr="00D6704F" w:rsidRDefault="00D6704F" w:rsidP="00D6704F">
                  <w:pPr>
                    <w:rPr>
                      <w:b/>
                      <w:sz w:val="16"/>
                      <w:szCs w:val="16"/>
                    </w:rPr>
                  </w:pPr>
                  <w:r w:rsidRPr="00D6704F">
                    <w:rPr>
                      <w:b/>
                      <w:sz w:val="16"/>
                      <w:szCs w:val="16"/>
                    </w:rPr>
                    <w:t>51.500,00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0BB217" w14:textId="77777777" w:rsidR="00D6704F" w:rsidRPr="00D6704F" w:rsidRDefault="00D6704F" w:rsidP="00D6704F">
                  <w:pPr>
                    <w:rPr>
                      <w:b/>
                      <w:sz w:val="16"/>
                      <w:szCs w:val="16"/>
                    </w:rPr>
                  </w:pPr>
                  <w:r w:rsidRPr="00D6704F">
                    <w:rPr>
                      <w:b/>
                      <w:sz w:val="16"/>
                      <w:szCs w:val="16"/>
                    </w:rPr>
                    <w:t>51.500,00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BC07A7" w14:textId="77777777" w:rsidR="00D6704F" w:rsidRPr="00D6704F" w:rsidRDefault="00D6704F" w:rsidP="00D6704F">
                  <w:pPr>
                    <w:rPr>
                      <w:b/>
                      <w:sz w:val="16"/>
                      <w:szCs w:val="16"/>
                    </w:rPr>
                  </w:pPr>
                  <w:r w:rsidRPr="00D6704F">
                    <w:rPr>
                      <w:b/>
                      <w:sz w:val="16"/>
                      <w:szCs w:val="16"/>
                    </w:rPr>
                    <w:t>23.380,43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7E6FB3" w14:textId="77777777" w:rsidR="00D6704F" w:rsidRPr="00D6704F" w:rsidRDefault="00D6704F" w:rsidP="00D6704F">
                  <w:pPr>
                    <w:rPr>
                      <w:b/>
                      <w:sz w:val="16"/>
                      <w:szCs w:val="16"/>
                    </w:rPr>
                  </w:pPr>
                  <w:r w:rsidRPr="00D6704F">
                    <w:rPr>
                      <w:b/>
                      <w:sz w:val="16"/>
                      <w:szCs w:val="16"/>
                    </w:rPr>
                    <w:t>45,40%</w:t>
                  </w:r>
                </w:p>
              </w:tc>
            </w:tr>
            <w:tr w:rsidR="00D6704F" w:rsidRPr="00D6704F" w14:paraId="61EFD62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6DB19F9"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3E80303C"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6C75246" w14:textId="77777777" w:rsidR="00D6704F" w:rsidRPr="00D6704F" w:rsidRDefault="00D6704F" w:rsidP="00D6704F">
                  <w:pPr>
                    <w:rPr>
                      <w:b/>
                      <w:sz w:val="16"/>
                      <w:szCs w:val="16"/>
                    </w:rPr>
                  </w:pPr>
                  <w:r w:rsidRPr="00D6704F">
                    <w:rPr>
                      <w:b/>
                      <w:sz w:val="16"/>
                      <w:szCs w:val="16"/>
                    </w:rPr>
                    <w:t>51.500,00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7AC3786" w14:textId="77777777" w:rsidR="00D6704F" w:rsidRPr="00D6704F" w:rsidRDefault="00D6704F" w:rsidP="00D6704F">
                  <w:pPr>
                    <w:rPr>
                      <w:b/>
                      <w:sz w:val="16"/>
                      <w:szCs w:val="16"/>
                    </w:rPr>
                  </w:pPr>
                  <w:r w:rsidRPr="00D6704F">
                    <w:rPr>
                      <w:b/>
                      <w:sz w:val="16"/>
                      <w:szCs w:val="16"/>
                    </w:rPr>
                    <w:t>51.500,00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4DADF54" w14:textId="77777777" w:rsidR="00D6704F" w:rsidRPr="00D6704F" w:rsidRDefault="00D6704F" w:rsidP="00D6704F">
                  <w:pPr>
                    <w:rPr>
                      <w:b/>
                      <w:sz w:val="16"/>
                      <w:szCs w:val="16"/>
                    </w:rPr>
                  </w:pPr>
                  <w:r w:rsidRPr="00D6704F">
                    <w:rPr>
                      <w:b/>
                      <w:sz w:val="16"/>
                      <w:szCs w:val="16"/>
                    </w:rPr>
                    <w:t>23.380,43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BB67694" w14:textId="77777777" w:rsidR="00D6704F" w:rsidRPr="00D6704F" w:rsidRDefault="00D6704F" w:rsidP="00D6704F">
                  <w:pPr>
                    <w:rPr>
                      <w:b/>
                      <w:sz w:val="16"/>
                      <w:szCs w:val="16"/>
                    </w:rPr>
                  </w:pPr>
                  <w:r w:rsidRPr="00D6704F">
                    <w:rPr>
                      <w:b/>
                      <w:sz w:val="16"/>
                      <w:szCs w:val="16"/>
                    </w:rPr>
                    <w:t>45,40%</w:t>
                  </w:r>
                </w:p>
              </w:tc>
            </w:tr>
            <w:tr w:rsidR="00D6704F" w:rsidRPr="00D6704F" w14:paraId="2AF4525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8F8179F"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70AF0D18"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69645DD"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E02D16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D274284" w14:textId="77777777" w:rsidR="00D6704F" w:rsidRPr="00D6704F" w:rsidRDefault="00D6704F" w:rsidP="00D6704F">
                  <w:pPr>
                    <w:rPr>
                      <w:b/>
                      <w:sz w:val="16"/>
                      <w:szCs w:val="16"/>
                    </w:rPr>
                  </w:pPr>
                  <w:r w:rsidRPr="00D6704F">
                    <w:rPr>
                      <w:b/>
                      <w:sz w:val="16"/>
                      <w:szCs w:val="16"/>
                    </w:rPr>
                    <w:t>23.380,43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62F9858" w14:textId="77777777" w:rsidR="00D6704F" w:rsidRPr="00D6704F" w:rsidRDefault="00D6704F" w:rsidP="00D6704F">
                  <w:pPr>
                    <w:rPr>
                      <w:b/>
                      <w:sz w:val="16"/>
                      <w:szCs w:val="16"/>
                    </w:rPr>
                  </w:pPr>
                  <w:r w:rsidRPr="00D6704F">
                    <w:rPr>
                      <w:b/>
                      <w:sz w:val="16"/>
                      <w:szCs w:val="16"/>
                    </w:rPr>
                    <w:t> </w:t>
                  </w:r>
                </w:p>
              </w:tc>
            </w:tr>
            <w:tr w:rsidR="00D6704F" w:rsidRPr="00D6704F" w14:paraId="3F33280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08B749"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6C753D" w14:textId="77777777" w:rsidR="00D6704F" w:rsidRPr="00D6704F" w:rsidRDefault="00D6704F" w:rsidP="00D6704F">
                  <w:pPr>
                    <w:rPr>
                      <w:b/>
                      <w:sz w:val="16"/>
                      <w:szCs w:val="16"/>
                    </w:rPr>
                  </w:pPr>
                  <w:r w:rsidRPr="00D6704F">
                    <w:rPr>
                      <w:b/>
                      <w:sz w:val="16"/>
                      <w:szCs w:val="16"/>
                    </w:rPr>
                    <w:t>51.500,00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DA799B" w14:textId="77777777" w:rsidR="00D6704F" w:rsidRPr="00D6704F" w:rsidRDefault="00D6704F" w:rsidP="00D6704F">
                  <w:pPr>
                    <w:rPr>
                      <w:b/>
                      <w:sz w:val="16"/>
                      <w:szCs w:val="16"/>
                    </w:rPr>
                  </w:pPr>
                  <w:r w:rsidRPr="00D6704F">
                    <w:rPr>
                      <w:b/>
                      <w:sz w:val="16"/>
                      <w:szCs w:val="16"/>
                    </w:rPr>
                    <w:t>51.500,00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77FDFC" w14:textId="77777777" w:rsidR="00D6704F" w:rsidRPr="00D6704F" w:rsidRDefault="00D6704F" w:rsidP="00D6704F">
                  <w:pPr>
                    <w:rPr>
                      <w:b/>
                      <w:sz w:val="16"/>
                      <w:szCs w:val="16"/>
                    </w:rPr>
                  </w:pPr>
                  <w:r w:rsidRPr="00D6704F">
                    <w:rPr>
                      <w:b/>
                      <w:sz w:val="16"/>
                      <w:szCs w:val="16"/>
                    </w:rPr>
                    <w:t>23.380,39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577BBF" w14:textId="77777777" w:rsidR="00D6704F" w:rsidRPr="00D6704F" w:rsidRDefault="00D6704F" w:rsidP="00D6704F">
                  <w:pPr>
                    <w:rPr>
                      <w:b/>
                      <w:sz w:val="16"/>
                      <w:szCs w:val="16"/>
                    </w:rPr>
                  </w:pPr>
                  <w:r w:rsidRPr="00D6704F">
                    <w:rPr>
                      <w:b/>
                      <w:sz w:val="16"/>
                      <w:szCs w:val="16"/>
                    </w:rPr>
                    <w:t>45,40%</w:t>
                  </w:r>
                </w:p>
              </w:tc>
            </w:tr>
            <w:tr w:rsidR="00D6704F" w:rsidRPr="00D6704F" w14:paraId="1564D57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926B22" w14:textId="77777777" w:rsidR="00D6704F" w:rsidRPr="00D6704F" w:rsidRDefault="00D6704F" w:rsidP="00D6704F">
                  <w:pPr>
                    <w:rPr>
                      <w:b/>
                      <w:bCs/>
                      <w:sz w:val="16"/>
                      <w:szCs w:val="16"/>
                    </w:rPr>
                  </w:pPr>
                  <w:r w:rsidRPr="00D6704F">
                    <w:rPr>
                      <w:b/>
                      <w:bCs/>
                      <w:sz w:val="16"/>
                      <w:szCs w:val="16"/>
                    </w:rPr>
                    <w:t>Izvor 5.1. 05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24B6BE" w14:textId="77777777" w:rsidR="00D6704F" w:rsidRPr="00D6704F" w:rsidRDefault="00D6704F" w:rsidP="00D6704F">
                  <w:pPr>
                    <w:rPr>
                      <w:b/>
                      <w:sz w:val="16"/>
                      <w:szCs w:val="16"/>
                    </w:rPr>
                  </w:pPr>
                  <w:r w:rsidRPr="00D6704F">
                    <w:rPr>
                      <w:b/>
                      <w:sz w:val="16"/>
                      <w:szCs w:val="16"/>
                    </w:rPr>
                    <w:t>51.500,00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836420" w14:textId="77777777" w:rsidR="00D6704F" w:rsidRPr="00D6704F" w:rsidRDefault="00D6704F" w:rsidP="00D6704F">
                  <w:pPr>
                    <w:rPr>
                      <w:b/>
                      <w:sz w:val="16"/>
                      <w:szCs w:val="16"/>
                    </w:rPr>
                  </w:pPr>
                  <w:r w:rsidRPr="00D6704F">
                    <w:rPr>
                      <w:b/>
                      <w:sz w:val="16"/>
                      <w:szCs w:val="16"/>
                    </w:rPr>
                    <w:t>51.500,00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A4F5F1" w14:textId="77777777" w:rsidR="00D6704F" w:rsidRPr="00D6704F" w:rsidRDefault="00D6704F" w:rsidP="00D6704F">
                  <w:pPr>
                    <w:rPr>
                      <w:b/>
                      <w:sz w:val="16"/>
                      <w:szCs w:val="16"/>
                    </w:rPr>
                  </w:pPr>
                  <w:r w:rsidRPr="00D6704F">
                    <w:rPr>
                      <w:b/>
                      <w:sz w:val="16"/>
                      <w:szCs w:val="16"/>
                    </w:rPr>
                    <w:t>23.380,39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7C01FB" w14:textId="77777777" w:rsidR="00D6704F" w:rsidRPr="00D6704F" w:rsidRDefault="00D6704F" w:rsidP="00D6704F">
                  <w:pPr>
                    <w:rPr>
                      <w:b/>
                      <w:sz w:val="16"/>
                      <w:szCs w:val="16"/>
                    </w:rPr>
                  </w:pPr>
                  <w:r w:rsidRPr="00D6704F">
                    <w:rPr>
                      <w:b/>
                      <w:sz w:val="16"/>
                      <w:szCs w:val="16"/>
                    </w:rPr>
                    <w:t>45,40%</w:t>
                  </w:r>
                </w:p>
              </w:tc>
            </w:tr>
            <w:tr w:rsidR="00D6704F" w:rsidRPr="00D6704F" w14:paraId="43CD417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85D5965"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103B4F83"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E660392" w14:textId="77777777" w:rsidR="00D6704F" w:rsidRPr="00D6704F" w:rsidRDefault="00D6704F" w:rsidP="00D6704F">
                  <w:pPr>
                    <w:rPr>
                      <w:b/>
                      <w:sz w:val="16"/>
                      <w:szCs w:val="16"/>
                    </w:rPr>
                  </w:pPr>
                  <w:r w:rsidRPr="00D6704F">
                    <w:rPr>
                      <w:b/>
                      <w:sz w:val="16"/>
                      <w:szCs w:val="16"/>
                    </w:rPr>
                    <w:t>51.500,00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AA3CD9C" w14:textId="77777777" w:rsidR="00D6704F" w:rsidRPr="00D6704F" w:rsidRDefault="00D6704F" w:rsidP="00D6704F">
                  <w:pPr>
                    <w:rPr>
                      <w:b/>
                      <w:sz w:val="16"/>
                      <w:szCs w:val="16"/>
                    </w:rPr>
                  </w:pPr>
                  <w:r w:rsidRPr="00D6704F">
                    <w:rPr>
                      <w:b/>
                      <w:sz w:val="16"/>
                      <w:szCs w:val="16"/>
                    </w:rPr>
                    <w:t>51.500,00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9139DC8" w14:textId="77777777" w:rsidR="00D6704F" w:rsidRPr="00D6704F" w:rsidRDefault="00D6704F" w:rsidP="00D6704F">
                  <w:pPr>
                    <w:rPr>
                      <w:b/>
                      <w:sz w:val="16"/>
                      <w:szCs w:val="16"/>
                    </w:rPr>
                  </w:pPr>
                  <w:r w:rsidRPr="00D6704F">
                    <w:rPr>
                      <w:b/>
                      <w:sz w:val="16"/>
                      <w:szCs w:val="16"/>
                    </w:rPr>
                    <w:t>23.380,39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098DFC4" w14:textId="77777777" w:rsidR="00D6704F" w:rsidRPr="00D6704F" w:rsidRDefault="00D6704F" w:rsidP="00D6704F">
                  <w:pPr>
                    <w:rPr>
                      <w:b/>
                      <w:sz w:val="16"/>
                      <w:szCs w:val="16"/>
                    </w:rPr>
                  </w:pPr>
                  <w:r w:rsidRPr="00D6704F">
                    <w:rPr>
                      <w:b/>
                      <w:sz w:val="16"/>
                      <w:szCs w:val="16"/>
                    </w:rPr>
                    <w:t>45,40%</w:t>
                  </w:r>
                </w:p>
              </w:tc>
            </w:tr>
            <w:tr w:rsidR="00D6704F" w:rsidRPr="00D6704F" w14:paraId="127F6B8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4543A5C"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1E4F98A4"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E9F8E6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A27533E"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1B17087" w14:textId="77777777" w:rsidR="00D6704F" w:rsidRPr="00D6704F" w:rsidRDefault="00D6704F" w:rsidP="00D6704F">
                  <w:pPr>
                    <w:rPr>
                      <w:b/>
                      <w:sz w:val="16"/>
                      <w:szCs w:val="16"/>
                    </w:rPr>
                  </w:pPr>
                  <w:r w:rsidRPr="00D6704F">
                    <w:rPr>
                      <w:b/>
                      <w:sz w:val="16"/>
                      <w:szCs w:val="16"/>
                    </w:rPr>
                    <w:t>23.380,39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F36C063" w14:textId="77777777" w:rsidR="00D6704F" w:rsidRPr="00D6704F" w:rsidRDefault="00D6704F" w:rsidP="00D6704F">
                  <w:pPr>
                    <w:rPr>
                      <w:b/>
                      <w:sz w:val="16"/>
                      <w:szCs w:val="16"/>
                    </w:rPr>
                  </w:pPr>
                  <w:r w:rsidRPr="00D6704F">
                    <w:rPr>
                      <w:b/>
                      <w:sz w:val="16"/>
                      <w:szCs w:val="16"/>
                    </w:rPr>
                    <w:t> </w:t>
                  </w:r>
                </w:p>
              </w:tc>
            </w:tr>
            <w:tr w:rsidR="00D6704F" w:rsidRPr="00D6704F" w14:paraId="60676AB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4D2AE1" w14:textId="77777777" w:rsidR="00D6704F" w:rsidRPr="00D6704F" w:rsidRDefault="00D6704F" w:rsidP="00D6704F">
                  <w:pPr>
                    <w:rPr>
                      <w:b/>
                      <w:bCs/>
                      <w:sz w:val="16"/>
                      <w:szCs w:val="16"/>
                    </w:rPr>
                  </w:pPr>
                  <w:r w:rsidRPr="00D6704F">
                    <w:rPr>
                      <w:b/>
                      <w:bCs/>
                      <w:sz w:val="16"/>
                      <w:szCs w:val="16"/>
                    </w:rPr>
                    <w:t>A100002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472D7D9" w14:textId="77777777" w:rsidR="00D6704F" w:rsidRPr="00D6704F" w:rsidRDefault="00D6704F" w:rsidP="00D6704F">
                  <w:pPr>
                    <w:rPr>
                      <w:b/>
                      <w:bCs/>
                      <w:sz w:val="16"/>
                      <w:szCs w:val="16"/>
                    </w:rPr>
                  </w:pPr>
                  <w:r w:rsidRPr="00D6704F">
                    <w:rPr>
                      <w:b/>
                      <w:bCs/>
                      <w:sz w:val="16"/>
                      <w:szCs w:val="16"/>
                    </w:rPr>
                    <w:t>Aktivnost: Sufinanciranje produženog boravka OŠ V.Nazora Krnica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CF7F11" w14:textId="77777777" w:rsidR="00D6704F" w:rsidRPr="00D6704F" w:rsidRDefault="00D6704F" w:rsidP="00D6704F">
                  <w:pPr>
                    <w:rPr>
                      <w:b/>
                      <w:sz w:val="16"/>
                      <w:szCs w:val="16"/>
                    </w:rPr>
                  </w:pPr>
                  <w:r w:rsidRPr="00D6704F">
                    <w:rPr>
                      <w:b/>
                      <w:sz w:val="16"/>
                      <w:szCs w:val="16"/>
                    </w:rPr>
                    <w:t>64.000,00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4A83D8" w14:textId="77777777" w:rsidR="00D6704F" w:rsidRPr="00D6704F" w:rsidRDefault="00D6704F" w:rsidP="00D6704F">
                  <w:pPr>
                    <w:rPr>
                      <w:b/>
                      <w:sz w:val="16"/>
                      <w:szCs w:val="16"/>
                    </w:rPr>
                  </w:pPr>
                  <w:r w:rsidRPr="00D6704F">
                    <w:rPr>
                      <w:b/>
                      <w:sz w:val="16"/>
                      <w:szCs w:val="16"/>
                    </w:rPr>
                    <w:t>64.000,00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B0D90C" w14:textId="77777777" w:rsidR="00D6704F" w:rsidRPr="00D6704F" w:rsidRDefault="00D6704F" w:rsidP="00D6704F">
                  <w:pPr>
                    <w:rPr>
                      <w:b/>
                      <w:sz w:val="16"/>
                      <w:szCs w:val="16"/>
                    </w:rPr>
                  </w:pPr>
                  <w:r w:rsidRPr="00D6704F">
                    <w:rPr>
                      <w:b/>
                      <w:sz w:val="16"/>
                      <w:szCs w:val="16"/>
                    </w:rPr>
                    <w:t>31.573,99</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838A8F" w14:textId="77777777" w:rsidR="00D6704F" w:rsidRPr="00D6704F" w:rsidRDefault="00D6704F" w:rsidP="00D6704F">
                  <w:pPr>
                    <w:rPr>
                      <w:b/>
                      <w:sz w:val="16"/>
                      <w:szCs w:val="16"/>
                    </w:rPr>
                  </w:pPr>
                  <w:r w:rsidRPr="00D6704F">
                    <w:rPr>
                      <w:b/>
                      <w:sz w:val="16"/>
                      <w:szCs w:val="16"/>
                    </w:rPr>
                    <w:t>49,33%</w:t>
                  </w:r>
                </w:p>
              </w:tc>
            </w:tr>
            <w:tr w:rsidR="00D6704F" w:rsidRPr="00D6704F" w14:paraId="405E38E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74BA80"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23B529"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E9DF0D"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1EEAFC" w14:textId="77777777" w:rsidR="00D6704F" w:rsidRPr="00D6704F" w:rsidRDefault="00D6704F" w:rsidP="00D6704F">
                  <w:pPr>
                    <w:rPr>
                      <w:b/>
                      <w:sz w:val="16"/>
                      <w:szCs w:val="16"/>
                    </w:rPr>
                  </w:pPr>
                  <w:r w:rsidRPr="00D6704F">
                    <w:rPr>
                      <w:b/>
                      <w:sz w:val="16"/>
                      <w:szCs w:val="16"/>
                    </w:rPr>
                    <w:t>15.787,00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29A9A7" w14:textId="77777777" w:rsidR="00D6704F" w:rsidRPr="00D6704F" w:rsidRDefault="00D6704F" w:rsidP="00D6704F">
                  <w:pPr>
                    <w:rPr>
                      <w:b/>
                      <w:sz w:val="16"/>
                      <w:szCs w:val="16"/>
                    </w:rPr>
                  </w:pPr>
                  <w:r w:rsidRPr="00D6704F">
                    <w:rPr>
                      <w:b/>
                      <w:sz w:val="16"/>
                      <w:szCs w:val="16"/>
                    </w:rPr>
                    <w:t>49,33%</w:t>
                  </w:r>
                </w:p>
              </w:tc>
            </w:tr>
            <w:tr w:rsidR="00D6704F" w:rsidRPr="00D6704F" w14:paraId="0174544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BA739F"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F29C51"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638525"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F7E5B6" w14:textId="77777777" w:rsidR="00D6704F" w:rsidRPr="00D6704F" w:rsidRDefault="00D6704F" w:rsidP="00D6704F">
                  <w:pPr>
                    <w:rPr>
                      <w:b/>
                      <w:sz w:val="16"/>
                      <w:szCs w:val="16"/>
                    </w:rPr>
                  </w:pPr>
                  <w:r w:rsidRPr="00D6704F">
                    <w:rPr>
                      <w:b/>
                      <w:sz w:val="16"/>
                      <w:szCs w:val="16"/>
                    </w:rPr>
                    <w:t>15.787,00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345381" w14:textId="77777777" w:rsidR="00D6704F" w:rsidRPr="00D6704F" w:rsidRDefault="00D6704F" w:rsidP="00D6704F">
                  <w:pPr>
                    <w:rPr>
                      <w:b/>
                      <w:sz w:val="16"/>
                      <w:szCs w:val="16"/>
                    </w:rPr>
                  </w:pPr>
                  <w:r w:rsidRPr="00D6704F">
                    <w:rPr>
                      <w:b/>
                      <w:sz w:val="16"/>
                      <w:szCs w:val="16"/>
                    </w:rPr>
                    <w:t>49,33%</w:t>
                  </w:r>
                </w:p>
              </w:tc>
            </w:tr>
            <w:tr w:rsidR="00D6704F" w:rsidRPr="00D6704F" w14:paraId="70E4A31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6D20E85"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2383DF48"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5199FBB"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31182DB"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1D5CEB2" w14:textId="77777777" w:rsidR="00D6704F" w:rsidRPr="00D6704F" w:rsidRDefault="00D6704F" w:rsidP="00D6704F">
                  <w:pPr>
                    <w:rPr>
                      <w:b/>
                      <w:sz w:val="16"/>
                      <w:szCs w:val="16"/>
                    </w:rPr>
                  </w:pPr>
                  <w:r w:rsidRPr="00D6704F">
                    <w:rPr>
                      <w:b/>
                      <w:sz w:val="16"/>
                      <w:szCs w:val="16"/>
                    </w:rPr>
                    <w:t>15.787,00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26752EA" w14:textId="77777777" w:rsidR="00D6704F" w:rsidRPr="00D6704F" w:rsidRDefault="00D6704F" w:rsidP="00D6704F">
                  <w:pPr>
                    <w:rPr>
                      <w:b/>
                      <w:sz w:val="16"/>
                      <w:szCs w:val="16"/>
                    </w:rPr>
                  </w:pPr>
                  <w:r w:rsidRPr="00D6704F">
                    <w:rPr>
                      <w:b/>
                      <w:sz w:val="16"/>
                      <w:szCs w:val="16"/>
                    </w:rPr>
                    <w:t>49,33%</w:t>
                  </w:r>
                </w:p>
              </w:tc>
            </w:tr>
            <w:tr w:rsidR="00D6704F" w:rsidRPr="00D6704F" w14:paraId="28EAE61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E517928"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66A1B83D"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525EBA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ACE4A4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7051D46" w14:textId="77777777" w:rsidR="00D6704F" w:rsidRPr="00D6704F" w:rsidRDefault="00D6704F" w:rsidP="00D6704F">
                  <w:pPr>
                    <w:rPr>
                      <w:b/>
                      <w:sz w:val="16"/>
                      <w:szCs w:val="16"/>
                    </w:rPr>
                  </w:pPr>
                  <w:r w:rsidRPr="00D6704F">
                    <w:rPr>
                      <w:b/>
                      <w:sz w:val="16"/>
                      <w:szCs w:val="16"/>
                    </w:rPr>
                    <w:t>15.787,00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A40F459" w14:textId="77777777" w:rsidR="00D6704F" w:rsidRPr="00D6704F" w:rsidRDefault="00D6704F" w:rsidP="00D6704F">
                  <w:pPr>
                    <w:rPr>
                      <w:b/>
                      <w:sz w:val="16"/>
                      <w:szCs w:val="16"/>
                    </w:rPr>
                  </w:pPr>
                  <w:r w:rsidRPr="00D6704F">
                    <w:rPr>
                      <w:b/>
                      <w:sz w:val="16"/>
                      <w:szCs w:val="16"/>
                    </w:rPr>
                    <w:t> </w:t>
                  </w:r>
                </w:p>
              </w:tc>
            </w:tr>
            <w:tr w:rsidR="00D6704F" w:rsidRPr="00D6704F" w14:paraId="2976B51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896EE5"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703B07"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9574B3"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AAEC4A" w14:textId="77777777" w:rsidR="00D6704F" w:rsidRPr="00D6704F" w:rsidRDefault="00D6704F" w:rsidP="00D6704F">
                  <w:pPr>
                    <w:rPr>
                      <w:b/>
                      <w:sz w:val="16"/>
                      <w:szCs w:val="16"/>
                    </w:rPr>
                  </w:pPr>
                  <w:r w:rsidRPr="00D6704F">
                    <w:rPr>
                      <w:b/>
                      <w:sz w:val="16"/>
                      <w:szCs w:val="16"/>
                    </w:rPr>
                    <w:t>15.786,99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37B710" w14:textId="77777777" w:rsidR="00D6704F" w:rsidRPr="00D6704F" w:rsidRDefault="00D6704F" w:rsidP="00D6704F">
                  <w:pPr>
                    <w:rPr>
                      <w:b/>
                      <w:sz w:val="16"/>
                      <w:szCs w:val="16"/>
                    </w:rPr>
                  </w:pPr>
                  <w:r w:rsidRPr="00D6704F">
                    <w:rPr>
                      <w:b/>
                      <w:sz w:val="16"/>
                      <w:szCs w:val="16"/>
                    </w:rPr>
                    <w:t>49,33%</w:t>
                  </w:r>
                </w:p>
              </w:tc>
            </w:tr>
            <w:tr w:rsidR="00D6704F" w:rsidRPr="00D6704F" w14:paraId="28D6672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0EB3E9" w14:textId="77777777" w:rsidR="00D6704F" w:rsidRPr="00D6704F" w:rsidRDefault="00D6704F" w:rsidP="00D6704F">
                  <w:pPr>
                    <w:rPr>
                      <w:b/>
                      <w:bCs/>
                      <w:sz w:val="16"/>
                      <w:szCs w:val="16"/>
                    </w:rPr>
                  </w:pPr>
                  <w:r w:rsidRPr="00D6704F">
                    <w:rPr>
                      <w:b/>
                      <w:bCs/>
                      <w:sz w:val="16"/>
                      <w:szCs w:val="16"/>
                    </w:rPr>
                    <w:t>Izvor 5.1. 05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18C916"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E729DC"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3DA0BC" w14:textId="77777777" w:rsidR="00D6704F" w:rsidRPr="00D6704F" w:rsidRDefault="00D6704F" w:rsidP="00D6704F">
                  <w:pPr>
                    <w:rPr>
                      <w:b/>
                      <w:sz w:val="16"/>
                      <w:szCs w:val="16"/>
                    </w:rPr>
                  </w:pPr>
                  <w:r w:rsidRPr="00D6704F">
                    <w:rPr>
                      <w:b/>
                      <w:sz w:val="16"/>
                      <w:szCs w:val="16"/>
                    </w:rPr>
                    <w:t>15.786,99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4C0E89" w14:textId="77777777" w:rsidR="00D6704F" w:rsidRPr="00D6704F" w:rsidRDefault="00D6704F" w:rsidP="00D6704F">
                  <w:pPr>
                    <w:rPr>
                      <w:b/>
                      <w:sz w:val="16"/>
                      <w:szCs w:val="16"/>
                    </w:rPr>
                  </w:pPr>
                  <w:r w:rsidRPr="00D6704F">
                    <w:rPr>
                      <w:b/>
                      <w:sz w:val="16"/>
                      <w:szCs w:val="16"/>
                    </w:rPr>
                    <w:t>49,33%</w:t>
                  </w:r>
                </w:p>
              </w:tc>
            </w:tr>
            <w:tr w:rsidR="00D6704F" w:rsidRPr="00D6704F" w14:paraId="2AFE45D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43F09CC"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4167A26A"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FCE850A"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0D2A3E0"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BE5C102" w14:textId="77777777" w:rsidR="00D6704F" w:rsidRPr="00D6704F" w:rsidRDefault="00D6704F" w:rsidP="00D6704F">
                  <w:pPr>
                    <w:rPr>
                      <w:b/>
                      <w:sz w:val="16"/>
                      <w:szCs w:val="16"/>
                    </w:rPr>
                  </w:pPr>
                  <w:r w:rsidRPr="00D6704F">
                    <w:rPr>
                      <w:b/>
                      <w:sz w:val="16"/>
                      <w:szCs w:val="16"/>
                    </w:rPr>
                    <w:t>15.786,99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82A54A7" w14:textId="77777777" w:rsidR="00D6704F" w:rsidRPr="00D6704F" w:rsidRDefault="00D6704F" w:rsidP="00D6704F">
                  <w:pPr>
                    <w:rPr>
                      <w:b/>
                      <w:sz w:val="16"/>
                      <w:szCs w:val="16"/>
                    </w:rPr>
                  </w:pPr>
                  <w:r w:rsidRPr="00D6704F">
                    <w:rPr>
                      <w:b/>
                      <w:sz w:val="16"/>
                      <w:szCs w:val="16"/>
                    </w:rPr>
                    <w:t>49,33%</w:t>
                  </w:r>
                </w:p>
              </w:tc>
            </w:tr>
            <w:tr w:rsidR="00D6704F" w:rsidRPr="00D6704F" w14:paraId="08CA246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7CAF5CA"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404443AA"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5E49F36"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EBC94E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3A994A0" w14:textId="77777777" w:rsidR="00D6704F" w:rsidRPr="00D6704F" w:rsidRDefault="00D6704F" w:rsidP="00D6704F">
                  <w:pPr>
                    <w:rPr>
                      <w:b/>
                      <w:sz w:val="16"/>
                      <w:szCs w:val="16"/>
                    </w:rPr>
                  </w:pPr>
                  <w:r w:rsidRPr="00D6704F">
                    <w:rPr>
                      <w:b/>
                      <w:sz w:val="16"/>
                      <w:szCs w:val="16"/>
                    </w:rPr>
                    <w:t>15.786,99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BB779D8" w14:textId="77777777" w:rsidR="00D6704F" w:rsidRPr="00D6704F" w:rsidRDefault="00D6704F" w:rsidP="00D6704F">
                  <w:pPr>
                    <w:rPr>
                      <w:b/>
                      <w:sz w:val="16"/>
                      <w:szCs w:val="16"/>
                    </w:rPr>
                  </w:pPr>
                  <w:r w:rsidRPr="00D6704F">
                    <w:rPr>
                      <w:b/>
                      <w:sz w:val="16"/>
                      <w:szCs w:val="16"/>
                    </w:rPr>
                    <w:t> </w:t>
                  </w:r>
                </w:p>
              </w:tc>
            </w:tr>
            <w:tr w:rsidR="00D6704F" w:rsidRPr="00D6704F" w14:paraId="60B7E40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E2F0C3" w14:textId="77777777" w:rsidR="00D6704F" w:rsidRPr="00D6704F" w:rsidRDefault="00D6704F" w:rsidP="00D6704F">
                  <w:pPr>
                    <w:rPr>
                      <w:b/>
                      <w:bCs/>
                      <w:sz w:val="16"/>
                      <w:szCs w:val="16"/>
                    </w:rPr>
                  </w:pPr>
                  <w:r w:rsidRPr="00D6704F">
                    <w:rPr>
                      <w:b/>
                      <w:bCs/>
                      <w:sz w:val="16"/>
                      <w:szCs w:val="16"/>
                    </w:rPr>
                    <w:t>A100003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63B39EA" w14:textId="77777777" w:rsidR="00D6704F" w:rsidRPr="00D6704F" w:rsidRDefault="00D6704F" w:rsidP="00D6704F">
                  <w:pPr>
                    <w:rPr>
                      <w:b/>
                      <w:bCs/>
                      <w:sz w:val="16"/>
                      <w:szCs w:val="16"/>
                    </w:rPr>
                  </w:pPr>
                  <w:r w:rsidRPr="00D6704F">
                    <w:rPr>
                      <w:b/>
                      <w:bCs/>
                      <w:sz w:val="16"/>
                      <w:szCs w:val="16"/>
                    </w:rPr>
                    <w:t>Aktivnost: Sufinanciranje produženog boravka OŠ Divšići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298E03" w14:textId="77777777" w:rsidR="00D6704F" w:rsidRPr="00D6704F" w:rsidRDefault="00D6704F" w:rsidP="00D6704F">
                  <w:pPr>
                    <w:rPr>
                      <w:b/>
                      <w:sz w:val="16"/>
                      <w:szCs w:val="16"/>
                    </w:rPr>
                  </w:pPr>
                  <w:r w:rsidRPr="00D6704F">
                    <w:rPr>
                      <w:b/>
                      <w:sz w:val="16"/>
                      <w:szCs w:val="16"/>
                    </w:rPr>
                    <w:t>18.000,00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39F848" w14:textId="77777777" w:rsidR="00D6704F" w:rsidRPr="00D6704F" w:rsidRDefault="00D6704F" w:rsidP="00D6704F">
                  <w:pPr>
                    <w:rPr>
                      <w:b/>
                      <w:sz w:val="16"/>
                      <w:szCs w:val="16"/>
                    </w:rPr>
                  </w:pPr>
                  <w:r w:rsidRPr="00D6704F">
                    <w:rPr>
                      <w:b/>
                      <w:sz w:val="16"/>
                      <w:szCs w:val="16"/>
                    </w:rPr>
                    <w:t>18.000,00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F6D147" w14:textId="77777777" w:rsidR="00D6704F" w:rsidRPr="00D6704F" w:rsidRDefault="00D6704F" w:rsidP="00D6704F">
                  <w:pPr>
                    <w:rPr>
                      <w:b/>
                      <w:sz w:val="16"/>
                      <w:szCs w:val="16"/>
                    </w:rPr>
                  </w:pPr>
                  <w:r w:rsidRPr="00D6704F">
                    <w:rPr>
                      <w:b/>
                      <w:sz w:val="16"/>
                      <w:szCs w:val="16"/>
                    </w:rPr>
                    <w:t>9.491,45</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C75295" w14:textId="77777777" w:rsidR="00D6704F" w:rsidRPr="00D6704F" w:rsidRDefault="00D6704F" w:rsidP="00D6704F">
                  <w:pPr>
                    <w:rPr>
                      <w:b/>
                      <w:sz w:val="16"/>
                      <w:szCs w:val="16"/>
                    </w:rPr>
                  </w:pPr>
                  <w:r w:rsidRPr="00D6704F">
                    <w:rPr>
                      <w:b/>
                      <w:sz w:val="16"/>
                      <w:szCs w:val="16"/>
                    </w:rPr>
                    <w:t>52,73%</w:t>
                  </w:r>
                </w:p>
              </w:tc>
            </w:tr>
            <w:tr w:rsidR="00D6704F" w:rsidRPr="00D6704F" w14:paraId="278C166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B4192B"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364FAD" w14:textId="77777777" w:rsidR="00D6704F" w:rsidRPr="00D6704F" w:rsidRDefault="00D6704F" w:rsidP="00D6704F">
                  <w:pPr>
                    <w:rPr>
                      <w:b/>
                      <w:sz w:val="16"/>
                      <w:szCs w:val="16"/>
                    </w:rPr>
                  </w:pPr>
                  <w:r w:rsidRPr="00D6704F">
                    <w:rPr>
                      <w:b/>
                      <w:sz w:val="16"/>
                      <w:szCs w:val="16"/>
                    </w:rPr>
                    <w:t>9.000,00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9B7D83" w14:textId="77777777" w:rsidR="00D6704F" w:rsidRPr="00D6704F" w:rsidRDefault="00D6704F" w:rsidP="00D6704F">
                  <w:pPr>
                    <w:rPr>
                      <w:b/>
                      <w:sz w:val="16"/>
                      <w:szCs w:val="16"/>
                    </w:rPr>
                  </w:pPr>
                  <w:r w:rsidRPr="00D6704F">
                    <w:rPr>
                      <w:b/>
                      <w:sz w:val="16"/>
                      <w:szCs w:val="16"/>
                    </w:rPr>
                    <w:t>9.000,00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2AC003" w14:textId="77777777" w:rsidR="00D6704F" w:rsidRPr="00D6704F" w:rsidRDefault="00D6704F" w:rsidP="00D6704F">
                  <w:pPr>
                    <w:rPr>
                      <w:b/>
                      <w:sz w:val="16"/>
                      <w:szCs w:val="16"/>
                    </w:rPr>
                  </w:pPr>
                  <w:r w:rsidRPr="00D6704F">
                    <w:rPr>
                      <w:b/>
                      <w:sz w:val="16"/>
                      <w:szCs w:val="16"/>
                    </w:rPr>
                    <w:t>4.745,71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15207C" w14:textId="77777777" w:rsidR="00D6704F" w:rsidRPr="00D6704F" w:rsidRDefault="00D6704F" w:rsidP="00D6704F">
                  <w:pPr>
                    <w:rPr>
                      <w:b/>
                      <w:sz w:val="16"/>
                      <w:szCs w:val="16"/>
                    </w:rPr>
                  </w:pPr>
                  <w:r w:rsidRPr="00D6704F">
                    <w:rPr>
                      <w:b/>
                      <w:sz w:val="16"/>
                      <w:szCs w:val="16"/>
                    </w:rPr>
                    <w:t>52,73%</w:t>
                  </w:r>
                </w:p>
              </w:tc>
            </w:tr>
            <w:tr w:rsidR="00D6704F" w:rsidRPr="00D6704F" w14:paraId="08A2FC0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435F3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A8312B" w14:textId="77777777" w:rsidR="00D6704F" w:rsidRPr="00D6704F" w:rsidRDefault="00D6704F" w:rsidP="00D6704F">
                  <w:pPr>
                    <w:rPr>
                      <w:b/>
                      <w:sz w:val="16"/>
                      <w:szCs w:val="16"/>
                    </w:rPr>
                  </w:pPr>
                  <w:r w:rsidRPr="00D6704F">
                    <w:rPr>
                      <w:b/>
                      <w:sz w:val="16"/>
                      <w:szCs w:val="16"/>
                    </w:rPr>
                    <w:t>9.000,00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733250" w14:textId="77777777" w:rsidR="00D6704F" w:rsidRPr="00D6704F" w:rsidRDefault="00D6704F" w:rsidP="00D6704F">
                  <w:pPr>
                    <w:rPr>
                      <w:b/>
                      <w:sz w:val="16"/>
                      <w:szCs w:val="16"/>
                    </w:rPr>
                  </w:pPr>
                  <w:r w:rsidRPr="00D6704F">
                    <w:rPr>
                      <w:b/>
                      <w:sz w:val="16"/>
                      <w:szCs w:val="16"/>
                    </w:rPr>
                    <w:t>9.000,00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5DEBEB" w14:textId="77777777" w:rsidR="00D6704F" w:rsidRPr="00D6704F" w:rsidRDefault="00D6704F" w:rsidP="00D6704F">
                  <w:pPr>
                    <w:rPr>
                      <w:b/>
                      <w:sz w:val="16"/>
                      <w:szCs w:val="16"/>
                    </w:rPr>
                  </w:pPr>
                  <w:r w:rsidRPr="00D6704F">
                    <w:rPr>
                      <w:b/>
                      <w:sz w:val="16"/>
                      <w:szCs w:val="16"/>
                    </w:rPr>
                    <w:t>4.745,71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3093CD" w14:textId="77777777" w:rsidR="00D6704F" w:rsidRPr="00D6704F" w:rsidRDefault="00D6704F" w:rsidP="00D6704F">
                  <w:pPr>
                    <w:rPr>
                      <w:b/>
                      <w:sz w:val="16"/>
                      <w:szCs w:val="16"/>
                    </w:rPr>
                  </w:pPr>
                  <w:r w:rsidRPr="00D6704F">
                    <w:rPr>
                      <w:b/>
                      <w:sz w:val="16"/>
                      <w:szCs w:val="16"/>
                    </w:rPr>
                    <w:t>52,73%</w:t>
                  </w:r>
                </w:p>
              </w:tc>
            </w:tr>
            <w:tr w:rsidR="00D6704F" w:rsidRPr="00D6704F" w14:paraId="671387F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FAABF13"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047140C1"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7CDE18A" w14:textId="77777777" w:rsidR="00D6704F" w:rsidRPr="00D6704F" w:rsidRDefault="00D6704F" w:rsidP="00D6704F">
                  <w:pPr>
                    <w:rPr>
                      <w:b/>
                      <w:sz w:val="16"/>
                      <w:szCs w:val="16"/>
                    </w:rPr>
                  </w:pPr>
                  <w:r w:rsidRPr="00D6704F">
                    <w:rPr>
                      <w:b/>
                      <w:sz w:val="16"/>
                      <w:szCs w:val="16"/>
                    </w:rPr>
                    <w:t>9.000,00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052322B" w14:textId="77777777" w:rsidR="00D6704F" w:rsidRPr="00D6704F" w:rsidRDefault="00D6704F" w:rsidP="00D6704F">
                  <w:pPr>
                    <w:rPr>
                      <w:b/>
                      <w:sz w:val="16"/>
                      <w:szCs w:val="16"/>
                    </w:rPr>
                  </w:pPr>
                  <w:r w:rsidRPr="00D6704F">
                    <w:rPr>
                      <w:b/>
                      <w:sz w:val="16"/>
                      <w:szCs w:val="16"/>
                    </w:rPr>
                    <w:t>9.000,00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C5B5696" w14:textId="77777777" w:rsidR="00D6704F" w:rsidRPr="00D6704F" w:rsidRDefault="00D6704F" w:rsidP="00D6704F">
                  <w:pPr>
                    <w:rPr>
                      <w:b/>
                      <w:sz w:val="16"/>
                      <w:szCs w:val="16"/>
                    </w:rPr>
                  </w:pPr>
                  <w:r w:rsidRPr="00D6704F">
                    <w:rPr>
                      <w:b/>
                      <w:sz w:val="16"/>
                      <w:szCs w:val="16"/>
                    </w:rPr>
                    <w:t>4.745,71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715B6D4" w14:textId="77777777" w:rsidR="00D6704F" w:rsidRPr="00D6704F" w:rsidRDefault="00D6704F" w:rsidP="00D6704F">
                  <w:pPr>
                    <w:rPr>
                      <w:b/>
                      <w:sz w:val="16"/>
                      <w:szCs w:val="16"/>
                    </w:rPr>
                  </w:pPr>
                  <w:r w:rsidRPr="00D6704F">
                    <w:rPr>
                      <w:b/>
                      <w:sz w:val="16"/>
                      <w:szCs w:val="16"/>
                    </w:rPr>
                    <w:t>52,73%</w:t>
                  </w:r>
                </w:p>
              </w:tc>
            </w:tr>
            <w:tr w:rsidR="00D6704F" w:rsidRPr="00D6704F" w14:paraId="6BBC4B0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3538A88"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66F67D03"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926D4CD"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1BE87D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56E85B3" w14:textId="77777777" w:rsidR="00D6704F" w:rsidRPr="00D6704F" w:rsidRDefault="00D6704F" w:rsidP="00D6704F">
                  <w:pPr>
                    <w:rPr>
                      <w:b/>
                      <w:sz w:val="16"/>
                      <w:szCs w:val="16"/>
                    </w:rPr>
                  </w:pPr>
                  <w:r w:rsidRPr="00D6704F">
                    <w:rPr>
                      <w:b/>
                      <w:sz w:val="16"/>
                      <w:szCs w:val="16"/>
                    </w:rPr>
                    <w:t>4.745,71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C0BCCCA" w14:textId="77777777" w:rsidR="00D6704F" w:rsidRPr="00D6704F" w:rsidRDefault="00D6704F" w:rsidP="00D6704F">
                  <w:pPr>
                    <w:rPr>
                      <w:b/>
                      <w:sz w:val="16"/>
                      <w:szCs w:val="16"/>
                    </w:rPr>
                  </w:pPr>
                  <w:r w:rsidRPr="00D6704F">
                    <w:rPr>
                      <w:b/>
                      <w:sz w:val="16"/>
                      <w:szCs w:val="16"/>
                    </w:rPr>
                    <w:t> </w:t>
                  </w:r>
                </w:p>
              </w:tc>
            </w:tr>
            <w:tr w:rsidR="00D6704F" w:rsidRPr="00D6704F" w14:paraId="10EEED7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96F43B" w14:textId="77777777" w:rsidR="00D6704F" w:rsidRPr="00D6704F" w:rsidRDefault="00D6704F" w:rsidP="00D6704F">
                  <w:pPr>
                    <w:rPr>
                      <w:b/>
                      <w:bCs/>
                      <w:sz w:val="16"/>
                      <w:szCs w:val="16"/>
                    </w:rPr>
                  </w:pPr>
                  <w:r w:rsidRPr="00D6704F">
                    <w:rPr>
                      <w:b/>
                      <w:bCs/>
                      <w:sz w:val="16"/>
                      <w:szCs w:val="16"/>
                    </w:rPr>
                    <w:lastRenderedPageBreak/>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244731" w14:textId="77777777" w:rsidR="00D6704F" w:rsidRPr="00D6704F" w:rsidRDefault="00D6704F" w:rsidP="00D6704F">
                  <w:pPr>
                    <w:rPr>
                      <w:b/>
                      <w:sz w:val="16"/>
                      <w:szCs w:val="16"/>
                    </w:rPr>
                  </w:pPr>
                  <w:r w:rsidRPr="00D6704F">
                    <w:rPr>
                      <w:b/>
                      <w:sz w:val="16"/>
                      <w:szCs w:val="16"/>
                    </w:rPr>
                    <w:t>9.000,00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CBC86B" w14:textId="77777777" w:rsidR="00D6704F" w:rsidRPr="00D6704F" w:rsidRDefault="00D6704F" w:rsidP="00D6704F">
                  <w:pPr>
                    <w:rPr>
                      <w:b/>
                      <w:sz w:val="16"/>
                      <w:szCs w:val="16"/>
                    </w:rPr>
                  </w:pPr>
                  <w:r w:rsidRPr="00D6704F">
                    <w:rPr>
                      <w:b/>
                      <w:sz w:val="16"/>
                      <w:szCs w:val="16"/>
                    </w:rPr>
                    <w:t>9.000,00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D46B64" w14:textId="77777777" w:rsidR="00D6704F" w:rsidRPr="00D6704F" w:rsidRDefault="00D6704F" w:rsidP="00D6704F">
                  <w:pPr>
                    <w:rPr>
                      <w:b/>
                      <w:sz w:val="16"/>
                      <w:szCs w:val="16"/>
                    </w:rPr>
                  </w:pPr>
                  <w:r w:rsidRPr="00D6704F">
                    <w:rPr>
                      <w:b/>
                      <w:sz w:val="16"/>
                      <w:szCs w:val="16"/>
                    </w:rPr>
                    <w:t>4.745,74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28AFDA" w14:textId="77777777" w:rsidR="00D6704F" w:rsidRPr="00D6704F" w:rsidRDefault="00D6704F" w:rsidP="00D6704F">
                  <w:pPr>
                    <w:rPr>
                      <w:b/>
                      <w:sz w:val="16"/>
                      <w:szCs w:val="16"/>
                    </w:rPr>
                  </w:pPr>
                  <w:r w:rsidRPr="00D6704F">
                    <w:rPr>
                      <w:b/>
                      <w:sz w:val="16"/>
                      <w:szCs w:val="16"/>
                    </w:rPr>
                    <w:t>52,73%</w:t>
                  </w:r>
                </w:p>
              </w:tc>
            </w:tr>
            <w:tr w:rsidR="00D6704F" w:rsidRPr="00D6704F" w14:paraId="646DA4C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192C66" w14:textId="77777777" w:rsidR="00D6704F" w:rsidRPr="00D6704F" w:rsidRDefault="00D6704F" w:rsidP="00D6704F">
                  <w:pPr>
                    <w:rPr>
                      <w:b/>
                      <w:bCs/>
                      <w:sz w:val="16"/>
                      <w:szCs w:val="16"/>
                    </w:rPr>
                  </w:pPr>
                  <w:r w:rsidRPr="00D6704F">
                    <w:rPr>
                      <w:b/>
                      <w:bCs/>
                      <w:sz w:val="16"/>
                      <w:szCs w:val="16"/>
                    </w:rPr>
                    <w:t>Izvor 5.1. 05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C92A8C" w14:textId="77777777" w:rsidR="00D6704F" w:rsidRPr="00D6704F" w:rsidRDefault="00D6704F" w:rsidP="00D6704F">
                  <w:pPr>
                    <w:rPr>
                      <w:b/>
                      <w:sz w:val="16"/>
                      <w:szCs w:val="16"/>
                    </w:rPr>
                  </w:pPr>
                  <w:r w:rsidRPr="00D6704F">
                    <w:rPr>
                      <w:b/>
                      <w:sz w:val="16"/>
                      <w:szCs w:val="16"/>
                    </w:rPr>
                    <w:t>9.000,00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7204CA" w14:textId="77777777" w:rsidR="00D6704F" w:rsidRPr="00D6704F" w:rsidRDefault="00D6704F" w:rsidP="00D6704F">
                  <w:pPr>
                    <w:rPr>
                      <w:b/>
                      <w:sz w:val="16"/>
                      <w:szCs w:val="16"/>
                    </w:rPr>
                  </w:pPr>
                  <w:r w:rsidRPr="00D6704F">
                    <w:rPr>
                      <w:b/>
                      <w:sz w:val="16"/>
                      <w:szCs w:val="16"/>
                    </w:rPr>
                    <w:t>9.000,00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2EA19B" w14:textId="77777777" w:rsidR="00D6704F" w:rsidRPr="00D6704F" w:rsidRDefault="00D6704F" w:rsidP="00D6704F">
                  <w:pPr>
                    <w:rPr>
                      <w:b/>
                      <w:sz w:val="16"/>
                      <w:szCs w:val="16"/>
                    </w:rPr>
                  </w:pPr>
                  <w:r w:rsidRPr="00D6704F">
                    <w:rPr>
                      <w:b/>
                      <w:sz w:val="16"/>
                      <w:szCs w:val="16"/>
                    </w:rPr>
                    <w:t>4.745,74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FAAA8D" w14:textId="77777777" w:rsidR="00D6704F" w:rsidRPr="00D6704F" w:rsidRDefault="00D6704F" w:rsidP="00D6704F">
                  <w:pPr>
                    <w:rPr>
                      <w:b/>
                      <w:sz w:val="16"/>
                      <w:szCs w:val="16"/>
                    </w:rPr>
                  </w:pPr>
                  <w:r w:rsidRPr="00D6704F">
                    <w:rPr>
                      <w:b/>
                      <w:sz w:val="16"/>
                      <w:szCs w:val="16"/>
                    </w:rPr>
                    <w:t>52,73%</w:t>
                  </w:r>
                </w:p>
              </w:tc>
            </w:tr>
            <w:tr w:rsidR="00D6704F" w:rsidRPr="00D6704F" w14:paraId="4AE2C11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D578A62"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0264C9DE"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FA0EB37" w14:textId="77777777" w:rsidR="00D6704F" w:rsidRPr="00D6704F" w:rsidRDefault="00D6704F" w:rsidP="00D6704F">
                  <w:pPr>
                    <w:rPr>
                      <w:b/>
                      <w:sz w:val="16"/>
                      <w:szCs w:val="16"/>
                    </w:rPr>
                  </w:pPr>
                  <w:r w:rsidRPr="00D6704F">
                    <w:rPr>
                      <w:b/>
                      <w:sz w:val="16"/>
                      <w:szCs w:val="16"/>
                    </w:rPr>
                    <w:t>9.000,00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B6C8536" w14:textId="77777777" w:rsidR="00D6704F" w:rsidRPr="00D6704F" w:rsidRDefault="00D6704F" w:rsidP="00D6704F">
                  <w:pPr>
                    <w:rPr>
                      <w:b/>
                      <w:sz w:val="16"/>
                      <w:szCs w:val="16"/>
                    </w:rPr>
                  </w:pPr>
                  <w:r w:rsidRPr="00D6704F">
                    <w:rPr>
                      <w:b/>
                      <w:sz w:val="16"/>
                      <w:szCs w:val="16"/>
                    </w:rPr>
                    <w:t>9.000,00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D3F2622" w14:textId="77777777" w:rsidR="00D6704F" w:rsidRPr="00D6704F" w:rsidRDefault="00D6704F" w:rsidP="00D6704F">
                  <w:pPr>
                    <w:rPr>
                      <w:b/>
                      <w:sz w:val="16"/>
                      <w:szCs w:val="16"/>
                    </w:rPr>
                  </w:pPr>
                  <w:r w:rsidRPr="00D6704F">
                    <w:rPr>
                      <w:b/>
                      <w:sz w:val="16"/>
                      <w:szCs w:val="16"/>
                    </w:rPr>
                    <w:t>4.745,74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AA6C50F" w14:textId="77777777" w:rsidR="00D6704F" w:rsidRPr="00D6704F" w:rsidRDefault="00D6704F" w:rsidP="00D6704F">
                  <w:pPr>
                    <w:rPr>
                      <w:b/>
                      <w:sz w:val="16"/>
                      <w:szCs w:val="16"/>
                    </w:rPr>
                  </w:pPr>
                  <w:r w:rsidRPr="00D6704F">
                    <w:rPr>
                      <w:b/>
                      <w:sz w:val="16"/>
                      <w:szCs w:val="16"/>
                    </w:rPr>
                    <w:t>52,73%</w:t>
                  </w:r>
                </w:p>
              </w:tc>
            </w:tr>
            <w:tr w:rsidR="00D6704F" w:rsidRPr="00D6704F" w14:paraId="1C9F7BA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815833D"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6C58A1BC"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F419CC4"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327BB3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646B0D6" w14:textId="77777777" w:rsidR="00D6704F" w:rsidRPr="00D6704F" w:rsidRDefault="00D6704F" w:rsidP="00D6704F">
                  <w:pPr>
                    <w:rPr>
                      <w:b/>
                      <w:sz w:val="16"/>
                      <w:szCs w:val="16"/>
                    </w:rPr>
                  </w:pPr>
                  <w:r w:rsidRPr="00D6704F">
                    <w:rPr>
                      <w:b/>
                      <w:sz w:val="16"/>
                      <w:szCs w:val="16"/>
                    </w:rPr>
                    <w:t>4.745,74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0FAB286" w14:textId="77777777" w:rsidR="00D6704F" w:rsidRPr="00D6704F" w:rsidRDefault="00D6704F" w:rsidP="00D6704F">
                  <w:pPr>
                    <w:rPr>
                      <w:b/>
                      <w:sz w:val="16"/>
                      <w:szCs w:val="16"/>
                    </w:rPr>
                  </w:pPr>
                  <w:r w:rsidRPr="00D6704F">
                    <w:rPr>
                      <w:b/>
                      <w:sz w:val="16"/>
                      <w:szCs w:val="16"/>
                    </w:rPr>
                    <w:t> </w:t>
                  </w:r>
                </w:p>
              </w:tc>
            </w:tr>
            <w:tr w:rsidR="00D6704F" w:rsidRPr="00D6704F" w14:paraId="2005ABE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5849C8" w14:textId="77777777" w:rsidR="00D6704F" w:rsidRPr="00D6704F" w:rsidRDefault="00D6704F" w:rsidP="00D6704F">
                  <w:pPr>
                    <w:rPr>
                      <w:b/>
                      <w:bCs/>
                      <w:sz w:val="16"/>
                      <w:szCs w:val="16"/>
                    </w:rPr>
                  </w:pPr>
                  <w:r w:rsidRPr="00D6704F">
                    <w:rPr>
                      <w:b/>
                      <w:bCs/>
                      <w:sz w:val="16"/>
                      <w:szCs w:val="16"/>
                    </w:rPr>
                    <w:t>A100004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F133E65" w14:textId="77777777" w:rsidR="00D6704F" w:rsidRPr="00D6704F" w:rsidRDefault="00D6704F" w:rsidP="00D6704F">
                  <w:pPr>
                    <w:rPr>
                      <w:b/>
                      <w:bCs/>
                      <w:sz w:val="16"/>
                      <w:szCs w:val="16"/>
                    </w:rPr>
                  </w:pPr>
                  <w:r w:rsidRPr="00D6704F">
                    <w:rPr>
                      <w:b/>
                      <w:bCs/>
                      <w:sz w:val="16"/>
                      <w:szCs w:val="16"/>
                    </w:rPr>
                    <w:t xml:space="preserve">Aktivnost: Sufinanciranje produženog boravka ostale OŠ </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4D8023"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397138"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B93528" w14:textId="77777777" w:rsidR="00D6704F" w:rsidRPr="00D6704F" w:rsidRDefault="00D6704F" w:rsidP="00D6704F">
                  <w:pPr>
                    <w:rPr>
                      <w:b/>
                      <w:sz w:val="16"/>
                      <w:szCs w:val="16"/>
                    </w:rPr>
                  </w:pPr>
                  <w:r w:rsidRPr="00D6704F">
                    <w:rPr>
                      <w:b/>
                      <w:sz w:val="16"/>
                      <w:szCs w:val="16"/>
                    </w:rPr>
                    <w:t>3.102,00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3901C5" w14:textId="77777777" w:rsidR="00D6704F" w:rsidRPr="00D6704F" w:rsidRDefault="00D6704F" w:rsidP="00D6704F">
                  <w:pPr>
                    <w:rPr>
                      <w:b/>
                      <w:sz w:val="16"/>
                      <w:szCs w:val="16"/>
                    </w:rPr>
                  </w:pPr>
                  <w:r w:rsidRPr="00D6704F">
                    <w:rPr>
                      <w:b/>
                      <w:sz w:val="16"/>
                      <w:szCs w:val="16"/>
                    </w:rPr>
                    <w:t>62,04%</w:t>
                  </w:r>
                </w:p>
              </w:tc>
            </w:tr>
            <w:tr w:rsidR="00D6704F" w:rsidRPr="00D6704F" w14:paraId="71A9CC6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A14FE8"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834296"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9E3D06"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97E26C" w14:textId="77777777" w:rsidR="00D6704F" w:rsidRPr="00D6704F" w:rsidRDefault="00D6704F" w:rsidP="00D6704F">
                  <w:pPr>
                    <w:rPr>
                      <w:b/>
                      <w:sz w:val="16"/>
                      <w:szCs w:val="16"/>
                    </w:rPr>
                  </w:pPr>
                  <w:r w:rsidRPr="00D6704F">
                    <w:rPr>
                      <w:b/>
                      <w:sz w:val="16"/>
                      <w:szCs w:val="16"/>
                    </w:rPr>
                    <w:t>3.102,00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D641DE" w14:textId="77777777" w:rsidR="00D6704F" w:rsidRPr="00D6704F" w:rsidRDefault="00D6704F" w:rsidP="00D6704F">
                  <w:pPr>
                    <w:rPr>
                      <w:b/>
                      <w:sz w:val="16"/>
                      <w:szCs w:val="16"/>
                    </w:rPr>
                  </w:pPr>
                  <w:r w:rsidRPr="00D6704F">
                    <w:rPr>
                      <w:b/>
                      <w:sz w:val="16"/>
                      <w:szCs w:val="16"/>
                    </w:rPr>
                    <w:t>62,04%</w:t>
                  </w:r>
                </w:p>
              </w:tc>
            </w:tr>
            <w:tr w:rsidR="00D6704F" w:rsidRPr="00D6704F" w14:paraId="2905A4A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141EEF"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F36642"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A6A4A0"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06863C" w14:textId="77777777" w:rsidR="00D6704F" w:rsidRPr="00D6704F" w:rsidRDefault="00D6704F" w:rsidP="00D6704F">
                  <w:pPr>
                    <w:rPr>
                      <w:b/>
                      <w:sz w:val="16"/>
                      <w:szCs w:val="16"/>
                    </w:rPr>
                  </w:pPr>
                  <w:r w:rsidRPr="00D6704F">
                    <w:rPr>
                      <w:b/>
                      <w:sz w:val="16"/>
                      <w:szCs w:val="16"/>
                    </w:rPr>
                    <w:t>3.102,00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588C27" w14:textId="77777777" w:rsidR="00D6704F" w:rsidRPr="00D6704F" w:rsidRDefault="00D6704F" w:rsidP="00D6704F">
                  <w:pPr>
                    <w:rPr>
                      <w:b/>
                      <w:sz w:val="16"/>
                      <w:szCs w:val="16"/>
                    </w:rPr>
                  </w:pPr>
                  <w:r w:rsidRPr="00D6704F">
                    <w:rPr>
                      <w:b/>
                      <w:sz w:val="16"/>
                      <w:szCs w:val="16"/>
                    </w:rPr>
                    <w:t>62,04%</w:t>
                  </w:r>
                </w:p>
              </w:tc>
            </w:tr>
            <w:tr w:rsidR="00D6704F" w:rsidRPr="00D6704F" w14:paraId="5127E8A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889CD57"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3997716D"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1E72EE1"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CFE1DC5"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BC8D29A" w14:textId="77777777" w:rsidR="00D6704F" w:rsidRPr="00D6704F" w:rsidRDefault="00D6704F" w:rsidP="00D6704F">
                  <w:pPr>
                    <w:rPr>
                      <w:b/>
                      <w:sz w:val="16"/>
                      <w:szCs w:val="16"/>
                    </w:rPr>
                  </w:pPr>
                  <w:r w:rsidRPr="00D6704F">
                    <w:rPr>
                      <w:b/>
                      <w:sz w:val="16"/>
                      <w:szCs w:val="16"/>
                    </w:rPr>
                    <w:t>3.102,00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2444C17" w14:textId="77777777" w:rsidR="00D6704F" w:rsidRPr="00D6704F" w:rsidRDefault="00D6704F" w:rsidP="00D6704F">
                  <w:pPr>
                    <w:rPr>
                      <w:b/>
                      <w:sz w:val="16"/>
                      <w:szCs w:val="16"/>
                    </w:rPr>
                  </w:pPr>
                  <w:r w:rsidRPr="00D6704F">
                    <w:rPr>
                      <w:b/>
                      <w:sz w:val="16"/>
                      <w:szCs w:val="16"/>
                    </w:rPr>
                    <w:t>62,04%</w:t>
                  </w:r>
                </w:p>
              </w:tc>
            </w:tr>
            <w:tr w:rsidR="00D6704F" w:rsidRPr="00D6704F" w14:paraId="24BFE34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314D710"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518B417A"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65BB5CB"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75A20B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7A6AD08" w14:textId="77777777" w:rsidR="00D6704F" w:rsidRPr="00D6704F" w:rsidRDefault="00D6704F" w:rsidP="00D6704F">
                  <w:pPr>
                    <w:rPr>
                      <w:b/>
                      <w:sz w:val="16"/>
                      <w:szCs w:val="16"/>
                    </w:rPr>
                  </w:pPr>
                  <w:r w:rsidRPr="00D6704F">
                    <w:rPr>
                      <w:b/>
                      <w:sz w:val="16"/>
                      <w:szCs w:val="16"/>
                    </w:rPr>
                    <w:t>3.102,00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048D27E" w14:textId="77777777" w:rsidR="00D6704F" w:rsidRPr="00D6704F" w:rsidRDefault="00D6704F" w:rsidP="00D6704F">
                  <w:pPr>
                    <w:rPr>
                      <w:b/>
                      <w:sz w:val="16"/>
                      <w:szCs w:val="16"/>
                    </w:rPr>
                  </w:pPr>
                  <w:r w:rsidRPr="00D6704F">
                    <w:rPr>
                      <w:b/>
                      <w:sz w:val="16"/>
                      <w:szCs w:val="16"/>
                    </w:rPr>
                    <w:t> </w:t>
                  </w:r>
                </w:p>
              </w:tc>
            </w:tr>
            <w:tr w:rsidR="00D6704F" w:rsidRPr="00D6704F" w14:paraId="52CDDF2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7FA4F0" w14:textId="77777777" w:rsidR="00D6704F" w:rsidRPr="00D6704F" w:rsidRDefault="00D6704F" w:rsidP="00D6704F">
                  <w:pPr>
                    <w:rPr>
                      <w:b/>
                      <w:bCs/>
                      <w:sz w:val="16"/>
                      <w:szCs w:val="16"/>
                    </w:rPr>
                  </w:pPr>
                  <w:r w:rsidRPr="00D6704F">
                    <w:rPr>
                      <w:b/>
                      <w:bCs/>
                      <w:sz w:val="16"/>
                      <w:szCs w:val="16"/>
                    </w:rPr>
                    <w:t>A100005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BE76C38" w14:textId="77777777" w:rsidR="00D6704F" w:rsidRPr="00D6704F" w:rsidRDefault="00D6704F" w:rsidP="00D6704F">
                  <w:pPr>
                    <w:rPr>
                      <w:b/>
                      <w:bCs/>
                      <w:sz w:val="16"/>
                      <w:szCs w:val="16"/>
                    </w:rPr>
                  </w:pPr>
                  <w:r w:rsidRPr="00D6704F">
                    <w:rPr>
                      <w:b/>
                      <w:bCs/>
                      <w:sz w:val="16"/>
                      <w:szCs w:val="16"/>
                    </w:rPr>
                    <w:t>Aktivnost: Ostale potrebe osnovnog školstva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2F82E0"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BC9FD2"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4C09F6" w14:textId="77777777" w:rsidR="00D6704F" w:rsidRPr="00D6704F" w:rsidRDefault="00D6704F" w:rsidP="00D6704F">
                  <w:pPr>
                    <w:rPr>
                      <w:b/>
                      <w:sz w:val="16"/>
                      <w:szCs w:val="16"/>
                    </w:rPr>
                  </w:pPr>
                  <w:r w:rsidRPr="00D6704F">
                    <w:rPr>
                      <w:b/>
                      <w:sz w:val="16"/>
                      <w:szCs w:val="16"/>
                    </w:rPr>
                    <w:t>4.269,80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2717EF" w14:textId="77777777" w:rsidR="00D6704F" w:rsidRPr="00D6704F" w:rsidRDefault="00D6704F" w:rsidP="00D6704F">
                  <w:pPr>
                    <w:rPr>
                      <w:b/>
                      <w:sz w:val="16"/>
                      <w:szCs w:val="16"/>
                    </w:rPr>
                  </w:pPr>
                  <w:r w:rsidRPr="00D6704F">
                    <w:rPr>
                      <w:b/>
                      <w:sz w:val="16"/>
                      <w:szCs w:val="16"/>
                    </w:rPr>
                    <w:t>42,70%</w:t>
                  </w:r>
                </w:p>
              </w:tc>
            </w:tr>
            <w:tr w:rsidR="00D6704F" w:rsidRPr="00D6704F" w14:paraId="7036C65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F69EE7"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3AE58D"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851FB2"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1DE8D3" w14:textId="77777777" w:rsidR="00D6704F" w:rsidRPr="00D6704F" w:rsidRDefault="00D6704F" w:rsidP="00D6704F">
                  <w:pPr>
                    <w:rPr>
                      <w:b/>
                      <w:sz w:val="16"/>
                      <w:szCs w:val="16"/>
                    </w:rPr>
                  </w:pPr>
                  <w:r w:rsidRPr="00D6704F">
                    <w:rPr>
                      <w:b/>
                      <w:sz w:val="16"/>
                      <w:szCs w:val="16"/>
                    </w:rPr>
                    <w:t>4.269,80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79B58C" w14:textId="77777777" w:rsidR="00D6704F" w:rsidRPr="00D6704F" w:rsidRDefault="00D6704F" w:rsidP="00D6704F">
                  <w:pPr>
                    <w:rPr>
                      <w:b/>
                      <w:sz w:val="16"/>
                      <w:szCs w:val="16"/>
                    </w:rPr>
                  </w:pPr>
                  <w:r w:rsidRPr="00D6704F">
                    <w:rPr>
                      <w:b/>
                      <w:sz w:val="16"/>
                      <w:szCs w:val="16"/>
                    </w:rPr>
                    <w:t>42,70%</w:t>
                  </w:r>
                </w:p>
              </w:tc>
            </w:tr>
            <w:tr w:rsidR="00D6704F" w:rsidRPr="00D6704F" w14:paraId="27D37D5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6351C5"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44B087"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353390"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080197" w14:textId="77777777" w:rsidR="00D6704F" w:rsidRPr="00D6704F" w:rsidRDefault="00D6704F" w:rsidP="00D6704F">
                  <w:pPr>
                    <w:rPr>
                      <w:b/>
                      <w:sz w:val="16"/>
                      <w:szCs w:val="16"/>
                    </w:rPr>
                  </w:pPr>
                  <w:r w:rsidRPr="00D6704F">
                    <w:rPr>
                      <w:b/>
                      <w:sz w:val="16"/>
                      <w:szCs w:val="16"/>
                    </w:rPr>
                    <w:t>4.269,80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31D560" w14:textId="77777777" w:rsidR="00D6704F" w:rsidRPr="00D6704F" w:rsidRDefault="00D6704F" w:rsidP="00D6704F">
                  <w:pPr>
                    <w:rPr>
                      <w:b/>
                      <w:sz w:val="16"/>
                      <w:szCs w:val="16"/>
                    </w:rPr>
                  </w:pPr>
                  <w:r w:rsidRPr="00D6704F">
                    <w:rPr>
                      <w:b/>
                      <w:sz w:val="16"/>
                      <w:szCs w:val="16"/>
                    </w:rPr>
                    <w:t>42,70%</w:t>
                  </w:r>
                </w:p>
              </w:tc>
            </w:tr>
            <w:tr w:rsidR="00D6704F" w:rsidRPr="00D6704F" w14:paraId="6437591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77C7F05"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7E21CBCA"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193F0A7" w14:textId="77777777" w:rsidR="00D6704F" w:rsidRPr="00D6704F" w:rsidRDefault="00D6704F" w:rsidP="00D6704F">
                  <w:pPr>
                    <w:rPr>
                      <w:b/>
                      <w:sz w:val="16"/>
                      <w:szCs w:val="16"/>
                    </w:rPr>
                  </w:pPr>
                  <w:r w:rsidRPr="00D6704F">
                    <w:rPr>
                      <w:b/>
                      <w:sz w:val="16"/>
                      <w:szCs w:val="16"/>
                    </w:rPr>
                    <w:t>6.000,00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38422A4" w14:textId="77777777" w:rsidR="00D6704F" w:rsidRPr="00D6704F" w:rsidRDefault="00D6704F" w:rsidP="00D6704F">
                  <w:pPr>
                    <w:rPr>
                      <w:b/>
                      <w:sz w:val="16"/>
                      <w:szCs w:val="16"/>
                    </w:rPr>
                  </w:pPr>
                  <w:r w:rsidRPr="00D6704F">
                    <w:rPr>
                      <w:b/>
                      <w:sz w:val="16"/>
                      <w:szCs w:val="16"/>
                    </w:rPr>
                    <w:t>6.000,00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F31BDAE" w14:textId="77777777" w:rsidR="00D6704F" w:rsidRPr="00D6704F" w:rsidRDefault="00D6704F" w:rsidP="00D6704F">
                  <w:pPr>
                    <w:rPr>
                      <w:b/>
                      <w:sz w:val="16"/>
                      <w:szCs w:val="16"/>
                    </w:rPr>
                  </w:pPr>
                  <w:r w:rsidRPr="00D6704F">
                    <w:rPr>
                      <w:b/>
                      <w:sz w:val="16"/>
                      <w:szCs w:val="16"/>
                    </w:rPr>
                    <w:t>2.734,73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246765C" w14:textId="77777777" w:rsidR="00D6704F" w:rsidRPr="00D6704F" w:rsidRDefault="00D6704F" w:rsidP="00D6704F">
                  <w:pPr>
                    <w:rPr>
                      <w:b/>
                      <w:sz w:val="16"/>
                      <w:szCs w:val="16"/>
                    </w:rPr>
                  </w:pPr>
                  <w:r w:rsidRPr="00D6704F">
                    <w:rPr>
                      <w:b/>
                      <w:sz w:val="16"/>
                      <w:szCs w:val="16"/>
                    </w:rPr>
                    <w:t>45,58%</w:t>
                  </w:r>
                </w:p>
              </w:tc>
            </w:tr>
            <w:tr w:rsidR="00D6704F" w:rsidRPr="00D6704F" w14:paraId="163E762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A61FE55"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5C66E316"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222A585"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634DA0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49DEC95" w14:textId="77777777" w:rsidR="00D6704F" w:rsidRPr="00D6704F" w:rsidRDefault="00D6704F" w:rsidP="00D6704F">
                  <w:pPr>
                    <w:rPr>
                      <w:b/>
                      <w:sz w:val="16"/>
                      <w:szCs w:val="16"/>
                    </w:rPr>
                  </w:pPr>
                  <w:r w:rsidRPr="00D6704F">
                    <w:rPr>
                      <w:b/>
                      <w:sz w:val="16"/>
                      <w:szCs w:val="16"/>
                    </w:rPr>
                    <w:t>2.734,73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989CB05" w14:textId="77777777" w:rsidR="00D6704F" w:rsidRPr="00D6704F" w:rsidRDefault="00D6704F" w:rsidP="00D6704F">
                  <w:pPr>
                    <w:rPr>
                      <w:b/>
                      <w:sz w:val="16"/>
                      <w:szCs w:val="16"/>
                    </w:rPr>
                  </w:pPr>
                  <w:r w:rsidRPr="00D6704F">
                    <w:rPr>
                      <w:b/>
                      <w:sz w:val="16"/>
                      <w:szCs w:val="16"/>
                    </w:rPr>
                    <w:t> </w:t>
                  </w:r>
                </w:p>
              </w:tc>
            </w:tr>
            <w:tr w:rsidR="00D6704F" w:rsidRPr="00D6704F" w14:paraId="382E62A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54883BF"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79F329B3"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093A6DA"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B749F2F"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40BAB71" w14:textId="77777777" w:rsidR="00D6704F" w:rsidRPr="00D6704F" w:rsidRDefault="00D6704F" w:rsidP="00D6704F">
                  <w:pPr>
                    <w:rPr>
                      <w:b/>
                      <w:sz w:val="16"/>
                      <w:szCs w:val="16"/>
                    </w:rPr>
                  </w:pPr>
                  <w:r w:rsidRPr="00D6704F">
                    <w:rPr>
                      <w:b/>
                      <w:sz w:val="16"/>
                      <w:szCs w:val="16"/>
                    </w:rPr>
                    <w:t>1.535,07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EBCB311" w14:textId="77777777" w:rsidR="00D6704F" w:rsidRPr="00D6704F" w:rsidRDefault="00D6704F" w:rsidP="00D6704F">
                  <w:pPr>
                    <w:rPr>
                      <w:b/>
                      <w:sz w:val="16"/>
                      <w:szCs w:val="16"/>
                    </w:rPr>
                  </w:pPr>
                  <w:r w:rsidRPr="00D6704F">
                    <w:rPr>
                      <w:b/>
                      <w:sz w:val="16"/>
                      <w:szCs w:val="16"/>
                    </w:rPr>
                    <w:t>38,38%</w:t>
                  </w:r>
                </w:p>
              </w:tc>
            </w:tr>
            <w:tr w:rsidR="00D6704F" w:rsidRPr="00D6704F" w14:paraId="67368D3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68C55F8"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30CB041B"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76940B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BE3D20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DFDC0B2" w14:textId="77777777" w:rsidR="00D6704F" w:rsidRPr="00D6704F" w:rsidRDefault="00D6704F" w:rsidP="00D6704F">
                  <w:pPr>
                    <w:rPr>
                      <w:b/>
                      <w:sz w:val="16"/>
                      <w:szCs w:val="16"/>
                    </w:rPr>
                  </w:pPr>
                  <w:r w:rsidRPr="00D6704F">
                    <w:rPr>
                      <w:b/>
                      <w:sz w:val="16"/>
                      <w:szCs w:val="16"/>
                    </w:rPr>
                    <w:t>1.535,07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AD63831" w14:textId="77777777" w:rsidR="00D6704F" w:rsidRPr="00D6704F" w:rsidRDefault="00D6704F" w:rsidP="00D6704F">
                  <w:pPr>
                    <w:rPr>
                      <w:b/>
                      <w:sz w:val="16"/>
                      <w:szCs w:val="16"/>
                    </w:rPr>
                  </w:pPr>
                  <w:r w:rsidRPr="00D6704F">
                    <w:rPr>
                      <w:b/>
                      <w:sz w:val="16"/>
                      <w:szCs w:val="16"/>
                    </w:rPr>
                    <w:t> </w:t>
                  </w:r>
                </w:p>
              </w:tc>
            </w:tr>
            <w:tr w:rsidR="00D6704F" w:rsidRPr="00D6704F" w14:paraId="4ED93FE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D5240B" w14:textId="77777777" w:rsidR="00D6704F" w:rsidRPr="00D6704F" w:rsidRDefault="00D6704F" w:rsidP="00D6704F">
                  <w:pPr>
                    <w:rPr>
                      <w:b/>
                      <w:bCs/>
                      <w:sz w:val="16"/>
                      <w:szCs w:val="16"/>
                    </w:rPr>
                  </w:pPr>
                  <w:r w:rsidRPr="00D6704F">
                    <w:rPr>
                      <w:b/>
                      <w:bCs/>
                      <w:sz w:val="16"/>
                      <w:szCs w:val="16"/>
                    </w:rPr>
                    <w:t>A100006</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5D48D64" w14:textId="77777777" w:rsidR="00D6704F" w:rsidRPr="00D6704F" w:rsidRDefault="00D6704F" w:rsidP="00D6704F">
                  <w:pPr>
                    <w:rPr>
                      <w:b/>
                      <w:bCs/>
                      <w:sz w:val="16"/>
                      <w:szCs w:val="16"/>
                    </w:rPr>
                  </w:pPr>
                  <w:r w:rsidRPr="00D6704F">
                    <w:rPr>
                      <w:b/>
                      <w:bCs/>
                      <w:sz w:val="16"/>
                      <w:szCs w:val="16"/>
                    </w:rPr>
                    <w:t>Aktivnost: Sufinanciranje festivala strukovnih zanimanja (HOK IŽ)</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411589" w14:textId="77777777" w:rsidR="00D6704F" w:rsidRPr="00D6704F" w:rsidRDefault="00D6704F" w:rsidP="00D6704F">
                  <w:pPr>
                    <w:rPr>
                      <w:b/>
                      <w:sz w:val="16"/>
                      <w:szCs w:val="16"/>
                    </w:rPr>
                  </w:pPr>
                  <w:r w:rsidRPr="00D6704F">
                    <w:rPr>
                      <w:b/>
                      <w:sz w:val="16"/>
                      <w:szCs w:val="16"/>
                    </w:rPr>
                    <w:t>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E40B4C"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925D5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13C0D3" w14:textId="77777777" w:rsidR="00D6704F" w:rsidRPr="00D6704F" w:rsidRDefault="00D6704F" w:rsidP="00D6704F">
                  <w:pPr>
                    <w:rPr>
                      <w:b/>
                      <w:sz w:val="16"/>
                      <w:szCs w:val="16"/>
                    </w:rPr>
                  </w:pPr>
                  <w:r w:rsidRPr="00D6704F">
                    <w:rPr>
                      <w:b/>
                      <w:sz w:val="16"/>
                      <w:szCs w:val="16"/>
                    </w:rPr>
                    <w:t>0,00%</w:t>
                  </w:r>
                </w:p>
              </w:tc>
            </w:tr>
            <w:tr w:rsidR="00D6704F" w:rsidRPr="00D6704F" w14:paraId="376C3BD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759EA3"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53E0FA" w14:textId="77777777" w:rsidR="00D6704F" w:rsidRPr="00D6704F" w:rsidRDefault="00D6704F" w:rsidP="00D6704F">
                  <w:pPr>
                    <w:rPr>
                      <w:b/>
                      <w:sz w:val="16"/>
                      <w:szCs w:val="16"/>
                    </w:rPr>
                  </w:pPr>
                  <w:r w:rsidRPr="00D6704F">
                    <w:rPr>
                      <w:b/>
                      <w:sz w:val="16"/>
                      <w:szCs w:val="16"/>
                    </w:rPr>
                    <w:t>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EACA22"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59691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21A964" w14:textId="77777777" w:rsidR="00D6704F" w:rsidRPr="00D6704F" w:rsidRDefault="00D6704F" w:rsidP="00D6704F">
                  <w:pPr>
                    <w:rPr>
                      <w:b/>
                      <w:sz w:val="16"/>
                      <w:szCs w:val="16"/>
                    </w:rPr>
                  </w:pPr>
                  <w:r w:rsidRPr="00D6704F">
                    <w:rPr>
                      <w:b/>
                      <w:sz w:val="16"/>
                      <w:szCs w:val="16"/>
                    </w:rPr>
                    <w:t>0,00%</w:t>
                  </w:r>
                </w:p>
              </w:tc>
            </w:tr>
            <w:tr w:rsidR="00D6704F" w:rsidRPr="00D6704F" w14:paraId="5A8980D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409121"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0C79A7" w14:textId="77777777" w:rsidR="00D6704F" w:rsidRPr="00D6704F" w:rsidRDefault="00D6704F" w:rsidP="00D6704F">
                  <w:pPr>
                    <w:rPr>
                      <w:b/>
                      <w:sz w:val="16"/>
                      <w:szCs w:val="16"/>
                    </w:rPr>
                  </w:pPr>
                  <w:r w:rsidRPr="00D6704F">
                    <w:rPr>
                      <w:b/>
                      <w:sz w:val="16"/>
                      <w:szCs w:val="16"/>
                    </w:rPr>
                    <w:t>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A3CD43"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067C2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D4A9F8" w14:textId="77777777" w:rsidR="00D6704F" w:rsidRPr="00D6704F" w:rsidRDefault="00D6704F" w:rsidP="00D6704F">
                  <w:pPr>
                    <w:rPr>
                      <w:b/>
                      <w:sz w:val="16"/>
                      <w:szCs w:val="16"/>
                    </w:rPr>
                  </w:pPr>
                  <w:r w:rsidRPr="00D6704F">
                    <w:rPr>
                      <w:b/>
                      <w:sz w:val="16"/>
                      <w:szCs w:val="16"/>
                    </w:rPr>
                    <w:t>0,00%</w:t>
                  </w:r>
                </w:p>
              </w:tc>
            </w:tr>
            <w:tr w:rsidR="00D6704F" w:rsidRPr="00D6704F" w14:paraId="75A0047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820613D"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3D3F56A6"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1EBF0F3" w14:textId="77777777" w:rsidR="00D6704F" w:rsidRPr="00D6704F" w:rsidRDefault="00D6704F" w:rsidP="00D6704F">
                  <w:pPr>
                    <w:rPr>
                      <w:b/>
                      <w:sz w:val="16"/>
                      <w:szCs w:val="16"/>
                    </w:rPr>
                  </w:pPr>
                  <w:r w:rsidRPr="00D6704F">
                    <w:rPr>
                      <w:b/>
                      <w:sz w:val="16"/>
                      <w:szCs w:val="16"/>
                    </w:rPr>
                    <w:t>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3878188"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080FD6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F86E8DB" w14:textId="77777777" w:rsidR="00D6704F" w:rsidRPr="00D6704F" w:rsidRDefault="00D6704F" w:rsidP="00D6704F">
                  <w:pPr>
                    <w:rPr>
                      <w:b/>
                      <w:sz w:val="16"/>
                      <w:szCs w:val="16"/>
                    </w:rPr>
                  </w:pPr>
                  <w:r w:rsidRPr="00D6704F">
                    <w:rPr>
                      <w:b/>
                      <w:sz w:val="16"/>
                      <w:szCs w:val="16"/>
                    </w:rPr>
                    <w:t>0,00%</w:t>
                  </w:r>
                </w:p>
              </w:tc>
            </w:tr>
            <w:tr w:rsidR="00D6704F" w:rsidRPr="00D6704F" w14:paraId="029CA44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D8C451" w14:textId="77777777" w:rsidR="00D6704F" w:rsidRPr="00D6704F" w:rsidRDefault="00D6704F" w:rsidP="00D6704F">
                  <w:pPr>
                    <w:rPr>
                      <w:b/>
                      <w:bCs/>
                      <w:sz w:val="16"/>
                      <w:szCs w:val="16"/>
                    </w:rPr>
                  </w:pPr>
                  <w:r w:rsidRPr="00D6704F">
                    <w:rPr>
                      <w:b/>
                      <w:bCs/>
                      <w:sz w:val="16"/>
                      <w:szCs w:val="16"/>
                    </w:rPr>
                    <w:t>K100010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4F024FB" w14:textId="77777777" w:rsidR="00D6704F" w:rsidRPr="00D6704F" w:rsidRDefault="00D6704F" w:rsidP="00D6704F">
                  <w:pPr>
                    <w:rPr>
                      <w:b/>
                      <w:bCs/>
                      <w:sz w:val="16"/>
                      <w:szCs w:val="16"/>
                    </w:rPr>
                  </w:pPr>
                  <w:r w:rsidRPr="00D6704F">
                    <w:rPr>
                      <w:b/>
                      <w:bCs/>
                      <w:sz w:val="16"/>
                      <w:szCs w:val="16"/>
                    </w:rPr>
                    <w:t>Kapitalni projekt: Sufinanciranje izgradnje i rekonstrukcije osnovne škole i školske spotrske dvorane u Marčani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C76495" w14:textId="77777777" w:rsidR="00D6704F" w:rsidRPr="00D6704F" w:rsidRDefault="00D6704F" w:rsidP="00D6704F">
                  <w:pPr>
                    <w:rPr>
                      <w:b/>
                      <w:sz w:val="16"/>
                      <w:szCs w:val="16"/>
                    </w:rPr>
                  </w:pPr>
                  <w:r w:rsidRPr="00D6704F">
                    <w:rPr>
                      <w:b/>
                      <w:sz w:val="16"/>
                      <w:szCs w:val="16"/>
                    </w:rPr>
                    <w:t>1.000.000,00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6A9933" w14:textId="77777777" w:rsidR="00D6704F" w:rsidRPr="00D6704F" w:rsidRDefault="00D6704F" w:rsidP="00D6704F">
                  <w:pPr>
                    <w:rPr>
                      <w:b/>
                      <w:sz w:val="16"/>
                      <w:szCs w:val="16"/>
                    </w:rPr>
                  </w:pPr>
                  <w:r w:rsidRPr="00D6704F">
                    <w:rPr>
                      <w:b/>
                      <w:sz w:val="16"/>
                      <w:szCs w:val="16"/>
                    </w:rPr>
                    <w:t>1.000.000,00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83F0A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B4EAB3" w14:textId="77777777" w:rsidR="00D6704F" w:rsidRPr="00D6704F" w:rsidRDefault="00D6704F" w:rsidP="00D6704F">
                  <w:pPr>
                    <w:rPr>
                      <w:b/>
                      <w:sz w:val="16"/>
                      <w:szCs w:val="16"/>
                    </w:rPr>
                  </w:pPr>
                  <w:r w:rsidRPr="00D6704F">
                    <w:rPr>
                      <w:b/>
                      <w:sz w:val="16"/>
                      <w:szCs w:val="16"/>
                    </w:rPr>
                    <w:t>0,00%</w:t>
                  </w:r>
                </w:p>
              </w:tc>
            </w:tr>
            <w:tr w:rsidR="00D6704F" w:rsidRPr="00D6704F" w14:paraId="26A0D46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57FE8E"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CD6C99" w14:textId="77777777" w:rsidR="00D6704F" w:rsidRPr="00D6704F" w:rsidRDefault="00D6704F" w:rsidP="00D6704F">
                  <w:pPr>
                    <w:rPr>
                      <w:b/>
                      <w:sz w:val="16"/>
                      <w:szCs w:val="16"/>
                    </w:rPr>
                  </w:pPr>
                  <w:r w:rsidRPr="00D6704F">
                    <w:rPr>
                      <w:b/>
                      <w:sz w:val="16"/>
                      <w:szCs w:val="16"/>
                    </w:rPr>
                    <w:t>1.000.000,00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CC005A" w14:textId="77777777" w:rsidR="00D6704F" w:rsidRPr="00D6704F" w:rsidRDefault="00D6704F" w:rsidP="00D6704F">
                  <w:pPr>
                    <w:rPr>
                      <w:b/>
                      <w:sz w:val="16"/>
                      <w:szCs w:val="16"/>
                    </w:rPr>
                  </w:pPr>
                  <w:r w:rsidRPr="00D6704F">
                    <w:rPr>
                      <w:b/>
                      <w:sz w:val="16"/>
                      <w:szCs w:val="16"/>
                    </w:rPr>
                    <w:t>1.000.000,00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363D3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D70327" w14:textId="77777777" w:rsidR="00D6704F" w:rsidRPr="00D6704F" w:rsidRDefault="00D6704F" w:rsidP="00D6704F">
                  <w:pPr>
                    <w:rPr>
                      <w:b/>
                      <w:sz w:val="16"/>
                      <w:szCs w:val="16"/>
                    </w:rPr>
                  </w:pPr>
                  <w:r w:rsidRPr="00D6704F">
                    <w:rPr>
                      <w:b/>
                      <w:sz w:val="16"/>
                      <w:szCs w:val="16"/>
                    </w:rPr>
                    <w:t>0,00%</w:t>
                  </w:r>
                </w:p>
              </w:tc>
            </w:tr>
            <w:tr w:rsidR="00D6704F" w:rsidRPr="00D6704F" w14:paraId="360BA04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010FD2" w14:textId="77777777" w:rsidR="00D6704F" w:rsidRPr="00D6704F" w:rsidRDefault="00D6704F" w:rsidP="00D6704F">
                  <w:pPr>
                    <w:rPr>
                      <w:b/>
                      <w:bCs/>
                      <w:sz w:val="16"/>
                      <w:szCs w:val="16"/>
                    </w:rPr>
                  </w:pPr>
                  <w:r w:rsidRPr="00D6704F">
                    <w:rPr>
                      <w:b/>
                      <w:bCs/>
                      <w:sz w:val="16"/>
                      <w:szCs w:val="16"/>
                    </w:rPr>
                    <w:t>Izvor 9.4.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C898B2" w14:textId="77777777" w:rsidR="00D6704F" w:rsidRPr="00D6704F" w:rsidRDefault="00D6704F" w:rsidP="00D6704F">
                  <w:pPr>
                    <w:rPr>
                      <w:b/>
                      <w:sz w:val="16"/>
                      <w:szCs w:val="16"/>
                    </w:rPr>
                  </w:pPr>
                  <w:r w:rsidRPr="00D6704F">
                    <w:rPr>
                      <w:b/>
                      <w:sz w:val="16"/>
                      <w:szCs w:val="16"/>
                    </w:rPr>
                    <w:t>1.000.000,00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96C15A" w14:textId="77777777" w:rsidR="00D6704F" w:rsidRPr="00D6704F" w:rsidRDefault="00D6704F" w:rsidP="00D6704F">
                  <w:pPr>
                    <w:rPr>
                      <w:b/>
                      <w:sz w:val="16"/>
                      <w:szCs w:val="16"/>
                    </w:rPr>
                  </w:pPr>
                  <w:r w:rsidRPr="00D6704F">
                    <w:rPr>
                      <w:b/>
                      <w:sz w:val="16"/>
                      <w:szCs w:val="16"/>
                    </w:rPr>
                    <w:t>1.000.000,00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847EA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FA8D4D" w14:textId="77777777" w:rsidR="00D6704F" w:rsidRPr="00D6704F" w:rsidRDefault="00D6704F" w:rsidP="00D6704F">
                  <w:pPr>
                    <w:rPr>
                      <w:b/>
                      <w:sz w:val="16"/>
                      <w:szCs w:val="16"/>
                    </w:rPr>
                  </w:pPr>
                  <w:r w:rsidRPr="00D6704F">
                    <w:rPr>
                      <w:b/>
                      <w:sz w:val="16"/>
                      <w:szCs w:val="16"/>
                    </w:rPr>
                    <w:t>0,00%</w:t>
                  </w:r>
                </w:p>
              </w:tc>
            </w:tr>
            <w:tr w:rsidR="00D6704F" w:rsidRPr="00D6704F" w14:paraId="19BA244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70FE348"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378F4328"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E103511" w14:textId="77777777" w:rsidR="00D6704F" w:rsidRPr="00D6704F" w:rsidRDefault="00D6704F" w:rsidP="00D6704F">
                  <w:pPr>
                    <w:rPr>
                      <w:b/>
                      <w:sz w:val="16"/>
                      <w:szCs w:val="16"/>
                    </w:rPr>
                  </w:pPr>
                  <w:r w:rsidRPr="00D6704F">
                    <w:rPr>
                      <w:b/>
                      <w:sz w:val="16"/>
                      <w:szCs w:val="16"/>
                    </w:rPr>
                    <w:t>1.000.000,00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ED0975B" w14:textId="77777777" w:rsidR="00D6704F" w:rsidRPr="00D6704F" w:rsidRDefault="00D6704F" w:rsidP="00D6704F">
                  <w:pPr>
                    <w:rPr>
                      <w:b/>
                      <w:sz w:val="16"/>
                      <w:szCs w:val="16"/>
                    </w:rPr>
                  </w:pPr>
                  <w:r w:rsidRPr="00D6704F">
                    <w:rPr>
                      <w:b/>
                      <w:sz w:val="16"/>
                      <w:szCs w:val="16"/>
                    </w:rPr>
                    <w:t>1.000.000,00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34B512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B752FDE" w14:textId="77777777" w:rsidR="00D6704F" w:rsidRPr="00D6704F" w:rsidRDefault="00D6704F" w:rsidP="00D6704F">
                  <w:pPr>
                    <w:rPr>
                      <w:b/>
                      <w:sz w:val="16"/>
                      <w:szCs w:val="16"/>
                    </w:rPr>
                  </w:pPr>
                  <w:r w:rsidRPr="00D6704F">
                    <w:rPr>
                      <w:b/>
                      <w:sz w:val="16"/>
                      <w:szCs w:val="16"/>
                    </w:rPr>
                    <w:t>0,00%</w:t>
                  </w:r>
                </w:p>
              </w:tc>
            </w:tr>
            <w:tr w:rsidR="00D6704F" w:rsidRPr="00D6704F" w14:paraId="1434ED3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50F70D9" w14:textId="77777777" w:rsidR="00D6704F" w:rsidRPr="00D6704F" w:rsidRDefault="00D6704F" w:rsidP="00D6704F">
                  <w:pPr>
                    <w:rPr>
                      <w:b/>
                      <w:bCs/>
                      <w:sz w:val="16"/>
                      <w:szCs w:val="16"/>
                    </w:rPr>
                  </w:pPr>
                  <w:r w:rsidRPr="00D6704F">
                    <w:rPr>
                      <w:b/>
                      <w:bCs/>
                      <w:sz w:val="16"/>
                      <w:szCs w:val="16"/>
                    </w:rPr>
                    <w:t>3023</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0C68E444" w14:textId="77777777" w:rsidR="00D6704F" w:rsidRPr="00D6704F" w:rsidRDefault="00D6704F" w:rsidP="00D6704F">
                  <w:pPr>
                    <w:rPr>
                      <w:b/>
                      <w:bCs/>
                      <w:sz w:val="16"/>
                      <w:szCs w:val="16"/>
                    </w:rPr>
                  </w:pPr>
                  <w:r w:rsidRPr="00D6704F">
                    <w:rPr>
                      <w:b/>
                      <w:bCs/>
                      <w:sz w:val="16"/>
                      <w:szCs w:val="16"/>
                    </w:rPr>
                    <w:t>Program: Program javnih potreba u kulturi</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F09B75B" w14:textId="77777777" w:rsidR="00D6704F" w:rsidRPr="00D6704F" w:rsidRDefault="00D6704F" w:rsidP="00D6704F">
                  <w:pPr>
                    <w:rPr>
                      <w:b/>
                      <w:sz w:val="16"/>
                      <w:szCs w:val="16"/>
                    </w:rPr>
                  </w:pPr>
                  <w:r w:rsidRPr="00D6704F">
                    <w:rPr>
                      <w:b/>
                      <w:sz w:val="16"/>
                      <w:szCs w:val="16"/>
                    </w:rPr>
                    <w:t>218.950,00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2CBEFCF" w14:textId="77777777" w:rsidR="00D6704F" w:rsidRPr="00D6704F" w:rsidRDefault="00D6704F" w:rsidP="00D6704F">
                  <w:pPr>
                    <w:rPr>
                      <w:b/>
                      <w:sz w:val="16"/>
                      <w:szCs w:val="16"/>
                    </w:rPr>
                  </w:pPr>
                  <w:r w:rsidRPr="00D6704F">
                    <w:rPr>
                      <w:b/>
                      <w:sz w:val="16"/>
                      <w:szCs w:val="16"/>
                    </w:rPr>
                    <w:t>232.047,50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4BB9233" w14:textId="77777777" w:rsidR="00D6704F" w:rsidRPr="00D6704F" w:rsidRDefault="00D6704F" w:rsidP="00D6704F">
                  <w:pPr>
                    <w:rPr>
                      <w:b/>
                      <w:sz w:val="16"/>
                      <w:szCs w:val="16"/>
                    </w:rPr>
                  </w:pPr>
                  <w:r w:rsidRPr="00D6704F">
                    <w:rPr>
                      <w:b/>
                      <w:sz w:val="16"/>
                      <w:szCs w:val="16"/>
                    </w:rPr>
                    <w:t>78.786,14</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AE45245" w14:textId="77777777" w:rsidR="00D6704F" w:rsidRPr="00D6704F" w:rsidRDefault="00D6704F" w:rsidP="00D6704F">
                  <w:pPr>
                    <w:rPr>
                      <w:b/>
                      <w:sz w:val="16"/>
                      <w:szCs w:val="16"/>
                    </w:rPr>
                  </w:pPr>
                  <w:r w:rsidRPr="00D6704F">
                    <w:rPr>
                      <w:b/>
                      <w:sz w:val="16"/>
                      <w:szCs w:val="16"/>
                    </w:rPr>
                    <w:t>33,95%</w:t>
                  </w:r>
                </w:p>
              </w:tc>
            </w:tr>
            <w:tr w:rsidR="00D6704F" w:rsidRPr="00D6704F" w14:paraId="4F81BD8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7C5F9F"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76D230A" w14:textId="77777777" w:rsidR="00D6704F" w:rsidRPr="00D6704F" w:rsidRDefault="00D6704F" w:rsidP="00D6704F">
                  <w:pPr>
                    <w:rPr>
                      <w:b/>
                      <w:bCs/>
                      <w:sz w:val="16"/>
                      <w:szCs w:val="16"/>
                    </w:rPr>
                  </w:pPr>
                  <w:r w:rsidRPr="00D6704F">
                    <w:rPr>
                      <w:b/>
                      <w:bCs/>
                      <w:sz w:val="16"/>
                      <w:szCs w:val="16"/>
                    </w:rPr>
                    <w:t>Aktivnost: Financiranje programa i projekata udruga u kulturi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E60D06"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8E8994"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40C9E9" w14:textId="77777777" w:rsidR="00D6704F" w:rsidRPr="00D6704F" w:rsidRDefault="00D6704F" w:rsidP="00D6704F">
                  <w:pPr>
                    <w:rPr>
                      <w:b/>
                      <w:sz w:val="16"/>
                      <w:szCs w:val="16"/>
                    </w:rPr>
                  </w:pPr>
                  <w:r w:rsidRPr="00D6704F">
                    <w:rPr>
                      <w:b/>
                      <w:sz w:val="16"/>
                      <w:szCs w:val="16"/>
                    </w:rPr>
                    <w:t>5.000,00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8EACA2" w14:textId="77777777" w:rsidR="00D6704F" w:rsidRPr="00D6704F" w:rsidRDefault="00D6704F" w:rsidP="00D6704F">
                  <w:pPr>
                    <w:rPr>
                      <w:b/>
                      <w:sz w:val="16"/>
                      <w:szCs w:val="16"/>
                    </w:rPr>
                  </w:pPr>
                  <w:r w:rsidRPr="00D6704F">
                    <w:rPr>
                      <w:b/>
                      <w:sz w:val="16"/>
                      <w:szCs w:val="16"/>
                    </w:rPr>
                    <w:t>25,00%</w:t>
                  </w:r>
                </w:p>
              </w:tc>
            </w:tr>
            <w:tr w:rsidR="00D6704F" w:rsidRPr="00D6704F" w14:paraId="7EED95F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500B67"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D24CD3"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DA35C3"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4D3E1A" w14:textId="77777777" w:rsidR="00D6704F" w:rsidRPr="00D6704F" w:rsidRDefault="00D6704F" w:rsidP="00D6704F">
                  <w:pPr>
                    <w:rPr>
                      <w:b/>
                      <w:sz w:val="16"/>
                      <w:szCs w:val="16"/>
                    </w:rPr>
                  </w:pPr>
                  <w:r w:rsidRPr="00D6704F">
                    <w:rPr>
                      <w:b/>
                      <w:sz w:val="16"/>
                      <w:szCs w:val="16"/>
                    </w:rPr>
                    <w:t>5.000,00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543120" w14:textId="77777777" w:rsidR="00D6704F" w:rsidRPr="00D6704F" w:rsidRDefault="00D6704F" w:rsidP="00D6704F">
                  <w:pPr>
                    <w:rPr>
                      <w:b/>
                      <w:sz w:val="16"/>
                      <w:szCs w:val="16"/>
                    </w:rPr>
                  </w:pPr>
                  <w:r w:rsidRPr="00D6704F">
                    <w:rPr>
                      <w:b/>
                      <w:sz w:val="16"/>
                      <w:szCs w:val="16"/>
                    </w:rPr>
                    <w:t>25,00%</w:t>
                  </w:r>
                </w:p>
              </w:tc>
            </w:tr>
            <w:tr w:rsidR="00D6704F" w:rsidRPr="00D6704F" w14:paraId="0096199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9F93AC"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F1376E"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E839DF"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0101B8" w14:textId="77777777" w:rsidR="00D6704F" w:rsidRPr="00D6704F" w:rsidRDefault="00D6704F" w:rsidP="00D6704F">
                  <w:pPr>
                    <w:rPr>
                      <w:b/>
                      <w:sz w:val="16"/>
                      <w:szCs w:val="16"/>
                    </w:rPr>
                  </w:pPr>
                  <w:r w:rsidRPr="00D6704F">
                    <w:rPr>
                      <w:b/>
                      <w:sz w:val="16"/>
                      <w:szCs w:val="16"/>
                    </w:rPr>
                    <w:t>5.000,00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ABC44A" w14:textId="77777777" w:rsidR="00D6704F" w:rsidRPr="00D6704F" w:rsidRDefault="00D6704F" w:rsidP="00D6704F">
                  <w:pPr>
                    <w:rPr>
                      <w:b/>
                      <w:sz w:val="16"/>
                      <w:szCs w:val="16"/>
                    </w:rPr>
                  </w:pPr>
                  <w:r w:rsidRPr="00D6704F">
                    <w:rPr>
                      <w:b/>
                      <w:sz w:val="16"/>
                      <w:szCs w:val="16"/>
                    </w:rPr>
                    <w:t>25,00%</w:t>
                  </w:r>
                </w:p>
              </w:tc>
            </w:tr>
            <w:tr w:rsidR="00D6704F" w:rsidRPr="00D6704F" w14:paraId="475FFD3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95F5227"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78DF556B"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ADCD881"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56A9B03"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5C9AD3D" w14:textId="77777777" w:rsidR="00D6704F" w:rsidRPr="00D6704F" w:rsidRDefault="00D6704F" w:rsidP="00D6704F">
                  <w:pPr>
                    <w:rPr>
                      <w:b/>
                      <w:sz w:val="16"/>
                      <w:szCs w:val="16"/>
                    </w:rPr>
                  </w:pPr>
                  <w:r w:rsidRPr="00D6704F">
                    <w:rPr>
                      <w:b/>
                      <w:sz w:val="16"/>
                      <w:szCs w:val="16"/>
                    </w:rPr>
                    <w:t>5.000,00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507CD68" w14:textId="77777777" w:rsidR="00D6704F" w:rsidRPr="00D6704F" w:rsidRDefault="00D6704F" w:rsidP="00D6704F">
                  <w:pPr>
                    <w:rPr>
                      <w:b/>
                      <w:sz w:val="16"/>
                      <w:szCs w:val="16"/>
                    </w:rPr>
                  </w:pPr>
                  <w:r w:rsidRPr="00D6704F">
                    <w:rPr>
                      <w:b/>
                      <w:sz w:val="16"/>
                      <w:szCs w:val="16"/>
                    </w:rPr>
                    <w:t>25,00%</w:t>
                  </w:r>
                </w:p>
              </w:tc>
            </w:tr>
            <w:tr w:rsidR="00D6704F" w:rsidRPr="00D6704F" w14:paraId="2C1A757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8826A05"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4E2A1463"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F5CFA4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CF92C62"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E28A237" w14:textId="77777777" w:rsidR="00D6704F" w:rsidRPr="00D6704F" w:rsidRDefault="00D6704F" w:rsidP="00D6704F">
                  <w:pPr>
                    <w:rPr>
                      <w:b/>
                      <w:sz w:val="16"/>
                      <w:szCs w:val="16"/>
                    </w:rPr>
                  </w:pPr>
                  <w:r w:rsidRPr="00D6704F">
                    <w:rPr>
                      <w:b/>
                      <w:sz w:val="16"/>
                      <w:szCs w:val="16"/>
                    </w:rPr>
                    <w:t>5.000,00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7E3E022" w14:textId="77777777" w:rsidR="00D6704F" w:rsidRPr="00D6704F" w:rsidRDefault="00D6704F" w:rsidP="00D6704F">
                  <w:pPr>
                    <w:rPr>
                      <w:b/>
                      <w:sz w:val="16"/>
                      <w:szCs w:val="16"/>
                    </w:rPr>
                  </w:pPr>
                  <w:r w:rsidRPr="00D6704F">
                    <w:rPr>
                      <w:b/>
                      <w:sz w:val="16"/>
                      <w:szCs w:val="16"/>
                    </w:rPr>
                    <w:t> </w:t>
                  </w:r>
                </w:p>
              </w:tc>
            </w:tr>
            <w:tr w:rsidR="00D6704F" w:rsidRPr="00D6704F" w14:paraId="22CD313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19D690" w14:textId="77777777" w:rsidR="00D6704F" w:rsidRPr="00D6704F" w:rsidRDefault="00D6704F" w:rsidP="00D6704F">
                  <w:pPr>
                    <w:rPr>
                      <w:b/>
                      <w:bCs/>
                      <w:sz w:val="16"/>
                      <w:szCs w:val="16"/>
                    </w:rPr>
                  </w:pPr>
                  <w:r w:rsidRPr="00D6704F">
                    <w:rPr>
                      <w:b/>
                      <w:bCs/>
                      <w:sz w:val="16"/>
                      <w:szCs w:val="16"/>
                    </w:rPr>
                    <w:t>A100004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04914DA" w14:textId="77777777" w:rsidR="00D6704F" w:rsidRPr="00D6704F" w:rsidRDefault="00D6704F" w:rsidP="00D6704F">
                  <w:pPr>
                    <w:rPr>
                      <w:b/>
                      <w:bCs/>
                      <w:sz w:val="16"/>
                      <w:szCs w:val="16"/>
                    </w:rPr>
                  </w:pPr>
                  <w:r w:rsidRPr="00D6704F">
                    <w:rPr>
                      <w:b/>
                      <w:bCs/>
                      <w:sz w:val="16"/>
                      <w:szCs w:val="16"/>
                    </w:rPr>
                    <w:t>Aktivnost: Obilježavanje dana starijih osoba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B1AE0F" w14:textId="77777777" w:rsidR="00D6704F" w:rsidRPr="00D6704F" w:rsidRDefault="00D6704F" w:rsidP="00D6704F">
                  <w:pPr>
                    <w:rPr>
                      <w:b/>
                      <w:sz w:val="16"/>
                      <w:szCs w:val="16"/>
                    </w:rPr>
                  </w:pPr>
                  <w:r w:rsidRPr="00D6704F">
                    <w:rPr>
                      <w:b/>
                      <w:sz w:val="16"/>
                      <w:szCs w:val="16"/>
                    </w:rPr>
                    <w:t>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6F5E7F"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89214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CF67C9" w14:textId="77777777" w:rsidR="00D6704F" w:rsidRPr="00D6704F" w:rsidRDefault="00D6704F" w:rsidP="00D6704F">
                  <w:pPr>
                    <w:rPr>
                      <w:b/>
                      <w:sz w:val="16"/>
                      <w:szCs w:val="16"/>
                    </w:rPr>
                  </w:pPr>
                  <w:r w:rsidRPr="00D6704F">
                    <w:rPr>
                      <w:b/>
                      <w:sz w:val="16"/>
                      <w:szCs w:val="16"/>
                    </w:rPr>
                    <w:t>0,00%</w:t>
                  </w:r>
                </w:p>
              </w:tc>
            </w:tr>
            <w:tr w:rsidR="00D6704F" w:rsidRPr="00D6704F" w14:paraId="2185205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E59805"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05C285" w14:textId="77777777" w:rsidR="00D6704F" w:rsidRPr="00D6704F" w:rsidRDefault="00D6704F" w:rsidP="00D6704F">
                  <w:pPr>
                    <w:rPr>
                      <w:b/>
                      <w:sz w:val="16"/>
                      <w:szCs w:val="16"/>
                    </w:rPr>
                  </w:pPr>
                  <w:r w:rsidRPr="00D6704F">
                    <w:rPr>
                      <w:b/>
                      <w:sz w:val="16"/>
                      <w:szCs w:val="16"/>
                    </w:rPr>
                    <w:t>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0445D3"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F7A3D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564AEB" w14:textId="77777777" w:rsidR="00D6704F" w:rsidRPr="00D6704F" w:rsidRDefault="00D6704F" w:rsidP="00D6704F">
                  <w:pPr>
                    <w:rPr>
                      <w:b/>
                      <w:sz w:val="16"/>
                      <w:szCs w:val="16"/>
                    </w:rPr>
                  </w:pPr>
                  <w:r w:rsidRPr="00D6704F">
                    <w:rPr>
                      <w:b/>
                      <w:sz w:val="16"/>
                      <w:szCs w:val="16"/>
                    </w:rPr>
                    <w:t>0,00%</w:t>
                  </w:r>
                </w:p>
              </w:tc>
            </w:tr>
            <w:tr w:rsidR="00D6704F" w:rsidRPr="00D6704F" w14:paraId="11AAC86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35A28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A84253" w14:textId="77777777" w:rsidR="00D6704F" w:rsidRPr="00D6704F" w:rsidRDefault="00D6704F" w:rsidP="00D6704F">
                  <w:pPr>
                    <w:rPr>
                      <w:b/>
                      <w:sz w:val="16"/>
                      <w:szCs w:val="16"/>
                    </w:rPr>
                  </w:pPr>
                  <w:r w:rsidRPr="00D6704F">
                    <w:rPr>
                      <w:b/>
                      <w:sz w:val="16"/>
                      <w:szCs w:val="16"/>
                    </w:rPr>
                    <w:t>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052F9D"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005C2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DAF30B" w14:textId="77777777" w:rsidR="00D6704F" w:rsidRPr="00D6704F" w:rsidRDefault="00D6704F" w:rsidP="00D6704F">
                  <w:pPr>
                    <w:rPr>
                      <w:b/>
                      <w:sz w:val="16"/>
                      <w:szCs w:val="16"/>
                    </w:rPr>
                  </w:pPr>
                  <w:r w:rsidRPr="00D6704F">
                    <w:rPr>
                      <w:b/>
                      <w:sz w:val="16"/>
                      <w:szCs w:val="16"/>
                    </w:rPr>
                    <w:t>0,00%</w:t>
                  </w:r>
                </w:p>
              </w:tc>
            </w:tr>
            <w:tr w:rsidR="00D6704F" w:rsidRPr="00D6704F" w14:paraId="5997B65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FD72EB2"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5D27589A"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97EE20A" w14:textId="77777777" w:rsidR="00D6704F" w:rsidRPr="00D6704F" w:rsidRDefault="00D6704F" w:rsidP="00D6704F">
                  <w:pPr>
                    <w:rPr>
                      <w:b/>
                      <w:sz w:val="16"/>
                      <w:szCs w:val="16"/>
                    </w:rPr>
                  </w:pPr>
                  <w:r w:rsidRPr="00D6704F">
                    <w:rPr>
                      <w:b/>
                      <w:sz w:val="16"/>
                      <w:szCs w:val="16"/>
                    </w:rPr>
                    <w:t>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3B26829"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E52AE2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4F01664" w14:textId="77777777" w:rsidR="00D6704F" w:rsidRPr="00D6704F" w:rsidRDefault="00D6704F" w:rsidP="00D6704F">
                  <w:pPr>
                    <w:rPr>
                      <w:b/>
                      <w:sz w:val="16"/>
                      <w:szCs w:val="16"/>
                    </w:rPr>
                  </w:pPr>
                  <w:r w:rsidRPr="00D6704F">
                    <w:rPr>
                      <w:b/>
                      <w:sz w:val="16"/>
                      <w:szCs w:val="16"/>
                    </w:rPr>
                    <w:t>0,00%</w:t>
                  </w:r>
                </w:p>
              </w:tc>
            </w:tr>
            <w:tr w:rsidR="00D6704F" w:rsidRPr="00D6704F" w14:paraId="48DE0CD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3B3AC4" w14:textId="77777777" w:rsidR="00D6704F" w:rsidRPr="00D6704F" w:rsidRDefault="00D6704F" w:rsidP="00D6704F">
                  <w:pPr>
                    <w:rPr>
                      <w:b/>
                      <w:bCs/>
                      <w:sz w:val="16"/>
                      <w:szCs w:val="16"/>
                    </w:rPr>
                  </w:pPr>
                  <w:r w:rsidRPr="00D6704F">
                    <w:rPr>
                      <w:b/>
                      <w:bCs/>
                      <w:sz w:val="16"/>
                      <w:szCs w:val="16"/>
                    </w:rPr>
                    <w:t>A100005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74A4126" w14:textId="77777777" w:rsidR="00D6704F" w:rsidRPr="00D6704F" w:rsidRDefault="00D6704F" w:rsidP="00D6704F">
                  <w:pPr>
                    <w:rPr>
                      <w:b/>
                      <w:bCs/>
                      <w:sz w:val="16"/>
                      <w:szCs w:val="16"/>
                    </w:rPr>
                  </w:pPr>
                  <w:r w:rsidRPr="00D6704F">
                    <w:rPr>
                      <w:b/>
                      <w:bCs/>
                      <w:sz w:val="16"/>
                      <w:szCs w:val="16"/>
                    </w:rPr>
                    <w:t>Aktivnost: Obiježavanje djela Mije Mirkovića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B247BC"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76FE18"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FEAFD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ADA69F" w14:textId="77777777" w:rsidR="00D6704F" w:rsidRPr="00D6704F" w:rsidRDefault="00D6704F" w:rsidP="00D6704F">
                  <w:pPr>
                    <w:rPr>
                      <w:b/>
                      <w:sz w:val="16"/>
                      <w:szCs w:val="16"/>
                    </w:rPr>
                  </w:pPr>
                  <w:r w:rsidRPr="00D6704F">
                    <w:rPr>
                      <w:b/>
                      <w:sz w:val="16"/>
                      <w:szCs w:val="16"/>
                    </w:rPr>
                    <w:t>0,00%</w:t>
                  </w:r>
                </w:p>
              </w:tc>
            </w:tr>
            <w:tr w:rsidR="00D6704F" w:rsidRPr="00D6704F" w14:paraId="29945DD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9F36E0"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08EDA4"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91843F"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8B2C4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2F170F" w14:textId="77777777" w:rsidR="00D6704F" w:rsidRPr="00D6704F" w:rsidRDefault="00D6704F" w:rsidP="00D6704F">
                  <w:pPr>
                    <w:rPr>
                      <w:b/>
                      <w:sz w:val="16"/>
                      <w:szCs w:val="16"/>
                    </w:rPr>
                  </w:pPr>
                  <w:r w:rsidRPr="00D6704F">
                    <w:rPr>
                      <w:b/>
                      <w:sz w:val="16"/>
                      <w:szCs w:val="16"/>
                    </w:rPr>
                    <w:t>0,00%</w:t>
                  </w:r>
                </w:p>
              </w:tc>
            </w:tr>
            <w:tr w:rsidR="00D6704F" w:rsidRPr="00D6704F" w14:paraId="7890DBF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DFB35B"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F0742A"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A53B63"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E40D6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E3B483" w14:textId="77777777" w:rsidR="00D6704F" w:rsidRPr="00D6704F" w:rsidRDefault="00D6704F" w:rsidP="00D6704F">
                  <w:pPr>
                    <w:rPr>
                      <w:b/>
                      <w:sz w:val="16"/>
                      <w:szCs w:val="16"/>
                    </w:rPr>
                  </w:pPr>
                  <w:r w:rsidRPr="00D6704F">
                    <w:rPr>
                      <w:b/>
                      <w:sz w:val="16"/>
                      <w:szCs w:val="16"/>
                    </w:rPr>
                    <w:t>0,00%</w:t>
                  </w:r>
                </w:p>
              </w:tc>
            </w:tr>
            <w:tr w:rsidR="00D6704F" w:rsidRPr="00D6704F" w14:paraId="518D015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8541694"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7CF32944"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7831F6D"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C5946AE"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7F94FE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27A86AB" w14:textId="77777777" w:rsidR="00D6704F" w:rsidRPr="00D6704F" w:rsidRDefault="00D6704F" w:rsidP="00D6704F">
                  <w:pPr>
                    <w:rPr>
                      <w:b/>
                      <w:sz w:val="16"/>
                      <w:szCs w:val="16"/>
                    </w:rPr>
                  </w:pPr>
                  <w:r w:rsidRPr="00D6704F">
                    <w:rPr>
                      <w:b/>
                      <w:sz w:val="16"/>
                      <w:szCs w:val="16"/>
                    </w:rPr>
                    <w:t>0,00%</w:t>
                  </w:r>
                </w:p>
              </w:tc>
            </w:tr>
            <w:tr w:rsidR="00D6704F" w:rsidRPr="00D6704F" w14:paraId="03233FB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7A7CA5" w14:textId="77777777" w:rsidR="00D6704F" w:rsidRPr="00D6704F" w:rsidRDefault="00D6704F" w:rsidP="00D6704F">
                  <w:pPr>
                    <w:rPr>
                      <w:b/>
                      <w:bCs/>
                      <w:sz w:val="16"/>
                      <w:szCs w:val="16"/>
                    </w:rPr>
                  </w:pPr>
                  <w:r w:rsidRPr="00D6704F">
                    <w:rPr>
                      <w:b/>
                      <w:bCs/>
                      <w:sz w:val="16"/>
                      <w:szCs w:val="16"/>
                    </w:rPr>
                    <w:lastRenderedPageBreak/>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0C8554" w14:textId="77777777" w:rsidR="00D6704F" w:rsidRPr="00D6704F" w:rsidRDefault="00D6704F" w:rsidP="00D6704F">
                  <w:pPr>
                    <w:rPr>
                      <w:b/>
                      <w:sz w:val="16"/>
                      <w:szCs w:val="16"/>
                    </w:rPr>
                  </w:pPr>
                  <w:r w:rsidRPr="00D6704F">
                    <w:rPr>
                      <w:b/>
                      <w:sz w:val="16"/>
                      <w:szCs w:val="16"/>
                    </w:rPr>
                    <w:t>6.000,00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63DAFC" w14:textId="77777777" w:rsidR="00D6704F" w:rsidRPr="00D6704F" w:rsidRDefault="00D6704F" w:rsidP="00D6704F">
                  <w:pPr>
                    <w:rPr>
                      <w:b/>
                      <w:sz w:val="16"/>
                      <w:szCs w:val="16"/>
                    </w:rPr>
                  </w:pPr>
                  <w:r w:rsidRPr="00D6704F">
                    <w:rPr>
                      <w:b/>
                      <w:sz w:val="16"/>
                      <w:szCs w:val="16"/>
                    </w:rPr>
                    <w:t>6.000,00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D4A58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DE02ED" w14:textId="77777777" w:rsidR="00D6704F" w:rsidRPr="00D6704F" w:rsidRDefault="00D6704F" w:rsidP="00D6704F">
                  <w:pPr>
                    <w:rPr>
                      <w:b/>
                      <w:sz w:val="16"/>
                      <w:szCs w:val="16"/>
                    </w:rPr>
                  </w:pPr>
                  <w:r w:rsidRPr="00D6704F">
                    <w:rPr>
                      <w:b/>
                      <w:sz w:val="16"/>
                      <w:szCs w:val="16"/>
                    </w:rPr>
                    <w:t>0,00%</w:t>
                  </w:r>
                </w:p>
              </w:tc>
            </w:tr>
            <w:tr w:rsidR="00D6704F" w:rsidRPr="00D6704F" w14:paraId="70543EB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507F55" w14:textId="77777777" w:rsidR="00D6704F" w:rsidRPr="00D6704F" w:rsidRDefault="00D6704F" w:rsidP="00D6704F">
                  <w:pPr>
                    <w:rPr>
                      <w:b/>
                      <w:bCs/>
                      <w:sz w:val="16"/>
                      <w:szCs w:val="16"/>
                    </w:rPr>
                  </w:pPr>
                  <w:r w:rsidRPr="00D6704F">
                    <w:rPr>
                      <w:b/>
                      <w:bCs/>
                      <w:sz w:val="16"/>
                      <w:szCs w:val="16"/>
                    </w:rPr>
                    <w:t>Izvor 5.1. 05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31EBFE" w14:textId="77777777" w:rsidR="00D6704F" w:rsidRPr="00D6704F" w:rsidRDefault="00D6704F" w:rsidP="00D6704F">
                  <w:pPr>
                    <w:rPr>
                      <w:b/>
                      <w:sz w:val="16"/>
                      <w:szCs w:val="16"/>
                    </w:rPr>
                  </w:pPr>
                  <w:r w:rsidRPr="00D6704F">
                    <w:rPr>
                      <w:b/>
                      <w:sz w:val="16"/>
                      <w:szCs w:val="16"/>
                    </w:rPr>
                    <w:t>6.000,00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3779D0" w14:textId="77777777" w:rsidR="00D6704F" w:rsidRPr="00D6704F" w:rsidRDefault="00D6704F" w:rsidP="00D6704F">
                  <w:pPr>
                    <w:rPr>
                      <w:b/>
                      <w:sz w:val="16"/>
                      <w:szCs w:val="16"/>
                    </w:rPr>
                  </w:pPr>
                  <w:r w:rsidRPr="00D6704F">
                    <w:rPr>
                      <w:b/>
                      <w:sz w:val="16"/>
                      <w:szCs w:val="16"/>
                    </w:rPr>
                    <w:t>6.000,00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491B3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A61A86" w14:textId="77777777" w:rsidR="00D6704F" w:rsidRPr="00D6704F" w:rsidRDefault="00D6704F" w:rsidP="00D6704F">
                  <w:pPr>
                    <w:rPr>
                      <w:b/>
                      <w:sz w:val="16"/>
                      <w:szCs w:val="16"/>
                    </w:rPr>
                  </w:pPr>
                  <w:r w:rsidRPr="00D6704F">
                    <w:rPr>
                      <w:b/>
                      <w:sz w:val="16"/>
                      <w:szCs w:val="16"/>
                    </w:rPr>
                    <w:t>0,00%</w:t>
                  </w:r>
                </w:p>
              </w:tc>
            </w:tr>
            <w:tr w:rsidR="00D6704F" w:rsidRPr="00D6704F" w14:paraId="191B6D0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AF73A50"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2984F9B0"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D6B9AB1" w14:textId="77777777" w:rsidR="00D6704F" w:rsidRPr="00D6704F" w:rsidRDefault="00D6704F" w:rsidP="00D6704F">
                  <w:pPr>
                    <w:rPr>
                      <w:b/>
                      <w:sz w:val="16"/>
                      <w:szCs w:val="16"/>
                    </w:rPr>
                  </w:pPr>
                  <w:r w:rsidRPr="00D6704F">
                    <w:rPr>
                      <w:b/>
                      <w:sz w:val="16"/>
                      <w:szCs w:val="16"/>
                    </w:rPr>
                    <w:t>6.000,00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41A7CA0" w14:textId="77777777" w:rsidR="00D6704F" w:rsidRPr="00D6704F" w:rsidRDefault="00D6704F" w:rsidP="00D6704F">
                  <w:pPr>
                    <w:rPr>
                      <w:b/>
                      <w:sz w:val="16"/>
                      <w:szCs w:val="16"/>
                    </w:rPr>
                  </w:pPr>
                  <w:r w:rsidRPr="00D6704F">
                    <w:rPr>
                      <w:b/>
                      <w:sz w:val="16"/>
                      <w:szCs w:val="16"/>
                    </w:rPr>
                    <w:t>6.000,00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72BD79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7F9E6E4" w14:textId="77777777" w:rsidR="00D6704F" w:rsidRPr="00D6704F" w:rsidRDefault="00D6704F" w:rsidP="00D6704F">
                  <w:pPr>
                    <w:rPr>
                      <w:b/>
                      <w:sz w:val="16"/>
                      <w:szCs w:val="16"/>
                    </w:rPr>
                  </w:pPr>
                  <w:r w:rsidRPr="00D6704F">
                    <w:rPr>
                      <w:b/>
                      <w:sz w:val="16"/>
                      <w:szCs w:val="16"/>
                    </w:rPr>
                    <w:t>0,00%</w:t>
                  </w:r>
                </w:p>
              </w:tc>
            </w:tr>
            <w:tr w:rsidR="00D6704F" w:rsidRPr="00D6704F" w14:paraId="79D7434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337CB7" w14:textId="77777777" w:rsidR="00D6704F" w:rsidRPr="00D6704F" w:rsidRDefault="00D6704F" w:rsidP="00D6704F">
                  <w:pPr>
                    <w:rPr>
                      <w:b/>
                      <w:bCs/>
                      <w:sz w:val="16"/>
                      <w:szCs w:val="16"/>
                    </w:rPr>
                  </w:pPr>
                  <w:r w:rsidRPr="00D6704F">
                    <w:rPr>
                      <w:b/>
                      <w:bCs/>
                      <w:sz w:val="16"/>
                      <w:szCs w:val="16"/>
                    </w:rPr>
                    <w:t>A100006</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E444F05" w14:textId="77777777" w:rsidR="00D6704F" w:rsidRPr="00D6704F" w:rsidRDefault="00D6704F" w:rsidP="00D6704F">
                  <w:pPr>
                    <w:rPr>
                      <w:b/>
                      <w:bCs/>
                      <w:sz w:val="16"/>
                      <w:szCs w:val="16"/>
                    </w:rPr>
                  </w:pPr>
                  <w:r w:rsidRPr="00D6704F">
                    <w:rPr>
                      <w:b/>
                      <w:bCs/>
                      <w:sz w:val="16"/>
                      <w:szCs w:val="16"/>
                    </w:rPr>
                    <w:t>Aktivnost: Otkup  monografije Općine Marčana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986B27"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538637" w14:textId="77777777" w:rsidR="00D6704F" w:rsidRPr="00D6704F" w:rsidRDefault="00D6704F" w:rsidP="00D6704F">
                  <w:pPr>
                    <w:rPr>
                      <w:b/>
                      <w:sz w:val="16"/>
                      <w:szCs w:val="16"/>
                    </w:rPr>
                  </w:pPr>
                  <w:r w:rsidRPr="00D6704F">
                    <w:rPr>
                      <w:b/>
                      <w:sz w:val="16"/>
                      <w:szCs w:val="16"/>
                    </w:rPr>
                    <w:t>10.660,00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50DE05" w14:textId="77777777" w:rsidR="00D6704F" w:rsidRPr="00D6704F" w:rsidRDefault="00D6704F" w:rsidP="00D6704F">
                  <w:pPr>
                    <w:rPr>
                      <w:b/>
                      <w:sz w:val="16"/>
                      <w:szCs w:val="16"/>
                    </w:rPr>
                  </w:pPr>
                  <w:r w:rsidRPr="00D6704F">
                    <w:rPr>
                      <w:b/>
                      <w:sz w:val="16"/>
                      <w:szCs w:val="16"/>
                    </w:rPr>
                    <w:t>10.659,60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625156" w14:textId="77777777" w:rsidR="00D6704F" w:rsidRPr="00D6704F" w:rsidRDefault="00D6704F" w:rsidP="00D6704F">
                  <w:pPr>
                    <w:rPr>
                      <w:b/>
                      <w:sz w:val="16"/>
                      <w:szCs w:val="16"/>
                    </w:rPr>
                  </w:pPr>
                  <w:r w:rsidRPr="00D6704F">
                    <w:rPr>
                      <w:b/>
                      <w:sz w:val="16"/>
                      <w:szCs w:val="16"/>
                    </w:rPr>
                    <w:t>100,00%</w:t>
                  </w:r>
                </w:p>
              </w:tc>
            </w:tr>
            <w:tr w:rsidR="00D6704F" w:rsidRPr="00D6704F" w14:paraId="5733827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3C0DEC"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EEF392"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0303E7" w14:textId="77777777" w:rsidR="00D6704F" w:rsidRPr="00D6704F" w:rsidRDefault="00D6704F" w:rsidP="00D6704F">
                  <w:pPr>
                    <w:rPr>
                      <w:b/>
                      <w:sz w:val="16"/>
                      <w:szCs w:val="16"/>
                    </w:rPr>
                  </w:pPr>
                  <w:r w:rsidRPr="00D6704F">
                    <w:rPr>
                      <w:b/>
                      <w:sz w:val="16"/>
                      <w:szCs w:val="16"/>
                    </w:rPr>
                    <w:t>10.660,00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B982EC" w14:textId="77777777" w:rsidR="00D6704F" w:rsidRPr="00D6704F" w:rsidRDefault="00D6704F" w:rsidP="00D6704F">
                  <w:pPr>
                    <w:rPr>
                      <w:b/>
                      <w:sz w:val="16"/>
                      <w:szCs w:val="16"/>
                    </w:rPr>
                  </w:pPr>
                  <w:r w:rsidRPr="00D6704F">
                    <w:rPr>
                      <w:b/>
                      <w:sz w:val="16"/>
                      <w:szCs w:val="16"/>
                    </w:rPr>
                    <w:t>10.659,60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E04E95" w14:textId="77777777" w:rsidR="00D6704F" w:rsidRPr="00D6704F" w:rsidRDefault="00D6704F" w:rsidP="00D6704F">
                  <w:pPr>
                    <w:rPr>
                      <w:b/>
                      <w:sz w:val="16"/>
                      <w:szCs w:val="16"/>
                    </w:rPr>
                  </w:pPr>
                  <w:r w:rsidRPr="00D6704F">
                    <w:rPr>
                      <w:b/>
                      <w:sz w:val="16"/>
                      <w:szCs w:val="16"/>
                    </w:rPr>
                    <w:t>100,00%</w:t>
                  </w:r>
                </w:p>
              </w:tc>
            </w:tr>
            <w:tr w:rsidR="00D6704F" w:rsidRPr="00D6704F" w14:paraId="2099B89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21155A"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3CFCC8"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BA4B76" w14:textId="77777777" w:rsidR="00D6704F" w:rsidRPr="00D6704F" w:rsidRDefault="00D6704F" w:rsidP="00D6704F">
                  <w:pPr>
                    <w:rPr>
                      <w:b/>
                      <w:sz w:val="16"/>
                      <w:szCs w:val="16"/>
                    </w:rPr>
                  </w:pPr>
                  <w:r w:rsidRPr="00D6704F">
                    <w:rPr>
                      <w:b/>
                      <w:sz w:val="16"/>
                      <w:szCs w:val="16"/>
                    </w:rPr>
                    <w:t>10.660,00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EDE0A8" w14:textId="77777777" w:rsidR="00D6704F" w:rsidRPr="00D6704F" w:rsidRDefault="00D6704F" w:rsidP="00D6704F">
                  <w:pPr>
                    <w:rPr>
                      <w:b/>
                      <w:sz w:val="16"/>
                      <w:szCs w:val="16"/>
                    </w:rPr>
                  </w:pPr>
                  <w:r w:rsidRPr="00D6704F">
                    <w:rPr>
                      <w:b/>
                      <w:sz w:val="16"/>
                      <w:szCs w:val="16"/>
                    </w:rPr>
                    <w:t>10.659,60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D0715C" w14:textId="77777777" w:rsidR="00D6704F" w:rsidRPr="00D6704F" w:rsidRDefault="00D6704F" w:rsidP="00D6704F">
                  <w:pPr>
                    <w:rPr>
                      <w:b/>
                      <w:sz w:val="16"/>
                      <w:szCs w:val="16"/>
                    </w:rPr>
                  </w:pPr>
                  <w:r w:rsidRPr="00D6704F">
                    <w:rPr>
                      <w:b/>
                      <w:sz w:val="16"/>
                      <w:szCs w:val="16"/>
                    </w:rPr>
                    <w:t>100,00%</w:t>
                  </w:r>
                </w:p>
              </w:tc>
            </w:tr>
            <w:tr w:rsidR="00D6704F" w:rsidRPr="00D6704F" w14:paraId="5C3C4A5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44ADDA8"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07265259"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431CB6A"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5558C5B" w14:textId="77777777" w:rsidR="00D6704F" w:rsidRPr="00D6704F" w:rsidRDefault="00D6704F" w:rsidP="00D6704F">
                  <w:pPr>
                    <w:rPr>
                      <w:b/>
                      <w:sz w:val="16"/>
                      <w:szCs w:val="16"/>
                    </w:rPr>
                  </w:pPr>
                  <w:r w:rsidRPr="00D6704F">
                    <w:rPr>
                      <w:b/>
                      <w:sz w:val="16"/>
                      <w:szCs w:val="16"/>
                    </w:rPr>
                    <w:t>10.660,00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DF659A6" w14:textId="77777777" w:rsidR="00D6704F" w:rsidRPr="00D6704F" w:rsidRDefault="00D6704F" w:rsidP="00D6704F">
                  <w:pPr>
                    <w:rPr>
                      <w:b/>
                      <w:sz w:val="16"/>
                      <w:szCs w:val="16"/>
                    </w:rPr>
                  </w:pPr>
                  <w:r w:rsidRPr="00D6704F">
                    <w:rPr>
                      <w:b/>
                      <w:sz w:val="16"/>
                      <w:szCs w:val="16"/>
                    </w:rPr>
                    <w:t>10.659,60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ED9FFF0" w14:textId="77777777" w:rsidR="00D6704F" w:rsidRPr="00D6704F" w:rsidRDefault="00D6704F" w:rsidP="00D6704F">
                  <w:pPr>
                    <w:rPr>
                      <w:b/>
                      <w:sz w:val="16"/>
                      <w:szCs w:val="16"/>
                    </w:rPr>
                  </w:pPr>
                  <w:r w:rsidRPr="00D6704F">
                    <w:rPr>
                      <w:b/>
                      <w:sz w:val="16"/>
                      <w:szCs w:val="16"/>
                    </w:rPr>
                    <w:t>100,00%</w:t>
                  </w:r>
                </w:p>
              </w:tc>
            </w:tr>
            <w:tr w:rsidR="00D6704F" w:rsidRPr="00D6704F" w14:paraId="2F2849B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FFDCA20" w14:textId="77777777" w:rsidR="00D6704F" w:rsidRPr="00D6704F" w:rsidRDefault="00D6704F" w:rsidP="00D6704F">
                  <w:pPr>
                    <w:rPr>
                      <w:b/>
                      <w:sz w:val="16"/>
                      <w:szCs w:val="16"/>
                    </w:rPr>
                  </w:pPr>
                  <w:r w:rsidRPr="00D6704F">
                    <w:rPr>
                      <w:b/>
                      <w:sz w:val="16"/>
                      <w:szCs w:val="16"/>
                    </w:rPr>
                    <w:t>3239</w:t>
                  </w:r>
                </w:p>
              </w:tc>
              <w:tc>
                <w:tcPr>
                  <w:tcW w:w="8726" w:type="dxa"/>
                  <w:tcBorders>
                    <w:top w:val="single" w:sz="4" w:space="0" w:color="auto"/>
                    <w:left w:val="nil"/>
                    <w:bottom w:val="single" w:sz="4" w:space="0" w:color="auto"/>
                    <w:right w:val="single" w:sz="4" w:space="0" w:color="auto"/>
                  </w:tcBorders>
                  <w:noWrap/>
                  <w:vAlign w:val="bottom"/>
                  <w:hideMark/>
                </w:tcPr>
                <w:p w14:paraId="163FD62A" w14:textId="77777777" w:rsidR="00D6704F" w:rsidRPr="00D6704F" w:rsidRDefault="00D6704F" w:rsidP="00D6704F">
                  <w:pPr>
                    <w:rPr>
                      <w:b/>
                      <w:sz w:val="16"/>
                      <w:szCs w:val="16"/>
                    </w:rPr>
                  </w:pPr>
                  <w:r w:rsidRPr="00D6704F">
                    <w:rPr>
                      <w:b/>
                      <w:sz w:val="16"/>
                      <w:szCs w:val="16"/>
                    </w:rPr>
                    <w:t>Ostale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A07C70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76A184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C313382" w14:textId="77777777" w:rsidR="00D6704F" w:rsidRPr="00D6704F" w:rsidRDefault="00D6704F" w:rsidP="00D6704F">
                  <w:pPr>
                    <w:rPr>
                      <w:b/>
                      <w:sz w:val="16"/>
                      <w:szCs w:val="16"/>
                    </w:rPr>
                  </w:pPr>
                  <w:r w:rsidRPr="00D6704F">
                    <w:rPr>
                      <w:b/>
                      <w:sz w:val="16"/>
                      <w:szCs w:val="16"/>
                    </w:rPr>
                    <w:t>10.659,60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691B70D" w14:textId="77777777" w:rsidR="00D6704F" w:rsidRPr="00D6704F" w:rsidRDefault="00D6704F" w:rsidP="00D6704F">
                  <w:pPr>
                    <w:rPr>
                      <w:b/>
                      <w:sz w:val="16"/>
                      <w:szCs w:val="16"/>
                    </w:rPr>
                  </w:pPr>
                  <w:r w:rsidRPr="00D6704F">
                    <w:rPr>
                      <w:b/>
                      <w:sz w:val="16"/>
                      <w:szCs w:val="16"/>
                    </w:rPr>
                    <w:t> </w:t>
                  </w:r>
                </w:p>
              </w:tc>
            </w:tr>
            <w:tr w:rsidR="00D6704F" w:rsidRPr="00D6704F" w14:paraId="7F1A12F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A18D3C" w14:textId="77777777" w:rsidR="00D6704F" w:rsidRPr="00D6704F" w:rsidRDefault="00D6704F" w:rsidP="00D6704F">
                  <w:pPr>
                    <w:rPr>
                      <w:b/>
                      <w:bCs/>
                      <w:sz w:val="16"/>
                      <w:szCs w:val="16"/>
                    </w:rPr>
                  </w:pPr>
                  <w:r w:rsidRPr="00D6704F">
                    <w:rPr>
                      <w:b/>
                      <w:bCs/>
                      <w:sz w:val="16"/>
                      <w:szCs w:val="16"/>
                    </w:rPr>
                    <w:t>A100009</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BB40BC4" w14:textId="77777777" w:rsidR="00D6704F" w:rsidRPr="00D6704F" w:rsidRDefault="00D6704F" w:rsidP="00D6704F">
                  <w:pPr>
                    <w:rPr>
                      <w:b/>
                      <w:bCs/>
                      <w:sz w:val="16"/>
                      <w:szCs w:val="16"/>
                    </w:rPr>
                  </w:pPr>
                  <w:r w:rsidRPr="00D6704F">
                    <w:rPr>
                      <w:b/>
                      <w:bCs/>
                      <w:sz w:val="16"/>
                      <w:szCs w:val="16"/>
                    </w:rPr>
                    <w:t>Aktivnost: Sufinanciranje festivala MIK</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34374B" w14:textId="77777777" w:rsidR="00D6704F" w:rsidRPr="00D6704F" w:rsidRDefault="00D6704F" w:rsidP="00D6704F">
                  <w:pPr>
                    <w:rPr>
                      <w:b/>
                      <w:sz w:val="16"/>
                      <w:szCs w:val="16"/>
                    </w:rPr>
                  </w:pPr>
                  <w:r w:rsidRPr="00D6704F">
                    <w:rPr>
                      <w:b/>
                      <w:sz w:val="16"/>
                      <w:szCs w:val="16"/>
                    </w:rPr>
                    <w:t>2.710,00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3A10F6" w14:textId="77777777" w:rsidR="00D6704F" w:rsidRPr="00D6704F" w:rsidRDefault="00D6704F" w:rsidP="00D6704F">
                  <w:pPr>
                    <w:rPr>
                      <w:b/>
                      <w:sz w:val="16"/>
                      <w:szCs w:val="16"/>
                    </w:rPr>
                  </w:pPr>
                  <w:r w:rsidRPr="00D6704F">
                    <w:rPr>
                      <w:b/>
                      <w:sz w:val="16"/>
                      <w:szCs w:val="16"/>
                    </w:rPr>
                    <w:t>2.958,46</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A9899C" w14:textId="77777777" w:rsidR="00D6704F" w:rsidRPr="00D6704F" w:rsidRDefault="00D6704F" w:rsidP="00D6704F">
                  <w:pPr>
                    <w:rPr>
                      <w:b/>
                      <w:sz w:val="16"/>
                      <w:szCs w:val="16"/>
                    </w:rPr>
                  </w:pPr>
                  <w:r w:rsidRPr="00D6704F">
                    <w:rPr>
                      <w:b/>
                      <w:sz w:val="16"/>
                      <w:szCs w:val="16"/>
                    </w:rPr>
                    <w:t>2.958,46</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10C9C9" w14:textId="77777777" w:rsidR="00D6704F" w:rsidRPr="00D6704F" w:rsidRDefault="00D6704F" w:rsidP="00D6704F">
                  <w:pPr>
                    <w:rPr>
                      <w:b/>
                      <w:sz w:val="16"/>
                      <w:szCs w:val="16"/>
                    </w:rPr>
                  </w:pPr>
                  <w:r w:rsidRPr="00D6704F">
                    <w:rPr>
                      <w:b/>
                      <w:sz w:val="16"/>
                      <w:szCs w:val="16"/>
                    </w:rPr>
                    <w:t>100,00%</w:t>
                  </w:r>
                </w:p>
              </w:tc>
            </w:tr>
            <w:tr w:rsidR="00D6704F" w:rsidRPr="00D6704F" w14:paraId="49913AC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575997"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14BC11" w14:textId="77777777" w:rsidR="00D6704F" w:rsidRPr="00D6704F" w:rsidRDefault="00D6704F" w:rsidP="00D6704F">
                  <w:pPr>
                    <w:rPr>
                      <w:b/>
                      <w:sz w:val="16"/>
                      <w:szCs w:val="16"/>
                    </w:rPr>
                  </w:pPr>
                  <w:r w:rsidRPr="00D6704F">
                    <w:rPr>
                      <w:b/>
                      <w:sz w:val="16"/>
                      <w:szCs w:val="16"/>
                    </w:rPr>
                    <w:t>2.710,00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7F9338" w14:textId="77777777" w:rsidR="00D6704F" w:rsidRPr="00D6704F" w:rsidRDefault="00D6704F" w:rsidP="00D6704F">
                  <w:pPr>
                    <w:rPr>
                      <w:b/>
                      <w:sz w:val="16"/>
                      <w:szCs w:val="16"/>
                    </w:rPr>
                  </w:pPr>
                  <w:r w:rsidRPr="00D6704F">
                    <w:rPr>
                      <w:b/>
                      <w:sz w:val="16"/>
                      <w:szCs w:val="16"/>
                    </w:rPr>
                    <w:t>2.958,46</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3FAA47" w14:textId="77777777" w:rsidR="00D6704F" w:rsidRPr="00D6704F" w:rsidRDefault="00D6704F" w:rsidP="00D6704F">
                  <w:pPr>
                    <w:rPr>
                      <w:b/>
                      <w:sz w:val="16"/>
                      <w:szCs w:val="16"/>
                    </w:rPr>
                  </w:pPr>
                  <w:r w:rsidRPr="00D6704F">
                    <w:rPr>
                      <w:b/>
                      <w:sz w:val="16"/>
                      <w:szCs w:val="16"/>
                    </w:rPr>
                    <w:t>2.958,46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745297" w14:textId="77777777" w:rsidR="00D6704F" w:rsidRPr="00D6704F" w:rsidRDefault="00D6704F" w:rsidP="00D6704F">
                  <w:pPr>
                    <w:rPr>
                      <w:b/>
                      <w:sz w:val="16"/>
                      <w:szCs w:val="16"/>
                    </w:rPr>
                  </w:pPr>
                  <w:r w:rsidRPr="00D6704F">
                    <w:rPr>
                      <w:b/>
                      <w:sz w:val="16"/>
                      <w:szCs w:val="16"/>
                    </w:rPr>
                    <w:t>100,00%</w:t>
                  </w:r>
                </w:p>
              </w:tc>
            </w:tr>
            <w:tr w:rsidR="00D6704F" w:rsidRPr="00D6704F" w14:paraId="749A493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89C36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1A4D11" w14:textId="77777777" w:rsidR="00D6704F" w:rsidRPr="00D6704F" w:rsidRDefault="00D6704F" w:rsidP="00D6704F">
                  <w:pPr>
                    <w:rPr>
                      <w:b/>
                      <w:sz w:val="16"/>
                      <w:szCs w:val="16"/>
                    </w:rPr>
                  </w:pPr>
                  <w:r w:rsidRPr="00D6704F">
                    <w:rPr>
                      <w:b/>
                      <w:sz w:val="16"/>
                      <w:szCs w:val="16"/>
                    </w:rPr>
                    <w:t>2.710,00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0B4851" w14:textId="77777777" w:rsidR="00D6704F" w:rsidRPr="00D6704F" w:rsidRDefault="00D6704F" w:rsidP="00D6704F">
                  <w:pPr>
                    <w:rPr>
                      <w:b/>
                      <w:sz w:val="16"/>
                      <w:szCs w:val="16"/>
                    </w:rPr>
                  </w:pPr>
                  <w:r w:rsidRPr="00D6704F">
                    <w:rPr>
                      <w:b/>
                      <w:sz w:val="16"/>
                      <w:szCs w:val="16"/>
                    </w:rPr>
                    <w:t>2.958,46</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E1F54F" w14:textId="77777777" w:rsidR="00D6704F" w:rsidRPr="00D6704F" w:rsidRDefault="00D6704F" w:rsidP="00D6704F">
                  <w:pPr>
                    <w:rPr>
                      <w:b/>
                      <w:sz w:val="16"/>
                      <w:szCs w:val="16"/>
                    </w:rPr>
                  </w:pPr>
                  <w:r w:rsidRPr="00D6704F">
                    <w:rPr>
                      <w:b/>
                      <w:sz w:val="16"/>
                      <w:szCs w:val="16"/>
                    </w:rPr>
                    <w:t>2.958,46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8CC625" w14:textId="77777777" w:rsidR="00D6704F" w:rsidRPr="00D6704F" w:rsidRDefault="00D6704F" w:rsidP="00D6704F">
                  <w:pPr>
                    <w:rPr>
                      <w:b/>
                      <w:sz w:val="16"/>
                      <w:szCs w:val="16"/>
                    </w:rPr>
                  </w:pPr>
                  <w:r w:rsidRPr="00D6704F">
                    <w:rPr>
                      <w:b/>
                      <w:sz w:val="16"/>
                      <w:szCs w:val="16"/>
                    </w:rPr>
                    <w:t>100,00%</w:t>
                  </w:r>
                </w:p>
              </w:tc>
            </w:tr>
            <w:tr w:rsidR="00D6704F" w:rsidRPr="00D6704F" w14:paraId="5A5E208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DF89428"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2458AB0F"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8A720D5" w14:textId="77777777" w:rsidR="00D6704F" w:rsidRPr="00D6704F" w:rsidRDefault="00D6704F" w:rsidP="00D6704F">
                  <w:pPr>
                    <w:rPr>
                      <w:b/>
                      <w:sz w:val="16"/>
                      <w:szCs w:val="16"/>
                    </w:rPr>
                  </w:pPr>
                  <w:r w:rsidRPr="00D6704F">
                    <w:rPr>
                      <w:b/>
                      <w:sz w:val="16"/>
                      <w:szCs w:val="16"/>
                    </w:rPr>
                    <w:t>2.710,00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EA38909" w14:textId="77777777" w:rsidR="00D6704F" w:rsidRPr="00D6704F" w:rsidRDefault="00D6704F" w:rsidP="00D6704F">
                  <w:pPr>
                    <w:rPr>
                      <w:b/>
                      <w:sz w:val="16"/>
                      <w:szCs w:val="16"/>
                    </w:rPr>
                  </w:pPr>
                  <w:r w:rsidRPr="00D6704F">
                    <w:rPr>
                      <w:b/>
                      <w:sz w:val="16"/>
                      <w:szCs w:val="16"/>
                    </w:rPr>
                    <w:t>2.958,46</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2CCE946" w14:textId="77777777" w:rsidR="00D6704F" w:rsidRPr="00D6704F" w:rsidRDefault="00D6704F" w:rsidP="00D6704F">
                  <w:pPr>
                    <w:rPr>
                      <w:b/>
                      <w:sz w:val="16"/>
                      <w:szCs w:val="16"/>
                    </w:rPr>
                  </w:pPr>
                  <w:r w:rsidRPr="00D6704F">
                    <w:rPr>
                      <w:b/>
                      <w:sz w:val="16"/>
                      <w:szCs w:val="16"/>
                    </w:rPr>
                    <w:t>2.958,46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A1DF574" w14:textId="77777777" w:rsidR="00D6704F" w:rsidRPr="00D6704F" w:rsidRDefault="00D6704F" w:rsidP="00D6704F">
                  <w:pPr>
                    <w:rPr>
                      <w:b/>
                      <w:sz w:val="16"/>
                      <w:szCs w:val="16"/>
                    </w:rPr>
                  </w:pPr>
                  <w:r w:rsidRPr="00D6704F">
                    <w:rPr>
                      <w:b/>
                      <w:sz w:val="16"/>
                      <w:szCs w:val="16"/>
                    </w:rPr>
                    <w:t>100,00%</w:t>
                  </w:r>
                </w:p>
              </w:tc>
            </w:tr>
            <w:tr w:rsidR="00D6704F" w:rsidRPr="00D6704F" w14:paraId="1DB7F44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811EBFF"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12978E80"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B42777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FED6466"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1316CED" w14:textId="77777777" w:rsidR="00D6704F" w:rsidRPr="00D6704F" w:rsidRDefault="00D6704F" w:rsidP="00D6704F">
                  <w:pPr>
                    <w:rPr>
                      <w:b/>
                      <w:sz w:val="16"/>
                      <w:szCs w:val="16"/>
                    </w:rPr>
                  </w:pPr>
                  <w:r w:rsidRPr="00D6704F">
                    <w:rPr>
                      <w:b/>
                      <w:sz w:val="16"/>
                      <w:szCs w:val="16"/>
                    </w:rPr>
                    <w:t>2.958,46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02CB211" w14:textId="77777777" w:rsidR="00D6704F" w:rsidRPr="00D6704F" w:rsidRDefault="00D6704F" w:rsidP="00D6704F">
                  <w:pPr>
                    <w:rPr>
                      <w:b/>
                      <w:sz w:val="16"/>
                      <w:szCs w:val="16"/>
                    </w:rPr>
                  </w:pPr>
                  <w:r w:rsidRPr="00D6704F">
                    <w:rPr>
                      <w:b/>
                      <w:sz w:val="16"/>
                      <w:szCs w:val="16"/>
                    </w:rPr>
                    <w:t> </w:t>
                  </w:r>
                </w:p>
              </w:tc>
            </w:tr>
            <w:tr w:rsidR="00D6704F" w:rsidRPr="00D6704F" w14:paraId="4052CC3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23AAFA" w14:textId="77777777" w:rsidR="00D6704F" w:rsidRPr="00D6704F" w:rsidRDefault="00D6704F" w:rsidP="00D6704F">
                  <w:pPr>
                    <w:rPr>
                      <w:b/>
                      <w:bCs/>
                      <w:sz w:val="16"/>
                      <w:szCs w:val="16"/>
                    </w:rPr>
                  </w:pPr>
                  <w:r w:rsidRPr="00D6704F">
                    <w:rPr>
                      <w:b/>
                      <w:bCs/>
                      <w:sz w:val="16"/>
                      <w:szCs w:val="16"/>
                    </w:rPr>
                    <w:t>A100010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4630878" w14:textId="77777777" w:rsidR="00D6704F" w:rsidRPr="00D6704F" w:rsidRDefault="00D6704F" w:rsidP="00D6704F">
                  <w:pPr>
                    <w:rPr>
                      <w:b/>
                      <w:bCs/>
                      <w:sz w:val="16"/>
                      <w:szCs w:val="16"/>
                    </w:rPr>
                  </w:pPr>
                  <w:r w:rsidRPr="00D6704F">
                    <w:rPr>
                      <w:b/>
                      <w:bCs/>
                      <w:sz w:val="16"/>
                      <w:szCs w:val="16"/>
                    </w:rPr>
                    <w:t>Aktivnost: Potpora pripremi izdavanja i otkup knjga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48C0A7" w14:textId="77777777" w:rsidR="00D6704F" w:rsidRPr="00D6704F" w:rsidRDefault="00D6704F" w:rsidP="00D6704F">
                  <w:pPr>
                    <w:rPr>
                      <w:b/>
                      <w:sz w:val="16"/>
                      <w:szCs w:val="16"/>
                    </w:rPr>
                  </w:pPr>
                  <w:r w:rsidRPr="00D6704F">
                    <w:rPr>
                      <w:b/>
                      <w:sz w:val="16"/>
                      <w:szCs w:val="16"/>
                    </w:rPr>
                    <w:t>5.550,00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13B76F" w14:textId="77777777" w:rsidR="00D6704F" w:rsidRPr="00D6704F" w:rsidRDefault="00D6704F" w:rsidP="00D6704F">
                  <w:pPr>
                    <w:rPr>
                      <w:b/>
                      <w:sz w:val="16"/>
                      <w:szCs w:val="16"/>
                    </w:rPr>
                  </w:pPr>
                  <w:r w:rsidRPr="00D6704F">
                    <w:rPr>
                      <w:b/>
                      <w:sz w:val="16"/>
                      <w:szCs w:val="16"/>
                    </w:rPr>
                    <w:t>6.264,04</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710553" w14:textId="77777777" w:rsidR="00D6704F" w:rsidRPr="00D6704F" w:rsidRDefault="00D6704F" w:rsidP="00D6704F">
                  <w:pPr>
                    <w:rPr>
                      <w:b/>
                      <w:sz w:val="16"/>
                      <w:szCs w:val="16"/>
                    </w:rPr>
                  </w:pPr>
                  <w:r w:rsidRPr="00D6704F">
                    <w:rPr>
                      <w:b/>
                      <w:sz w:val="16"/>
                      <w:szCs w:val="16"/>
                    </w:rPr>
                    <w:t>6.279,00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E61F7D" w14:textId="77777777" w:rsidR="00D6704F" w:rsidRPr="00D6704F" w:rsidRDefault="00D6704F" w:rsidP="00D6704F">
                  <w:pPr>
                    <w:rPr>
                      <w:b/>
                      <w:sz w:val="16"/>
                      <w:szCs w:val="16"/>
                    </w:rPr>
                  </w:pPr>
                  <w:r w:rsidRPr="00D6704F">
                    <w:rPr>
                      <w:b/>
                      <w:sz w:val="16"/>
                      <w:szCs w:val="16"/>
                    </w:rPr>
                    <w:t>100,24%</w:t>
                  </w:r>
                </w:p>
              </w:tc>
            </w:tr>
            <w:tr w:rsidR="00D6704F" w:rsidRPr="00D6704F" w14:paraId="34D70D7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7015BE"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FEFEBA" w14:textId="77777777" w:rsidR="00D6704F" w:rsidRPr="00D6704F" w:rsidRDefault="00D6704F" w:rsidP="00D6704F">
                  <w:pPr>
                    <w:rPr>
                      <w:b/>
                      <w:sz w:val="16"/>
                      <w:szCs w:val="16"/>
                    </w:rPr>
                  </w:pPr>
                  <w:r w:rsidRPr="00D6704F">
                    <w:rPr>
                      <w:b/>
                      <w:sz w:val="16"/>
                      <w:szCs w:val="16"/>
                    </w:rPr>
                    <w:t>5.550,00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7F0434" w14:textId="77777777" w:rsidR="00D6704F" w:rsidRPr="00D6704F" w:rsidRDefault="00D6704F" w:rsidP="00D6704F">
                  <w:pPr>
                    <w:rPr>
                      <w:b/>
                      <w:sz w:val="16"/>
                      <w:szCs w:val="16"/>
                    </w:rPr>
                  </w:pPr>
                  <w:r w:rsidRPr="00D6704F">
                    <w:rPr>
                      <w:b/>
                      <w:sz w:val="16"/>
                      <w:szCs w:val="16"/>
                    </w:rPr>
                    <w:t>6.264,04</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D12889" w14:textId="77777777" w:rsidR="00D6704F" w:rsidRPr="00D6704F" w:rsidRDefault="00D6704F" w:rsidP="00D6704F">
                  <w:pPr>
                    <w:rPr>
                      <w:b/>
                      <w:sz w:val="16"/>
                      <w:szCs w:val="16"/>
                    </w:rPr>
                  </w:pPr>
                  <w:r w:rsidRPr="00D6704F">
                    <w:rPr>
                      <w:b/>
                      <w:sz w:val="16"/>
                      <w:szCs w:val="16"/>
                    </w:rPr>
                    <w:t>6.279,00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0D1477" w14:textId="77777777" w:rsidR="00D6704F" w:rsidRPr="00D6704F" w:rsidRDefault="00D6704F" w:rsidP="00D6704F">
                  <w:pPr>
                    <w:rPr>
                      <w:b/>
                      <w:sz w:val="16"/>
                      <w:szCs w:val="16"/>
                    </w:rPr>
                  </w:pPr>
                  <w:r w:rsidRPr="00D6704F">
                    <w:rPr>
                      <w:b/>
                      <w:sz w:val="16"/>
                      <w:szCs w:val="16"/>
                    </w:rPr>
                    <w:t>100,24%</w:t>
                  </w:r>
                </w:p>
              </w:tc>
            </w:tr>
            <w:tr w:rsidR="00D6704F" w:rsidRPr="00D6704F" w14:paraId="1F97DE5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2B9DC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502964" w14:textId="77777777" w:rsidR="00D6704F" w:rsidRPr="00D6704F" w:rsidRDefault="00D6704F" w:rsidP="00D6704F">
                  <w:pPr>
                    <w:rPr>
                      <w:b/>
                      <w:sz w:val="16"/>
                      <w:szCs w:val="16"/>
                    </w:rPr>
                  </w:pPr>
                  <w:r w:rsidRPr="00D6704F">
                    <w:rPr>
                      <w:b/>
                      <w:sz w:val="16"/>
                      <w:szCs w:val="16"/>
                    </w:rPr>
                    <w:t>5.550,00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50BC37" w14:textId="77777777" w:rsidR="00D6704F" w:rsidRPr="00D6704F" w:rsidRDefault="00D6704F" w:rsidP="00D6704F">
                  <w:pPr>
                    <w:rPr>
                      <w:b/>
                      <w:sz w:val="16"/>
                      <w:szCs w:val="16"/>
                    </w:rPr>
                  </w:pPr>
                  <w:r w:rsidRPr="00D6704F">
                    <w:rPr>
                      <w:b/>
                      <w:sz w:val="16"/>
                      <w:szCs w:val="16"/>
                    </w:rPr>
                    <w:t>6.264,04</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51707B" w14:textId="77777777" w:rsidR="00D6704F" w:rsidRPr="00D6704F" w:rsidRDefault="00D6704F" w:rsidP="00D6704F">
                  <w:pPr>
                    <w:rPr>
                      <w:b/>
                      <w:sz w:val="16"/>
                      <w:szCs w:val="16"/>
                    </w:rPr>
                  </w:pPr>
                  <w:r w:rsidRPr="00D6704F">
                    <w:rPr>
                      <w:b/>
                      <w:sz w:val="16"/>
                      <w:szCs w:val="16"/>
                    </w:rPr>
                    <w:t>6.279,00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550B1A" w14:textId="77777777" w:rsidR="00D6704F" w:rsidRPr="00D6704F" w:rsidRDefault="00D6704F" w:rsidP="00D6704F">
                  <w:pPr>
                    <w:rPr>
                      <w:b/>
                      <w:sz w:val="16"/>
                      <w:szCs w:val="16"/>
                    </w:rPr>
                  </w:pPr>
                  <w:r w:rsidRPr="00D6704F">
                    <w:rPr>
                      <w:b/>
                      <w:sz w:val="16"/>
                      <w:szCs w:val="16"/>
                    </w:rPr>
                    <w:t>100,24%</w:t>
                  </w:r>
                </w:p>
              </w:tc>
            </w:tr>
            <w:tr w:rsidR="00D6704F" w:rsidRPr="00D6704F" w14:paraId="17317BE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03A10EB"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6EA7C243"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4D47BB4" w14:textId="77777777" w:rsidR="00D6704F" w:rsidRPr="00D6704F" w:rsidRDefault="00D6704F" w:rsidP="00D6704F">
                  <w:pPr>
                    <w:rPr>
                      <w:b/>
                      <w:sz w:val="16"/>
                      <w:szCs w:val="16"/>
                    </w:rPr>
                  </w:pPr>
                  <w:r w:rsidRPr="00D6704F">
                    <w:rPr>
                      <w:b/>
                      <w:sz w:val="16"/>
                      <w:szCs w:val="16"/>
                    </w:rPr>
                    <w:t>5.550,00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69A6981" w14:textId="77777777" w:rsidR="00D6704F" w:rsidRPr="00D6704F" w:rsidRDefault="00D6704F" w:rsidP="00D6704F">
                  <w:pPr>
                    <w:rPr>
                      <w:b/>
                      <w:sz w:val="16"/>
                      <w:szCs w:val="16"/>
                    </w:rPr>
                  </w:pPr>
                  <w:r w:rsidRPr="00D6704F">
                    <w:rPr>
                      <w:b/>
                      <w:sz w:val="16"/>
                      <w:szCs w:val="16"/>
                    </w:rPr>
                    <w:t>6.264,04</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CCE4DC8" w14:textId="77777777" w:rsidR="00D6704F" w:rsidRPr="00D6704F" w:rsidRDefault="00D6704F" w:rsidP="00D6704F">
                  <w:pPr>
                    <w:rPr>
                      <w:b/>
                      <w:sz w:val="16"/>
                      <w:szCs w:val="16"/>
                    </w:rPr>
                  </w:pPr>
                  <w:r w:rsidRPr="00D6704F">
                    <w:rPr>
                      <w:b/>
                      <w:sz w:val="16"/>
                      <w:szCs w:val="16"/>
                    </w:rPr>
                    <w:t>6.279,00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18ADC48" w14:textId="77777777" w:rsidR="00D6704F" w:rsidRPr="00D6704F" w:rsidRDefault="00D6704F" w:rsidP="00D6704F">
                  <w:pPr>
                    <w:rPr>
                      <w:b/>
                      <w:sz w:val="16"/>
                      <w:szCs w:val="16"/>
                    </w:rPr>
                  </w:pPr>
                  <w:r w:rsidRPr="00D6704F">
                    <w:rPr>
                      <w:b/>
                      <w:sz w:val="16"/>
                      <w:szCs w:val="16"/>
                    </w:rPr>
                    <w:t>100,24%</w:t>
                  </w:r>
                </w:p>
              </w:tc>
            </w:tr>
            <w:tr w:rsidR="00D6704F" w:rsidRPr="00D6704F" w14:paraId="4E8D66A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06B9DF7" w14:textId="77777777" w:rsidR="00D6704F" w:rsidRPr="00D6704F" w:rsidRDefault="00D6704F" w:rsidP="00D6704F">
                  <w:pPr>
                    <w:rPr>
                      <w:b/>
                      <w:sz w:val="16"/>
                      <w:szCs w:val="16"/>
                    </w:rPr>
                  </w:pPr>
                  <w:r w:rsidRPr="00D6704F">
                    <w:rPr>
                      <w:b/>
                      <w:sz w:val="16"/>
                      <w:szCs w:val="16"/>
                    </w:rPr>
                    <w:t>3299</w:t>
                  </w:r>
                </w:p>
              </w:tc>
              <w:tc>
                <w:tcPr>
                  <w:tcW w:w="8726" w:type="dxa"/>
                  <w:tcBorders>
                    <w:top w:val="single" w:sz="4" w:space="0" w:color="auto"/>
                    <w:left w:val="nil"/>
                    <w:bottom w:val="single" w:sz="4" w:space="0" w:color="auto"/>
                    <w:right w:val="single" w:sz="4" w:space="0" w:color="auto"/>
                  </w:tcBorders>
                  <w:noWrap/>
                  <w:vAlign w:val="bottom"/>
                  <w:hideMark/>
                </w:tcPr>
                <w:p w14:paraId="1B980465" w14:textId="77777777" w:rsidR="00D6704F" w:rsidRPr="00D6704F" w:rsidRDefault="00D6704F" w:rsidP="00D6704F">
                  <w:pPr>
                    <w:rPr>
                      <w:b/>
                      <w:sz w:val="16"/>
                      <w:szCs w:val="16"/>
                    </w:rPr>
                  </w:pPr>
                  <w:r w:rsidRPr="00D6704F">
                    <w:rPr>
                      <w:b/>
                      <w:sz w:val="16"/>
                      <w:szCs w:val="16"/>
                    </w:rPr>
                    <w:t>Ostali nespomenuti rashodi poslovanja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1ED4D3E"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7B8FFF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F417D28" w14:textId="77777777" w:rsidR="00D6704F" w:rsidRPr="00D6704F" w:rsidRDefault="00D6704F" w:rsidP="00D6704F">
                  <w:pPr>
                    <w:rPr>
                      <w:b/>
                      <w:sz w:val="16"/>
                      <w:szCs w:val="16"/>
                    </w:rPr>
                  </w:pPr>
                  <w:r w:rsidRPr="00D6704F">
                    <w:rPr>
                      <w:b/>
                      <w:sz w:val="16"/>
                      <w:szCs w:val="16"/>
                    </w:rPr>
                    <w:t>6.279,00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E6B1EE7" w14:textId="77777777" w:rsidR="00D6704F" w:rsidRPr="00D6704F" w:rsidRDefault="00D6704F" w:rsidP="00D6704F">
                  <w:pPr>
                    <w:rPr>
                      <w:b/>
                      <w:sz w:val="16"/>
                      <w:szCs w:val="16"/>
                    </w:rPr>
                  </w:pPr>
                  <w:r w:rsidRPr="00D6704F">
                    <w:rPr>
                      <w:b/>
                      <w:sz w:val="16"/>
                      <w:szCs w:val="16"/>
                    </w:rPr>
                    <w:t> </w:t>
                  </w:r>
                </w:p>
              </w:tc>
            </w:tr>
            <w:tr w:rsidR="00D6704F" w:rsidRPr="00D6704F" w14:paraId="42C129A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A8BDC3" w14:textId="77777777" w:rsidR="00D6704F" w:rsidRPr="00D6704F" w:rsidRDefault="00D6704F" w:rsidP="00D6704F">
                  <w:pPr>
                    <w:rPr>
                      <w:b/>
                      <w:bCs/>
                      <w:sz w:val="16"/>
                      <w:szCs w:val="16"/>
                    </w:rPr>
                  </w:pPr>
                  <w:r w:rsidRPr="00D6704F">
                    <w:rPr>
                      <w:b/>
                      <w:bCs/>
                      <w:sz w:val="16"/>
                      <w:szCs w:val="16"/>
                    </w:rPr>
                    <w:t>A100011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1849D2E" w14:textId="77777777" w:rsidR="00D6704F" w:rsidRPr="00D6704F" w:rsidRDefault="00D6704F" w:rsidP="00D6704F">
                  <w:pPr>
                    <w:rPr>
                      <w:b/>
                      <w:bCs/>
                      <w:sz w:val="16"/>
                      <w:szCs w:val="16"/>
                    </w:rPr>
                  </w:pPr>
                  <w:r w:rsidRPr="00D6704F">
                    <w:rPr>
                      <w:b/>
                      <w:bCs/>
                      <w:sz w:val="16"/>
                      <w:szCs w:val="16"/>
                    </w:rPr>
                    <w:t>Aktivnost: Sufinanciranje organizacije zabavno kulturnih manifestacija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8EE885" w14:textId="77777777" w:rsidR="00D6704F" w:rsidRPr="00D6704F" w:rsidRDefault="00D6704F" w:rsidP="00D6704F">
                  <w:pPr>
                    <w:rPr>
                      <w:b/>
                      <w:sz w:val="16"/>
                      <w:szCs w:val="16"/>
                    </w:rPr>
                  </w:pPr>
                  <w:r w:rsidRPr="00D6704F">
                    <w:rPr>
                      <w:b/>
                      <w:sz w:val="16"/>
                      <w:szCs w:val="16"/>
                    </w:rPr>
                    <w:t>70.000,00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7B04FF" w14:textId="77777777" w:rsidR="00D6704F" w:rsidRPr="00D6704F" w:rsidRDefault="00D6704F" w:rsidP="00D6704F">
                  <w:pPr>
                    <w:rPr>
                      <w:b/>
                      <w:sz w:val="16"/>
                      <w:szCs w:val="16"/>
                    </w:rPr>
                  </w:pPr>
                  <w:r w:rsidRPr="00D6704F">
                    <w:rPr>
                      <w:b/>
                      <w:sz w:val="16"/>
                      <w:szCs w:val="16"/>
                    </w:rPr>
                    <w:t>70.000,00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7B537A" w14:textId="77777777" w:rsidR="00D6704F" w:rsidRPr="00D6704F" w:rsidRDefault="00D6704F" w:rsidP="00D6704F">
                  <w:pPr>
                    <w:rPr>
                      <w:b/>
                      <w:sz w:val="16"/>
                      <w:szCs w:val="16"/>
                    </w:rPr>
                  </w:pPr>
                  <w:r w:rsidRPr="00D6704F">
                    <w:rPr>
                      <w:b/>
                      <w:sz w:val="16"/>
                      <w:szCs w:val="16"/>
                    </w:rPr>
                    <w:t>46.701,33</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3E2293" w14:textId="77777777" w:rsidR="00D6704F" w:rsidRPr="00D6704F" w:rsidRDefault="00D6704F" w:rsidP="00D6704F">
                  <w:pPr>
                    <w:rPr>
                      <w:b/>
                      <w:sz w:val="16"/>
                      <w:szCs w:val="16"/>
                    </w:rPr>
                  </w:pPr>
                  <w:r w:rsidRPr="00D6704F">
                    <w:rPr>
                      <w:b/>
                      <w:sz w:val="16"/>
                      <w:szCs w:val="16"/>
                    </w:rPr>
                    <w:t>66,72%</w:t>
                  </w:r>
                </w:p>
              </w:tc>
            </w:tr>
            <w:tr w:rsidR="00D6704F" w:rsidRPr="00D6704F" w14:paraId="45BB4E8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687990"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0C4721" w14:textId="77777777" w:rsidR="00D6704F" w:rsidRPr="00D6704F" w:rsidRDefault="00D6704F" w:rsidP="00D6704F">
                  <w:pPr>
                    <w:rPr>
                      <w:b/>
                      <w:sz w:val="16"/>
                      <w:szCs w:val="16"/>
                    </w:rPr>
                  </w:pPr>
                  <w:r w:rsidRPr="00D6704F">
                    <w:rPr>
                      <w:b/>
                      <w:sz w:val="16"/>
                      <w:szCs w:val="16"/>
                    </w:rPr>
                    <w:t>55.000,00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119135" w14:textId="77777777" w:rsidR="00D6704F" w:rsidRPr="00D6704F" w:rsidRDefault="00D6704F" w:rsidP="00D6704F">
                  <w:pPr>
                    <w:rPr>
                      <w:b/>
                      <w:sz w:val="16"/>
                      <w:szCs w:val="16"/>
                    </w:rPr>
                  </w:pPr>
                  <w:r w:rsidRPr="00D6704F">
                    <w:rPr>
                      <w:b/>
                      <w:sz w:val="16"/>
                      <w:szCs w:val="16"/>
                    </w:rPr>
                    <w:t>55.000,00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FC7E63" w14:textId="77777777" w:rsidR="00D6704F" w:rsidRPr="00D6704F" w:rsidRDefault="00D6704F" w:rsidP="00D6704F">
                  <w:pPr>
                    <w:rPr>
                      <w:b/>
                      <w:sz w:val="16"/>
                      <w:szCs w:val="16"/>
                    </w:rPr>
                  </w:pPr>
                  <w:r w:rsidRPr="00D6704F">
                    <w:rPr>
                      <w:b/>
                      <w:sz w:val="16"/>
                      <w:szCs w:val="16"/>
                    </w:rPr>
                    <w:t>45.318,50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897787" w14:textId="77777777" w:rsidR="00D6704F" w:rsidRPr="00D6704F" w:rsidRDefault="00D6704F" w:rsidP="00D6704F">
                  <w:pPr>
                    <w:rPr>
                      <w:b/>
                      <w:sz w:val="16"/>
                      <w:szCs w:val="16"/>
                    </w:rPr>
                  </w:pPr>
                  <w:r w:rsidRPr="00D6704F">
                    <w:rPr>
                      <w:b/>
                      <w:sz w:val="16"/>
                      <w:szCs w:val="16"/>
                    </w:rPr>
                    <w:t>82,40%</w:t>
                  </w:r>
                </w:p>
              </w:tc>
            </w:tr>
            <w:tr w:rsidR="00D6704F" w:rsidRPr="00D6704F" w14:paraId="1CF9F28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C0A51A"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8AAD4A" w14:textId="77777777" w:rsidR="00D6704F" w:rsidRPr="00D6704F" w:rsidRDefault="00D6704F" w:rsidP="00D6704F">
                  <w:pPr>
                    <w:rPr>
                      <w:b/>
                      <w:sz w:val="16"/>
                      <w:szCs w:val="16"/>
                    </w:rPr>
                  </w:pPr>
                  <w:r w:rsidRPr="00D6704F">
                    <w:rPr>
                      <w:b/>
                      <w:sz w:val="16"/>
                      <w:szCs w:val="16"/>
                    </w:rPr>
                    <w:t>55.000,00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26B75D" w14:textId="77777777" w:rsidR="00D6704F" w:rsidRPr="00D6704F" w:rsidRDefault="00D6704F" w:rsidP="00D6704F">
                  <w:pPr>
                    <w:rPr>
                      <w:b/>
                      <w:sz w:val="16"/>
                      <w:szCs w:val="16"/>
                    </w:rPr>
                  </w:pPr>
                  <w:r w:rsidRPr="00D6704F">
                    <w:rPr>
                      <w:b/>
                      <w:sz w:val="16"/>
                      <w:szCs w:val="16"/>
                    </w:rPr>
                    <w:t>55.000,00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554F91" w14:textId="77777777" w:rsidR="00D6704F" w:rsidRPr="00D6704F" w:rsidRDefault="00D6704F" w:rsidP="00D6704F">
                  <w:pPr>
                    <w:rPr>
                      <w:b/>
                      <w:sz w:val="16"/>
                      <w:szCs w:val="16"/>
                    </w:rPr>
                  </w:pPr>
                  <w:r w:rsidRPr="00D6704F">
                    <w:rPr>
                      <w:b/>
                      <w:sz w:val="16"/>
                      <w:szCs w:val="16"/>
                    </w:rPr>
                    <w:t>45.318,50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DA2CEB" w14:textId="77777777" w:rsidR="00D6704F" w:rsidRPr="00D6704F" w:rsidRDefault="00D6704F" w:rsidP="00D6704F">
                  <w:pPr>
                    <w:rPr>
                      <w:b/>
                      <w:sz w:val="16"/>
                      <w:szCs w:val="16"/>
                    </w:rPr>
                  </w:pPr>
                  <w:r w:rsidRPr="00D6704F">
                    <w:rPr>
                      <w:b/>
                      <w:sz w:val="16"/>
                      <w:szCs w:val="16"/>
                    </w:rPr>
                    <w:t>82,40%</w:t>
                  </w:r>
                </w:p>
              </w:tc>
            </w:tr>
            <w:tr w:rsidR="00D6704F" w:rsidRPr="00D6704F" w14:paraId="43C033F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BDA5054"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41488932"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6C42579" w14:textId="77777777" w:rsidR="00D6704F" w:rsidRPr="00D6704F" w:rsidRDefault="00D6704F" w:rsidP="00D6704F">
                  <w:pPr>
                    <w:rPr>
                      <w:b/>
                      <w:sz w:val="16"/>
                      <w:szCs w:val="16"/>
                    </w:rPr>
                  </w:pPr>
                  <w:r w:rsidRPr="00D6704F">
                    <w:rPr>
                      <w:b/>
                      <w:sz w:val="16"/>
                      <w:szCs w:val="16"/>
                    </w:rPr>
                    <w:t>55.000,00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DDE526B" w14:textId="77777777" w:rsidR="00D6704F" w:rsidRPr="00D6704F" w:rsidRDefault="00D6704F" w:rsidP="00D6704F">
                  <w:pPr>
                    <w:rPr>
                      <w:b/>
                      <w:sz w:val="16"/>
                      <w:szCs w:val="16"/>
                    </w:rPr>
                  </w:pPr>
                  <w:r w:rsidRPr="00D6704F">
                    <w:rPr>
                      <w:b/>
                      <w:sz w:val="16"/>
                      <w:szCs w:val="16"/>
                    </w:rPr>
                    <w:t>55.000,00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50CCD4E" w14:textId="77777777" w:rsidR="00D6704F" w:rsidRPr="00D6704F" w:rsidRDefault="00D6704F" w:rsidP="00D6704F">
                  <w:pPr>
                    <w:rPr>
                      <w:b/>
                      <w:sz w:val="16"/>
                      <w:szCs w:val="16"/>
                    </w:rPr>
                  </w:pPr>
                  <w:r w:rsidRPr="00D6704F">
                    <w:rPr>
                      <w:b/>
                      <w:sz w:val="16"/>
                      <w:szCs w:val="16"/>
                    </w:rPr>
                    <w:t>45.318,50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72CFBAE" w14:textId="77777777" w:rsidR="00D6704F" w:rsidRPr="00D6704F" w:rsidRDefault="00D6704F" w:rsidP="00D6704F">
                  <w:pPr>
                    <w:rPr>
                      <w:b/>
                      <w:sz w:val="16"/>
                      <w:szCs w:val="16"/>
                    </w:rPr>
                  </w:pPr>
                  <w:r w:rsidRPr="00D6704F">
                    <w:rPr>
                      <w:b/>
                      <w:sz w:val="16"/>
                      <w:szCs w:val="16"/>
                    </w:rPr>
                    <w:t>82,40%</w:t>
                  </w:r>
                </w:p>
              </w:tc>
            </w:tr>
            <w:tr w:rsidR="00D6704F" w:rsidRPr="00D6704F" w14:paraId="58AF482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F95E724" w14:textId="77777777" w:rsidR="00D6704F" w:rsidRPr="00D6704F" w:rsidRDefault="00D6704F" w:rsidP="00D6704F">
                  <w:pPr>
                    <w:rPr>
                      <w:b/>
                      <w:sz w:val="16"/>
                      <w:szCs w:val="16"/>
                    </w:rPr>
                  </w:pPr>
                  <w:r w:rsidRPr="00D6704F">
                    <w:rPr>
                      <w:b/>
                      <w:sz w:val="16"/>
                      <w:szCs w:val="16"/>
                    </w:rPr>
                    <w:t>3299</w:t>
                  </w:r>
                </w:p>
              </w:tc>
              <w:tc>
                <w:tcPr>
                  <w:tcW w:w="8726" w:type="dxa"/>
                  <w:tcBorders>
                    <w:top w:val="single" w:sz="4" w:space="0" w:color="auto"/>
                    <w:left w:val="nil"/>
                    <w:bottom w:val="single" w:sz="4" w:space="0" w:color="auto"/>
                    <w:right w:val="single" w:sz="4" w:space="0" w:color="auto"/>
                  </w:tcBorders>
                  <w:noWrap/>
                  <w:vAlign w:val="bottom"/>
                  <w:hideMark/>
                </w:tcPr>
                <w:p w14:paraId="74D11F33" w14:textId="77777777" w:rsidR="00D6704F" w:rsidRPr="00D6704F" w:rsidRDefault="00D6704F" w:rsidP="00D6704F">
                  <w:pPr>
                    <w:rPr>
                      <w:b/>
                      <w:sz w:val="16"/>
                      <w:szCs w:val="16"/>
                    </w:rPr>
                  </w:pPr>
                  <w:r w:rsidRPr="00D6704F">
                    <w:rPr>
                      <w:b/>
                      <w:sz w:val="16"/>
                      <w:szCs w:val="16"/>
                    </w:rPr>
                    <w:t>Ostali nespomenuti rashodi poslovanja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5A6E08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E00CF19"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015B811" w14:textId="77777777" w:rsidR="00D6704F" w:rsidRPr="00D6704F" w:rsidRDefault="00D6704F" w:rsidP="00D6704F">
                  <w:pPr>
                    <w:rPr>
                      <w:b/>
                      <w:sz w:val="16"/>
                      <w:szCs w:val="16"/>
                    </w:rPr>
                  </w:pPr>
                  <w:r w:rsidRPr="00D6704F">
                    <w:rPr>
                      <w:b/>
                      <w:sz w:val="16"/>
                      <w:szCs w:val="16"/>
                    </w:rPr>
                    <w:t>45.318,50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C4330AE" w14:textId="77777777" w:rsidR="00D6704F" w:rsidRPr="00D6704F" w:rsidRDefault="00D6704F" w:rsidP="00D6704F">
                  <w:pPr>
                    <w:rPr>
                      <w:b/>
                      <w:sz w:val="16"/>
                      <w:szCs w:val="16"/>
                    </w:rPr>
                  </w:pPr>
                  <w:r w:rsidRPr="00D6704F">
                    <w:rPr>
                      <w:b/>
                      <w:sz w:val="16"/>
                      <w:szCs w:val="16"/>
                    </w:rPr>
                    <w:t> </w:t>
                  </w:r>
                </w:p>
              </w:tc>
            </w:tr>
            <w:tr w:rsidR="00D6704F" w:rsidRPr="00D6704F" w14:paraId="4EF7AD5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6F917A"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2CCD95"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D7CC48"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C4C970" w14:textId="77777777" w:rsidR="00D6704F" w:rsidRPr="00D6704F" w:rsidRDefault="00D6704F" w:rsidP="00D6704F">
                  <w:pPr>
                    <w:rPr>
                      <w:b/>
                      <w:sz w:val="16"/>
                      <w:szCs w:val="16"/>
                    </w:rPr>
                  </w:pPr>
                  <w:r w:rsidRPr="00D6704F">
                    <w:rPr>
                      <w:b/>
                      <w:sz w:val="16"/>
                      <w:szCs w:val="16"/>
                    </w:rPr>
                    <w:t>1.382,83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709B03" w14:textId="77777777" w:rsidR="00D6704F" w:rsidRPr="00D6704F" w:rsidRDefault="00D6704F" w:rsidP="00D6704F">
                  <w:pPr>
                    <w:rPr>
                      <w:b/>
                      <w:sz w:val="16"/>
                      <w:szCs w:val="16"/>
                    </w:rPr>
                  </w:pPr>
                  <w:r w:rsidRPr="00D6704F">
                    <w:rPr>
                      <w:b/>
                      <w:sz w:val="16"/>
                      <w:szCs w:val="16"/>
                    </w:rPr>
                    <w:t>9,22%</w:t>
                  </w:r>
                </w:p>
              </w:tc>
            </w:tr>
            <w:tr w:rsidR="00D6704F" w:rsidRPr="00D6704F" w14:paraId="4629A64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C0AD22"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BEA761"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27E649"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BA8B9B" w14:textId="77777777" w:rsidR="00D6704F" w:rsidRPr="00D6704F" w:rsidRDefault="00D6704F" w:rsidP="00D6704F">
                  <w:pPr>
                    <w:rPr>
                      <w:b/>
                      <w:sz w:val="16"/>
                      <w:szCs w:val="16"/>
                    </w:rPr>
                  </w:pPr>
                  <w:r w:rsidRPr="00D6704F">
                    <w:rPr>
                      <w:b/>
                      <w:sz w:val="16"/>
                      <w:szCs w:val="16"/>
                    </w:rPr>
                    <w:t>1.382,83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8ABAB5" w14:textId="77777777" w:rsidR="00D6704F" w:rsidRPr="00D6704F" w:rsidRDefault="00D6704F" w:rsidP="00D6704F">
                  <w:pPr>
                    <w:rPr>
                      <w:b/>
                      <w:sz w:val="16"/>
                      <w:szCs w:val="16"/>
                    </w:rPr>
                  </w:pPr>
                  <w:r w:rsidRPr="00D6704F">
                    <w:rPr>
                      <w:b/>
                      <w:sz w:val="16"/>
                      <w:szCs w:val="16"/>
                    </w:rPr>
                    <w:t>9,22%</w:t>
                  </w:r>
                </w:p>
              </w:tc>
            </w:tr>
            <w:tr w:rsidR="00D6704F" w:rsidRPr="00D6704F" w14:paraId="617F6B8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6DC69DA"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0D5A04C"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E733DC0"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614ED27"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BDADB7D" w14:textId="77777777" w:rsidR="00D6704F" w:rsidRPr="00D6704F" w:rsidRDefault="00D6704F" w:rsidP="00D6704F">
                  <w:pPr>
                    <w:rPr>
                      <w:b/>
                      <w:sz w:val="16"/>
                      <w:szCs w:val="16"/>
                    </w:rPr>
                  </w:pPr>
                  <w:r w:rsidRPr="00D6704F">
                    <w:rPr>
                      <w:b/>
                      <w:sz w:val="16"/>
                      <w:szCs w:val="16"/>
                    </w:rPr>
                    <w:t>1.382,83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62340F3" w14:textId="77777777" w:rsidR="00D6704F" w:rsidRPr="00D6704F" w:rsidRDefault="00D6704F" w:rsidP="00D6704F">
                  <w:pPr>
                    <w:rPr>
                      <w:b/>
                      <w:sz w:val="16"/>
                      <w:szCs w:val="16"/>
                    </w:rPr>
                  </w:pPr>
                  <w:r w:rsidRPr="00D6704F">
                    <w:rPr>
                      <w:b/>
                      <w:sz w:val="16"/>
                      <w:szCs w:val="16"/>
                    </w:rPr>
                    <w:t>9,22%</w:t>
                  </w:r>
                </w:p>
              </w:tc>
            </w:tr>
            <w:tr w:rsidR="00D6704F" w:rsidRPr="00D6704F" w14:paraId="6AB96E5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04D6EFD" w14:textId="77777777" w:rsidR="00D6704F" w:rsidRPr="00D6704F" w:rsidRDefault="00D6704F" w:rsidP="00D6704F">
                  <w:pPr>
                    <w:rPr>
                      <w:b/>
                      <w:sz w:val="16"/>
                      <w:szCs w:val="16"/>
                    </w:rPr>
                  </w:pPr>
                  <w:r w:rsidRPr="00D6704F">
                    <w:rPr>
                      <w:b/>
                      <w:sz w:val="16"/>
                      <w:szCs w:val="16"/>
                    </w:rPr>
                    <w:t>3299</w:t>
                  </w:r>
                </w:p>
              </w:tc>
              <w:tc>
                <w:tcPr>
                  <w:tcW w:w="8726" w:type="dxa"/>
                  <w:tcBorders>
                    <w:top w:val="single" w:sz="4" w:space="0" w:color="auto"/>
                    <w:left w:val="nil"/>
                    <w:bottom w:val="single" w:sz="4" w:space="0" w:color="auto"/>
                    <w:right w:val="single" w:sz="4" w:space="0" w:color="auto"/>
                  </w:tcBorders>
                  <w:noWrap/>
                  <w:vAlign w:val="bottom"/>
                  <w:hideMark/>
                </w:tcPr>
                <w:p w14:paraId="65A7C24A" w14:textId="77777777" w:rsidR="00D6704F" w:rsidRPr="00D6704F" w:rsidRDefault="00D6704F" w:rsidP="00D6704F">
                  <w:pPr>
                    <w:rPr>
                      <w:b/>
                      <w:sz w:val="16"/>
                      <w:szCs w:val="16"/>
                    </w:rPr>
                  </w:pPr>
                  <w:r w:rsidRPr="00D6704F">
                    <w:rPr>
                      <w:b/>
                      <w:sz w:val="16"/>
                      <w:szCs w:val="16"/>
                    </w:rPr>
                    <w:t>Ostali nespomenuti rashodi poslovanja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FD57DC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C462C07"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B13FD5B" w14:textId="77777777" w:rsidR="00D6704F" w:rsidRPr="00D6704F" w:rsidRDefault="00D6704F" w:rsidP="00D6704F">
                  <w:pPr>
                    <w:rPr>
                      <w:b/>
                      <w:sz w:val="16"/>
                      <w:szCs w:val="16"/>
                    </w:rPr>
                  </w:pPr>
                  <w:r w:rsidRPr="00D6704F">
                    <w:rPr>
                      <w:b/>
                      <w:sz w:val="16"/>
                      <w:szCs w:val="16"/>
                    </w:rPr>
                    <w:t>1.382,83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8EB6CCB" w14:textId="77777777" w:rsidR="00D6704F" w:rsidRPr="00D6704F" w:rsidRDefault="00D6704F" w:rsidP="00D6704F">
                  <w:pPr>
                    <w:rPr>
                      <w:b/>
                      <w:sz w:val="16"/>
                      <w:szCs w:val="16"/>
                    </w:rPr>
                  </w:pPr>
                  <w:r w:rsidRPr="00D6704F">
                    <w:rPr>
                      <w:b/>
                      <w:sz w:val="16"/>
                      <w:szCs w:val="16"/>
                    </w:rPr>
                    <w:t> </w:t>
                  </w:r>
                </w:p>
              </w:tc>
            </w:tr>
            <w:tr w:rsidR="00D6704F" w:rsidRPr="00D6704F" w14:paraId="53B4CFA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CA6A66" w14:textId="77777777" w:rsidR="00D6704F" w:rsidRPr="00D6704F" w:rsidRDefault="00D6704F" w:rsidP="00D6704F">
                  <w:pPr>
                    <w:rPr>
                      <w:b/>
                      <w:bCs/>
                      <w:sz w:val="16"/>
                      <w:szCs w:val="16"/>
                    </w:rPr>
                  </w:pPr>
                  <w:r w:rsidRPr="00D6704F">
                    <w:rPr>
                      <w:b/>
                      <w:bCs/>
                      <w:sz w:val="16"/>
                      <w:szCs w:val="16"/>
                    </w:rPr>
                    <w:t>A100012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E60BBBE" w14:textId="77777777" w:rsidR="00D6704F" w:rsidRPr="00D6704F" w:rsidRDefault="00D6704F" w:rsidP="00D6704F">
                  <w:pPr>
                    <w:rPr>
                      <w:b/>
                      <w:bCs/>
                      <w:sz w:val="16"/>
                      <w:szCs w:val="16"/>
                    </w:rPr>
                  </w:pPr>
                  <w:r w:rsidRPr="00D6704F">
                    <w:rPr>
                      <w:b/>
                      <w:bCs/>
                      <w:sz w:val="16"/>
                      <w:szCs w:val="16"/>
                    </w:rPr>
                    <w:t>Aktivnost: Hitne i nepredviđene potrebe u kulturi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0F6F6B"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323E67"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90C9C9" w14:textId="77777777" w:rsidR="00D6704F" w:rsidRPr="00D6704F" w:rsidRDefault="00D6704F" w:rsidP="00D6704F">
                  <w:pPr>
                    <w:rPr>
                      <w:b/>
                      <w:sz w:val="16"/>
                      <w:szCs w:val="16"/>
                    </w:rPr>
                  </w:pPr>
                  <w:r w:rsidRPr="00D6704F">
                    <w:rPr>
                      <w:b/>
                      <w:sz w:val="16"/>
                      <w:szCs w:val="16"/>
                    </w:rPr>
                    <w:t>500,00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9A1218" w14:textId="77777777" w:rsidR="00D6704F" w:rsidRPr="00D6704F" w:rsidRDefault="00D6704F" w:rsidP="00D6704F">
                  <w:pPr>
                    <w:rPr>
                      <w:b/>
                      <w:sz w:val="16"/>
                      <w:szCs w:val="16"/>
                    </w:rPr>
                  </w:pPr>
                  <w:r w:rsidRPr="00D6704F">
                    <w:rPr>
                      <w:b/>
                      <w:sz w:val="16"/>
                      <w:szCs w:val="16"/>
                    </w:rPr>
                    <w:t>50,00%</w:t>
                  </w:r>
                </w:p>
              </w:tc>
            </w:tr>
            <w:tr w:rsidR="00D6704F" w:rsidRPr="00D6704F" w14:paraId="127145B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8FF916"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53A7A4"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5338F1"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BC1A6B" w14:textId="77777777" w:rsidR="00D6704F" w:rsidRPr="00D6704F" w:rsidRDefault="00D6704F" w:rsidP="00D6704F">
                  <w:pPr>
                    <w:rPr>
                      <w:b/>
                      <w:sz w:val="16"/>
                      <w:szCs w:val="16"/>
                    </w:rPr>
                  </w:pPr>
                  <w:r w:rsidRPr="00D6704F">
                    <w:rPr>
                      <w:b/>
                      <w:sz w:val="16"/>
                      <w:szCs w:val="16"/>
                    </w:rPr>
                    <w:t>500,00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4E3C6F" w14:textId="77777777" w:rsidR="00D6704F" w:rsidRPr="00D6704F" w:rsidRDefault="00D6704F" w:rsidP="00D6704F">
                  <w:pPr>
                    <w:rPr>
                      <w:b/>
                      <w:sz w:val="16"/>
                      <w:szCs w:val="16"/>
                    </w:rPr>
                  </w:pPr>
                  <w:r w:rsidRPr="00D6704F">
                    <w:rPr>
                      <w:b/>
                      <w:sz w:val="16"/>
                      <w:szCs w:val="16"/>
                    </w:rPr>
                    <w:t>50,00%</w:t>
                  </w:r>
                </w:p>
              </w:tc>
            </w:tr>
            <w:tr w:rsidR="00D6704F" w:rsidRPr="00D6704F" w14:paraId="1BAA6F5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8B693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4F9175"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8C1DBB"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5D5BCF" w14:textId="77777777" w:rsidR="00D6704F" w:rsidRPr="00D6704F" w:rsidRDefault="00D6704F" w:rsidP="00D6704F">
                  <w:pPr>
                    <w:rPr>
                      <w:b/>
                      <w:sz w:val="16"/>
                      <w:szCs w:val="16"/>
                    </w:rPr>
                  </w:pPr>
                  <w:r w:rsidRPr="00D6704F">
                    <w:rPr>
                      <w:b/>
                      <w:sz w:val="16"/>
                      <w:szCs w:val="16"/>
                    </w:rPr>
                    <w:t>500,00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97FBFB" w14:textId="77777777" w:rsidR="00D6704F" w:rsidRPr="00D6704F" w:rsidRDefault="00D6704F" w:rsidP="00D6704F">
                  <w:pPr>
                    <w:rPr>
                      <w:b/>
                      <w:sz w:val="16"/>
                      <w:szCs w:val="16"/>
                    </w:rPr>
                  </w:pPr>
                  <w:r w:rsidRPr="00D6704F">
                    <w:rPr>
                      <w:b/>
                      <w:sz w:val="16"/>
                      <w:szCs w:val="16"/>
                    </w:rPr>
                    <w:t>50,00%</w:t>
                  </w:r>
                </w:p>
              </w:tc>
            </w:tr>
            <w:tr w:rsidR="00D6704F" w:rsidRPr="00D6704F" w14:paraId="72E94AD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47DA442"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13137868"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CFEEE24"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B02DC68"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7CE490B" w14:textId="77777777" w:rsidR="00D6704F" w:rsidRPr="00D6704F" w:rsidRDefault="00D6704F" w:rsidP="00D6704F">
                  <w:pPr>
                    <w:rPr>
                      <w:b/>
                      <w:sz w:val="16"/>
                      <w:szCs w:val="16"/>
                    </w:rPr>
                  </w:pPr>
                  <w:r w:rsidRPr="00D6704F">
                    <w:rPr>
                      <w:b/>
                      <w:sz w:val="16"/>
                      <w:szCs w:val="16"/>
                    </w:rPr>
                    <w:t>500,00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FD4D482" w14:textId="77777777" w:rsidR="00D6704F" w:rsidRPr="00D6704F" w:rsidRDefault="00D6704F" w:rsidP="00D6704F">
                  <w:pPr>
                    <w:rPr>
                      <w:b/>
                      <w:sz w:val="16"/>
                      <w:szCs w:val="16"/>
                    </w:rPr>
                  </w:pPr>
                  <w:r w:rsidRPr="00D6704F">
                    <w:rPr>
                      <w:b/>
                      <w:sz w:val="16"/>
                      <w:szCs w:val="16"/>
                    </w:rPr>
                    <w:t>50,00%</w:t>
                  </w:r>
                </w:p>
              </w:tc>
            </w:tr>
            <w:tr w:rsidR="00D6704F" w:rsidRPr="00D6704F" w14:paraId="5C0F3AC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AE88B6B"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463970FF"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4B0BA7C"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AEEE457"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9BAA769" w14:textId="77777777" w:rsidR="00D6704F" w:rsidRPr="00D6704F" w:rsidRDefault="00D6704F" w:rsidP="00D6704F">
                  <w:pPr>
                    <w:rPr>
                      <w:b/>
                      <w:sz w:val="16"/>
                      <w:szCs w:val="16"/>
                    </w:rPr>
                  </w:pPr>
                  <w:r w:rsidRPr="00D6704F">
                    <w:rPr>
                      <w:b/>
                      <w:sz w:val="16"/>
                      <w:szCs w:val="16"/>
                    </w:rPr>
                    <w:t>500,00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8B53DC2" w14:textId="77777777" w:rsidR="00D6704F" w:rsidRPr="00D6704F" w:rsidRDefault="00D6704F" w:rsidP="00D6704F">
                  <w:pPr>
                    <w:rPr>
                      <w:b/>
                      <w:sz w:val="16"/>
                      <w:szCs w:val="16"/>
                    </w:rPr>
                  </w:pPr>
                  <w:r w:rsidRPr="00D6704F">
                    <w:rPr>
                      <w:b/>
                      <w:sz w:val="16"/>
                      <w:szCs w:val="16"/>
                    </w:rPr>
                    <w:t> </w:t>
                  </w:r>
                </w:p>
              </w:tc>
            </w:tr>
            <w:tr w:rsidR="00D6704F" w:rsidRPr="00D6704F" w14:paraId="45F369C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4ED582" w14:textId="77777777" w:rsidR="00D6704F" w:rsidRPr="00D6704F" w:rsidRDefault="00D6704F" w:rsidP="00D6704F">
                  <w:pPr>
                    <w:rPr>
                      <w:b/>
                      <w:bCs/>
                      <w:sz w:val="16"/>
                      <w:szCs w:val="16"/>
                    </w:rPr>
                  </w:pPr>
                  <w:r w:rsidRPr="00D6704F">
                    <w:rPr>
                      <w:b/>
                      <w:bCs/>
                      <w:sz w:val="16"/>
                      <w:szCs w:val="16"/>
                    </w:rPr>
                    <w:t>A100013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E61C7AD" w14:textId="77777777" w:rsidR="00D6704F" w:rsidRPr="00D6704F" w:rsidRDefault="00D6704F" w:rsidP="00D6704F">
                  <w:pPr>
                    <w:rPr>
                      <w:b/>
                      <w:bCs/>
                      <w:sz w:val="16"/>
                      <w:szCs w:val="16"/>
                    </w:rPr>
                  </w:pPr>
                  <w:r w:rsidRPr="00D6704F">
                    <w:rPr>
                      <w:b/>
                      <w:bCs/>
                      <w:sz w:val="16"/>
                      <w:szCs w:val="16"/>
                    </w:rPr>
                    <w:t>Aktivnost: Sufinanciranje manifestacije Dan mladih Istarske županije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35FD75" w14:textId="77777777" w:rsidR="00D6704F" w:rsidRPr="00D6704F" w:rsidRDefault="00D6704F" w:rsidP="00D6704F">
                  <w:pPr>
                    <w:rPr>
                      <w:b/>
                      <w:sz w:val="16"/>
                      <w:szCs w:val="16"/>
                    </w:rPr>
                  </w:pPr>
                  <w:r w:rsidRPr="00D6704F">
                    <w:rPr>
                      <w:b/>
                      <w:sz w:val="16"/>
                      <w:szCs w:val="16"/>
                    </w:rPr>
                    <w:t>270,00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494187" w14:textId="77777777" w:rsidR="00D6704F" w:rsidRPr="00D6704F" w:rsidRDefault="00D6704F" w:rsidP="00D6704F">
                  <w:pPr>
                    <w:rPr>
                      <w:b/>
                      <w:sz w:val="16"/>
                      <w:szCs w:val="16"/>
                    </w:rPr>
                  </w:pPr>
                  <w:r w:rsidRPr="00D6704F">
                    <w:rPr>
                      <w:b/>
                      <w:sz w:val="16"/>
                      <w:szCs w:val="16"/>
                    </w:rPr>
                    <w:t>270,00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63B19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A07D4B" w14:textId="77777777" w:rsidR="00D6704F" w:rsidRPr="00D6704F" w:rsidRDefault="00D6704F" w:rsidP="00D6704F">
                  <w:pPr>
                    <w:rPr>
                      <w:b/>
                      <w:sz w:val="16"/>
                      <w:szCs w:val="16"/>
                    </w:rPr>
                  </w:pPr>
                  <w:r w:rsidRPr="00D6704F">
                    <w:rPr>
                      <w:b/>
                      <w:sz w:val="16"/>
                      <w:szCs w:val="16"/>
                    </w:rPr>
                    <w:t>0,00%</w:t>
                  </w:r>
                </w:p>
              </w:tc>
            </w:tr>
            <w:tr w:rsidR="00D6704F" w:rsidRPr="00D6704F" w14:paraId="25F2BC5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2D0434"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0718BB" w14:textId="77777777" w:rsidR="00D6704F" w:rsidRPr="00D6704F" w:rsidRDefault="00D6704F" w:rsidP="00D6704F">
                  <w:pPr>
                    <w:rPr>
                      <w:b/>
                      <w:sz w:val="16"/>
                      <w:szCs w:val="16"/>
                    </w:rPr>
                  </w:pPr>
                  <w:r w:rsidRPr="00D6704F">
                    <w:rPr>
                      <w:b/>
                      <w:sz w:val="16"/>
                      <w:szCs w:val="16"/>
                    </w:rPr>
                    <w:t>270,00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4C8F9B" w14:textId="77777777" w:rsidR="00D6704F" w:rsidRPr="00D6704F" w:rsidRDefault="00D6704F" w:rsidP="00D6704F">
                  <w:pPr>
                    <w:rPr>
                      <w:b/>
                      <w:sz w:val="16"/>
                      <w:szCs w:val="16"/>
                    </w:rPr>
                  </w:pPr>
                  <w:r w:rsidRPr="00D6704F">
                    <w:rPr>
                      <w:b/>
                      <w:sz w:val="16"/>
                      <w:szCs w:val="16"/>
                    </w:rPr>
                    <w:t>270,00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2E06B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C3CF40" w14:textId="77777777" w:rsidR="00D6704F" w:rsidRPr="00D6704F" w:rsidRDefault="00D6704F" w:rsidP="00D6704F">
                  <w:pPr>
                    <w:rPr>
                      <w:b/>
                      <w:sz w:val="16"/>
                      <w:szCs w:val="16"/>
                    </w:rPr>
                  </w:pPr>
                  <w:r w:rsidRPr="00D6704F">
                    <w:rPr>
                      <w:b/>
                      <w:sz w:val="16"/>
                      <w:szCs w:val="16"/>
                    </w:rPr>
                    <w:t>0,00%</w:t>
                  </w:r>
                </w:p>
              </w:tc>
            </w:tr>
            <w:tr w:rsidR="00D6704F" w:rsidRPr="00D6704F" w14:paraId="635A40B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312E20"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C36282" w14:textId="77777777" w:rsidR="00D6704F" w:rsidRPr="00D6704F" w:rsidRDefault="00D6704F" w:rsidP="00D6704F">
                  <w:pPr>
                    <w:rPr>
                      <w:b/>
                      <w:sz w:val="16"/>
                      <w:szCs w:val="16"/>
                    </w:rPr>
                  </w:pPr>
                  <w:r w:rsidRPr="00D6704F">
                    <w:rPr>
                      <w:b/>
                      <w:sz w:val="16"/>
                      <w:szCs w:val="16"/>
                    </w:rPr>
                    <w:t>270,00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A6E9D3" w14:textId="77777777" w:rsidR="00D6704F" w:rsidRPr="00D6704F" w:rsidRDefault="00D6704F" w:rsidP="00D6704F">
                  <w:pPr>
                    <w:rPr>
                      <w:b/>
                      <w:sz w:val="16"/>
                      <w:szCs w:val="16"/>
                    </w:rPr>
                  </w:pPr>
                  <w:r w:rsidRPr="00D6704F">
                    <w:rPr>
                      <w:b/>
                      <w:sz w:val="16"/>
                      <w:szCs w:val="16"/>
                    </w:rPr>
                    <w:t>270,00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64F9E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D3D9E1" w14:textId="77777777" w:rsidR="00D6704F" w:rsidRPr="00D6704F" w:rsidRDefault="00D6704F" w:rsidP="00D6704F">
                  <w:pPr>
                    <w:rPr>
                      <w:b/>
                      <w:sz w:val="16"/>
                      <w:szCs w:val="16"/>
                    </w:rPr>
                  </w:pPr>
                  <w:r w:rsidRPr="00D6704F">
                    <w:rPr>
                      <w:b/>
                      <w:sz w:val="16"/>
                      <w:szCs w:val="16"/>
                    </w:rPr>
                    <w:t>0,00%</w:t>
                  </w:r>
                </w:p>
              </w:tc>
            </w:tr>
            <w:tr w:rsidR="00D6704F" w:rsidRPr="00D6704F" w14:paraId="5562759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8726EC0"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790F784A"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186A618" w14:textId="77777777" w:rsidR="00D6704F" w:rsidRPr="00D6704F" w:rsidRDefault="00D6704F" w:rsidP="00D6704F">
                  <w:pPr>
                    <w:rPr>
                      <w:b/>
                      <w:sz w:val="16"/>
                      <w:szCs w:val="16"/>
                    </w:rPr>
                  </w:pPr>
                  <w:r w:rsidRPr="00D6704F">
                    <w:rPr>
                      <w:b/>
                      <w:sz w:val="16"/>
                      <w:szCs w:val="16"/>
                    </w:rPr>
                    <w:t>270,00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59EC043" w14:textId="77777777" w:rsidR="00D6704F" w:rsidRPr="00D6704F" w:rsidRDefault="00D6704F" w:rsidP="00D6704F">
                  <w:pPr>
                    <w:rPr>
                      <w:b/>
                      <w:sz w:val="16"/>
                      <w:szCs w:val="16"/>
                    </w:rPr>
                  </w:pPr>
                  <w:r w:rsidRPr="00D6704F">
                    <w:rPr>
                      <w:b/>
                      <w:sz w:val="16"/>
                      <w:szCs w:val="16"/>
                    </w:rPr>
                    <w:t>270,00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642802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03AA897" w14:textId="77777777" w:rsidR="00D6704F" w:rsidRPr="00D6704F" w:rsidRDefault="00D6704F" w:rsidP="00D6704F">
                  <w:pPr>
                    <w:rPr>
                      <w:b/>
                      <w:sz w:val="16"/>
                      <w:szCs w:val="16"/>
                    </w:rPr>
                  </w:pPr>
                  <w:r w:rsidRPr="00D6704F">
                    <w:rPr>
                      <w:b/>
                      <w:sz w:val="16"/>
                      <w:szCs w:val="16"/>
                    </w:rPr>
                    <w:t>0,00%</w:t>
                  </w:r>
                </w:p>
              </w:tc>
            </w:tr>
            <w:tr w:rsidR="00D6704F" w:rsidRPr="00D6704F" w14:paraId="4CA29E7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45AEF8" w14:textId="77777777" w:rsidR="00D6704F" w:rsidRPr="00D6704F" w:rsidRDefault="00D6704F" w:rsidP="00D6704F">
                  <w:pPr>
                    <w:rPr>
                      <w:b/>
                      <w:bCs/>
                      <w:sz w:val="16"/>
                      <w:szCs w:val="16"/>
                    </w:rPr>
                  </w:pPr>
                  <w:r w:rsidRPr="00D6704F">
                    <w:rPr>
                      <w:b/>
                      <w:bCs/>
                      <w:sz w:val="16"/>
                      <w:szCs w:val="16"/>
                    </w:rPr>
                    <w:t>A100016</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55631C4" w14:textId="77777777" w:rsidR="00D6704F" w:rsidRPr="00D6704F" w:rsidRDefault="00D6704F" w:rsidP="00D6704F">
                  <w:pPr>
                    <w:rPr>
                      <w:b/>
                      <w:bCs/>
                      <w:sz w:val="16"/>
                      <w:szCs w:val="16"/>
                    </w:rPr>
                  </w:pPr>
                  <w:r w:rsidRPr="00D6704F">
                    <w:rPr>
                      <w:b/>
                      <w:bCs/>
                      <w:sz w:val="16"/>
                      <w:szCs w:val="16"/>
                    </w:rPr>
                    <w:t>Aktivnost: Sufinanciranje monografije "Sva lica jednog turizma"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C00598"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A36671"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9DEF2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ED109A" w14:textId="77777777" w:rsidR="00D6704F" w:rsidRPr="00D6704F" w:rsidRDefault="00D6704F" w:rsidP="00D6704F">
                  <w:pPr>
                    <w:rPr>
                      <w:b/>
                      <w:sz w:val="16"/>
                      <w:szCs w:val="16"/>
                    </w:rPr>
                  </w:pPr>
                  <w:r w:rsidRPr="00D6704F">
                    <w:rPr>
                      <w:b/>
                      <w:sz w:val="16"/>
                      <w:szCs w:val="16"/>
                    </w:rPr>
                    <w:t>0,00%</w:t>
                  </w:r>
                </w:p>
              </w:tc>
            </w:tr>
            <w:tr w:rsidR="00D6704F" w:rsidRPr="00D6704F" w14:paraId="2F79002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A60FC1"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B70E65"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B003C4"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8D768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0A0545" w14:textId="77777777" w:rsidR="00D6704F" w:rsidRPr="00D6704F" w:rsidRDefault="00D6704F" w:rsidP="00D6704F">
                  <w:pPr>
                    <w:rPr>
                      <w:b/>
                      <w:sz w:val="16"/>
                      <w:szCs w:val="16"/>
                    </w:rPr>
                  </w:pPr>
                  <w:r w:rsidRPr="00D6704F">
                    <w:rPr>
                      <w:b/>
                      <w:sz w:val="16"/>
                      <w:szCs w:val="16"/>
                    </w:rPr>
                    <w:t>0,00%</w:t>
                  </w:r>
                </w:p>
              </w:tc>
            </w:tr>
            <w:tr w:rsidR="00D6704F" w:rsidRPr="00D6704F" w14:paraId="5D24BE1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08D5ED" w14:textId="77777777" w:rsidR="00D6704F" w:rsidRPr="00D6704F" w:rsidRDefault="00D6704F" w:rsidP="00D6704F">
                  <w:pPr>
                    <w:rPr>
                      <w:b/>
                      <w:bCs/>
                      <w:sz w:val="16"/>
                      <w:szCs w:val="16"/>
                    </w:rPr>
                  </w:pPr>
                  <w:r w:rsidRPr="00D6704F">
                    <w:rPr>
                      <w:b/>
                      <w:bCs/>
                      <w:sz w:val="16"/>
                      <w:szCs w:val="16"/>
                    </w:rPr>
                    <w:lastRenderedPageBreak/>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03D08B"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645077"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6FDBB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4BF5E2" w14:textId="77777777" w:rsidR="00D6704F" w:rsidRPr="00D6704F" w:rsidRDefault="00D6704F" w:rsidP="00D6704F">
                  <w:pPr>
                    <w:rPr>
                      <w:b/>
                      <w:sz w:val="16"/>
                      <w:szCs w:val="16"/>
                    </w:rPr>
                  </w:pPr>
                  <w:r w:rsidRPr="00D6704F">
                    <w:rPr>
                      <w:b/>
                      <w:sz w:val="16"/>
                      <w:szCs w:val="16"/>
                    </w:rPr>
                    <w:t>0,00%</w:t>
                  </w:r>
                </w:p>
              </w:tc>
            </w:tr>
            <w:tr w:rsidR="00D6704F" w:rsidRPr="00D6704F" w14:paraId="11520DF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59E1E4C"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7DFD398C"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695BE4C"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9B24EFC"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88D109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6C2FC33" w14:textId="77777777" w:rsidR="00D6704F" w:rsidRPr="00D6704F" w:rsidRDefault="00D6704F" w:rsidP="00D6704F">
                  <w:pPr>
                    <w:rPr>
                      <w:b/>
                      <w:sz w:val="16"/>
                      <w:szCs w:val="16"/>
                    </w:rPr>
                  </w:pPr>
                  <w:r w:rsidRPr="00D6704F">
                    <w:rPr>
                      <w:b/>
                      <w:sz w:val="16"/>
                      <w:szCs w:val="16"/>
                    </w:rPr>
                    <w:t>0,00%</w:t>
                  </w:r>
                </w:p>
              </w:tc>
            </w:tr>
            <w:tr w:rsidR="00D6704F" w:rsidRPr="00D6704F" w14:paraId="66CE756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EE839E" w14:textId="77777777" w:rsidR="00D6704F" w:rsidRPr="00D6704F" w:rsidRDefault="00D6704F" w:rsidP="00D6704F">
                  <w:pPr>
                    <w:rPr>
                      <w:b/>
                      <w:bCs/>
                      <w:sz w:val="16"/>
                      <w:szCs w:val="16"/>
                    </w:rPr>
                  </w:pPr>
                  <w:r w:rsidRPr="00D6704F">
                    <w:rPr>
                      <w:b/>
                      <w:bCs/>
                      <w:sz w:val="16"/>
                      <w:szCs w:val="16"/>
                    </w:rPr>
                    <w:t>A100017</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03BF16E" w14:textId="77777777" w:rsidR="00D6704F" w:rsidRPr="00D6704F" w:rsidRDefault="00D6704F" w:rsidP="00D6704F">
                  <w:pPr>
                    <w:rPr>
                      <w:b/>
                      <w:bCs/>
                      <w:sz w:val="16"/>
                      <w:szCs w:val="16"/>
                    </w:rPr>
                  </w:pPr>
                  <w:r w:rsidRPr="00D6704F">
                    <w:rPr>
                      <w:b/>
                      <w:bCs/>
                      <w:sz w:val="16"/>
                      <w:szCs w:val="16"/>
                    </w:rPr>
                    <w:t>Aktivnost: Sufinanciranje produkcije dokumentarnog filma povijest i sadašnjost biciklizma u Istri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A9E92B"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62F927"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FD218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FC72D6" w14:textId="77777777" w:rsidR="00D6704F" w:rsidRPr="00D6704F" w:rsidRDefault="00D6704F" w:rsidP="00D6704F">
                  <w:pPr>
                    <w:rPr>
                      <w:b/>
                      <w:sz w:val="16"/>
                      <w:szCs w:val="16"/>
                    </w:rPr>
                  </w:pPr>
                  <w:r w:rsidRPr="00D6704F">
                    <w:rPr>
                      <w:b/>
                      <w:sz w:val="16"/>
                      <w:szCs w:val="16"/>
                    </w:rPr>
                    <w:t>0,00%</w:t>
                  </w:r>
                </w:p>
              </w:tc>
            </w:tr>
            <w:tr w:rsidR="00D6704F" w:rsidRPr="00D6704F" w14:paraId="635E757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7BAFD7"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158B65"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9175B1"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5CAC2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45AF2F" w14:textId="77777777" w:rsidR="00D6704F" w:rsidRPr="00D6704F" w:rsidRDefault="00D6704F" w:rsidP="00D6704F">
                  <w:pPr>
                    <w:rPr>
                      <w:b/>
                      <w:sz w:val="16"/>
                      <w:szCs w:val="16"/>
                    </w:rPr>
                  </w:pPr>
                  <w:r w:rsidRPr="00D6704F">
                    <w:rPr>
                      <w:b/>
                      <w:sz w:val="16"/>
                      <w:szCs w:val="16"/>
                    </w:rPr>
                    <w:t>0,00%</w:t>
                  </w:r>
                </w:p>
              </w:tc>
            </w:tr>
            <w:tr w:rsidR="00D6704F" w:rsidRPr="00D6704F" w14:paraId="76A962C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CC41F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0ACF35"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BC0C7A"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3797A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C110AB" w14:textId="77777777" w:rsidR="00D6704F" w:rsidRPr="00D6704F" w:rsidRDefault="00D6704F" w:rsidP="00D6704F">
                  <w:pPr>
                    <w:rPr>
                      <w:b/>
                      <w:sz w:val="16"/>
                      <w:szCs w:val="16"/>
                    </w:rPr>
                  </w:pPr>
                  <w:r w:rsidRPr="00D6704F">
                    <w:rPr>
                      <w:b/>
                      <w:sz w:val="16"/>
                      <w:szCs w:val="16"/>
                    </w:rPr>
                    <w:t>0,00%</w:t>
                  </w:r>
                </w:p>
              </w:tc>
            </w:tr>
            <w:tr w:rsidR="00D6704F" w:rsidRPr="00D6704F" w14:paraId="0A51010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B3EA93B"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0DEF26E9"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AB47065"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7488B8F"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51EE7F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DB66BC3" w14:textId="77777777" w:rsidR="00D6704F" w:rsidRPr="00D6704F" w:rsidRDefault="00D6704F" w:rsidP="00D6704F">
                  <w:pPr>
                    <w:rPr>
                      <w:b/>
                      <w:sz w:val="16"/>
                      <w:szCs w:val="16"/>
                    </w:rPr>
                  </w:pPr>
                  <w:r w:rsidRPr="00D6704F">
                    <w:rPr>
                      <w:b/>
                      <w:sz w:val="16"/>
                      <w:szCs w:val="16"/>
                    </w:rPr>
                    <w:t>0,00%</w:t>
                  </w:r>
                </w:p>
              </w:tc>
            </w:tr>
            <w:tr w:rsidR="00D6704F" w:rsidRPr="00D6704F" w14:paraId="7DB62BE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A1B75F" w14:textId="77777777" w:rsidR="00D6704F" w:rsidRPr="00D6704F" w:rsidRDefault="00D6704F" w:rsidP="00D6704F">
                  <w:pPr>
                    <w:rPr>
                      <w:b/>
                      <w:bCs/>
                      <w:sz w:val="16"/>
                      <w:szCs w:val="16"/>
                    </w:rPr>
                  </w:pPr>
                  <w:r w:rsidRPr="00D6704F">
                    <w:rPr>
                      <w:b/>
                      <w:bCs/>
                      <w:sz w:val="16"/>
                      <w:szCs w:val="16"/>
                    </w:rPr>
                    <w:t>A100018</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7049014" w14:textId="77777777" w:rsidR="00D6704F" w:rsidRPr="00D6704F" w:rsidRDefault="00D6704F" w:rsidP="00D6704F">
                  <w:pPr>
                    <w:rPr>
                      <w:b/>
                      <w:bCs/>
                      <w:sz w:val="16"/>
                      <w:szCs w:val="16"/>
                    </w:rPr>
                  </w:pPr>
                  <w:r w:rsidRPr="00D6704F">
                    <w:rPr>
                      <w:b/>
                      <w:bCs/>
                      <w:sz w:val="16"/>
                      <w:szCs w:val="16"/>
                    </w:rPr>
                    <w:t>Aktivnost: Manifestacija JazzIstra Orchestra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181D91"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331665" w14:textId="77777777" w:rsidR="00D6704F" w:rsidRPr="00D6704F" w:rsidRDefault="00D6704F" w:rsidP="00D6704F">
                  <w:pPr>
                    <w:rPr>
                      <w:b/>
                      <w:sz w:val="16"/>
                      <w:szCs w:val="16"/>
                    </w:rPr>
                  </w:pPr>
                  <w:r w:rsidRPr="00D6704F">
                    <w:rPr>
                      <w:b/>
                      <w:sz w:val="16"/>
                      <w:szCs w:val="16"/>
                    </w:rPr>
                    <w:t>1.475,00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EF0EE9" w14:textId="77777777" w:rsidR="00D6704F" w:rsidRPr="00D6704F" w:rsidRDefault="00D6704F" w:rsidP="00D6704F">
                  <w:pPr>
                    <w:rPr>
                      <w:b/>
                      <w:sz w:val="16"/>
                      <w:szCs w:val="16"/>
                    </w:rPr>
                  </w:pPr>
                  <w:r w:rsidRPr="00D6704F">
                    <w:rPr>
                      <w:b/>
                      <w:sz w:val="16"/>
                      <w:szCs w:val="16"/>
                    </w:rPr>
                    <w:t>1.474,15</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1BE1E7" w14:textId="77777777" w:rsidR="00D6704F" w:rsidRPr="00D6704F" w:rsidRDefault="00D6704F" w:rsidP="00D6704F">
                  <w:pPr>
                    <w:rPr>
                      <w:b/>
                      <w:sz w:val="16"/>
                      <w:szCs w:val="16"/>
                    </w:rPr>
                  </w:pPr>
                  <w:r w:rsidRPr="00D6704F">
                    <w:rPr>
                      <w:b/>
                      <w:sz w:val="16"/>
                      <w:szCs w:val="16"/>
                    </w:rPr>
                    <w:t>99,94%</w:t>
                  </w:r>
                </w:p>
              </w:tc>
            </w:tr>
            <w:tr w:rsidR="00D6704F" w:rsidRPr="00D6704F" w14:paraId="42B53CF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BF9768"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206418"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ACDB77" w14:textId="77777777" w:rsidR="00D6704F" w:rsidRPr="00D6704F" w:rsidRDefault="00D6704F" w:rsidP="00D6704F">
                  <w:pPr>
                    <w:rPr>
                      <w:b/>
                      <w:sz w:val="16"/>
                      <w:szCs w:val="16"/>
                    </w:rPr>
                  </w:pPr>
                  <w:r w:rsidRPr="00D6704F">
                    <w:rPr>
                      <w:b/>
                      <w:sz w:val="16"/>
                      <w:szCs w:val="16"/>
                    </w:rPr>
                    <w:t>1.475,00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6C298A" w14:textId="77777777" w:rsidR="00D6704F" w:rsidRPr="00D6704F" w:rsidRDefault="00D6704F" w:rsidP="00D6704F">
                  <w:pPr>
                    <w:rPr>
                      <w:b/>
                      <w:sz w:val="16"/>
                      <w:szCs w:val="16"/>
                    </w:rPr>
                  </w:pPr>
                  <w:r w:rsidRPr="00D6704F">
                    <w:rPr>
                      <w:b/>
                      <w:sz w:val="16"/>
                      <w:szCs w:val="16"/>
                    </w:rPr>
                    <w:t>1.474,15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826DA5" w14:textId="77777777" w:rsidR="00D6704F" w:rsidRPr="00D6704F" w:rsidRDefault="00D6704F" w:rsidP="00D6704F">
                  <w:pPr>
                    <w:rPr>
                      <w:b/>
                      <w:sz w:val="16"/>
                      <w:szCs w:val="16"/>
                    </w:rPr>
                  </w:pPr>
                  <w:r w:rsidRPr="00D6704F">
                    <w:rPr>
                      <w:b/>
                      <w:sz w:val="16"/>
                      <w:szCs w:val="16"/>
                    </w:rPr>
                    <w:t>99,94%</w:t>
                  </w:r>
                </w:p>
              </w:tc>
            </w:tr>
            <w:tr w:rsidR="00D6704F" w:rsidRPr="00D6704F" w14:paraId="6151092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F0AA65"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C5B64A"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EF074E" w14:textId="77777777" w:rsidR="00D6704F" w:rsidRPr="00D6704F" w:rsidRDefault="00D6704F" w:rsidP="00D6704F">
                  <w:pPr>
                    <w:rPr>
                      <w:b/>
                      <w:sz w:val="16"/>
                      <w:szCs w:val="16"/>
                    </w:rPr>
                  </w:pPr>
                  <w:r w:rsidRPr="00D6704F">
                    <w:rPr>
                      <w:b/>
                      <w:sz w:val="16"/>
                      <w:szCs w:val="16"/>
                    </w:rPr>
                    <w:t>1.475,00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F80DAE" w14:textId="77777777" w:rsidR="00D6704F" w:rsidRPr="00D6704F" w:rsidRDefault="00D6704F" w:rsidP="00D6704F">
                  <w:pPr>
                    <w:rPr>
                      <w:b/>
                      <w:sz w:val="16"/>
                      <w:szCs w:val="16"/>
                    </w:rPr>
                  </w:pPr>
                  <w:r w:rsidRPr="00D6704F">
                    <w:rPr>
                      <w:b/>
                      <w:sz w:val="16"/>
                      <w:szCs w:val="16"/>
                    </w:rPr>
                    <w:t>1.474,15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31BDF3" w14:textId="77777777" w:rsidR="00D6704F" w:rsidRPr="00D6704F" w:rsidRDefault="00D6704F" w:rsidP="00D6704F">
                  <w:pPr>
                    <w:rPr>
                      <w:b/>
                      <w:sz w:val="16"/>
                      <w:szCs w:val="16"/>
                    </w:rPr>
                  </w:pPr>
                  <w:r w:rsidRPr="00D6704F">
                    <w:rPr>
                      <w:b/>
                      <w:sz w:val="16"/>
                      <w:szCs w:val="16"/>
                    </w:rPr>
                    <w:t>99,94%</w:t>
                  </w:r>
                </w:p>
              </w:tc>
            </w:tr>
            <w:tr w:rsidR="00D6704F" w:rsidRPr="00D6704F" w14:paraId="4FBB444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CD87946"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7B17269"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D7EE2EA"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7D3EA65" w14:textId="77777777" w:rsidR="00D6704F" w:rsidRPr="00D6704F" w:rsidRDefault="00D6704F" w:rsidP="00D6704F">
                  <w:pPr>
                    <w:rPr>
                      <w:b/>
                      <w:sz w:val="16"/>
                      <w:szCs w:val="16"/>
                    </w:rPr>
                  </w:pPr>
                  <w:r w:rsidRPr="00D6704F">
                    <w:rPr>
                      <w:b/>
                      <w:sz w:val="16"/>
                      <w:szCs w:val="16"/>
                    </w:rPr>
                    <w:t>1.475,00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7D41827" w14:textId="77777777" w:rsidR="00D6704F" w:rsidRPr="00D6704F" w:rsidRDefault="00D6704F" w:rsidP="00D6704F">
                  <w:pPr>
                    <w:rPr>
                      <w:b/>
                      <w:sz w:val="16"/>
                      <w:szCs w:val="16"/>
                    </w:rPr>
                  </w:pPr>
                  <w:r w:rsidRPr="00D6704F">
                    <w:rPr>
                      <w:b/>
                      <w:sz w:val="16"/>
                      <w:szCs w:val="16"/>
                    </w:rPr>
                    <w:t>1.474,15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EAF8CDA" w14:textId="77777777" w:rsidR="00D6704F" w:rsidRPr="00D6704F" w:rsidRDefault="00D6704F" w:rsidP="00D6704F">
                  <w:pPr>
                    <w:rPr>
                      <w:b/>
                      <w:sz w:val="16"/>
                      <w:szCs w:val="16"/>
                    </w:rPr>
                  </w:pPr>
                  <w:r w:rsidRPr="00D6704F">
                    <w:rPr>
                      <w:b/>
                      <w:sz w:val="16"/>
                      <w:szCs w:val="16"/>
                    </w:rPr>
                    <w:t>99,94%</w:t>
                  </w:r>
                </w:p>
              </w:tc>
            </w:tr>
            <w:tr w:rsidR="00D6704F" w:rsidRPr="00D6704F" w14:paraId="153D87C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E36999A" w14:textId="77777777" w:rsidR="00D6704F" w:rsidRPr="00D6704F" w:rsidRDefault="00D6704F" w:rsidP="00D6704F">
                  <w:pPr>
                    <w:rPr>
                      <w:b/>
                      <w:sz w:val="16"/>
                      <w:szCs w:val="16"/>
                    </w:rPr>
                  </w:pPr>
                  <w:r w:rsidRPr="00D6704F">
                    <w:rPr>
                      <w:b/>
                      <w:sz w:val="16"/>
                      <w:szCs w:val="16"/>
                    </w:rPr>
                    <w:t>3235</w:t>
                  </w:r>
                </w:p>
              </w:tc>
              <w:tc>
                <w:tcPr>
                  <w:tcW w:w="8726" w:type="dxa"/>
                  <w:tcBorders>
                    <w:top w:val="single" w:sz="4" w:space="0" w:color="auto"/>
                    <w:left w:val="nil"/>
                    <w:bottom w:val="single" w:sz="4" w:space="0" w:color="auto"/>
                    <w:right w:val="single" w:sz="4" w:space="0" w:color="auto"/>
                  </w:tcBorders>
                  <w:noWrap/>
                  <w:vAlign w:val="bottom"/>
                  <w:hideMark/>
                </w:tcPr>
                <w:p w14:paraId="6FAF8BEC" w14:textId="77777777" w:rsidR="00D6704F" w:rsidRPr="00D6704F" w:rsidRDefault="00D6704F" w:rsidP="00D6704F">
                  <w:pPr>
                    <w:rPr>
                      <w:b/>
                      <w:sz w:val="16"/>
                      <w:szCs w:val="16"/>
                    </w:rPr>
                  </w:pPr>
                  <w:r w:rsidRPr="00D6704F">
                    <w:rPr>
                      <w:b/>
                      <w:sz w:val="16"/>
                      <w:szCs w:val="16"/>
                    </w:rPr>
                    <w:t>Zakupnine i najamnine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C97DAE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8B6185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CD10A43" w14:textId="77777777" w:rsidR="00D6704F" w:rsidRPr="00D6704F" w:rsidRDefault="00D6704F" w:rsidP="00D6704F">
                  <w:pPr>
                    <w:rPr>
                      <w:b/>
                      <w:sz w:val="16"/>
                      <w:szCs w:val="16"/>
                    </w:rPr>
                  </w:pPr>
                  <w:r w:rsidRPr="00D6704F">
                    <w:rPr>
                      <w:b/>
                      <w:sz w:val="16"/>
                      <w:szCs w:val="16"/>
                    </w:rPr>
                    <w:t>100,00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A8396D1" w14:textId="77777777" w:rsidR="00D6704F" w:rsidRPr="00D6704F" w:rsidRDefault="00D6704F" w:rsidP="00D6704F">
                  <w:pPr>
                    <w:rPr>
                      <w:b/>
                      <w:sz w:val="16"/>
                      <w:szCs w:val="16"/>
                    </w:rPr>
                  </w:pPr>
                  <w:r w:rsidRPr="00D6704F">
                    <w:rPr>
                      <w:b/>
                      <w:sz w:val="16"/>
                      <w:szCs w:val="16"/>
                    </w:rPr>
                    <w:t> </w:t>
                  </w:r>
                </w:p>
              </w:tc>
            </w:tr>
            <w:tr w:rsidR="00D6704F" w:rsidRPr="00D6704F" w14:paraId="5183215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48D9096" w14:textId="77777777" w:rsidR="00D6704F" w:rsidRPr="00D6704F" w:rsidRDefault="00D6704F" w:rsidP="00D6704F">
                  <w:pPr>
                    <w:rPr>
                      <w:b/>
                      <w:sz w:val="16"/>
                      <w:szCs w:val="16"/>
                    </w:rPr>
                  </w:pPr>
                  <w:r w:rsidRPr="00D6704F">
                    <w:rPr>
                      <w:b/>
                      <w:sz w:val="16"/>
                      <w:szCs w:val="16"/>
                    </w:rPr>
                    <w:t>3239</w:t>
                  </w:r>
                </w:p>
              </w:tc>
              <w:tc>
                <w:tcPr>
                  <w:tcW w:w="8726" w:type="dxa"/>
                  <w:tcBorders>
                    <w:top w:val="single" w:sz="4" w:space="0" w:color="auto"/>
                    <w:left w:val="nil"/>
                    <w:bottom w:val="single" w:sz="4" w:space="0" w:color="auto"/>
                    <w:right w:val="single" w:sz="4" w:space="0" w:color="auto"/>
                  </w:tcBorders>
                  <w:noWrap/>
                  <w:vAlign w:val="bottom"/>
                  <w:hideMark/>
                </w:tcPr>
                <w:p w14:paraId="75F0C167" w14:textId="77777777" w:rsidR="00D6704F" w:rsidRPr="00D6704F" w:rsidRDefault="00D6704F" w:rsidP="00D6704F">
                  <w:pPr>
                    <w:rPr>
                      <w:b/>
                      <w:sz w:val="16"/>
                      <w:szCs w:val="16"/>
                    </w:rPr>
                  </w:pPr>
                  <w:r w:rsidRPr="00D6704F">
                    <w:rPr>
                      <w:b/>
                      <w:sz w:val="16"/>
                      <w:szCs w:val="16"/>
                    </w:rPr>
                    <w:t>Ostale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038707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03EB224"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044B1B3" w14:textId="77777777" w:rsidR="00D6704F" w:rsidRPr="00D6704F" w:rsidRDefault="00D6704F" w:rsidP="00D6704F">
                  <w:pPr>
                    <w:rPr>
                      <w:b/>
                      <w:sz w:val="16"/>
                      <w:szCs w:val="16"/>
                    </w:rPr>
                  </w:pPr>
                  <w:r w:rsidRPr="00D6704F">
                    <w:rPr>
                      <w:b/>
                      <w:sz w:val="16"/>
                      <w:szCs w:val="16"/>
                    </w:rPr>
                    <w:t>900,00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661D05B" w14:textId="77777777" w:rsidR="00D6704F" w:rsidRPr="00D6704F" w:rsidRDefault="00D6704F" w:rsidP="00D6704F">
                  <w:pPr>
                    <w:rPr>
                      <w:b/>
                      <w:sz w:val="16"/>
                      <w:szCs w:val="16"/>
                    </w:rPr>
                  </w:pPr>
                  <w:r w:rsidRPr="00D6704F">
                    <w:rPr>
                      <w:b/>
                      <w:sz w:val="16"/>
                      <w:szCs w:val="16"/>
                    </w:rPr>
                    <w:t> </w:t>
                  </w:r>
                </w:p>
              </w:tc>
            </w:tr>
            <w:tr w:rsidR="00D6704F" w:rsidRPr="00D6704F" w14:paraId="43CD657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EA2E936" w14:textId="77777777" w:rsidR="00D6704F" w:rsidRPr="00D6704F" w:rsidRDefault="00D6704F" w:rsidP="00D6704F">
                  <w:pPr>
                    <w:rPr>
                      <w:b/>
                      <w:sz w:val="16"/>
                      <w:szCs w:val="16"/>
                    </w:rPr>
                  </w:pPr>
                  <w:r w:rsidRPr="00D6704F">
                    <w:rPr>
                      <w:b/>
                      <w:sz w:val="16"/>
                      <w:szCs w:val="16"/>
                    </w:rPr>
                    <w:t>3293</w:t>
                  </w:r>
                </w:p>
              </w:tc>
              <w:tc>
                <w:tcPr>
                  <w:tcW w:w="8726" w:type="dxa"/>
                  <w:tcBorders>
                    <w:top w:val="single" w:sz="4" w:space="0" w:color="auto"/>
                    <w:left w:val="nil"/>
                    <w:bottom w:val="single" w:sz="4" w:space="0" w:color="auto"/>
                    <w:right w:val="single" w:sz="4" w:space="0" w:color="auto"/>
                  </w:tcBorders>
                  <w:noWrap/>
                  <w:vAlign w:val="bottom"/>
                  <w:hideMark/>
                </w:tcPr>
                <w:p w14:paraId="3AD997F5" w14:textId="77777777" w:rsidR="00D6704F" w:rsidRPr="00D6704F" w:rsidRDefault="00D6704F" w:rsidP="00D6704F">
                  <w:pPr>
                    <w:rPr>
                      <w:b/>
                      <w:sz w:val="16"/>
                      <w:szCs w:val="16"/>
                    </w:rPr>
                  </w:pPr>
                  <w:r w:rsidRPr="00D6704F">
                    <w:rPr>
                      <w:b/>
                      <w:sz w:val="16"/>
                      <w:szCs w:val="16"/>
                    </w:rPr>
                    <w:t>Reprezentacija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8A7559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68B558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A5DD7F1" w14:textId="77777777" w:rsidR="00D6704F" w:rsidRPr="00D6704F" w:rsidRDefault="00D6704F" w:rsidP="00D6704F">
                  <w:pPr>
                    <w:rPr>
                      <w:b/>
                      <w:sz w:val="16"/>
                      <w:szCs w:val="16"/>
                    </w:rPr>
                  </w:pPr>
                  <w:r w:rsidRPr="00D6704F">
                    <w:rPr>
                      <w:b/>
                      <w:sz w:val="16"/>
                      <w:szCs w:val="16"/>
                    </w:rPr>
                    <w:t>474,15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D320A99" w14:textId="77777777" w:rsidR="00D6704F" w:rsidRPr="00D6704F" w:rsidRDefault="00D6704F" w:rsidP="00D6704F">
                  <w:pPr>
                    <w:rPr>
                      <w:b/>
                      <w:sz w:val="16"/>
                      <w:szCs w:val="16"/>
                    </w:rPr>
                  </w:pPr>
                  <w:r w:rsidRPr="00D6704F">
                    <w:rPr>
                      <w:b/>
                      <w:sz w:val="16"/>
                      <w:szCs w:val="16"/>
                    </w:rPr>
                    <w:t> </w:t>
                  </w:r>
                </w:p>
              </w:tc>
            </w:tr>
            <w:tr w:rsidR="00D6704F" w:rsidRPr="00D6704F" w14:paraId="45135A5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B9CCC3" w14:textId="77777777" w:rsidR="00D6704F" w:rsidRPr="00D6704F" w:rsidRDefault="00D6704F" w:rsidP="00D6704F">
                  <w:pPr>
                    <w:rPr>
                      <w:b/>
                      <w:bCs/>
                      <w:sz w:val="16"/>
                      <w:szCs w:val="16"/>
                    </w:rPr>
                  </w:pPr>
                  <w:r w:rsidRPr="00D6704F">
                    <w:rPr>
                      <w:b/>
                      <w:bCs/>
                      <w:sz w:val="16"/>
                      <w:szCs w:val="16"/>
                    </w:rPr>
                    <w:t>A100020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7F12278" w14:textId="77777777" w:rsidR="00D6704F" w:rsidRPr="00D6704F" w:rsidRDefault="00D6704F" w:rsidP="00D6704F">
                  <w:pPr>
                    <w:rPr>
                      <w:b/>
                      <w:bCs/>
                      <w:sz w:val="16"/>
                      <w:szCs w:val="16"/>
                    </w:rPr>
                  </w:pPr>
                  <w:r w:rsidRPr="00D6704F">
                    <w:rPr>
                      <w:b/>
                      <w:bCs/>
                      <w:sz w:val="16"/>
                      <w:szCs w:val="16"/>
                    </w:rPr>
                    <w:t>Aktivnost: Obilježavanje 105. godišnjice Proštinske bune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C40FF6"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A53D50"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2E03F3" w14:textId="77777777" w:rsidR="00D6704F" w:rsidRPr="00D6704F" w:rsidRDefault="00D6704F" w:rsidP="00D6704F">
                  <w:pPr>
                    <w:rPr>
                      <w:b/>
                      <w:sz w:val="16"/>
                      <w:szCs w:val="16"/>
                    </w:rPr>
                  </w:pPr>
                  <w:r w:rsidRPr="00D6704F">
                    <w:rPr>
                      <w:b/>
                      <w:sz w:val="16"/>
                      <w:szCs w:val="16"/>
                    </w:rPr>
                    <w:t>5.213,60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5A4B9C" w14:textId="77777777" w:rsidR="00D6704F" w:rsidRPr="00D6704F" w:rsidRDefault="00D6704F" w:rsidP="00D6704F">
                  <w:pPr>
                    <w:rPr>
                      <w:b/>
                      <w:sz w:val="16"/>
                      <w:szCs w:val="16"/>
                    </w:rPr>
                  </w:pPr>
                  <w:r w:rsidRPr="00D6704F">
                    <w:rPr>
                      <w:b/>
                      <w:sz w:val="16"/>
                      <w:szCs w:val="16"/>
                    </w:rPr>
                    <w:t>34,76%</w:t>
                  </w:r>
                </w:p>
              </w:tc>
            </w:tr>
            <w:tr w:rsidR="00D6704F" w:rsidRPr="00D6704F" w14:paraId="40CB15C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7D9E10"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259936"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739ECF"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A03E25" w14:textId="77777777" w:rsidR="00D6704F" w:rsidRPr="00D6704F" w:rsidRDefault="00D6704F" w:rsidP="00D6704F">
                  <w:pPr>
                    <w:rPr>
                      <w:b/>
                      <w:sz w:val="16"/>
                      <w:szCs w:val="16"/>
                    </w:rPr>
                  </w:pPr>
                  <w:r w:rsidRPr="00D6704F">
                    <w:rPr>
                      <w:b/>
                      <w:sz w:val="16"/>
                      <w:szCs w:val="16"/>
                    </w:rPr>
                    <w:t>5.213,60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7CEE34" w14:textId="77777777" w:rsidR="00D6704F" w:rsidRPr="00D6704F" w:rsidRDefault="00D6704F" w:rsidP="00D6704F">
                  <w:pPr>
                    <w:rPr>
                      <w:b/>
                      <w:sz w:val="16"/>
                      <w:szCs w:val="16"/>
                    </w:rPr>
                  </w:pPr>
                  <w:r w:rsidRPr="00D6704F">
                    <w:rPr>
                      <w:b/>
                      <w:sz w:val="16"/>
                      <w:szCs w:val="16"/>
                    </w:rPr>
                    <w:t>34,76%</w:t>
                  </w:r>
                </w:p>
              </w:tc>
            </w:tr>
            <w:tr w:rsidR="00D6704F" w:rsidRPr="00D6704F" w14:paraId="312E0A5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0F922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664BEA"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7B2BDF"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4ED803" w14:textId="77777777" w:rsidR="00D6704F" w:rsidRPr="00D6704F" w:rsidRDefault="00D6704F" w:rsidP="00D6704F">
                  <w:pPr>
                    <w:rPr>
                      <w:b/>
                      <w:sz w:val="16"/>
                      <w:szCs w:val="16"/>
                    </w:rPr>
                  </w:pPr>
                  <w:r w:rsidRPr="00D6704F">
                    <w:rPr>
                      <w:b/>
                      <w:sz w:val="16"/>
                      <w:szCs w:val="16"/>
                    </w:rPr>
                    <w:t>5.213,60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C1C84C" w14:textId="77777777" w:rsidR="00D6704F" w:rsidRPr="00D6704F" w:rsidRDefault="00D6704F" w:rsidP="00D6704F">
                  <w:pPr>
                    <w:rPr>
                      <w:b/>
                      <w:sz w:val="16"/>
                      <w:szCs w:val="16"/>
                    </w:rPr>
                  </w:pPr>
                  <w:r w:rsidRPr="00D6704F">
                    <w:rPr>
                      <w:b/>
                      <w:sz w:val="16"/>
                      <w:szCs w:val="16"/>
                    </w:rPr>
                    <w:t>34,76%</w:t>
                  </w:r>
                </w:p>
              </w:tc>
            </w:tr>
            <w:tr w:rsidR="00D6704F" w:rsidRPr="00D6704F" w14:paraId="6E37934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E4E7EE5"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3466FD3F"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E0E1C7F"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E682056"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BAD41CE" w14:textId="77777777" w:rsidR="00D6704F" w:rsidRPr="00D6704F" w:rsidRDefault="00D6704F" w:rsidP="00D6704F">
                  <w:pPr>
                    <w:rPr>
                      <w:b/>
                      <w:sz w:val="16"/>
                      <w:szCs w:val="16"/>
                    </w:rPr>
                  </w:pPr>
                  <w:r w:rsidRPr="00D6704F">
                    <w:rPr>
                      <w:b/>
                      <w:sz w:val="16"/>
                      <w:szCs w:val="16"/>
                    </w:rPr>
                    <w:t>5.213,60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0C26F5F" w14:textId="77777777" w:rsidR="00D6704F" w:rsidRPr="00D6704F" w:rsidRDefault="00D6704F" w:rsidP="00D6704F">
                  <w:pPr>
                    <w:rPr>
                      <w:b/>
                      <w:sz w:val="16"/>
                      <w:szCs w:val="16"/>
                    </w:rPr>
                  </w:pPr>
                  <w:r w:rsidRPr="00D6704F">
                    <w:rPr>
                      <w:b/>
                      <w:sz w:val="16"/>
                      <w:szCs w:val="16"/>
                    </w:rPr>
                    <w:t>34,76%</w:t>
                  </w:r>
                </w:p>
              </w:tc>
            </w:tr>
            <w:tr w:rsidR="00D6704F" w:rsidRPr="00D6704F" w14:paraId="790A49A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51B2B05" w14:textId="77777777" w:rsidR="00D6704F" w:rsidRPr="00D6704F" w:rsidRDefault="00D6704F" w:rsidP="00D6704F">
                  <w:pPr>
                    <w:rPr>
                      <w:b/>
                      <w:sz w:val="16"/>
                      <w:szCs w:val="16"/>
                    </w:rPr>
                  </w:pPr>
                  <w:r w:rsidRPr="00D6704F">
                    <w:rPr>
                      <w:b/>
                      <w:sz w:val="16"/>
                      <w:szCs w:val="16"/>
                    </w:rPr>
                    <w:t>3233</w:t>
                  </w:r>
                </w:p>
              </w:tc>
              <w:tc>
                <w:tcPr>
                  <w:tcW w:w="8726" w:type="dxa"/>
                  <w:tcBorders>
                    <w:top w:val="single" w:sz="4" w:space="0" w:color="auto"/>
                    <w:left w:val="nil"/>
                    <w:bottom w:val="single" w:sz="4" w:space="0" w:color="auto"/>
                    <w:right w:val="single" w:sz="4" w:space="0" w:color="auto"/>
                  </w:tcBorders>
                  <w:noWrap/>
                  <w:vAlign w:val="bottom"/>
                  <w:hideMark/>
                </w:tcPr>
                <w:p w14:paraId="5E4E3941" w14:textId="77777777" w:rsidR="00D6704F" w:rsidRPr="00D6704F" w:rsidRDefault="00D6704F" w:rsidP="00D6704F">
                  <w:pPr>
                    <w:rPr>
                      <w:b/>
                      <w:sz w:val="16"/>
                      <w:szCs w:val="16"/>
                    </w:rPr>
                  </w:pPr>
                  <w:r w:rsidRPr="00D6704F">
                    <w:rPr>
                      <w:b/>
                      <w:sz w:val="16"/>
                      <w:szCs w:val="16"/>
                    </w:rPr>
                    <w:t>Usluge promidžbe i informiranja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9F755A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09E5FE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6D21893" w14:textId="77777777" w:rsidR="00D6704F" w:rsidRPr="00D6704F" w:rsidRDefault="00D6704F" w:rsidP="00D6704F">
                  <w:pPr>
                    <w:rPr>
                      <w:b/>
                      <w:sz w:val="16"/>
                      <w:szCs w:val="16"/>
                    </w:rPr>
                  </w:pPr>
                  <w:r w:rsidRPr="00D6704F">
                    <w:rPr>
                      <w:b/>
                      <w:sz w:val="16"/>
                      <w:szCs w:val="16"/>
                    </w:rPr>
                    <w:t>356,25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505C2AC" w14:textId="77777777" w:rsidR="00D6704F" w:rsidRPr="00D6704F" w:rsidRDefault="00D6704F" w:rsidP="00D6704F">
                  <w:pPr>
                    <w:rPr>
                      <w:b/>
                      <w:sz w:val="16"/>
                      <w:szCs w:val="16"/>
                    </w:rPr>
                  </w:pPr>
                  <w:r w:rsidRPr="00D6704F">
                    <w:rPr>
                      <w:b/>
                      <w:sz w:val="16"/>
                      <w:szCs w:val="16"/>
                    </w:rPr>
                    <w:t> </w:t>
                  </w:r>
                </w:p>
              </w:tc>
            </w:tr>
            <w:tr w:rsidR="00D6704F" w:rsidRPr="00D6704F" w14:paraId="6C91DDA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AB9622B" w14:textId="77777777" w:rsidR="00D6704F" w:rsidRPr="00D6704F" w:rsidRDefault="00D6704F" w:rsidP="00D6704F">
                  <w:pPr>
                    <w:rPr>
                      <w:b/>
                      <w:sz w:val="16"/>
                      <w:szCs w:val="16"/>
                    </w:rPr>
                  </w:pPr>
                  <w:r w:rsidRPr="00D6704F">
                    <w:rPr>
                      <w:b/>
                      <w:sz w:val="16"/>
                      <w:szCs w:val="16"/>
                    </w:rPr>
                    <w:t>3293</w:t>
                  </w:r>
                </w:p>
              </w:tc>
              <w:tc>
                <w:tcPr>
                  <w:tcW w:w="8726" w:type="dxa"/>
                  <w:tcBorders>
                    <w:top w:val="single" w:sz="4" w:space="0" w:color="auto"/>
                    <w:left w:val="nil"/>
                    <w:bottom w:val="single" w:sz="4" w:space="0" w:color="auto"/>
                    <w:right w:val="single" w:sz="4" w:space="0" w:color="auto"/>
                  </w:tcBorders>
                  <w:noWrap/>
                  <w:vAlign w:val="bottom"/>
                  <w:hideMark/>
                </w:tcPr>
                <w:p w14:paraId="54F7C9E3" w14:textId="77777777" w:rsidR="00D6704F" w:rsidRPr="00D6704F" w:rsidRDefault="00D6704F" w:rsidP="00D6704F">
                  <w:pPr>
                    <w:rPr>
                      <w:b/>
                      <w:sz w:val="16"/>
                      <w:szCs w:val="16"/>
                    </w:rPr>
                  </w:pPr>
                  <w:r w:rsidRPr="00D6704F">
                    <w:rPr>
                      <w:b/>
                      <w:sz w:val="16"/>
                      <w:szCs w:val="16"/>
                    </w:rPr>
                    <w:t>Reprezentacija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108E12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CB19CC3"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4D79C4A" w14:textId="77777777" w:rsidR="00D6704F" w:rsidRPr="00D6704F" w:rsidRDefault="00D6704F" w:rsidP="00D6704F">
                  <w:pPr>
                    <w:rPr>
                      <w:b/>
                      <w:sz w:val="16"/>
                      <w:szCs w:val="16"/>
                    </w:rPr>
                  </w:pPr>
                  <w:r w:rsidRPr="00D6704F">
                    <w:rPr>
                      <w:b/>
                      <w:sz w:val="16"/>
                      <w:szCs w:val="16"/>
                    </w:rPr>
                    <w:t>3.833,35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E93863F" w14:textId="77777777" w:rsidR="00D6704F" w:rsidRPr="00D6704F" w:rsidRDefault="00D6704F" w:rsidP="00D6704F">
                  <w:pPr>
                    <w:rPr>
                      <w:b/>
                      <w:sz w:val="16"/>
                      <w:szCs w:val="16"/>
                    </w:rPr>
                  </w:pPr>
                  <w:r w:rsidRPr="00D6704F">
                    <w:rPr>
                      <w:b/>
                      <w:sz w:val="16"/>
                      <w:szCs w:val="16"/>
                    </w:rPr>
                    <w:t> </w:t>
                  </w:r>
                </w:p>
              </w:tc>
            </w:tr>
            <w:tr w:rsidR="00D6704F" w:rsidRPr="00D6704F" w14:paraId="63FC241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2F217EE" w14:textId="77777777" w:rsidR="00D6704F" w:rsidRPr="00D6704F" w:rsidRDefault="00D6704F" w:rsidP="00D6704F">
                  <w:pPr>
                    <w:rPr>
                      <w:b/>
                      <w:sz w:val="16"/>
                      <w:szCs w:val="16"/>
                    </w:rPr>
                  </w:pPr>
                  <w:r w:rsidRPr="00D6704F">
                    <w:rPr>
                      <w:b/>
                      <w:sz w:val="16"/>
                      <w:szCs w:val="16"/>
                    </w:rPr>
                    <w:t>3299</w:t>
                  </w:r>
                </w:p>
              </w:tc>
              <w:tc>
                <w:tcPr>
                  <w:tcW w:w="8726" w:type="dxa"/>
                  <w:tcBorders>
                    <w:top w:val="single" w:sz="4" w:space="0" w:color="auto"/>
                    <w:left w:val="nil"/>
                    <w:bottom w:val="single" w:sz="4" w:space="0" w:color="auto"/>
                    <w:right w:val="single" w:sz="4" w:space="0" w:color="auto"/>
                  </w:tcBorders>
                  <w:noWrap/>
                  <w:vAlign w:val="bottom"/>
                  <w:hideMark/>
                </w:tcPr>
                <w:p w14:paraId="0C8CD676" w14:textId="77777777" w:rsidR="00D6704F" w:rsidRPr="00D6704F" w:rsidRDefault="00D6704F" w:rsidP="00D6704F">
                  <w:pPr>
                    <w:rPr>
                      <w:b/>
                      <w:sz w:val="16"/>
                      <w:szCs w:val="16"/>
                    </w:rPr>
                  </w:pPr>
                  <w:r w:rsidRPr="00D6704F">
                    <w:rPr>
                      <w:b/>
                      <w:sz w:val="16"/>
                      <w:szCs w:val="16"/>
                    </w:rPr>
                    <w:t>Ostali nespomenuti rashodi poslovanja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20C2DE8"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849EA3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6ABC82D" w14:textId="77777777" w:rsidR="00D6704F" w:rsidRPr="00D6704F" w:rsidRDefault="00D6704F" w:rsidP="00D6704F">
                  <w:pPr>
                    <w:rPr>
                      <w:b/>
                      <w:sz w:val="16"/>
                      <w:szCs w:val="16"/>
                    </w:rPr>
                  </w:pPr>
                  <w:r w:rsidRPr="00D6704F">
                    <w:rPr>
                      <w:b/>
                      <w:sz w:val="16"/>
                      <w:szCs w:val="16"/>
                    </w:rPr>
                    <w:t>1.024,00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72B522B" w14:textId="77777777" w:rsidR="00D6704F" w:rsidRPr="00D6704F" w:rsidRDefault="00D6704F" w:rsidP="00D6704F">
                  <w:pPr>
                    <w:rPr>
                      <w:b/>
                      <w:sz w:val="16"/>
                      <w:szCs w:val="16"/>
                    </w:rPr>
                  </w:pPr>
                  <w:r w:rsidRPr="00D6704F">
                    <w:rPr>
                      <w:b/>
                      <w:sz w:val="16"/>
                      <w:szCs w:val="16"/>
                    </w:rPr>
                    <w:t> </w:t>
                  </w:r>
                </w:p>
              </w:tc>
            </w:tr>
            <w:tr w:rsidR="00D6704F" w:rsidRPr="00D6704F" w14:paraId="02BAE5E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00A852" w14:textId="77777777" w:rsidR="00D6704F" w:rsidRPr="00D6704F" w:rsidRDefault="00D6704F" w:rsidP="00D6704F">
                  <w:pPr>
                    <w:rPr>
                      <w:b/>
                      <w:bCs/>
                      <w:sz w:val="16"/>
                      <w:szCs w:val="16"/>
                    </w:rPr>
                  </w:pPr>
                  <w:r w:rsidRPr="00D6704F">
                    <w:rPr>
                      <w:b/>
                      <w:bCs/>
                      <w:sz w:val="16"/>
                      <w:szCs w:val="16"/>
                    </w:rPr>
                    <w:t>K100001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3462D34" w14:textId="77777777" w:rsidR="00D6704F" w:rsidRPr="00D6704F" w:rsidRDefault="00D6704F" w:rsidP="00D6704F">
                  <w:pPr>
                    <w:rPr>
                      <w:b/>
                      <w:bCs/>
                      <w:sz w:val="16"/>
                      <w:szCs w:val="16"/>
                    </w:rPr>
                  </w:pPr>
                  <w:r w:rsidRPr="00D6704F">
                    <w:rPr>
                      <w:b/>
                      <w:bCs/>
                      <w:sz w:val="16"/>
                      <w:szCs w:val="16"/>
                    </w:rPr>
                    <w:t>Kapitalni projekt: Arehološki lokalitet "Stari Rakalj"</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40EE71" w14:textId="77777777" w:rsidR="00D6704F" w:rsidRPr="00D6704F" w:rsidRDefault="00D6704F" w:rsidP="00D6704F">
                  <w:pPr>
                    <w:rPr>
                      <w:b/>
                      <w:sz w:val="16"/>
                      <w:szCs w:val="16"/>
                    </w:rPr>
                  </w:pPr>
                  <w:r w:rsidRPr="00D6704F">
                    <w:rPr>
                      <w:b/>
                      <w:sz w:val="16"/>
                      <w:szCs w:val="16"/>
                    </w:rPr>
                    <w:t>39.100,00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085AFD" w14:textId="77777777" w:rsidR="00D6704F" w:rsidRPr="00D6704F" w:rsidRDefault="00D6704F" w:rsidP="00D6704F">
                  <w:pPr>
                    <w:rPr>
                      <w:b/>
                      <w:sz w:val="16"/>
                      <w:szCs w:val="16"/>
                    </w:rPr>
                  </w:pPr>
                  <w:r w:rsidRPr="00D6704F">
                    <w:rPr>
                      <w:b/>
                      <w:sz w:val="16"/>
                      <w:szCs w:val="16"/>
                    </w:rPr>
                    <w:t>39.100,00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97722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031EA1" w14:textId="77777777" w:rsidR="00D6704F" w:rsidRPr="00D6704F" w:rsidRDefault="00D6704F" w:rsidP="00D6704F">
                  <w:pPr>
                    <w:rPr>
                      <w:b/>
                      <w:sz w:val="16"/>
                      <w:szCs w:val="16"/>
                    </w:rPr>
                  </w:pPr>
                  <w:r w:rsidRPr="00D6704F">
                    <w:rPr>
                      <w:b/>
                      <w:sz w:val="16"/>
                      <w:szCs w:val="16"/>
                    </w:rPr>
                    <w:t>0,00%</w:t>
                  </w:r>
                </w:p>
              </w:tc>
            </w:tr>
            <w:tr w:rsidR="00D6704F" w:rsidRPr="00D6704F" w14:paraId="4A7EEA2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117E9E"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334EBD" w14:textId="77777777" w:rsidR="00D6704F" w:rsidRPr="00D6704F" w:rsidRDefault="00D6704F" w:rsidP="00D6704F">
                  <w:pPr>
                    <w:rPr>
                      <w:b/>
                      <w:sz w:val="16"/>
                      <w:szCs w:val="16"/>
                    </w:rPr>
                  </w:pPr>
                  <w:r w:rsidRPr="00D6704F">
                    <w:rPr>
                      <w:b/>
                      <w:sz w:val="16"/>
                      <w:szCs w:val="16"/>
                    </w:rPr>
                    <w:t>7.742,00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608340" w14:textId="77777777" w:rsidR="00D6704F" w:rsidRPr="00D6704F" w:rsidRDefault="00D6704F" w:rsidP="00D6704F">
                  <w:pPr>
                    <w:rPr>
                      <w:b/>
                      <w:sz w:val="16"/>
                      <w:szCs w:val="16"/>
                    </w:rPr>
                  </w:pPr>
                  <w:r w:rsidRPr="00D6704F">
                    <w:rPr>
                      <w:b/>
                      <w:sz w:val="16"/>
                      <w:szCs w:val="16"/>
                    </w:rPr>
                    <w:t>7.742,00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97F8E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33A648" w14:textId="77777777" w:rsidR="00D6704F" w:rsidRPr="00D6704F" w:rsidRDefault="00D6704F" w:rsidP="00D6704F">
                  <w:pPr>
                    <w:rPr>
                      <w:b/>
                      <w:sz w:val="16"/>
                      <w:szCs w:val="16"/>
                    </w:rPr>
                  </w:pPr>
                  <w:r w:rsidRPr="00D6704F">
                    <w:rPr>
                      <w:b/>
                      <w:sz w:val="16"/>
                      <w:szCs w:val="16"/>
                    </w:rPr>
                    <w:t>0,00%</w:t>
                  </w:r>
                </w:p>
              </w:tc>
            </w:tr>
            <w:tr w:rsidR="00D6704F" w:rsidRPr="00D6704F" w14:paraId="4741065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E8C2E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896291" w14:textId="77777777" w:rsidR="00D6704F" w:rsidRPr="00D6704F" w:rsidRDefault="00D6704F" w:rsidP="00D6704F">
                  <w:pPr>
                    <w:rPr>
                      <w:b/>
                      <w:sz w:val="16"/>
                      <w:szCs w:val="16"/>
                    </w:rPr>
                  </w:pPr>
                  <w:r w:rsidRPr="00D6704F">
                    <w:rPr>
                      <w:b/>
                      <w:sz w:val="16"/>
                      <w:szCs w:val="16"/>
                    </w:rPr>
                    <w:t>7.742,00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97484C" w14:textId="77777777" w:rsidR="00D6704F" w:rsidRPr="00D6704F" w:rsidRDefault="00D6704F" w:rsidP="00D6704F">
                  <w:pPr>
                    <w:rPr>
                      <w:b/>
                      <w:sz w:val="16"/>
                      <w:szCs w:val="16"/>
                    </w:rPr>
                  </w:pPr>
                  <w:r w:rsidRPr="00D6704F">
                    <w:rPr>
                      <w:b/>
                      <w:sz w:val="16"/>
                      <w:szCs w:val="16"/>
                    </w:rPr>
                    <w:t>7.742,00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BD3A2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6C4934" w14:textId="77777777" w:rsidR="00D6704F" w:rsidRPr="00D6704F" w:rsidRDefault="00D6704F" w:rsidP="00D6704F">
                  <w:pPr>
                    <w:rPr>
                      <w:b/>
                      <w:sz w:val="16"/>
                      <w:szCs w:val="16"/>
                    </w:rPr>
                  </w:pPr>
                  <w:r w:rsidRPr="00D6704F">
                    <w:rPr>
                      <w:b/>
                      <w:sz w:val="16"/>
                      <w:szCs w:val="16"/>
                    </w:rPr>
                    <w:t>0,00%</w:t>
                  </w:r>
                </w:p>
              </w:tc>
            </w:tr>
            <w:tr w:rsidR="00D6704F" w:rsidRPr="00D6704F" w14:paraId="39C27B0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49DF9A6"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5B7F234E"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77A448C" w14:textId="77777777" w:rsidR="00D6704F" w:rsidRPr="00D6704F" w:rsidRDefault="00D6704F" w:rsidP="00D6704F">
                  <w:pPr>
                    <w:rPr>
                      <w:b/>
                      <w:sz w:val="16"/>
                      <w:szCs w:val="16"/>
                    </w:rPr>
                  </w:pPr>
                  <w:r w:rsidRPr="00D6704F">
                    <w:rPr>
                      <w:b/>
                      <w:sz w:val="16"/>
                      <w:szCs w:val="16"/>
                    </w:rPr>
                    <w:t>7.742,00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8A48733" w14:textId="77777777" w:rsidR="00D6704F" w:rsidRPr="00D6704F" w:rsidRDefault="00D6704F" w:rsidP="00D6704F">
                  <w:pPr>
                    <w:rPr>
                      <w:b/>
                      <w:sz w:val="16"/>
                      <w:szCs w:val="16"/>
                    </w:rPr>
                  </w:pPr>
                  <w:r w:rsidRPr="00D6704F">
                    <w:rPr>
                      <w:b/>
                      <w:sz w:val="16"/>
                      <w:szCs w:val="16"/>
                    </w:rPr>
                    <w:t>7.742,00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AE38F4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6FCC29A" w14:textId="77777777" w:rsidR="00D6704F" w:rsidRPr="00D6704F" w:rsidRDefault="00D6704F" w:rsidP="00D6704F">
                  <w:pPr>
                    <w:rPr>
                      <w:b/>
                      <w:sz w:val="16"/>
                      <w:szCs w:val="16"/>
                    </w:rPr>
                  </w:pPr>
                  <w:r w:rsidRPr="00D6704F">
                    <w:rPr>
                      <w:b/>
                      <w:sz w:val="16"/>
                      <w:szCs w:val="16"/>
                    </w:rPr>
                    <w:t>0,00%</w:t>
                  </w:r>
                </w:p>
              </w:tc>
            </w:tr>
            <w:tr w:rsidR="00D6704F" w:rsidRPr="00D6704F" w14:paraId="71FD02F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F71A74"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BEBC97" w14:textId="77777777" w:rsidR="00D6704F" w:rsidRPr="00D6704F" w:rsidRDefault="00D6704F" w:rsidP="00D6704F">
                  <w:pPr>
                    <w:rPr>
                      <w:b/>
                      <w:sz w:val="16"/>
                      <w:szCs w:val="16"/>
                    </w:rPr>
                  </w:pPr>
                  <w:r w:rsidRPr="00D6704F">
                    <w:rPr>
                      <w:b/>
                      <w:sz w:val="16"/>
                      <w:szCs w:val="16"/>
                    </w:rPr>
                    <w:t>31.358,00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55CECA" w14:textId="77777777" w:rsidR="00D6704F" w:rsidRPr="00D6704F" w:rsidRDefault="00D6704F" w:rsidP="00D6704F">
                  <w:pPr>
                    <w:rPr>
                      <w:b/>
                      <w:sz w:val="16"/>
                      <w:szCs w:val="16"/>
                    </w:rPr>
                  </w:pPr>
                  <w:r w:rsidRPr="00D6704F">
                    <w:rPr>
                      <w:b/>
                      <w:sz w:val="16"/>
                      <w:szCs w:val="16"/>
                    </w:rPr>
                    <w:t>31.358,00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EADE5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61A4D3" w14:textId="77777777" w:rsidR="00D6704F" w:rsidRPr="00D6704F" w:rsidRDefault="00D6704F" w:rsidP="00D6704F">
                  <w:pPr>
                    <w:rPr>
                      <w:b/>
                      <w:sz w:val="16"/>
                      <w:szCs w:val="16"/>
                    </w:rPr>
                  </w:pPr>
                  <w:r w:rsidRPr="00D6704F">
                    <w:rPr>
                      <w:b/>
                      <w:sz w:val="16"/>
                      <w:szCs w:val="16"/>
                    </w:rPr>
                    <w:t>0,00%</w:t>
                  </w:r>
                </w:p>
              </w:tc>
            </w:tr>
            <w:tr w:rsidR="00D6704F" w:rsidRPr="00D6704F" w14:paraId="447B244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67FFDF" w14:textId="77777777" w:rsidR="00D6704F" w:rsidRPr="00D6704F" w:rsidRDefault="00D6704F" w:rsidP="00D6704F">
                  <w:pPr>
                    <w:rPr>
                      <w:b/>
                      <w:bCs/>
                      <w:sz w:val="16"/>
                      <w:szCs w:val="16"/>
                    </w:rPr>
                  </w:pPr>
                  <w:r w:rsidRPr="00D6704F">
                    <w:rPr>
                      <w:b/>
                      <w:bCs/>
                      <w:sz w:val="16"/>
                      <w:szCs w:val="16"/>
                    </w:rPr>
                    <w:t>Izvor 5.1. 05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CFD9C4" w14:textId="77777777" w:rsidR="00D6704F" w:rsidRPr="00D6704F" w:rsidRDefault="00D6704F" w:rsidP="00D6704F">
                  <w:pPr>
                    <w:rPr>
                      <w:b/>
                      <w:sz w:val="16"/>
                      <w:szCs w:val="16"/>
                    </w:rPr>
                  </w:pPr>
                  <w:r w:rsidRPr="00D6704F">
                    <w:rPr>
                      <w:b/>
                      <w:sz w:val="16"/>
                      <w:szCs w:val="16"/>
                    </w:rPr>
                    <w:t>31.358,00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E2002E" w14:textId="77777777" w:rsidR="00D6704F" w:rsidRPr="00D6704F" w:rsidRDefault="00D6704F" w:rsidP="00D6704F">
                  <w:pPr>
                    <w:rPr>
                      <w:b/>
                      <w:sz w:val="16"/>
                      <w:szCs w:val="16"/>
                    </w:rPr>
                  </w:pPr>
                  <w:r w:rsidRPr="00D6704F">
                    <w:rPr>
                      <w:b/>
                      <w:sz w:val="16"/>
                      <w:szCs w:val="16"/>
                    </w:rPr>
                    <w:t>31.358,00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2DC59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022CBD" w14:textId="77777777" w:rsidR="00D6704F" w:rsidRPr="00D6704F" w:rsidRDefault="00D6704F" w:rsidP="00D6704F">
                  <w:pPr>
                    <w:rPr>
                      <w:b/>
                      <w:sz w:val="16"/>
                      <w:szCs w:val="16"/>
                    </w:rPr>
                  </w:pPr>
                  <w:r w:rsidRPr="00D6704F">
                    <w:rPr>
                      <w:b/>
                      <w:sz w:val="16"/>
                      <w:szCs w:val="16"/>
                    </w:rPr>
                    <w:t>0,00%</w:t>
                  </w:r>
                </w:p>
              </w:tc>
            </w:tr>
            <w:tr w:rsidR="00D6704F" w:rsidRPr="00D6704F" w14:paraId="4E21EBF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32C8F6A"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1F86AF80"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D077AC0" w14:textId="77777777" w:rsidR="00D6704F" w:rsidRPr="00D6704F" w:rsidRDefault="00D6704F" w:rsidP="00D6704F">
                  <w:pPr>
                    <w:rPr>
                      <w:b/>
                      <w:sz w:val="16"/>
                      <w:szCs w:val="16"/>
                    </w:rPr>
                  </w:pPr>
                  <w:r w:rsidRPr="00D6704F">
                    <w:rPr>
                      <w:b/>
                      <w:sz w:val="16"/>
                      <w:szCs w:val="16"/>
                    </w:rPr>
                    <w:t>31.358,00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2FCC288" w14:textId="77777777" w:rsidR="00D6704F" w:rsidRPr="00D6704F" w:rsidRDefault="00D6704F" w:rsidP="00D6704F">
                  <w:pPr>
                    <w:rPr>
                      <w:b/>
                      <w:sz w:val="16"/>
                      <w:szCs w:val="16"/>
                    </w:rPr>
                  </w:pPr>
                  <w:r w:rsidRPr="00D6704F">
                    <w:rPr>
                      <w:b/>
                      <w:sz w:val="16"/>
                      <w:szCs w:val="16"/>
                    </w:rPr>
                    <w:t>31.358,00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5BFD0B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AB7F440" w14:textId="77777777" w:rsidR="00D6704F" w:rsidRPr="00D6704F" w:rsidRDefault="00D6704F" w:rsidP="00D6704F">
                  <w:pPr>
                    <w:rPr>
                      <w:b/>
                      <w:sz w:val="16"/>
                      <w:szCs w:val="16"/>
                    </w:rPr>
                  </w:pPr>
                  <w:r w:rsidRPr="00D6704F">
                    <w:rPr>
                      <w:b/>
                      <w:sz w:val="16"/>
                      <w:szCs w:val="16"/>
                    </w:rPr>
                    <w:t>0,00%</w:t>
                  </w:r>
                </w:p>
              </w:tc>
            </w:tr>
            <w:tr w:rsidR="00D6704F" w:rsidRPr="00D6704F" w14:paraId="09202A8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65CC08" w14:textId="77777777" w:rsidR="00D6704F" w:rsidRPr="00D6704F" w:rsidRDefault="00D6704F" w:rsidP="00D6704F">
                  <w:pPr>
                    <w:rPr>
                      <w:b/>
                      <w:bCs/>
                      <w:sz w:val="16"/>
                      <w:szCs w:val="16"/>
                    </w:rPr>
                  </w:pPr>
                  <w:r w:rsidRPr="00D6704F">
                    <w:rPr>
                      <w:b/>
                      <w:bCs/>
                      <w:sz w:val="16"/>
                      <w:szCs w:val="16"/>
                    </w:rPr>
                    <w:t>K100002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A5100F6" w14:textId="77777777" w:rsidR="00D6704F" w:rsidRPr="00D6704F" w:rsidRDefault="00D6704F" w:rsidP="00D6704F">
                  <w:pPr>
                    <w:rPr>
                      <w:b/>
                      <w:bCs/>
                      <w:sz w:val="16"/>
                      <w:szCs w:val="16"/>
                    </w:rPr>
                  </w:pPr>
                  <w:r w:rsidRPr="00D6704F">
                    <w:rPr>
                      <w:b/>
                      <w:bCs/>
                      <w:sz w:val="16"/>
                      <w:szCs w:val="16"/>
                    </w:rPr>
                    <w:t xml:space="preserve">Kapitalni projekt: Arehološka istraživanja Hrvatski restauratorski zavod </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9E9DBB" w14:textId="77777777" w:rsidR="00D6704F" w:rsidRPr="00D6704F" w:rsidRDefault="00D6704F" w:rsidP="00D6704F">
                  <w:pPr>
                    <w:rPr>
                      <w:b/>
                      <w:sz w:val="16"/>
                      <w:szCs w:val="16"/>
                    </w:rPr>
                  </w:pPr>
                  <w:r w:rsidRPr="00D6704F">
                    <w:rPr>
                      <w:b/>
                      <w:sz w:val="16"/>
                      <w:szCs w:val="16"/>
                    </w:rPr>
                    <w:t>2.620,00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15E9E6" w14:textId="77777777" w:rsidR="00D6704F" w:rsidRPr="00D6704F" w:rsidRDefault="00D6704F" w:rsidP="00D6704F">
                  <w:pPr>
                    <w:rPr>
                      <w:b/>
                      <w:sz w:val="16"/>
                      <w:szCs w:val="16"/>
                    </w:rPr>
                  </w:pPr>
                  <w:r w:rsidRPr="00D6704F">
                    <w:rPr>
                      <w:b/>
                      <w:sz w:val="16"/>
                      <w:szCs w:val="16"/>
                    </w:rPr>
                    <w:t>2.620,00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BAE3A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BCB2B2" w14:textId="77777777" w:rsidR="00D6704F" w:rsidRPr="00D6704F" w:rsidRDefault="00D6704F" w:rsidP="00D6704F">
                  <w:pPr>
                    <w:rPr>
                      <w:b/>
                      <w:sz w:val="16"/>
                      <w:szCs w:val="16"/>
                    </w:rPr>
                  </w:pPr>
                  <w:r w:rsidRPr="00D6704F">
                    <w:rPr>
                      <w:b/>
                      <w:sz w:val="16"/>
                      <w:szCs w:val="16"/>
                    </w:rPr>
                    <w:t>0,00%</w:t>
                  </w:r>
                </w:p>
              </w:tc>
            </w:tr>
            <w:tr w:rsidR="00D6704F" w:rsidRPr="00D6704F" w14:paraId="435C00C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0BA0E2"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27C7E9" w14:textId="77777777" w:rsidR="00D6704F" w:rsidRPr="00D6704F" w:rsidRDefault="00D6704F" w:rsidP="00D6704F">
                  <w:pPr>
                    <w:rPr>
                      <w:b/>
                      <w:sz w:val="16"/>
                      <w:szCs w:val="16"/>
                    </w:rPr>
                  </w:pPr>
                  <w:r w:rsidRPr="00D6704F">
                    <w:rPr>
                      <w:b/>
                      <w:sz w:val="16"/>
                      <w:szCs w:val="16"/>
                    </w:rPr>
                    <w:t>2.620,00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2CE5E6" w14:textId="77777777" w:rsidR="00D6704F" w:rsidRPr="00D6704F" w:rsidRDefault="00D6704F" w:rsidP="00D6704F">
                  <w:pPr>
                    <w:rPr>
                      <w:b/>
                      <w:sz w:val="16"/>
                      <w:szCs w:val="16"/>
                    </w:rPr>
                  </w:pPr>
                  <w:r w:rsidRPr="00D6704F">
                    <w:rPr>
                      <w:b/>
                      <w:sz w:val="16"/>
                      <w:szCs w:val="16"/>
                    </w:rPr>
                    <w:t>2.620,00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7C817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80C6EC" w14:textId="77777777" w:rsidR="00D6704F" w:rsidRPr="00D6704F" w:rsidRDefault="00D6704F" w:rsidP="00D6704F">
                  <w:pPr>
                    <w:rPr>
                      <w:b/>
                      <w:sz w:val="16"/>
                      <w:szCs w:val="16"/>
                    </w:rPr>
                  </w:pPr>
                  <w:r w:rsidRPr="00D6704F">
                    <w:rPr>
                      <w:b/>
                      <w:sz w:val="16"/>
                      <w:szCs w:val="16"/>
                    </w:rPr>
                    <w:t>0,00%</w:t>
                  </w:r>
                </w:p>
              </w:tc>
            </w:tr>
            <w:tr w:rsidR="00D6704F" w:rsidRPr="00D6704F" w14:paraId="36EC97C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96E99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8B7BFA" w14:textId="77777777" w:rsidR="00D6704F" w:rsidRPr="00D6704F" w:rsidRDefault="00D6704F" w:rsidP="00D6704F">
                  <w:pPr>
                    <w:rPr>
                      <w:b/>
                      <w:sz w:val="16"/>
                      <w:szCs w:val="16"/>
                    </w:rPr>
                  </w:pPr>
                  <w:r w:rsidRPr="00D6704F">
                    <w:rPr>
                      <w:b/>
                      <w:sz w:val="16"/>
                      <w:szCs w:val="16"/>
                    </w:rPr>
                    <w:t>2.620,00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1FFBEA" w14:textId="77777777" w:rsidR="00D6704F" w:rsidRPr="00D6704F" w:rsidRDefault="00D6704F" w:rsidP="00D6704F">
                  <w:pPr>
                    <w:rPr>
                      <w:b/>
                      <w:sz w:val="16"/>
                      <w:szCs w:val="16"/>
                    </w:rPr>
                  </w:pPr>
                  <w:r w:rsidRPr="00D6704F">
                    <w:rPr>
                      <w:b/>
                      <w:sz w:val="16"/>
                      <w:szCs w:val="16"/>
                    </w:rPr>
                    <w:t>2.620,00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100E8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0A5F08" w14:textId="77777777" w:rsidR="00D6704F" w:rsidRPr="00D6704F" w:rsidRDefault="00D6704F" w:rsidP="00D6704F">
                  <w:pPr>
                    <w:rPr>
                      <w:b/>
                      <w:sz w:val="16"/>
                      <w:szCs w:val="16"/>
                    </w:rPr>
                  </w:pPr>
                  <w:r w:rsidRPr="00D6704F">
                    <w:rPr>
                      <w:b/>
                      <w:sz w:val="16"/>
                      <w:szCs w:val="16"/>
                    </w:rPr>
                    <w:t>0,00%</w:t>
                  </w:r>
                </w:p>
              </w:tc>
            </w:tr>
            <w:tr w:rsidR="00D6704F" w:rsidRPr="00D6704F" w14:paraId="31C12FD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D86F639"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2DA0AF24"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86BC808" w14:textId="77777777" w:rsidR="00D6704F" w:rsidRPr="00D6704F" w:rsidRDefault="00D6704F" w:rsidP="00D6704F">
                  <w:pPr>
                    <w:rPr>
                      <w:b/>
                      <w:sz w:val="16"/>
                      <w:szCs w:val="16"/>
                    </w:rPr>
                  </w:pPr>
                  <w:r w:rsidRPr="00D6704F">
                    <w:rPr>
                      <w:b/>
                      <w:sz w:val="16"/>
                      <w:szCs w:val="16"/>
                    </w:rPr>
                    <w:t>2.620,00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9E5871E" w14:textId="77777777" w:rsidR="00D6704F" w:rsidRPr="00D6704F" w:rsidRDefault="00D6704F" w:rsidP="00D6704F">
                  <w:pPr>
                    <w:rPr>
                      <w:b/>
                      <w:sz w:val="16"/>
                      <w:szCs w:val="16"/>
                    </w:rPr>
                  </w:pPr>
                  <w:r w:rsidRPr="00D6704F">
                    <w:rPr>
                      <w:b/>
                      <w:sz w:val="16"/>
                      <w:szCs w:val="16"/>
                    </w:rPr>
                    <w:t>2.620,00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57D43D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19F926E" w14:textId="77777777" w:rsidR="00D6704F" w:rsidRPr="00D6704F" w:rsidRDefault="00D6704F" w:rsidP="00D6704F">
                  <w:pPr>
                    <w:rPr>
                      <w:b/>
                      <w:sz w:val="16"/>
                      <w:szCs w:val="16"/>
                    </w:rPr>
                  </w:pPr>
                  <w:r w:rsidRPr="00D6704F">
                    <w:rPr>
                      <w:b/>
                      <w:sz w:val="16"/>
                      <w:szCs w:val="16"/>
                    </w:rPr>
                    <w:t>0,00%</w:t>
                  </w:r>
                </w:p>
              </w:tc>
            </w:tr>
            <w:tr w:rsidR="00D6704F" w:rsidRPr="00D6704F" w14:paraId="2FACFD7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555FE9" w14:textId="77777777" w:rsidR="00D6704F" w:rsidRPr="00D6704F" w:rsidRDefault="00D6704F" w:rsidP="00D6704F">
                  <w:pPr>
                    <w:rPr>
                      <w:b/>
                      <w:bCs/>
                      <w:sz w:val="16"/>
                      <w:szCs w:val="16"/>
                    </w:rPr>
                  </w:pPr>
                  <w:r w:rsidRPr="00D6704F">
                    <w:rPr>
                      <w:b/>
                      <w:bCs/>
                      <w:sz w:val="16"/>
                      <w:szCs w:val="16"/>
                    </w:rPr>
                    <w:t>K100016</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54D63CE" w14:textId="77777777" w:rsidR="00D6704F" w:rsidRPr="00D6704F" w:rsidRDefault="00D6704F" w:rsidP="00D6704F">
                  <w:pPr>
                    <w:rPr>
                      <w:b/>
                      <w:bCs/>
                      <w:sz w:val="16"/>
                      <w:szCs w:val="16"/>
                    </w:rPr>
                  </w:pPr>
                  <w:r w:rsidRPr="00D6704F">
                    <w:rPr>
                      <w:b/>
                      <w:bCs/>
                      <w:sz w:val="16"/>
                      <w:szCs w:val="16"/>
                    </w:rPr>
                    <w:t>Kapitalni projekt: Sanacija kulturne baštine Mutvoran</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FAC0D6" w14:textId="77777777" w:rsidR="00D6704F" w:rsidRPr="00D6704F" w:rsidRDefault="00D6704F" w:rsidP="00D6704F">
                  <w:pPr>
                    <w:rPr>
                      <w:b/>
                      <w:sz w:val="16"/>
                      <w:szCs w:val="16"/>
                    </w:rPr>
                  </w:pPr>
                  <w:r w:rsidRPr="00D6704F">
                    <w:rPr>
                      <w:b/>
                      <w:sz w:val="16"/>
                      <w:szCs w:val="16"/>
                    </w:rPr>
                    <w:t>39.700,00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C493E8" w14:textId="77777777" w:rsidR="00D6704F" w:rsidRPr="00D6704F" w:rsidRDefault="00D6704F" w:rsidP="00D6704F">
                  <w:pPr>
                    <w:rPr>
                      <w:b/>
                      <w:sz w:val="16"/>
                      <w:szCs w:val="16"/>
                    </w:rPr>
                  </w:pPr>
                  <w:r w:rsidRPr="00D6704F">
                    <w:rPr>
                      <w:b/>
                      <w:sz w:val="16"/>
                      <w:szCs w:val="16"/>
                    </w:rPr>
                    <w:t>39.700,00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6AEDA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2C906A" w14:textId="77777777" w:rsidR="00D6704F" w:rsidRPr="00D6704F" w:rsidRDefault="00D6704F" w:rsidP="00D6704F">
                  <w:pPr>
                    <w:rPr>
                      <w:b/>
                      <w:sz w:val="16"/>
                      <w:szCs w:val="16"/>
                    </w:rPr>
                  </w:pPr>
                  <w:r w:rsidRPr="00D6704F">
                    <w:rPr>
                      <w:b/>
                      <w:sz w:val="16"/>
                      <w:szCs w:val="16"/>
                    </w:rPr>
                    <w:t>0,00%</w:t>
                  </w:r>
                </w:p>
              </w:tc>
            </w:tr>
            <w:tr w:rsidR="00D6704F" w:rsidRPr="00D6704F" w14:paraId="16DD2E3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837DBE"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7BA383" w14:textId="77777777" w:rsidR="00D6704F" w:rsidRPr="00D6704F" w:rsidRDefault="00D6704F" w:rsidP="00D6704F">
                  <w:pPr>
                    <w:rPr>
                      <w:b/>
                      <w:sz w:val="16"/>
                      <w:szCs w:val="16"/>
                    </w:rPr>
                  </w:pPr>
                  <w:r w:rsidRPr="00D6704F">
                    <w:rPr>
                      <w:b/>
                      <w:sz w:val="16"/>
                      <w:szCs w:val="16"/>
                    </w:rPr>
                    <w:t>7.921,00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3CA8FD" w14:textId="77777777" w:rsidR="00D6704F" w:rsidRPr="00D6704F" w:rsidRDefault="00D6704F" w:rsidP="00D6704F">
                  <w:pPr>
                    <w:rPr>
                      <w:b/>
                      <w:sz w:val="16"/>
                      <w:szCs w:val="16"/>
                    </w:rPr>
                  </w:pPr>
                  <w:r w:rsidRPr="00D6704F">
                    <w:rPr>
                      <w:b/>
                      <w:sz w:val="16"/>
                      <w:szCs w:val="16"/>
                    </w:rPr>
                    <w:t>7.921,00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2BC7E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A1BD04" w14:textId="77777777" w:rsidR="00D6704F" w:rsidRPr="00D6704F" w:rsidRDefault="00D6704F" w:rsidP="00D6704F">
                  <w:pPr>
                    <w:rPr>
                      <w:b/>
                      <w:sz w:val="16"/>
                      <w:szCs w:val="16"/>
                    </w:rPr>
                  </w:pPr>
                  <w:r w:rsidRPr="00D6704F">
                    <w:rPr>
                      <w:b/>
                      <w:sz w:val="16"/>
                      <w:szCs w:val="16"/>
                    </w:rPr>
                    <w:t>0,00%</w:t>
                  </w:r>
                </w:p>
              </w:tc>
            </w:tr>
            <w:tr w:rsidR="00D6704F" w:rsidRPr="00D6704F" w14:paraId="6DC3E03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423C02"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04FEA2" w14:textId="77777777" w:rsidR="00D6704F" w:rsidRPr="00D6704F" w:rsidRDefault="00D6704F" w:rsidP="00D6704F">
                  <w:pPr>
                    <w:rPr>
                      <w:b/>
                      <w:sz w:val="16"/>
                      <w:szCs w:val="16"/>
                    </w:rPr>
                  </w:pPr>
                  <w:r w:rsidRPr="00D6704F">
                    <w:rPr>
                      <w:b/>
                      <w:sz w:val="16"/>
                      <w:szCs w:val="16"/>
                    </w:rPr>
                    <w:t>7.921,00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A94186" w14:textId="77777777" w:rsidR="00D6704F" w:rsidRPr="00D6704F" w:rsidRDefault="00D6704F" w:rsidP="00D6704F">
                  <w:pPr>
                    <w:rPr>
                      <w:b/>
                      <w:sz w:val="16"/>
                      <w:szCs w:val="16"/>
                    </w:rPr>
                  </w:pPr>
                  <w:r w:rsidRPr="00D6704F">
                    <w:rPr>
                      <w:b/>
                      <w:sz w:val="16"/>
                      <w:szCs w:val="16"/>
                    </w:rPr>
                    <w:t>7.921,00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43A61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48B13A" w14:textId="77777777" w:rsidR="00D6704F" w:rsidRPr="00D6704F" w:rsidRDefault="00D6704F" w:rsidP="00D6704F">
                  <w:pPr>
                    <w:rPr>
                      <w:b/>
                      <w:sz w:val="16"/>
                      <w:szCs w:val="16"/>
                    </w:rPr>
                  </w:pPr>
                  <w:r w:rsidRPr="00D6704F">
                    <w:rPr>
                      <w:b/>
                      <w:sz w:val="16"/>
                      <w:szCs w:val="16"/>
                    </w:rPr>
                    <w:t>0,00%</w:t>
                  </w:r>
                </w:p>
              </w:tc>
            </w:tr>
            <w:tr w:rsidR="00D6704F" w:rsidRPr="00D6704F" w14:paraId="645407E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E7DE8F7"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0F5F01C2"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AD32187" w14:textId="77777777" w:rsidR="00D6704F" w:rsidRPr="00D6704F" w:rsidRDefault="00D6704F" w:rsidP="00D6704F">
                  <w:pPr>
                    <w:rPr>
                      <w:b/>
                      <w:sz w:val="16"/>
                      <w:szCs w:val="16"/>
                    </w:rPr>
                  </w:pPr>
                  <w:r w:rsidRPr="00D6704F">
                    <w:rPr>
                      <w:b/>
                      <w:sz w:val="16"/>
                      <w:szCs w:val="16"/>
                    </w:rPr>
                    <w:t>7.921,00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0BA1EC6" w14:textId="77777777" w:rsidR="00D6704F" w:rsidRPr="00D6704F" w:rsidRDefault="00D6704F" w:rsidP="00D6704F">
                  <w:pPr>
                    <w:rPr>
                      <w:b/>
                      <w:sz w:val="16"/>
                      <w:szCs w:val="16"/>
                    </w:rPr>
                  </w:pPr>
                  <w:r w:rsidRPr="00D6704F">
                    <w:rPr>
                      <w:b/>
                      <w:sz w:val="16"/>
                      <w:szCs w:val="16"/>
                    </w:rPr>
                    <w:t>7.921,00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F3B468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00D9683" w14:textId="77777777" w:rsidR="00D6704F" w:rsidRPr="00D6704F" w:rsidRDefault="00D6704F" w:rsidP="00D6704F">
                  <w:pPr>
                    <w:rPr>
                      <w:b/>
                      <w:sz w:val="16"/>
                      <w:szCs w:val="16"/>
                    </w:rPr>
                  </w:pPr>
                  <w:r w:rsidRPr="00D6704F">
                    <w:rPr>
                      <w:b/>
                      <w:sz w:val="16"/>
                      <w:szCs w:val="16"/>
                    </w:rPr>
                    <w:t>0,00%</w:t>
                  </w:r>
                </w:p>
              </w:tc>
            </w:tr>
            <w:tr w:rsidR="00D6704F" w:rsidRPr="00D6704F" w14:paraId="29C10BB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BF89AD"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116F23" w14:textId="77777777" w:rsidR="00D6704F" w:rsidRPr="00D6704F" w:rsidRDefault="00D6704F" w:rsidP="00D6704F">
                  <w:pPr>
                    <w:rPr>
                      <w:b/>
                      <w:sz w:val="16"/>
                      <w:szCs w:val="16"/>
                    </w:rPr>
                  </w:pPr>
                  <w:r w:rsidRPr="00D6704F">
                    <w:rPr>
                      <w:b/>
                      <w:sz w:val="16"/>
                      <w:szCs w:val="16"/>
                    </w:rPr>
                    <w:t>31.779,00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E181E2" w14:textId="77777777" w:rsidR="00D6704F" w:rsidRPr="00D6704F" w:rsidRDefault="00D6704F" w:rsidP="00D6704F">
                  <w:pPr>
                    <w:rPr>
                      <w:b/>
                      <w:sz w:val="16"/>
                      <w:szCs w:val="16"/>
                    </w:rPr>
                  </w:pPr>
                  <w:r w:rsidRPr="00D6704F">
                    <w:rPr>
                      <w:b/>
                      <w:sz w:val="16"/>
                      <w:szCs w:val="16"/>
                    </w:rPr>
                    <w:t>31.779,00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4091C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25F8A7" w14:textId="77777777" w:rsidR="00D6704F" w:rsidRPr="00D6704F" w:rsidRDefault="00D6704F" w:rsidP="00D6704F">
                  <w:pPr>
                    <w:rPr>
                      <w:b/>
                      <w:sz w:val="16"/>
                      <w:szCs w:val="16"/>
                    </w:rPr>
                  </w:pPr>
                  <w:r w:rsidRPr="00D6704F">
                    <w:rPr>
                      <w:b/>
                      <w:sz w:val="16"/>
                      <w:szCs w:val="16"/>
                    </w:rPr>
                    <w:t>0,00%</w:t>
                  </w:r>
                </w:p>
              </w:tc>
            </w:tr>
            <w:tr w:rsidR="00D6704F" w:rsidRPr="00D6704F" w14:paraId="20DDF7C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EA43DD" w14:textId="77777777" w:rsidR="00D6704F" w:rsidRPr="00D6704F" w:rsidRDefault="00D6704F" w:rsidP="00D6704F">
                  <w:pPr>
                    <w:rPr>
                      <w:b/>
                      <w:bCs/>
                      <w:sz w:val="16"/>
                      <w:szCs w:val="16"/>
                    </w:rPr>
                  </w:pPr>
                  <w:r w:rsidRPr="00D6704F">
                    <w:rPr>
                      <w:b/>
                      <w:bCs/>
                      <w:sz w:val="16"/>
                      <w:szCs w:val="16"/>
                    </w:rPr>
                    <w:t>Izvor 5.1. 05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3A68D3" w14:textId="77777777" w:rsidR="00D6704F" w:rsidRPr="00D6704F" w:rsidRDefault="00D6704F" w:rsidP="00D6704F">
                  <w:pPr>
                    <w:rPr>
                      <w:b/>
                      <w:sz w:val="16"/>
                      <w:szCs w:val="16"/>
                    </w:rPr>
                  </w:pPr>
                  <w:r w:rsidRPr="00D6704F">
                    <w:rPr>
                      <w:b/>
                      <w:sz w:val="16"/>
                      <w:szCs w:val="16"/>
                    </w:rPr>
                    <w:t>31.779,00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D44417" w14:textId="77777777" w:rsidR="00D6704F" w:rsidRPr="00D6704F" w:rsidRDefault="00D6704F" w:rsidP="00D6704F">
                  <w:pPr>
                    <w:rPr>
                      <w:b/>
                      <w:sz w:val="16"/>
                      <w:szCs w:val="16"/>
                    </w:rPr>
                  </w:pPr>
                  <w:r w:rsidRPr="00D6704F">
                    <w:rPr>
                      <w:b/>
                      <w:sz w:val="16"/>
                      <w:szCs w:val="16"/>
                    </w:rPr>
                    <w:t>31.779,00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44ED3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4E108E" w14:textId="77777777" w:rsidR="00D6704F" w:rsidRPr="00D6704F" w:rsidRDefault="00D6704F" w:rsidP="00D6704F">
                  <w:pPr>
                    <w:rPr>
                      <w:b/>
                      <w:sz w:val="16"/>
                      <w:szCs w:val="16"/>
                    </w:rPr>
                  </w:pPr>
                  <w:r w:rsidRPr="00D6704F">
                    <w:rPr>
                      <w:b/>
                      <w:sz w:val="16"/>
                      <w:szCs w:val="16"/>
                    </w:rPr>
                    <w:t>0,00%</w:t>
                  </w:r>
                </w:p>
              </w:tc>
            </w:tr>
            <w:tr w:rsidR="00D6704F" w:rsidRPr="00D6704F" w14:paraId="7E2BD53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E7817A9"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6030A454"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51D271F" w14:textId="77777777" w:rsidR="00D6704F" w:rsidRPr="00D6704F" w:rsidRDefault="00D6704F" w:rsidP="00D6704F">
                  <w:pPr>
                    <w:rPr>
                      <w:b/>
                      <w:sz w:val="16"/>
                      <w:szCs w:val="16"/>
                    </w:rPr>
                  </w:pPr>
                  <w:r w:rsidRPr="00D6704F">
                    <w:rPr>
                      <w:b/>
                      <w:sz w:val="16"/>
                      <w:szCs w:val="16"/>
                    </w:rPr>
                    <w:t>31.779,00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A72ACBA" w14:textId="77777777" w:rsidR="00D6704F" w:rsidRPr="00D6704F" w:rsidRDefault="00D6704F" w:rsidP="00D6704F">
                  <w:pPr>
                    <w:rPr>
                      <w:b/>
                      <w:sz w:val="16"/>
                      <w:szCs w:val="16"/>
                    </w:rPr>
                  </w:pPr>
                  <w:r w:rsidRPr="00D6704F">
                    <w:rPr>
                      <w:b/>
                      <w:sz w:val="16"/>
                      <w:szCs w:val="16"/>
                    </w:rPr>
                    <w:t>31.779,00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C59149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077C776" w14:textId="77777777" w:rsidR="00D6704F" w:rsidRPr="00D6704F" w:rsidRDefault="00D6704F" w:rsidP="00D6704F">
                  <w:pPr>
                    <w:rPr>
                      <w:b/>
                      <w:sz w:val="16"/>
                      <w:szCs w:val="16"/>
                    </w:rPr>
                  </w:pPr>
                  <w:r w:rsidRPr="00D6704F">
                    <w:rPr>
                      <w:b/>
                      <w:sz w:val="16"/>
                      <w:szCs w:val="16"/>
                    </w:rPr>
                    <w:t>0,00%</w:t>
                  </w:r>
                </w:p>
              </w:tc>
            </w:tr>
            <w:tr w:rsidR="00D6704F" w:rsidRPr="00D6704F" w14:paraId="060725C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29F15D6" w14:textId="77777777" w:rsidR="00D6704F" w:rsidRPr="00D6704F" w:rsidRDefault="00D6704F" w:rsidP="00D6704F">
                  <w:pPr>
                    <w:rPr>
                      <w:b/>
                      <w:bCs/>
                      <w:sz w:val="16"/>
                      <w:szCs w:val="16"/>
                    </w:rPr>
                  </w:pPr>
                  <w:r w:rsidRPr="00D6704F">
                    <w:rPr>
                      <w:b/>
                      <w:bCs/>
                      <w:sz w:val="16"/>
                      <w:szCs w:val="16"/>
                    </w:rPr>
                    <w:lastRenderedPageBreak/>
                    <w:t>3024</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5C15ACF3" w14:textId="77777777" w:rsidR="00D6704F" w:rsidRPr="00D6704F" w:rsidRDefault="00D6704F" w:rsidP="00D6704F">
                  <w:pPr>
                    <w:rPr>
                      <w:b/>
                      <w:bCs/>
                      <w:sz w:val="16"/>
                      <w:szCs w:val="16"/>
                    </w:rPr>
                  </w:pPr>
                  <w:r w:rsidRPr="00D6704F">
                    <w:rPr>
                      <w:b/>
                      <w:bCs/>
                      <w:sz w:val="16"/>
                      <w:szCs w:val="16"/>
                    </w:rPr>
                    <w:t>Program: Program javnih potreba u sportu</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698CA02" w14:textId="77777777" w:rsidR="00D6704F" w:rsidRPr="00D6704F" w:rsidRDefault="00D6704F" w:rsidP="00D6704F">
                  <w:pPr>
                    <w:rPr>
                      <w:b/>
                      <w:sz w:val="16"/>
                      <w:szCs w:val="16"/>
                    </w:rPr>
                  </w:pPr>
                  <w:r w:rsidRPr="00D6704F">
                    <w:rPr>
                      <w:b/>
                      <w:sz w:val="16"/>
                      <w:szCs w:val="16"/>
                    </w:rPr>
                    <w:t>1.569.500,00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E8A7F7F" w14:textId="77777777" w:rsidR="00D6704F" w:rsidRPr="00D6704F" w:rsidRDefault="00D6704F" w:rsidP="00D6704F">
                  <w:pPr>
                    <w:rPr>
                      <w:b/>
                      <w:sz w:val="16"/>
                      <w:szCs w:val="16"/>
                    </w:rPr>
                  </w:pPr>
                  <w:r w:rsidRPr="00D6704F">
                    <w:rPr>
                      <w:b/>
                      <w:sz w:val="16"/>
                      <w:szCs w:val="16"/>
                    </w:rPr>
                    <w:t>1.569.500,00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24A23FF" w14:textId="77777777" w:rsidR="00D6704F" w:rsidRPr="00D6704F" w:rsidRDefault="00D6704F" w:rsidP="00D6704F">
                  <w:pPr>
                    <w:rPr>
                      <w:b/>
                      <w:sz w:val="16"/>
                      <w:szCs w:val="16"/>
                    </w:rPr>
                  </w:pPr>
                  <w:r w:rsidRPr="00D6704F">
                    <w:rPr>
                      <w:b/>
                      <w:sz w:val="16"/>
                      <w:szCs w:val="16"/>
                    </w:rPr>
                    <w:t>96.393,19</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153C708" w14:textId="77777777" w:rsidR="00D6704F" w:rsidRPr="00D6704F" w:rsidRDefault="00D6704F" w:rsidP="00D6704F">
                  <w:pPr>
                    <w:rPr>
                      <w:b/>
                      <w:sz w:val="16"/>
                      <w:szCs w:val="16"/>
                    </w:rPr>
                  </w:pPr>
                  <w:r w:rsidRPr="00D6704F">
                    <w:rPr>
                      <w:b/>
                      <w:sz w:val="16"/>
                      <w:szCs w:val="16"/>
                    </w:rPr>
                    <w:t>6,14%</w:t>
                  </w:r>
                </w:p>
              </w:tc>
            </w:tr>
            <w:tr w:rsidR="00D6704F" w:rsidRPr="00D6704F" w14:paraId="0823C2A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40C252"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E6B9B43" w14:textId="77777777" w:rsidR="00D6704F" w:rsidRPr="00D6704F" w:rsidRDefault="00D6704F" w:rsidP="00D6704F">
                  <w:pPr>
                    <w:rPr>
                      <w:b/>
                      <w:bCs/>
                      <w:sz w:val="16"/>
                      <w:szCs w:val="16"/>
                    </w:rPr>
                  </w:pPr>
                  <w:r w:rsidRPr="00D6704F">
                    <w:rPr>
                      <w:b/>
                      <w:bCs/>
                      <w:sz w:val="16"/>
                      <w:szCs w:val="16"/>
                    </w:rPr>
                    <w:t>Aktivnost: Sportska zajednica Općine Marčana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304144" w14:textId="77777777" w:rsidR="00D6704F" w:rsidRPr="00D6704F" w:rsidRDefault="00D6704F" w:rsidP="00D6704F">
                  <w:pPr>
                    <w:rPr>
                      <w:b/>
                      <w:sz w:val="16"/>
                      <w:szCs w:val="16"/>
                    </w:rPr>
                  </w:pPr>
                  <w:r w:rsidRPr="00D6704F">
                    <w:rPr>
                      <w:b/>
                      <w:sz w:val="16"/>
                      <w:szCs w:val="16"/>
                    </w:rPr>
                    <w:t>110.000,00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44A513" w14:textId="77777777" w:rsidR="00D6704F" w:rsidRPr="00D6704F" w:rsidRDefault="00D6704F" w:rsidP="00D6704F">
                  <w:pPr>
                    <w:rPr>
                      <w:b/>
                      <w:sz w:val="16"/>
                      <w:szCs w:val="16"/>
                    </w:rPr>
                  </w:pPr>
                  <w:r w:rsidRPr="00D6704F">
                    <w:rPr>
                      <w:b/>
                      <w:sz w:val="16"/>
                      <w:szCs w:val="16"/>
                    </w:rPr>
                    <w:t>110.000,00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7D756F" w14:textId="77777777" w:rsidR="00D6704F" w:rsidRPr="00D6704F" w:rsidRDefault="00D6704F" w:rsidP="00D6704F">
                  <w:pPr>
                    <w:rPr>
                      <w:b/>
                      <w:sz w:val="16"/>
                      <w:szCs w:val="16"/>
                    </w:rPr>
                  </w:pPr>
                  <w:r w:rsidRPr="00D6704F">
                    <w:rPr>
                      <w:b/>
                      <w:sz w:val="16"/>
                      <w:szCs w:val="16"/>
                    </w:rPr>
                    <w:t>45.000,00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0F119F" w14:textId="77777777" w:rsidR="00D6704F" w:rsidRPr="00D6704F" w:rsidRDefault="00D6704F" w:rsidP="00D6704F">
                  <w:pPr>
                    <w:rPr>
                      <w:b/>
                      <w:sz w:val="16"/>
                      <w:szCs w:val="16"/>
                    </w:rPr>
                  </w:pPr>
                  <w:r w:rsidRPr="00D6704F">
                    <w:rPr>
                      <w:b/>
                      <w:sz w:val="16"/>
                      <w:szCs w:val="16"/>
                    </w:rPr>
                    <w:t>40,91%</w:t>
                  </w:r>
                </w:p>
              </w:tc>
            </w:tr>
            <w:tr w:rsidR="00D6704F" w:rsidRPr="00D6704F" w14:paraId="0902500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EE4100"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4084C6" w14:textId="77777777" w:rsidR="00D6704F" w:rsidRPr="00D6704F" w:rsidRDefault="00D6704F" w:rsidP="00D6704F">
                  <w:pPr>
                    <w:rPr>
                      <w:b/>
                      <w:sz w:val="16"/>
                      <w:szCs w:val="16"/>
                    </w:rPr>
                  </w:pPr>
                  <w:r w:rsidRPr="00D6704F">
                    <w:rPr>
                      <w:b/>
                      <w:sz w:val="16"/>
                      <w:szCs w:val="16"/>
                    </w:rPr>
                    <w:t>110.000,00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328FB9" w14:textId="77777777" w:rsidR="00D6704F" w:rsidRPr="00D6704F" w:rsidRDefault="00D6704F" w:rsidP="00D6704F">
                  <w:pPr>
                    <w:rPr>
                      <w:b/>
                      <w:sz w:val="16"/>
                      <w:szCs w:val="16"/>
                    </w:rPr>
                  </w:pPr>
                  <w:r w:rsidRPr="00D6704F">
                    <w:rPr>
                      <w:b/>
                      <w:sz w:val="16"/>
                      <w:szCs w:val="16"/>
                    </w:rPr>
                    <w:t>110.000,00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C08658" w14:textId="77777777" w:rsidR="00D6704F" w:rsidRPr="00D6704F" w:rsidRDefault="00D6704F" w:rsidP="00D6704F">
                  <w:pPr>
                    <w:rPr>
                      <w:b/>
                      <w:sz w:val="16"/>
                      <w:szCs w:val="16"/>
                    </w:rPr>
                  </w:pPr>
                  <w:r w:rsidRPr="00D6704F">
                    <w:rPr>
                      <w:b/>
                      <w:sz w:val="16"/>
                      <w:szCs w:val="16"/>
                    </w:rPr>
                    <w:t>45.000,00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EECB83" w14:textId="77777777" w:rsidR="00D6704F" w:rsidRPr="00D6704F" w:rsidRDefault="00D6704F" w:rsidP="00D6704F">
                  <w:pPr>
                    <w:rPr>
                      <w:b/>
                      <w:sz w:val="16"/>
                      <w:szCs w:val="16"/>
                    </w:rPr>
                  </w:pPr>
                  <w:r w:rsidRPr="00D6704F">
                    <w:rPr>
                      <w:b/>
                      <w:sz w:val="16"/>
                      <w:szCs w:val="16"/>
                    </w:rPr>
                    <w:t>40,91%</w:t>
                  </w:r>
                </w:p>
              </w:tc>
            </w:tr>
            <w:tr w:rsidR="00D6704F" w:rsidRPr="00D6704F" w14:paraId="5702497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C43A6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00C3C0" w14:textId="77777777" w:rsidR="00D6704F" w:rsidRPr="00D6704F" w:rsidRDefault="00D6704F" w:rsidP="00D6704F">
                  <w:pPr>
                    <w:rPr>
                      <w:b/>
                      <w:sz w:val="16"/>
                      <w:szCs w:val="16"/>
                    </w:rPr>
                  </w:pPr>
                  <w:r w:rsidRPr="00D6704F">
                    <w:rPr>
                      <w:b/>
                      <w:sz w:val="16"/>
                      <w:szCs w:val="16"/>
                    </w:rPr>
                    <w:t>110.000,00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628A25" w14:textId="77777777" w:rsidR="00D6704F" w:rsidRPr="00D6704F" w:rsidRDefault="00D6704F" w:rsidP="00D6704F">
                  <w:pPr>
                    <w:rPr>
                      <w:b/>
                      <w:sz w:val="16"/>
                      <w:szCs w:val="16"/>
                    </w:rPr>
                  </w:pPr>
                  <w:r w:rsidRPr="00D6704F">
                    <w:rPr>
                      <w:b/>
                      <w:sz w:val="16"/>
                      <w:szCs w:val="16"/>
                    </w:rPr>
                    <w:t>110.000,00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5A8EC6" w14:textId="77777777" w:rsidR="00D6704F" w:rsidRPr="00D6704F" w:rsidRDefault="00D6704F" w:rsidP="00D6704F">
                  <w:pPr>
                    <w:rPr>
                      <w:b/>
                      <w:sz w:val="16"/>
                      <w:szCs w:val="16"/>
                    </w:rPr>
                  </w:pPr>
                  <w:r w:rsidRPr="00D6704F">
                    <w:rPr>
                      <w:b/>
                      <w:sz w:val="16"/>
                      <w:szCs w:val="16"/>
                    </w:rPr>
                    <w:t>45.000,00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2419E5" w14:textId="77777777" w:rsidR="00D6704F" w:rsidRPr="00D6704F" w:rsidRDefault="00D6704F" w:rsidP="00D6704F">
                  <w:pPr>
                    <w:rPr>
                      <w:b/>
                      <w:sz w:val="16"/>
                      <w:szCs w:val="16"/>
                    </w:rPr>
                  </w:pPr>
                  <w:r w:rsidRPr="00D6704F">
                    <w:rPr>
                      <w:b/>
                      <w:sz w:val="16"/>
                      <w:szCs w:val="16"/>
                    </w:rPr>
                    <w:t>40,91%</w:t>
                  </w:r>
                </w:p>
              </w:tc>
            </w:tr>
            <w:tr w:rsidR="00D6704F" w:rsidRPr="00D6704F" w14:paraId="443A964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DC9745D"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0481B941"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FAC9F31" w14:textId="77777777" w:rsidR="00D6704F" w:rsidRPr="00D6704F" w:rsidRDefault="00D6704F" w:rsidP="00D6704F">
                  <w:pPr>
                    <w:rPr>
                      <w:b/>
                      <w:sz w:val="16"/>
                      <w:szCs w:val="16"/>
                    </w:rPr>
                  </w:pPr>
                  <w:r w:rsidRPr="00D6704F">
                    <w:rPr>
                      <w:b/>
                      <w:sz w:val="16"/>
                      <w:szCs w:val="16"/>
                    </w:rPr>
                    <w:t>110.000,00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C641DEE" w14:textId="77777777" w:rsidR="00D6704F" w:rsidRPr="00D6704F" w:rsidRDefault="00D6704F" w:rsidP="00D6704F">
                  <w:pPr>
                    <w:rPr>
                      <w:b/>
                      <w:sz w:val="16"/>
                      <w:szCs w:val="16"/>
                    </w:rPr>
                  </w:pPr>
                  <w:r w:rsidRPr="00D6704F">
                    <w:rPr>
                      <w:b/>
                      <w:sz w:val="16"/>
                      <w:szCs w:val="16"/>
                    </w:rPr>
                    <w:t>110.000,00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7DCE224" w14:textId="77777777" w:rsidR="00D6704F" w:rsidRPr="00D6704F" w:rsidRDefault="00D6704F" w:rsidP="00D6704F">
                  <w:pPr>
                    <w:rPr>
                      <w:b/>
                      <w:sz w:val="16"/>
                      <w:szCs w:val="16"/>
                    </w:rPr>
                  </w:pPr>
                  <w:r w:rsidRPr="00D6704F">
                    <w:rPr>
                      <w:b/>
                      <w:sz w:val="16"/>
                      <w:szCs w:val="16"/>
                    </w:rPr>
                    <w:t>45.000,00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FDC5F22" w14:textId="77777777" w:rsidR="00D6704F" w:rsidRPr="00D6704F" w:rsidRDefault="00D6704F" w:rsidP="00D6704F">
                  <w:pPr>
                    <w:rPr>
                      <w:b/>
                      <w:sz w:val="16"/>
                      <w:szCs w:val="16"/>
                    </w:rPr>
                  </w:pPr>
                  <w:r w:rsidRPr="00D6704F">
                    <w:rPr>
                      <w:b/>
                      <w:sz w:val="16"/>
                      <w:szCs w:val="16"/>
                    </w:rPr>
                    <w:t>40,91%</w:t>
                  </w:r>
                </w:p>
              </w:tc>
            </w:tr>
            <w:tr w:rsidR="00D6704F" w:rsidRPr="00D6704F" w14:paraId="028B399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6A53163"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5A6470E4"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A4BB11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4D4DC0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508CB63" w14:textId="77777777" w:rsidR="00D6704F" w:rsidRPr="00D6704F" w:rsidRDefault="00D6704F" w:rsidP="00D6704F">
                  <w:pPr>
                    <w:rPr>
                      <w:b/>
                      <w:sz w:val="16"/>
                      <w:szCs w:val="16"/>
                    </w:rPr>
                  </w:pPr>
                  <w:r w:rsidRPr="00D6704F">
                    <w:rPr>
                      <w:b/>
                      <w:sz w:val="16"/>
                      <w:szCs w:val="16"/>
                    </w:rPr>
                    <w:t>45.000,00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D6F5136" w14:textId="77777777" w:rsidR="00D6704F" w:rsidRPr="00D6704F" w:rsidRDefault="00D6704F" w:rsidP="00D6704F">
                  <w:pPr>
                    <w:rPr>
                      <w:b/>
                      <w:sz w:val="16"/>
                      <w:szCs w:val="16"/>
                    </w:rPr>
                  </w:pPr>
                  <w:r w:rsidRPr="00D6704F">
                    <w:rPr>
                      <w:b/>
                      <w:sz w:val="16"/>
                      <w:szCs w:val="16"/>
                    </w:rPr>
                    <w:t> </w:t>
                  </w:r>
                </w:p>
              </w:tc>
            </w:tr>
            <w:tr w:rsidR="00D6704F" w:rsidRPr="00D6704F" w14:paraId="39C6F81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2D3FCE" w14:textId="77777777" w:rsidR="00D6704F" w:rsidRPr="00D6704F" w:rsidRDefault="00D6704F" w:rsidP="00D6704F">
                  <w:pPr>
                    <w:rPr>
                      <w:b/>
                      <w:bCs/>
                      <w:sz w:val="16"/>
                      <w:szCs w:val="16"/>
                    </w:rPr>
                  </w:pPr>
                  <w:r w:rsidRPr="00D6704F">
                    <w:rPr>
                      <w:b/>
                      <w:bCs/>
                      <w:sz w:val="16"/>
                      <w:szCs w:val="16"/>
                    </w:rPr>
                    <w:t>A100005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CF59589" w14:textId="77777777" w:rsidR="00D6704F" w:rsidRPr="00D6704F" w:rsidRDefault="00D6704F" w:rsidP="00D6704F">
                  <w:pPr>
                    <w:rPr>
                      <w:b/>
                      <w:bCs/>
                      <w:sz w:val="16"/>
                      <w:szCs w:val="16"/>
                    </w:rPr>
                  </w:pPr>
                  <w:r w:rsidRPr="00D6704F">
                    <w:rPr>
                      <w:b/>
                      <w:bCs/>
                      <w:sz w:val="16"/>
                      <w:szCs w:val="16"/>
                    </w:rPr>
                    <w:t>Aktivnost: Vanjske usluge održavanja sportskih terena i dvorane u Marčani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766F21"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920DF9"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2EB9CA" w14:textId="77777777" w:rsidR="00D6704F" w:rsidRPr="00D6704F" w:rsidRDefault="00D6704F" w:rsidP="00D6704F">
                  <w:pPr>
                    <w:rPr>
                      <w:b/>
                      <w:sz w:val="16"/>
                      <w:szCs w:val="16"/>
                    </w:rPr>
                  </w:pPr>
                  <w:r w:rsidRPr="00D6704F">
                    <w:rPr>
                      <w:b/>
                      <w:sz w:val="16"/>
                      <w:szCs w:val="16"/>
                    </w:rPr>
                    <w:t>18.247,24</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9A33ED" w14:textId="77777777" w:rsidR="00D6704F" w:rsidRPr="00D6704F" w:rsidRDefault="00D6704F" w:rsidP="00D6704F">
                  <w:pPr>
                    <w:rPr>
                      <w:b/>
                      <w:sz w:val="16"/>
                      <w:szCs w:val="16"/>
                    </w:rPr>
                  </w:pPr>
                  <w:r w:rsidRPr="00D6704F">
                    <w:rPr>
                      <w:b/>
                      <w:sz w:val="16"/>
                      <w:szCs w:val="16"/>
                    </w:rPr>
                    <w:t>72,99%</w:t>
                  </w:r>
                </w:p>
              </w:tc>
            </w:tr>
            <w:tr w:rsidR="00D6704F" w:rsidRPr="00D6704F" w14:paraId="2FB28B3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297BC1"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7D6152"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0B6833"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A9251A" w14:textId="77777777" w:rsidR="00D6704F" w:rsidRPr="00D6704F" w:rsidRDefault="00D6704F" w:rsidP="00D6704F">
                  <w:pPr>
                    <w:rPr>
                      <w:b/>
                      <w:sz w:val="16"/>
                      <w:szCs w:val="16"/>
                    </w:rPr>
                  </w:pPr>
                  <w:r w:rsidRPr="00D6704F">
                    <w:rPr>
                      <w:b/>
                      <w:sz w:val="16"/>
                      <w:szCs w:val="16"/>
                    </w:rPr>
                    <w:t>18.247,24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010F3D" w14:textId="77777777" w:rsidR="00D6704F" w:rsidRPr="00D6704F" w:rsidRDefault="00D6704F" w:rsidP="00D6704F">
                  <w:pPr>
                    <w:rPr>
                      <w:b/>
                      <w:sz w:val="16"/>
                      <w:szCs w:val="16"/>
                    </w:rPr>
                  </w:pPr>
                  <w:r w:rsidRPr="00D6704F">
                    <w:rPr>
                      <w:b/>
                      <w:sz w:val="16"/>
                      <w:szCs w:val="16"/>
                    </w:rPr>
                    <w:t>72,99%</w:t>
                  </w:r>
                </w:p>
              </w:tc>
            </w:tr>
            <w:tr w:rsidR="00D6704F" w:rsidRPr="00D6704F" w14:paraId="4EBB178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93F16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A10B9C"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4717A4"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62E2B8" w14:textId="77777777" w:rsidR="00D6704F" w:rsidRPr="00D6704F" w:rsidRDefault="00D6704F" w:rsidP="00D6704F">
                  <w:pPr>
                    <w:rPr>
                      <w:b/>
                      <w:sz w:val="16"/>
                      <w:szCs w:val="16"/>
                    </w:rPr>
                  </w:pPr>
                  <w:r w:rsidRPr="00D6704F">
                    <w:rPr>
                      <w:b/>
                      <w:sz w:val="16"/>
                      <w:szCs w:val="16"/>
                    </w:rPr>
                    <w:t>18.247,24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A07526" w14:textId="77777777" w:rsidR="00D6704F" w:rsidRPr="00D6704F" w:rsidRDefault="00D6704F" w:rsidP="00D6704F">
                  <w:pPr>
                    <w:rPr>
                      <w:b/>
                      <w:sz w:val="16"/>
                      <w:szCs w:val="16"/>
                    </w:rPr>
                  </w:pPr>
                  <w:r w:rsidRPr="00D6704F">
                    <w:rPr>
                      <w:b/>
                      <w:sz w:val="16"/>
                      <w:szCs w:val="16"/>
                    </w:rPr>
                    <w:t>72,99%</w:t>
                  </w:r>
                </w:p>
              </w:tc>
            </w:tr>
            <w:tr w:rsidR="00D6704F" w:rsidRPr="00D6704F" w14:paraId="58D1C28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A81B4DC"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5D044592"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7EDD061"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95FC0A6"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96E8EF8" w14:textId="77777777" w:rsidR="00D6704F" w:rsidRPr="00D6704F" w:rsidRDefault="00D6704F" w:rsidP="00D6704F">
                  <w:pPr>
                    <w:rPr>
                      <w:b/>
                      <w:sz w:val="16"/>
                      <w:szCs w:val="16"/>
                    </w:rPr>
                  </w:pPr>
                  <w:r w:rsidRPr="00D6704F">
                    <w:rPr>
                      <w:b/>
                      <w:sz w:val="16"/>
                      <w:szCs w:val="16"/>
                    </w:rPr>
                    <w:t>18.247,24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16FCB2A" w14:textId="77777777" w:rsidR="00D6704F" w:rsidRPr="00D6704F" w:rsidRDefault="00D6704F" w:rsidP="00D6704F">
                  <w:pPr>
                    <w:rPr>
                      <w:b/>
                      <w:sz w:val="16"/>
                      <w:szCs w:val="16"/>
                    </w:rPr>
                  </w:pPr>
                  <w:r w:rsidRPr="00D6704F">
                    <w:rPr>
                      <w:b/>
                      <w:sz w:val="16"/>
                      <w:szCs w:val="16"/>
                    </w:rPr>
                    <w:t>72,99%</w:t>
                  </w:r>
                </w:p>
              </w:tc>
            </w:tr>
            <w:tr w:rsidR="00D6704F" w:rsidRPr="00D6704F" w14:paraId="6BADFF1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2209EB2" w14:textId="77777777" w:rsidR="00D6704F" w:rsidRPr="00D6704F" w:rsidRDefault="00D6704F" w:rsidP="00D6704F">
                  <w:pPr>
                    <w:rPr>
                      <w:b/>
                      <w:sz w:val="16"/>
                      <w:szCs w:val="16"/>
                    </w:rPr>
                  </w:pPr>
                  <w:r w:rsidRPr="00D6704F">
                    <w:rPr>
                      <w:b/>
                      <w:sz w:val="16"/>
                      <w:szCs w:val="16"/>
                    </w:rPr>
                    <w:t>3232</w:t>
                  </w:r>
                </w:p>
              </w:tc>
              <w:tc>
                <w:tcPr>
                  <w:tcW w:w="8726" w:type="dxa"/>
                  <w:tcBorders>
                    <w:top w:val="single" w:sz="4" w:space="0" w:color="auto"/>
                    <w:left w:val="nil"/>
                    <w:bottom w:val="single" w:sz="4" w:space="0" w:color="auto"/>
                    <w:right w:val="single" w:sz="4" w:space="0" w:color="auto"/>
                  </w:tcBorders>
                  <w:noWrap/>
                  <w:vAlign w:val="bottom"/>
                  <w:hideMark/>
                </w:tcPr>
                <w:p w14:paraId="3874CA7D" w14:textId="77777777" w:rsidR="00D6704F" w:rsidRPr="00D6704F" w:rsidRDefault="00D6704F" w:rsidP="00D6704F">
                  <w:pPr>
                    <w:rPr>
                      <w:b/>
                      <w:sz w:val="16"/>
                      <w:szCs w:val="16"/>
                    </w:rPr>
                  </w:pPr>
                  <w:r w:rsidRPr="00D6704F">
                    <w:rPr>
                      <w:b/>
                      <w:sz w:val="16"/>
                      <w:szCs w:val="16"/>
                    </w:rPr>
                    <w:t>Usluge tekućeg i investicijskog  održavanja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388DD4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49CC7C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DA9DE82" w14:textId="77777777" w:rsidR="00D6704F" w:rsidRPr="00D6704F" w:rsidRDefault="00D6704F" w:rsidP="00D6704F">
                  <w:pPr>
                    <w:rPr>
                      <w:b/>
                      <w:sz w:val="16"/>
                      <w:szCs w:val="16"/>
                    </w:rPr>
                  </w:pPr>
                  <w:r w:rsidRPr="00D6704F">
                    <w:rPr>
                      <w:b/>
                      <w:sz w:val="16"/>
                      <w:szCs w:val="16"/>
                    </w:rPr>
                    <w:t>18.247,24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8CA15AB" w14:textId="77777777" w:rsidR="00D6704F" w:rsidRPr="00D6704F" w:rsidRDefault="00D6704F" w:rsidP="00D6704F">
                  <w:pPr>
                    <w:rPr>
                      <w:b/>
                      <w:sz w:val="16"/>
                      <w:szCs w:val="16"/>
                    </w:rPr>
                  </w:pPr>
                  <w:r w:rsidRPr="00D6704F">
                    <w:rPr>
                      <w:b/>
                      <w:sz w:val="16"/>
                      <w:szCs w:val="16"/>
                    </w:rPr>
                    <w:t> </w:t>
                  </w:r>
                </w:p>
              </w:tc>
            </w:tr>
            <w:tr w:rsidR="00D6704F" w:rsidRPr="00D6704F" w14:paraId="36D5F5E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1FD127" w14:textId="77777777" w:rsidR="00D6704F" w:rsidRPr="00D6704F" w:rsidRDefault="00D6704F" w:rsidP="00D6704F">
                  <w:pPr>
                    <w:rPr>
                      <w:b/>
                      <w:bCs/>
                      <w:sz w:val="16"/>
                      <w:szCs w:val="16"/>
                    </w:rPr>
                  </w:pPr>
                  <w:r w:rsidRPr="00D6704F">
                    <w:rPr>
                      <w:b/>
                      <w:bCs/>
                      <w:sz w:val="16"/>
                      <w:szCs w:val="16"/>
                    </w:rPr>
                    <w:t>A100007</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8A776D9" w14:textId="77777777" w:rsidR="00D6704F" w:rsidRPr="00D6704F" w:rsidRDefault="00D6704F" w:rsidP="00D6704F">
                  <w:pPr>
                    <w:rPr>
                      <w:b/>
                      <w:bCs/>
                      <w:sz w:val="16"/>
                      <w:szCs w:val="16"/>
                    </w:rPr>
                  </w:pPr>
                  <w:r w:rsidRPr="00D6704F">
                    <w:rPr>
                      <w:b/>
                      <w:bCs/>
                      <w:sz w:val="16"/>
                      <w:szCs w:val="16"/>
                    </w:rPr>
                    <w:t>Aktivnost: Materijalni troškovi sportskih terena  na području Općine Marčana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8726B7" w14:textId="77777777" w:rsidR="00D6704F" w:rsidRPr="00D6704F" w:rsidRDefault="00D6704F" w:rsidP="00D6704F">
                  <w:pPr>
                    <w:rPr>
                      <w:b/>
                      <w:sz w:val="16"/>
                      <w:szCs w:val="16"/>
                    </w:rPr>
                  </w:pPr>
                  <w:r w:rsidRPr="00D6704F">
                    <w:rPr>
                      <w:b/>
                      <w:sz w:val="16"/>
                      <w:szCs w:val="16"/>
                    </w:rPr>
                    <w:t>12.000,00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E52A0D" w14:textId="77777777" w:rsidR="00D6704F" w:rsidRPr="00D6704F" w:rsidRDefault="00D6704F" w:rsidP="00D6704F">
                  <w:pPr>
                    <w:rPr>
                      <w:b/>
                      <w:sz w:val="16"/>
                      <w:szCs w:val="16"/>
                    </w:rPr>
                  </w:pPr>
                  <w:r w:rsidRPr="00D6704F">
                    <w:rPr>
                      <w:b/>
                      <w:sz w:val="16"/>
                      <w:szCs w:val="16"/>
                    </w:rPr>
                    <w:t>12.000,00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8AFA09" w14:textId="77777777" w:rsidR="00D6704F" w:rsidRPr="00D6704F" w:rsidRDefault="00D6704F" w:rsidP="00D6704F">
                  <w:pPr>
                    <w:rPr>
                      <w:b/>
                      <w:sz w:val="16"/>
                      <w:szCs w:val="16"/>
                    </w:rPr>
                  </w:pPr>
                  <w:r w:rsidRPr="00D6704F">
                    <w:rPr>
                      <w:b/>
                      <w:sz w:val="16"/>
                      <w:szCs w:val="16"/>
                    </w:rPr>
                    <w:t>4.403,45</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A6DF6B" w14:textId="77777777" w:rsidR="00D6704F" w:rsidRPr="00D6704F" w:rsidRDefault="00D6704F" w:rsidP="00D6704F">
                  <w:pPr>
                    <w:rPr>
                      <w:b/>
                      <w:sz w:val="16"/>
                      <w:szCs w:val="16"/>
                    </w:rPr>
                  </w:pPr>
                  <w:r w:rsidRPr="00D6704F">
                    <w:rPr>
                      <w:b/>
                      <w:sz w:val="16"/>
                      <w:szCs w:val="16"/>
                    </w:rPr>
                    <w:t>36,70%</w:t>
                  </w:r>
                </w:p>
              </w:tc>
            </w:tr>
            <w:tr w:rsidR="00D6704F" w:rsidRPr="00D6704F" w14:paraId="0A6A786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472CDB"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909F28" w14:textId="77777777" w:rsidR="00D6704F" w:rsidRPr="00D6704F" w:rsidRDefault="00D6704F" w:rsidP="00D6704F">
                  <w:pPr>
                    <w:rPr>
                      <w:b/>
                      <w:sz w:val="16"/>
                      <w:szCs w:val="16"/>
                    </w:rPr>
                  </w:pPr>
                  <w:r w:rsidRPr="00D6704F">
                    <w:rPr>
                      <w:b/>
                      <w:sz w:val="16"/>
                      <w:szCs w:val="16"/>
                    </w:rPr>
                    <w:t>12.000,00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3693F4" w14:textId="77777777" w:rsidR="00D6704F" w:rsidRPr="00D6704F" w:rsidRDefault="00D6704F" w:rsidP="00D6704F">
                  <w:pPr>
                    <w:rPr>
                      <w:b/>
                      <w:sz w:val="16"/>
                      <w:szCs w:val="16"/>
                    </w:rPr>
                  </w:pPr>
                  <w:r w:rsidRPr="00D6704F">
                    <w:rPr>
                      <w:b/>
                      <w:sz w:val="16"/>
                      <w:szCs w:val="16"/>
                    </w:rPr>
                    <w:t>12.000,00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D6C9FD" w14:textId="77777777" w:rsidR="00D6704F" w:rsidRPr="00D6704F" w:rsidRDefault="00D6704F" w:rsidP="00D6704F">
                  <w:pPr>
                    <w:rPr>
                      <w:b/>
                      <w:sz w:val="16"/>
                      <w:szCs w:val="16"/>
                    </w:rPr>
                  </w:pPr>
                  <w:r w:rsidRPr="00D6704F">
                    <w:rPr>
                      <w:b/>
                      <w:sz w:val="16"/>
                      <w:szCs w:val="16"/>
                    </w:rPr>
                    <w:t>4.403,45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0FBA4A" w14:textId="77777777" w:rsidR="00D6704F" w:rsidRPr="00D6704F" w:rsidRDefault="00D6704F" w:rsidP="00D6704F">
                  <w:pPr>
                    <w:rPr>
                      <w:b/>
                      <w:sz w:val="16"/>
                      <w:szCs w:val="16"/>
                    </w:rPr>
                  </w:pPr>
                  <w:r w:rsidRPr="00D6704F">
                    <w:rPr>
                      <w:b/>
                      <w:sz w:val="16"/>
                      <w:szCs w:val="16"/>
                    </w:rPr>
                    <w:t>36,70%</w:t>
                  </w:r>
                </w:p>
              </w:tc>
            </w:tr>
            <w:tr w:rsidR="00D6704F" w:rsidRPr="00D6704F" w14:paraId="375D86F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9916BA"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09B037" w14:textId="77777777" w:rsidR="00D6704F" w:rsidRPr="00D6704F" w:rsidRDefault="00D6704F" w:rsidP="00D6704F">
                  <w:pPr>
                    <w:rPr>
                      <w:b/>
                      <w:sz w:val="16"/>
                      <w:szCs w:val="16"/>
                    </w:rPr>
                  </w:pPr>
                  <w:r w:rsidRPr="00D6704F">
                    <w:rPr>
                      <w:b/>
                      <w:sz w:val="16"/>
                      <w:szCs w:val="16"/>
                    </w:rPr>
                    <w:t>12.000,00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BA153B" w14:textId="77777777" w:rsidR="00D6704F" w:rsidRPr="00D6704F" w:rsidRDefault="00D6704F" w:rsidP="00D6704F">
                  <w:pPr>
                    <w:rPr>
                      <w:b/>
                      <w:sz w:val="16"/>
                      <w:szCs w:val="16"/>
                    </w:rPr>
                  </w:pPr>
                  <w:r w:rsidRPr="00D6704F">
                    <w:rPr>
                      <w:b/>
                      <w:sz w:val="16"/>
                      <w:szCs w:val="16"/>
                    </w:rPr>
                    <w:t>12.000,00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CD5DCF" w14:textId="77777777" w:rsidR="00D6704F" w:rsidRPr="00D6704F" w:rsidRDefault="00D6704F" w:rsidP="00D6704F">
                  <w:pPr>
                    <w:rPr>
                      <w:b/>
                      <w:sz w:val="16"/>
                      <w:szCs w:val="16"/>
                    </w:rPr>
                  </w:pPr>
                  <w:r w:rsidRPr="00D6704F">
                    <w:rPr>
                      <w:b/>
                      <w:sz w:val="16"/>
                      <w:szCs w:val="16"/>
                    </w:rPr>
                    <w:t>4.403,45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94C530" w14:textId="77777777" w:rsidR="00D6704F" w:rsidRPr="00D6704F" w:rsidRDefault="00D6704F" w:rsidP="00D6704F">
                  <w:pPr>
                    <w:rPr>
                      <w:b/>
                      <w:sz w:val="16"/>
                      <w:szCs w:val="16"/>
                    </w:rPr>
                  </w:pPr>
                  <w:r w:rsidRPr="00D6704F">
                    <w:rPr>
                      <w:b/>
                      <w:sz w:val="16"/>
                      <w:szCs w:val="16"/>
                    </w:rPr>
                    <w:t>36,70%</w:t>
                  </w:r>
                </w:p>
              </w:tc>
            </w:tr>
            <w:tr w:rsidR="00D6704F" w:rsidRPr="00D6704F" w14:paraId="04F9D1D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A10C632"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09032AD"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6F4C768" w14:textId="77777777" w:rsidR="00D6704F" w:rsidRPr="00D6704F" w:rsidRDefault="00D6704F" w:rsidP="00D6704F">
                  <w:pPr>
                    <w:rPr>
                      <w:b/>
                      <w:sz w:val="16"/>
                      <w:szCs w:val="16"/>
                    </w:rPr>
                  </w:pPr>
                  <w:r w:rsidRPr="00D6704F">
                    <w:rPr>
                      <w:b/>
                      <w:sz w:val="16"/>
                      <w:szCs w:val="16"/>
                    </w:rPr>
                    <w:t>12.000,00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79288DD" w14:textId="77777777" w:rsidR="00D6704F" w:rsidRPr="00D6704F" w:rsidRDefault="00D6704F" w:rsidP="00D6704F">
                  <w:pPr>
                    <w:rPr>
                      <w:b/>
                      <w:sz w:val="16"/>
                      <w:szCs w:val="16"/>
                    </w:rPr>
                  </w:pPr>
                  <w:r w:rsidRPr="00D6704F">
                    <w:rPr>
                      <w:b/>
                      <w:sz w:val="16"/>
                      <w:szCs w:val="16"/>
                    </w:rPr>
                    <w:t>12.000,00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B998D4E" w14:textId="77777777" w:rsidR="00D6704F" w:rsidRPr="00D6704F" w:rsidRDefault="00D6704F" w:rsidP="00D6704F">
                  <w:pPr>
                    <w:rPr>
                      <w:b/>
                      <w:sz w:val="16"/>
                      <w:szCs w:val="16"/>
                    </w:rPr>
                  </w:pPr>
                  <w:r w:rsidRPr="00D6704F">
                    <w:rPr>
                      <w:b/>
                      <w:sz w:val="16"/>
                      <w:szCs w:val="16"/>
                    </w:rPr>
                    <w:t>4.403,45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CCECF76" w14:textId="77777777" w:rsidR="00D6704F" w:rsidRPr="00D6704F" w:rsidRDefault="00D6704F" w:rsidP="00D6704F">
                  <w:pPr>
                    <w:rPr>
                      <w:b/>
                      <w:sz w:val="16"/>
                      <w:szCs w:val="16"/>
                    </w:rPr>
                  </w:pPr>
                  <w:r w:rsidRPr="00D6704F">
                    <w:rPr>
                      <w:b/>
                      <w:sz w:val="16"/>
                      <w:szCs w:val="16"/>
                    </w:rPr>
                    <w:t>36,70%</w:t>
                  </w:r>
                </w:p>
              </w:tc>
            </w:tr>
            <w:tr w:rsidR="00D6704F" w:rsidRPr="00D6704F" w14:paraId="29E9B29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EF2DA45" w14:textId="77777777" w:rsidR="00D6704F" w:rsidRPr="00D6704F" w:rsidRDefault="00D6704F" w:rsidP="00D6704F">
                  <w:pPr>
                    <w:rPr>
                      <w:b/>
                      <w:sz w:val="16"/>
                      <w:szCs w:val="16"/>
                    </w:rPr>
                  </w:pPr>
                  <w:r w:rsidRPr="00D6704F">
                    <w:rPr>
                      <w:b/>
                      <w:sz w:val="16"/>
                      <w:szCs w:val="16"/>
                    </w:rPr>
                    <w:t>3223</w:t>
                  </w:r>
                </w:p>
              </w:tc>
              <w:tc>
                <w:tcPr>
                  <w:tcW w:w="8726" w:type="dxa"/>
                  <w:tcBorders>
                    <w:top w:val="single" w:sz="4" w:space="0" w:color="auto"/>
                    <w:left w:val="nil"/>
                    <w:bottom w:val="single" w:sz="4" w:space="0" w:color="auto"/>
                    <w:right w:val="single" w:sz="4" w:space="0" w:color="auto"/>
                  </w:tcBorders>
                  <w:noWrap/>
                  <w:vAlign w:val="bottom"/>
                  <w:hideMark/>
                </w:tcPr>
                <w:p w14:paraId="45AC94BC" w14:textId="77777777" w:rsidR="00D6704F" w:rsidRPr="00D6704F" w:rsidRDefault="00D6704F" w:rsidP="00D6704F">
                  <w:pPr>
                    <w:rPr>
                      <w:b/>
                      <w:sz w:val="16"/>
                      <w:szCs w:val="16"/>
                    </w:rPr>
                  </w:pPr>
                  <w:r w:rsidRPr="00D6704F">
                    <w:rPr>
                      <w:b/>
                      <w:sz w:val="16"/>
                      <w:szCs w:val="16"/>
                    </w:rPr>
                    <w:t>Energija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8D2B9F5"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7348E53"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644C0F8" w14:textId="77777777" w:rsidR="00D6704F" w:rsidRPr="00D6704F" w:rsidRDefault="00D6704F" w:rsidP="00D6704F">
                  <w:pPr>
                    <w:rPr>
                      <w:b/>
                      <w:sz w:val="16"/>
                      <w:szCs w:val="16"/>
                    </w:rPr>
                  </w:pPr>
                  <w:r w:rsidRPr="00D6704F">
                    <w:rPr>
                      <w:b/>
                      <w:sz w:val="16"/>
                      <w:szCs w:val="16"/>
                    </w:rPr>
                    <w:t>548,05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6ABDA7D" w14:textId="77777777" w:rsidR="00D6704F" w:rsidRPr="00D6704F" w:rsidRDefault="00D6704F" w:rsidP="00D6704F">
                  <w:pPr>
                    <w:rPr>
                      <w:b/>
                      <w:sz w:val="16"/>
                      <w:szCs w:val="16"/>
                    </w:rPr>
                  </w:pPr>
                  <w:r w:rsidRPr="00D6704F">
                    <w:rPr>
                      <w:b/>
                      <w:sz w:val="16"/>
                      <w:szCs w:val="16"/>
                    </w:rPr>
                    <w:t> </w:t>
                  </w:r>
                </w:p>
              </w:tc>
            </w:tr>
            <w:tr w:rsidR="00D6704F" w:rsidRPr="00D6704F" w14:paraId="4FFA40E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574579F"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5B52144D"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6E1A7E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9F2881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85C4926" w14:textId="77777777" w:rsidR="00D6704F" w:rsidRPr="00D6704F" w:rsidRDefault="00D6704F" w:rsidP="00D6704F">
                  <w:pPr>
                    <w:rPr>
                      <w:b/>
                      <w:sz w:val="16"/>
                      <w:szCs w:val="16"/>
                    </w:rPr>
                  </w:pPr>
                  <w:r w:rsidRPr="00D6704F">
                    <w:rPr>
                      <w:b/>
                      <w:sz w:val="16"/>
                      <w:szCs w:val="16"/>
                    </w:rPr>
                    <w:t>3.855,40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76F32BD" w14:textId="77777777" w:rsidR="00D6704F" w:rsidRPr="00D6704F" w:rsidRDefault="00D6704F" w:rsidP="00D6704F">
                  <w:pPr>
                    <w:rPr>
                      <w:b/>
                      <w:sz w:val="16"/>
                      <w:szCs w:val="16"/>
                    </w:rPr>
                  </w:pPr>
                  <w:r w:rsidRPr="00D6704F">
                    <w:rPr>
                      <w:b/>
                      <w:sz w:val="16"/>
                      <w:szCs w:val="16"/>
                    </w:rPr>
                    <w:t> </w:t>
                  </w:r>
                </w:p>
              </w:tc>
            </w:tr>
            <w:tr w:rsidR="00D6704F" w:rsidRPr="00D6704F" w14:paraId="78883C0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99636B" w14:textId="77777777" w:rsidR="00D6704F" w:rsidRPr="00D6704F" w:rsidRDefault="00D6704F" w:rsidP="00D6704F">
                  <w:pPr>
                    <w:rPr>
                      <w:b/>
                      <w:bCs/>
                      <w:sz w:val="16"/>
                      <w:szCs w:val="16"/>
                    </w:rPr>
                  </w:pPr>
                  <w:r w:rsidRPr="00D6704F">
                    <w:rPr>
                      <w:b/>
                      <w:bCs/>
                      <w:sz w:val="16"/>
                      <w:szCs w:val="16"/>
                    </w:rPr>
                    <w:t>A100015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D87D6DC" w14:textId="77777777" w:rsidR="00D6704F" w:rsidRPr="00D6704F" w:rsidRDefault="00D6704F" w:rsidP="00D6704F">
                  <w:pPr>
                    <w:rPr>
                      <w:b/>
                      <w:bCs/>
                      <w:sz w:val="16"/>
                      <w:szCs w:val="16"/>
                    </w:rPr>
                  </w:pPr>
                  <w:r w:rsidRPr="00D6704F">
                    <w:rPr>
                      <w:b/>
                      <w:bCs/>
                      <w:sz w:val="16"/>
                      <w:szCs w:val="16"/>
                    </w:rPr>
                    <w:t>Aktivnost: Hitne i nepredviđene potrebe u sportu</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4AB1B5"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9022ED"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98C474" w14:textId="77777777" w:rsidR="00D6704F" w:rsidRPr="00D6704F" w:rsidRDefault="00D6704F" w:rsidP="00D6704F">
                  <w:pPr>
                    <w:rPr>
                      <w:b/>
                      <w:sz w:val="16"/>
                      <w:szCs w:val="16"/>
                    </w:rPr>
                  </w:pPr>
                  <w:r w:rsidRPr="00D6704F">
                    <w:rPr>
                      <w:b/>
                      <w:sz w:val="16"/>
                      <w:szCs w:val="16"/>
                    </w:rPr>
                    <w:t>2.598,75</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B54E43" w14:textId="77777777" w:rsidR="00D6704F" w:rsidRPr="00D6704F" w:rsidRDefault="00D6704F" w:rsidP="00D6704F">
                  <w:pPr>
                    <w:rPr>
                      <w:b/>
                      <w:sz w:val="16"/>
                      <w:szCs w:val="16"/>
                    </w:rPr>
                  </w:pPr>
                  <w:r w:rsidRPr="00D6704F">
                    <w:rPr>
                      <w:b/>
                      <w:sz w:val="16"/>
                      <w:szCs w:val="16"/>
                    </w:rPr>
                    <w:t>51,98%</w:t>
                  </w:r>
                </w:p>
              </w:tc>
            </w:tr>
            <w:tr w:rsidR="00D6704F" w:rsidRPr="00D6704F" w14:paraId="0DF3B1F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74A527"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F08856"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AB0371"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AFC25F" w14:textId="77777777" w:rsidR="00D6704F" w:rsidRPr="00D6704F" w:rsidRDefault="00D6704F" w:rsidP="00D6704F">
                  <w:pPr>
                    <w:rPr>
                      <w:b/>
                      <w:sz w:val="16"/>
                      <w:szCs w:val="16"/>
                    </w:rPr>
                  </w:pPr>
                  <w:r w:rsidRPr="00D6704F">
                    <w:rPr>
                      <w:b/>
                      <w:sz w:val="16"/>
                      <w:szCs w:val="16"/>
                    </w:rPr>
                    <w:t>2.598,75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C07274" w14:textId="77777777" w:rsidR="00D6704F" w:rsidRPr="00D6704F" w:rsidRDefault="00D6704F" w:rsidP="00D6704F">
                  <w:pPr>
                    <w:rPr>
                      <w:b/>
                      <w:sz w:val="16"/>
                      <w:szCs w:val="16"/>
                    </w:rPr>
                  </w:pPr>
                  <w:r w:rsidRPr="00D6704F">
                    <w:rPr>
                      <w:b/>
                      <w:sz w:val="16"/>
                      <w:szCs w:val="16"/>
                    </w:rPr>
                    <w:t>51,98%</w:t>
                  </w:r>
                </w:p>
              </w:tc>
            </w:tr>
            <w:tr w:rsidR="00D6704F" w:rsidRPr="00D6704F" w14:paraId="2BD9469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FF4B29"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F35C74"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2EB1F3"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6D68A7" w14:textId="77777777" w:rsidR="00D6704F" w:rsidRPr="00D6704F" w:rsidRDefault="00D6704F" w:rsidP="00D6704F">
                  <w:pPr>
                    <w:rPr>
                      <w:b/>
                      <w:sz w:val="16"/>
                      <w:szCs w:val="16"/>
                    </w:rPr>
                  </w:pPr>
                  <w:r w:rsidRPr="00D6704F">
                    <w:rPr>
                      <w:b/>
                      <w:sz w:val="16"/>
                      <w:szCs w:val="16"/>
                    </w:rPr>
                    <w:t>2.598,75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54C369" w14:textId="77777777" w:rsidR="00D6704F" w:rsidRPr="00D6704F" w:rsidRDefault="00D6704F" w:rsidP="00D6704F">
                  <w:pPr>
                    <w:rPr>
                      <w:b/>
                      <w:sz w:val="16"/>
                      <w:szCs w:val="16"/>
                    </w:rPr>
                  </w:pPr>
                  <w:r w:rsidRPr="00D6704F">
                    <w:rPr>
                      <w:b/>
                      <w:sz w:val="16"/>
                      <w:szCs w:val="16"/>
                    </w:rPr>
                    <w:t>51,98%</w:t>
                  </w:r>
                </w:p>
              </w:tc>
            </w:tr>
            <w:tr w:rsidR="00D6704F" w:rsidRPr="00D6704F" w14:paraId="32AFAA4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977136F"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78316E36"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B5E10E5"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2BADDAA"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5D66646" w14:textId="77777777" w:rsidR="00D6704F" w:rsidRPr="00D6704F" w:rsidRDefault="00D6704F" w:rsidP="00D6704F">
                  <w:pPr>
                    <w:rPr>
                      <w:b/>
                      <w:sz w:val="16"/>
                      <w:szCs w:val="16"/>
                    </w:rPr>
                  </w:pPr>
                  <w:r w:rsidRPr="00D6704F">
                    <w:rPr>
                      <w:b/>
                      <w:sz w:val="16"/>
                      <w:szCs w:val="16"/>
                    </w:rPr>
                    <w:t>2.598,75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D1E6905" w14:textId="77777777" w:rsidR="00D6704F" w:rsidRPr="00D6704F" w:rsidRDefault="00D6704F" w:rsidP="00D6704F">
                  <w:pPr>
                    <w:rPr>
                      <w:b/>
                      <w:sz w:val="16"/>
                      <w:szCs w:val="16"/>
                    </w:rPr>
                  </w:pPr>
                  <w:r w:rsidRPr="00D6704F">
                    <w:rPr>
                      <w:b/>
                      <w:sz w:val="16"/>
                      <w:szCs w:val="16"/>
                    </w:rPr>
                    <w:t>51,98%</w:t>
                  </w:r>
                </w:p>
              </w:tc>
            </w:tr>
            <w:tr w:rsidR="00D6704F" w:rsidRPr="00D6704F" w14:paraId="3988EE1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82427E2"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3E1AC485"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3F1FDBB"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59FB97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B9BBFFC" w14:textId="77777777" w:rsidR="00D6704F" w:rsidRPr="00D6704F" w:rsidRDefault="00D6704F" w:rsidP="00D6704F">
                  <w:pPr>
                    <w:rPr>
                      <w:b/>
                      <w:sz w:val="16"/>
                      <w:szCs w:val="16"/>
                    </w:rPr>
                  </w:pPr>
                  <w:r w:rsidRPr="00D6704F">
                    <w:rPr>
                      <w:b/>
                      <w:sz w:val="16"/>
                      <w:szCs w:val="16"/>
                    </w:rPr>
                    <w:t>2.598,75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120FCA5" w14:textId="77777777" w:rsidR="00D6704F" w:rsidRPr="00D6704F" w:rsidRDefault="00D6704F" w:rsidP="00D6704F">
                  <w:pPr>
                    <w:rPr>
                      <w:b/>
                      <w:sz w:val="16"/>
                      <w:szCs w:val="16"/>
                    </w:rPr>
                  </w:pPr>
                  <w:r w:rsidRPr="00D6704F">
                    <w:rPr>
                      <w:b/>
                      <w:sz w:val="16"/>
                      <w:szCs w:val="16"/>
                    </w:rPr>
                    <w:t> </w:t>
                  </w:r>
                </w:p>
              </w:tc>
            </w:tr>
            <w:tr w:rsidR="00D6704F" w:rsidRPr="00D6704F" w14:paraId="6965A8C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234312" w14:textId="77777777" w:rsidR="00D6704F" w:rsidRPr="00D6704F" w:rsidRDefault="00D6704F" w:rsidP="00D6704F">
                  <w:pPr>
                    <w:rPr>
                      <w:b/>
                      <w:bCs/>
                      <w:sz w:val="16"/>
                      <w:szCs w:val="16"/>
                    </w:rPr>
                  </w:pPr>
                  <w:r w:rsidRPr="00D6704F">
                    <w:rPr>
                      <w:b/>
                      <w:bCs/>
                      <w:sz w:val="16"/>
                      <w:szCs w:val="16"/>
                    </w:rPr>
                    <w:t>K100002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4D0EB65" w14:textId="77777777" w:rsidR="00D6704F" w:rsidRPr="00D6704F" w:rsidRDefault="00D6704F" w:rsidP="00D6704F">
                  <w:pPr>
                    <w:rPr>
                      <w:b/>
                      <w:bCs/>
                      <w:sz w:val="16"/>
                      <w:szCs w:val="16"/>
                    </w:rPr>
                  </w:pPr>
                  <w:r w:rsidRPr="00D6704F">
                    <w:rPr>
                      <w:b/>
                      <w:bCs/>
                      <w:sz w:val="16"/>
                      <w:szCs w:val="16"/>
                    </w:rPr>
                    <w:t>Kapitalni projekt: Proširenje nogometnog igrališta Peruški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E36413"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82F356"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BDFA31" w14:textId="77777777" w:rsidR="00D6704F" w:rsidRPr="00D6704F" w:rsidRDefault="00D6704F" w:rsidP="00D6704F">
                  <w:pPr>
                    <w:rPr>
                      <w:b/>
                      <w:sz w:val="16"/>
                      <w:szCs w:val="16"/>
                    </w:rPr>
                  </w:pPr>
                  <w:r w:rsidRPr="00D6704F">
                    <w:rPr>
                      <w:b/>
                      <w:sz w:val="16"/>
                      <w:szCs w:val="16"/>
                    </w:rPr>
                    <w:t>11.375,00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33FC5F" w14:textId="77777777" w:rsidR="00D6704F" w:rsidRPr="00D6704F" w:rsidRDefault="00D6704F" w:rsidP="00D6704F">
                  <w:pPr>
                    <w:rPr>
                      <w:b/>
                      <w:sz w:val="16"/>
                      <w:szCs w:val="16"/>
                    </w:rPr>
                  </w:pPr>
                  <w:r w:rsidRPr="00D6704F">
                    <w:rPr>
                      <w:b/>
                      <w:sz w:val="16"/>
                      <w:szCs w:val="16"/>
                    </w:rPr>
                    <w:t>75,83%</w:t>
                  </w:r>
                </w:p>
              </w:tc>
            </w:tr>
            <w:tr w:rsidR="00D6704F" w:rsidRPr="00D6704F" w14:paraId="77B5A04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095D3E"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4B0A23"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D0A8DE"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EB49C8" w14:textId="77777777" w:rsidR="00D6704F" w:rsidRPr="00D6704F" w:rsidRDefault="00D6704F" w:rsidP="00D6704F">
                  <w:pPr>
                    <w:rPr>
                      <w:b/>
                      <w:sz w:val="16"/>
                      <w:szCs w:val="16"/>
                    </w:rPr>
                  </w:pPr>
                  <w:r w:rsidRPr="00D6704F">
                    <w:rPr>
                      <w:b/>
                      <w:sz w:val="16"/>
                      <w:szCs w:val="16"/>
                    </w:rPr>
                    <w:t>11.375,00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7A3E53" w14:textId="77777777" w:rsidR="00D6704F" w:rsidRPr="00D6704F" w:rsidRDefault="00D6704F" w:rsidP="00D6704F">
                  <w:pPr>
                    <w:rPr>
                      <w:b/>
                      <w:sz w:val="16"/>
                      <w:szCs w:val="16"/>
                    </w:rPr>
                  </w:pPr>
                  <w:r w:rsidRPr="00D6704F">
                    <w:rPr>
                      <w:b/>
                      <w:sz w:val="16"/>
                      <w:szCs w:val="16"/>
                    </w:rPr>
                    <w:t>75,83%</w:t>
                  </w:r>
                </w:p>
              </w:tc>
            </w:tr>
            <w:tr w:rsidR="00D6704F" w:rsidRPr="00D6704F" w14:paraId="50876D0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D2075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6FE507"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B20A45"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40D2E8" w14:textId="77777777" w:rsidR="00D6704F" w:rsidRPr="00D6704F" w:rsidRDefault="00D6704F" w:rsidP="00D6704F">
                  <w:pPr>
                    <w:rPr>
                      <w:b/>
                      <w:sz w:val="16"/>
                      <w:szCs w:val="16"/>
                    </w:rPr>
                  </w:pPr>
                  <w:r w:rsidRPr="00D6704F">
                    <w:rPr>
                      <w:b/>
                      <w:sz w:val="16"/>
                      <w:szCs w:val="16"/>
                    </w:rPr>
                    <w:t>11.375,00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E7DFF3" w14:textId="77777777" w:rsidR="00D6704F" w:rsidRPr="00D6704F" w:rsidRDefault="00D6704F" w:rsidP="00D6704F">
                  <w:pPr>
                    <w:rPr>
                      <w:b/>
                      <w:sz w:val="16"/>
                      <w:szCs w:val="16"/>
                    </w:rPr>
                  </w:pPr>
                  <w:r w:rsidRPr="00D6704F">
                    <w:rPr>
                      <w:b/>
                      <w:sz w:val="16"/>
                      <w:szCs w:val="16"/>
                    </w:rPr>
                    <w:t>75,83%</w:t>
                  </w:r>
                </w:p>
              </w:tc>
            </w:tr>
            <w:tr w:rsidR="00D6704F" w:rsidRPr="00D6704F" w14:paraId="690BD01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66E9A34"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0C1EB5FA"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137FFAE"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C58711B"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7F7E9CE" w14:textId="77777777" w:rsidR="00D6704F" w:rsidRPr="00D6704F" w:rsidRDefault="00D6704F" w:rsidP="00D6704F">
                  <w:pPr>
                    <w:rPr>
                      <w:b/>
                      <w:sz w:val="16"/>
                      <w:szCs w:val="16"/>
                    </w:rPr>
                  </w:pPr>
                  <w:r w:rsidRPr="00D6704F">
                    <w:rPr>
                      <w:b/>
                      <w:sz w:val="16"/>
                      <w:szCs w:val="16"/>
                    </w:rPr>
                    <w:t>11.375,00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CD16B3C" w14:textId="77777777" w:rsidR="00D6704F" w:rsidRPr="00D6704F" w:rsidRDefault="00D6704F" w:rsidP="00D6704F">
                  <w:pPr>
                    <w:rPr>
                      <w:b/>
                      <w:sz w:val="16"/>
                      <w:szCs w:val="16"/>
                    </w:rPr>
                  </w:pPr>
                  <w:r w:rsidRPr="00D6704F">
                    <w:rPr>
                      <w:b/>
                      <w:sz w:val="16"/>
                      <w:szCs w:val="16"/>
                    </w:rPr>
                    <w:t>75,83%</w:t>
                  </w:r>
                </w:p>
              </w:tc>
            </w:tr>
            <w:tr w:rsidR="00D6704F" w:rsidRPr="00D6704F" w14:paraId="32941FA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53BB0EB" w14:textId="77777777" w:rsidR="00D6704F" w:rsidRPr="00D6704F" w:rsidRDefault="00D6704F" w:rsidP="00D6704F">
                  <w:pPr>
                    <w:rPr>
                      <w:b/>
                      <w:sz w:val="16"/>
                      <w:szCs w:val="16"/>
                    </w:rPr>
                  </w:pPr>
                  <w:r w:rsidRPr="00D6704F">
                    <w:rPr>
                      <w:b/>
                      <w:sz w:val="16"/>
                      <w:szCs w:val="16"/>
                    </w:rPr>
                    <w:t>4214</w:t>
                  </w:r>
                </w:p>
              </w:tc>
              <w:tc>
                <w:tcPr>
                  <w:tcW w:w="8726" w:type="dxa"/>
                  <w:tcBorders>
                    <w:top w:val="single" w:sz="4" w:space="0" w:color="auto"/>
                    <w:left w:val="nil"/>
                    <w:bottom w:val="single" w:sz="4" w:space="0" w:color="auto"/>
                    <w:right w:val="single" w:sz="4" w:space="0" w:color="auto"/>
                  </w:tcBorders>
                  <w:noWrap/>
                  <w:vAlign w:val="bottom"/>
                  <w:hideMark/>
                </w:tcPr>
                <w:p w14:paraId="5DFEECAE" w14:textId="77777777" w:rsidR="00D6704F" w:rsidRPr="00D6704F" w:rsidRDefault="00D6704F" w:rsidP="00D6704F">
                  <w:pPr>
                    <w:rPr>
                      <w:b/>
                      <w:sz w:val="16"/>
                      <w:szCs w:val="16"/>
                    </w:rPr>
                  </w:pPr>
                  <w:r w:rsidRPr="00D6704F">
                    <w:rPr>
                      <w:b/>
                      <w:sz w:val="16"/>
                      <w:szCs w:val="16"/>
                    </w:rPr>
                    <w:t>Ostali građevinski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7CAA9B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4DE083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4EE9A18" w14:textId="77777777" w:rsidR="00D6704F" w:rsidRPr="00D6704F" w:rsidRDefault="00D6704F" w:rsidP="00D6704F">
                  <w:pPr>
                    <w:rPr>
                      <w:b/>
                      <w:sz w:val="16"/>
                      <w:szCs w:val="16"/>
                    </w:rPr>
                  </w:pPr>
                  <w:r w:rsidRPr="00D6704F">
                    <w:rPr>
                      <w:b/>
                      <w:sz w:val="16"/>
                      <w:szCs w:val="16"/>
                    </w:rPr>
                    <w:t>11.375,00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09A82AE" w14:textId="77777777" w:rsidR="00D6704F" w:rsidRPr="00D6704F" w:rsidRDefault="00D6704F" w:rsidP="00D6704F">
                  <w:pPr>
                    <w:rPr>
                      <w:b/>
                      <w:sz w:val="16"/>
                      <w:szCs w:val="16"/>
                    </w:rPr>
                  </w:pPr>
                  <w:r w:rsidRPr="00D6704F">
                    <w:rPr>
                      <w:b/>
                      <w:sz w:val="16"/>
                      <w:szCs w:val="16"/>
                    </w:rPr>
                    <w:t> </w:t>
                  </w:r>
                </w:p>
              </w:tc>
            </w:tr>
            <w:tr w:rsidR="00D6704F" w:rsidRPr="00D6704F" w14:paraId="59D633D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8E5C32" w14:textId="77777777" w:rsidR="00D6704F" w:rsidRPr="00D6704F" w:rsidRDefault="00D6704F" w:rsidP="00D6704F">
                  <w:pPr>
                    <w:rPr>
                      <w:b/>
                      <w:bCs/>
                      <w:sz w:val="16"/>
                      <w:szCs w:val="16"/>
                    </w:rPr>
                  </w:pPr>
                  <w:r w:rsidRPr="00D6704F">
                    <w:rPr>
                      <w:b/>
                      <w:bCs/>
                      <w:sz w:val="16"/>
                      <w:szCs w:val="16"/>
                    </w:rPr>
                    <w:t>K100004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B73DBE8" w14:textId="77777777" w:rsidR="00D6704F" w:rsidRPr="00D6704F" w:rsidRDefault="00D6704F" w:rsidP="00D6704F">
                  <w:pPr>
                    <w:rPr>
                      <w:b/>
                      <w:bCs/>
                      <w:sz w:val="16"/>
                      <w:szCs w:val="16"/>
                    </w:rPr>
                  </w:pPr>
                  <w:r w:rsidRPr="00D6704F">
                    <w:rPr>
                      <w:b/>
                      <w:bCs/>
                      <w:sz w:val="16"/>
                      <w:szCs w:val="16"/>
                    </w:rPr>
                    <w:t>Kapitalni projekt: Izgradnja sporske dvorane u Krnici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C822EF" w14:textId="77777777" w:rsidR="00D6704F" w:rsidRPr="00D6704F" w:rsidRDefault="00D6704F" w:rsidP="00D6704F">
                  <w:pPr>
                    <w:rPr>
                      <w:b/>
                      <w:sz w:val="16"/>
                      <w:szCs w:val="16"/>
                    </w:rPr>
                  </w:pPr>
                  <w:r w:rsidRPr="00D6704F">
                    <w:rPr>
                      <w:b/>
                      <w:sz w:val="16"/>
                      <w:szCs w:val="16"/>
                    </w:rPr>
                    <w:t>300.000,00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F0E186" w14:textId="77777777" w:rsidR="00D6704F" w:rsidRPr="00D6704F" w:rsidRDefault="00D6704F" w:rsidP="00D6704F">
                  <w:pPr>
                    <w:rPr>
                      <w:b/>
                      <w:sz w:val="16"/>
                      <w:szCs w:val="16"/>
                    </w:rPr>
                  </w:pPr>
                  <w:r w:rsidRPr="00D6704F">
                    <w:rPr>
                      <w:b/>
                      <w:sz w:val="16"/>
                      <w:szCs w:val="16"/>
                    </w:rPr>
                    <w:t>300.000,00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089C1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58B9A2" w14:textId="77777777" w:rsidR="00D6704F" w:rsidRPr="00D6704F" w:rsidRDefault="00D6704F" w:rsidP="00D6704F">
                  <w:pPr>
                    <w:rPr>
                      <w:b/>
                      <w:sz w:val="16"/>
                      <w:szCs w:val="16"/>
                    </w:rPr>
                  </w:pPr>
                  <w:r w:rsidRPr="00D6704F">
                    <w:rPr>
                      <w:b/>
                      <w:sz w:val="16"/>
                      <w:szCs w:val="16"/>
                    </w:rPr>
                    <w:t>0,00%</w:t>
                  </w:r>
                </w:p>
              </w:tc>
            </w:tr>
            <w:tr w:rsidR="00D6704F" w:rsidRPr="00D6704F" w14:paraId="57B2F0B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8EF36E"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1D8B44" w14:textId="77777777" w:rsidR="00D6704F" w:rsidRPr="00D6704F" w:rsidRDefault="00D6704F" w:rsidP="00D6704F">
                  <w:pPr>
                    <w:rPr>
                      <w:b/>
                      <w:sz w:val="16"/>
                      <w:szCs w:val="16"/>
                    </w:rPr>
                  </w:pPr>
                  <w:r w:rsidRPr="00D6704F">
                    <w:rPr>
                      <w:b/>
                      <w:sz w:val="16"/>
                      <w:szCs w:val="16"/>
                    </w:rPr>
                    <w:t>45.000,00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749469" w14:textId="77777777" w:rsidR="00D6704F" w:rsidRPr="00D6704F" w:rsidRDefault="00D6704F" w:rsidP="00D6704F">
                  <w:pPr>
                    <w:rPr>
                      <w:b/>
                      <w:sz w:val="16"/>
                      <w:szCs w:val="16"/>
                    </w:rPr>
                  </w:pPr>
                  <w:r w:rsidRPr="00D6704F">
                    <w:rPr>
                      <w:b/>
                      <w:sz w:val="16"/>
                      <w:szCs w:val="16"/>
                    </w:rPr>
                    <w:t>45.000,00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6E386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772428" w14:textId="77777777" w:rsidR="00D6704F" w:rsidRPr="00D6704F" w:rsidRDefault="00D6704F" w:rsidP="00D6704F">
                  <w:pPr>
                    <w:rPr>
                      <w:b/>
                      <w:sz w:val="16"/>
                      <w:szCs w:val="16"/>
                    </w:rPr>
                  </w:pPr>
                  <w:r w:rsidRPr="00D6704F">
                    <w:rPr>
                      <w:b/>
                      <w:sz w:val="16"/>
                      <w:szCs w:val="16"/>
                    </w:rPr>
                    <w:t>0,00%</w:t>
                  </w:r>
                </w:p>
              </w:tc>
            </w:tr>
            <w:tr w:rsidR="00D6704F" w:rsidRPr="00D6704F" w14:paraId="5CF4AA4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C982B0"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A7441E" w14:textId="77777777" w:rsidR="00D6704F" w:rsidRPr="00D6704F" w:rsidRDefault="00D6704F" w:rsidP="00D6704F">
                  <w:pPr>
                    <w:rPr>
                      <w:b/>
                      <w:sz w:val="16"/>
                      <w:szCs w:val="16"/>
                    </w:rPr>
                  </w:pPr>
                  <w:r w:rsidRPr="00D6704F">
                    <w:rPr>
                      <w:b/>
                      <w:sz w:val="16"/>
                      <w:szCs w:val="16"/>
                    </w:rPr>
                    <w:t>45.000,00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ED3D37" w14:textId="77777777" w:rsidR="00D6704F" w:rsidRPr="00D6704F" w:rsidRDefault="00D6704F" w:rsidP="00D6704F">
                  <w:pPr>
                    <w:rPr>
                      <w:b/>
                      <w:sz w:val="16"/>
                      <w:szCs w:val="16"/>
                    </w:rPr>
                  </w:pPr>
                  <w:r w:rsidRPr="00D6704F">
                    <w:rPr>
                      <w:b/>
                      <w:sz w:val="16"/>
                      <w:szCs w:val="16"/>
                    </w:rPr>
                    <w:t>45.000,00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524CC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597545" w14:textId="77777777" w:rsidR="00D6704F" w:rsidRPr="00D6704F" w:rsidRDefault="00D6704F" w:rsidP="00D6704F">
                  <w:pPr>
                    <w:rPr>
                      <w:b/>
                      <w:sz w:val="16"/>
                      <w:szCs w:val="16"/>
                    </w:rPr>
                  </w:pPr>
                  <w:r w:rsidRPr="00D6704F">
                    <w:rPr>
                      <w:b/>
                      <w:sz w:val="16"/>
                      <w:szCs w:val="16"/>
                    </w:rPr>
                    <w:t>0,00%</w:t>
                  </w:r>
                </w:p>
              </w:tc>
            </w:tr>
            <w:tr w:rsidR="00D6704F" w:rsidRPr="00D6704F" w14:paraId="30AA774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134B025"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4D56532F"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3C20074" w14:textId="77777777" w:rsidR="00D6704F" w:rsidRPr="00D6704F" w:rsidRDefault="00D6704F" w:rsidP="00D6704F">
                  <w:pPr>
                    <w:rPr>
                      <w:b/>
                      <w:sz w:val="16"/>
                      <w:szCs w:val="16"/>
                    </w:rPr>
                  </w:pPr>
                  <w:r w:rsidRPr="00D6704F">
                    <w:rPr>
                      <w:b/>
                      <w:sz w:val="16"/>
                      <w:szCs w:val="16"/>
                    </w:rPr>
                    <w:t>45.000,00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4981577" w14:textId="77777777" w:rsidR="00D6704F" w:rsidRPr="00D6704F" w:rsidRDefault="00D6704F" w:rsidP="00D6704F">
                  <w:pPr>
                    <w:rPr>
                      <w:b/>
                      <w:sz w:val="16"/>
                      <w:szCs w:val="16"/>
                    </w:rPr>
                  </w:pPr>
                  <w:r w:rsidRPr="00D6704F">
                    <w:rPr>
                      <w:b/>
                      <w:sz w:val="16"/>
                      <w:szCs w:val="16"/>
                    </w:rPr>
                    <w:t>45.000,00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97C605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3885825" w14:textId="77777777" w:rsidR="00D6704F" w:rsidRPr="00D6704F" w:rsidRDefault="00D6704F" w:rsidP="00D6704F">
                  <w:pPr>
                    <w:rPr>
                      <w:b/>
                      <w:sz w:val="16"/>
                      <w:szCs w:val="16"/>
                    </w:rPr>
                  </w:pPr>
                  <w:r w:rsidRPr="00D6704F">
                    <w:rPr>
                      <w:b/>
                      <w:sz w:val="16"/>
                      <w:szCs w:val="16"/>
                    </w:rPr>
                    <w:t>0,00%</w:t>
                  </w:r>
                </w:p>
              </w:tc>
            </w:tr>
            <w:tr w:rsidR="00D6704F" w:rsidRPr="00D6704F" w14:paraId="03C919F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AED7F4"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9F7A77" w14:textId="77777777" w:rsidR="00D6704F" w:rsidRPr="00D6704F" w:rsidRDefault="00D6704F" w:rsidP="00D6704F">
                  <w:pPr>
                    <w:rPr>
                      <w:b/>
                      <w:sz w:val="16"/>
                      <w:szCs w:val="16"/>
                    </w:rPr>
                  </w:pPr>
                  <w:r w:rsidRPr="00D6704F">
                    <w:rPr>
                      <w:b/>
                      <w:sz w:val="16"/>
                      <w:szCs w:val="16"/>
                    </w:rPr>
                    <w:t>205.000,00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2A045E" w14:textId="77777777" w:rsidR="00D6704F" w:rsidRPr="00D6704F" w:rsidRDefault="00D6704F" w:rsidP="00D6704F">
                  <w:pPr>
                    <w:rPr>
                      <w:b/>
                      <w:sz w:val="16"/>
                      <w:szCs w:val="16"/>
                    </w:rPr>
                  </w:pPr>
                  <w:r w:rsidRPr="00D6704F">
                    <w:rPr>
                      <w:b/>
                      <w:sz w:val="16"/>
                      <w:szCs w:val="16"/>
                    </w:rPr>
                    <w:t>205.000,00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F65B8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21E132" w14:textId="77777777" w:rsidR="00D6704F" w:rsidRPr="00D6704F" w:rsidRDefault="00D6704F" w:rsidP="00D6704F">
                  <w:pPr>
                    <w:rPr>
                      <w:b/>
                      <w:sz w:val="16"/>
                      <w:szCs w:val="16"/>
                    </w:rPr>
                  </w:pPr>
                  <w:r w:rsidRPr="00D6704F">
                    <w:rPr>
                      <w:b/>
                      <w:sz w:val="16"/>
                      <w:szCs w:val="16"/>
                    </w:rPr>
                    <w:t>0,00%</w:t>
                  </w:r>
                </w:p>
              </w:tc>
            </w:tr>
            <w:tr w:rsidR="00D6704F" w:rsidRPr="00D6704F" w14:paraId="5C656F8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F55080" w14:textId="77777777" w:rsidR="00D6704F" w:rsidRPr="00D6704F" w:rsidRDefault="00D6704F" w:rsidP="00D6704F">
                  <w:pPr>
                    <w:rPr>
                      <w:b/>
                      <w:bCs/>
                      <w:sz w:val="16"/>
                      <w:szCs w:val="16"/>
                    </w:rPr>
                  </w:pPr>
                  <w:r w:rsidRPr="00D6704F">
                    <w:rPr>
                      <w:b/>
                      <w:bCs/>
                      <w:sz w:val="16"/>
                      <w:szCs w:val="16"/>
                    </w:rPr>
                    <w:t>Izvor 5.1. 05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1E1471" w14:textId="77777777" w:rsidR="00D6704F" w:rsidRPr="00D6704F" w:rsidRDefault="00D6704F" w:rsidP="00D6704F">
                  <w:pPr>
                    <w:rPr>
                      <w:b/>
                      <w:sz w:val="16"/>
                      <w:szCs w:val="16"/>
                    </w:rPr>
                  </w:pPr>
                  <w:r w:rsidRPr="00D6704F">
                    <w:rPr>
                      <w:b/>
                      <w:sz w:val="16"/>
                      <w:szCs w:val="16"/>
                    </w:rPr>
                    <w:t>205.000,00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031A01" w14:textId="77777777" w:rsidR="00D6704F" w:rsidRPr="00D6704F" w:rsidRDefault="00D6704F" w:rsidP="00D6704F">
                  <w:pPr>
                    <w:rPr>
                      <w:b/>
                      <w:sz w:val="16"/>
                      <w:szCs w:val="16"/>
                    </w:rPr>
                  </w:pPr>
                  <w:r w:rsidRPr="00D6704F">
                    <w:rPr>
                      <w:b/>
                      <w:sz w:val="16"/>
                      <w:szCs w:val="16"/>
                    </w:rPr>
                    <w:t>205.000,00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0961D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FC62C2" w14:textId="77777777" w:rsidR="00D6704F" w:rsidRPr="00D6704F" w:rsidRDefault="00D6704F" w:rsidP="00D6704F">
                  <w:pPr>
                    <w:rPr>
                      <w:b/>
                      <w:sz w:val="16"/>
                      <w:szCs w:val="16"/>
                    </w:rPr>
                  </w:pPr>
                  <w:r w:rsidRPr="00D6704F">
                    <w:rPr>
                      <w:b/>
                      <w:sz w:val="16"/>
                      <w:szCs w:val="16"/>
                    </w:rPr>
                    <w:t>0,00%</w:t>
                  </w:r>
                </w:p>
              </w:tc>
            </w:tr>
            <w:tr w:rsidR="00D6704F" w:rsidRPr="00D6704F" w14:paraId="4199D86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A74CA6A"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2D8610B6"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B3BE58B" w14:textId="77777777" w:rsidR="00D6704F" w:rsidRPr="00D6704F" w:rsidRDefault="00D6704F" w:rsidP="00D6704F">
                  <w:pPr>
                    <w:rPr>
                      <w:b/>
                      <w:sz w:val="16"/>
                      <w:szCs w:val="16"/>
                    </w:rPr>
                  </w:pPr>
                  <w:r w:rsidRPr="00D6704F">
                    <w:rPr>
                      <w:b/>
                      <w:sz w:val="16"/>
                      <w:szCs w:val="16"/>
                    </w:rPr>
                    <w:t>205.000,00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3E1CDA8" w14:textId="77777777" w:rsidR="00D6704F" w:rsidRPr="00D6704F" w:rsidRDefault="00D6704F" w:rsidP="00D6704F">
                  <w:pPr>
                    <w:rPr>
                      <w:b/>
                      <w:sz w:val="16"/>
                      <w:szCs w:val="16"/>
                    </w:rPr>
                  </w:pPr>
                  <w:r w:rsidRPr="00D6704F">
                    <w:rPr>
                      <w:b/>
                      <w:sz w:val="16"/>
                      <w:szCs w:val="16"/>
                    </w:rPr>
                    <w:t>205.000,00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89B566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A4FC733" w14:textId="77777777" w:rsidR="00D6704F" w:rsidRPr="00D6704F" w:rsidRDefault="00D6704F" w:rsidP="00D6704F">
                  <w:pPr>
                    <w:rPr>
                      <w:b/>
                      <w:sz w:val="16"/>
                      <w:szCs w:val="16"/>
                    </w:rPr>
                  </w:pPr>
                  <w:r w:rsidRPr="00D6704F">
                    <w:rPr>
                      <w:b/>
                      <w:sz w:val="16"/>
                      <w:szCs w:val="16"/>
                    </w:rPr>
                    <w:t>0,00%</w:t>
                  </w:r>
                </w:p>
              </w:tc>
            </w:tr>
            <w:tr w:rsidR="00D6704F" w:rsidRPr="00D6704F" w14:paraId="3094F18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10B2D3"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A931B5"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E49331"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EF9F9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CAF13A" w14:textId="77777777" w:rsidR="00D6704F" w:rsidRPr="00D6704F" w:rsidRDefault="00D6704F" w:rsidP="00D6704F">
                  <w:pPr>
                    <w:rPr>
                      <w:b/>
                      <w:sz w:val="16"/>
                      <w:szCs w:val="16"/>
                    </w:rPr>
                  </w:pPr>
                  <w:r w:rsidRPr="00D6704F">
                    <w:rPr>
                      <w:b/>
                      <w:sz w:val="16"/>
                      <w:szCs w:val="16"/>
                    </w:rPr>
                    <w:t>0,00%</w:t>
                  </w:r>
                </w:p>
              </w:tc>
            </w:tr>
            <w:tr w:rsidR="00D6704F" w:rsidRPr="00D6704F" w14:paraId="7C5C5EE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035988"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8E8FCB"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2F5356"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9CD5F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CA639C" w14:textId="77777777" w:rsidR="00D6704F" w:rsidRPr="00D6704F" w:rsidRDefault="00D6704F" w:rsidP="00D6704F">
                  <w:pPr>
                    <w:rPr>
                      <w:b/>
                      <w:sz w:val="16"/>
                      <w:szCs w:val="16"/>
                    </w:rPr>
                  </w:pPr>
                  <w:r w:rsidRPr="00D6704F">
                    <w:rPr>
                      <w:b/>
                      <w:sz w:val="16"/>
                      <w:szCs w:val="16"/>
                    </w:rPr>
                    <w:t>0,00%</w:t>
                  </w:r>
                </w:p>
              </w:tc>
            </w:tr>
            <w:tr w:rsidR="00D6704F" w:rsidRPr="00D6704F" w14:paraId="367EDC2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EB231F6"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1533AD6B"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A90AFDE"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BB7DB3A"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761F20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38F961F" w14:textId="77777777" w:rsidR="00D6704F" w:rsidRPr="00D6704F" w:rsidRDefault="00D6704F" w:rsidP="00D6704F">
                  <w:pPr>
                    <w:rPr>
                      <w:b/>
                      <w:sz w:val="16"/>
                      <w:szCs w:val="16"/>
                    </w:rPr>
                  </w:pPr>
                  <w:r w:rsidRPr="00D6704F">
                    <w:rPr>
                      <w:b/>
                      <w:sz w:val="16"/>
                      <w:szCs w:val="16"/>
                    </w:rPr>
                    <w:t>0,00%</w:t>
                  </w:r>
                </w:p>
              </w:tc>
            </w:tr>
            <w:tr w:rsidR="00D6704F" w:rsidRPr="00D6704F" w14:paraId="368A801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CFD905" w14:textId="77777777" w:rsidR="00D6704F" w:rsidRPr="00D6704F" w:rsidRDefault="00D6704F" w:rsidP="00D6704F">
                  <w:pPr>
                    <w:rPr>
                      <w:b/>
                      <w:bCs/>
                      <w:sz w:val="16"/>
                      <w:szCs w:val="16"/>
                    </w:rPr>
                  </w:pPr>
                  <w:r w:rsidRPr="00D6704F">
                    <w:rPr>
                      <w:b/>
                      <w:bCs/>
                      <w:sz w:val="16"/>
                      <w:szCs w:val="16"/>
                    </w:rPr>
                    <w:t>K100005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FC57866" w14:textId="77777777" w:rsidR="00D6704F" w:rsidRPr="00D6704F" w:rsidRDefault="00D6704F" w:rsidP="00D6704F">
                  <w:pPr>
                    <w:rPr>
                      <w:b/>
                      <w:bCs/>
                      <w:sz w:val="16"/>
                      <w:szCs w:val="16"/>
                    </w:rPr>
                  </w:pPr>
                  <w:r w:rsidRPr="00D6704F">
                    <w:rPr>
                      <w:b/>
                      <w:bCs/>
                      <w:sz w:val="16"/>
                      <w:szCs w:val="16"/>
                    </w:rPr>
                    <w:t>Kapitalni projekt: Izgradnja sportskog centra Mandalena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A8A3E4" w14:textId="77777777" w:rsidR="00D6704F" w:rsidRPr="00D6704F" w:rsidRDefault="00D6704F" w:rsidP="00D6704F">
                  <w:pPr>
                    <w:rPr>
                      <w:b/>
                      <w:sz w:val="16"/>
                      <w:szCs w:val="16"/>
                    </w:rPr>
                  </w:pPr>
                  <w:r w:rsidRPr="00D6704F">
                    <w:rPr>
                      <w:b/>
                      <w:sz w:val="16"/>
                      <w:szCs w:val="16"/>
                    </w:rPr>
                    <w:t>90.000,00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A43C90" w14:textId="77777777" w:rsidR="00D6704F" w:rsidRPr="00D6704F" w:rsidRDefault="00D6704F" w:rsidP="00D6704F">
                  <w:pPr>
                    <w:rPr>
                      <w:b/>
                      <w:sz w:val="16"/>
                      <w:szCs w:val="16"/>
                    </w:rPr>
                  </w:pPr>
                  <w:r w:rsidRPr="00D6704F">
                    <w:rPr>
                      <w:b/>
                      <w:sz w:val="16"/>
                      <w:szCs w:val="16"/>
                    </w:rPr>
                    <w:t>90.000,00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B45F3E" w14:textId="77777777" w:rsidR="00D6704F" w:rsidRPr="00D6704F" w:rsidRDefault="00D6704F" w:rsidP="00D6704F">
                  <w:pPr>
                    <w:rPr>
                      <w:b/>
                      <w:sz w:val="16"/>
                      <w:szCs w:val="16"/>
                    </w:rPr>
                  </w:pPr>
                  <w:r w:rsidRPr="00D6704F">
                    <w:rPr>
                      <w:b/>
                      <w:sz w:val="16"/>
                      <w:szCs w:val="16"/>
                    </w:rPr>
                    <w:t>10.000,00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B69BF9" w14:textId="77777777" w:rsidR="00D6704F" w:rsidRPr="00D6704F" w:rsidRDefault="00D6704F" w:rsidP="00D6704F">
                  <w:pPr>
                    <w:rPr>
                      <w:b/>
                      <w:sz w:val="16"/>
                      <w:szCs w:val="16"/>
                    </w:rPr>
                  </w:pPr>
                  <w:r w:rsidRPr="00D6704F">
                    <w:rPr>
                      <w:b/>
                      <w:sz w:val="16"/>
                      <w:szCs w:val="16"/>
                    </w:rPr>
                    <w:t>11,11%</w:t>
                  </w:r>
                </w:p>
              </w:tc>
            </w:tr>
            <w:tr w:rsidR="00D6704F" w:rsidRPr="00D6704F" w14:paraId="56C2EEB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61BE82" w14:textId="77777777" w:rsidR="00D6704F" w:rsidRPr="00D6704F" w:rsidRDefault="00D6704F" w:rsidP="00D6704F">
                  <w:pPr>
                    <w:rPr>
                      <w:b/>
                      <w:bCs/>
                      <w:sz w:val="16"/>
                      <w:szCs w:val="16"/>
                    </w:rPr>
                  </w:pPr>
                  <w:r w:rsidRPr="00D6704F">
                    <w:rPr>
                      <w:b/>
                      <w:bCs/>
                      <w:sz w:val="16"/>
                      <w:szCs w:val="16"/>
                    </w:rPr>
                    <w:lastRenderedPageBreak/>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D68999" w14:textId="77777777" w:rsidR="00D6704F" w:rsidRPr="00D6704F" w:rsidRDefault="00D6704F" w:rsidP="00D6704F">
                  <w:pPr>
                    <w:rPr>
                      <w:b/>
                      <w:sz w:val="16"/>
                      <w:szCs w:val="16"/>
                    </w:rPr>
                  </w:pPr>
                  <w:r w:rsidRPr="00D6704F">
                    <w:rPr>
                      <w:b/>
                      <w:sz w:val="16"/>
                      <w:szCs w:val="16"/>
                    </w:rPr>
                    <w:t>40.000,00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697C89" w14:textId="77777777" w:rsidR="00D6704F" w:rsidRPr="00D6704F" w:rsidRDefault="00D6704F" w:rsidP="00D6704F">
                  <w:pPr>
                    <w:rPr>
                      <w:b/>
                      <w:sz w:val="16"/>
                      <w:szCs w:val="16"/>
                    </w:rPr>
                  </w:pPr>
                  <w:r w:rsidRPr="00D6704F">
                    <w:rPr>
                      <w:b/>
                      <w:sz w:val="16"/>
                      <w:szCs w:val="16"/>
                    </w:rPr>
                    <w:t>40.000,00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DB7853" w14:textId="77777777" w:rsidR="00D6704F" w:rsidRPr="00D6704F" w:rsidRDefault="00D6704F" w:rsidP="00D6704F">
                  <w:pPr>
                    <w:rPr>
                      <w:b/>
                      <w:sz w:val="16"/>
                      <w:szCs w:val="16"/>
                    </w:rPr>
                  </w:pPr>
                  <w:r w:rsidRPr="00D6704F">
                    <w:rPr>
                      <w:b/>
                      <w:sz w:val="16"/>
                      <w:szCs w:val="16"/>
                    </w:rPr>
                    <w:t>10.000,00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A3D8DB" w14:textId="77777777" w:rsidR="00D6704F" w:rsidRPr="00D6704F" w:rsidRDefault="00D6704F" w:rsidP="00D6704F">
                  <w:pPr>
                    <w:rPr>
                      <w:b/>
                      <w:sz w:val="16"/>
                      <w:szCs w:val="16"/>
                    </w:rPr>
                  </w:pPr>
                  <w:r w:rsidRPr="00D6704F">
                    <w:rPr>
                      <w:b/>
                      <w:sz w:val="16"/>
                      <w:szCs w:val="16"/>
                    </w:rPr>
                    <w:t>25,00%</w:t>
                  </w:r>
                </w:p>
              </w:tc>
            </w:tr>
            <w:tr w:rsidR="00D6704F" w:rsidRPr="00D6704F" w14:paraId="5FA6B0B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4D0CA5"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EADCD4" w14:textId="77777777" w:rsidR="00D6704F" w:rsidRPr="00D6704F" w:rsidRDefault="00D6704F" w:rsidP="00D6704F">
                  <w:pPr>
                    <w:rPr>
                      <w:b/>
                      <w:sz w:val="16"/>
                      <w:szCs w:val="16"/>
                    </w:rPr>
                  </w:pPr>
                  <w:r w:rsidRPr="00D6704F">
                    <w:rPr>
                      <w:b/>
                      <w:sz w:val="16"/>
                      <w:szCs w:val="16"/>
                    </w:rPr>
                    <w:t>40.000,00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265E0C" w14:textId="77777777" w:rsidR="00D6704F" w:rsidRPr="00D6704F" w:rsidRDefault="00D6704F" w:rsidP="00D6704F">
                  <w:pPr>
                    <w:rPr>
                      <w:b/>
                      <w:sz w:val="16"/>
                      <w:szCs w:val="16"/>
                    </w:rPr>
                  </w:pPr>
                  <w:r w:rsidRPr="00D6704F">
                    <w:rPr>
                      <w:b/>
                      <w:sz w:val="16"/>
                      <w:szCs w:val="16"/>
                    </w:rPr>
                    <w:t>40.000,00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F2D290" w14:textId="77777777" w:rsidR="00D6704F" w:rsidRPr="00D6704F" w:rsidRDefault="00D6704F" w:rsidP="00D6704F">
                  <w:pPr>
                    <w:rPr>
                      <w:b/>
                      <w:sz w:val="16"/>
                      <w:szCs w:val="16"/>
                    </w:rPr>
                  </w:pPr>
                  <w:r w:rsidRPr="00D6704F">
                    <w:rPr>
                      <w:b/>
                      <w:sz w:val="16"/>
                      <w:szCs w:val="16"/>
                    </w:rPr>
                    <w:t>10.000,00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84E735" w14:textId="77777777" w:rsidR="00D6704F" w:rsidRPr="00D6704F" w:rsidRDefault="00D6704F" w:rsidP="00D6704F">
                  <w:pPr>
                    <w:rPr>
                      <w:b/>
                      <w:sz w:val="16"/>
                      <w:szCs w:val="16"/>
                    </w:rPr>
                  </w:pPr>
                  <w:r w:rsidRPr="00D6704F">
                    <w:rPr>
                      <w:b/>
                      <w:sz w:val="16"/>
                      <w:szCs w:val="16"/>
                    </w:rPr>
                    <w:t>25,00%</w:t>
                  </w:r>
                </w:p>
              </w:tc>
            </w:tr>
            <w:tr w:rsidR="00D6704F" w:rsidRPr="00D6704F" w14:paraId="6C6BA2A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8D591B4"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54437597"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B02FB78" w14:textId="77777777" w:rsidR="00D6704F" w:rsidRPr="00D6704F" w:rsidRDefault="00D6704F" w:rsidP="00D6704F">
                  <w:pPr>
                    <w:rPr>
                      <w:b/>
                      <w:sz w:val="16"/>
                      <w:szCs w:val="16"/>
                    </w:rPr>
                  </w:pPr>
                  <w:r w:rsidRPr="00D6704F">
                    <w:rPr>
                      <w:b/>
                      <w:sz w:val="16"/>
                      <w:szCs w:val="16"/>
                    </w:rPr>
                    <w:t>40.000,00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C760DB8" w14:textId="77777777" w:rsidR="00D6704F" w:rsidRPr="00D6704F" w:rsidRDefault="00D6704F" w:rsidP="00D6704F">
                  <w:pPr>
                    <w:rPr>
                      <w:b/>
                      <w:sz w:val="16"/>
                      <w:szCs w:val="16"/>
                    </w:rPr>
                  </w:pPr>
                  <w:r w:rsidRPr="00D6704F">
                    <w:rPr>
                      <w:b/>
                      <w:sz w:val="16"/>
                      <w:szCs w:val="16"/>
                    </w:rPr>
                    <w:t>40.000,00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7F957F5" w14:textId="77777777" w:rsidR="00D6704F" w:rsidRPr="00D6704F" w:rsidRDefault="00D6704F" w:rsidP="00D6704F">
                  <w:pPr>
                    <w:rPr>
                      <w:b/>
                      <w:sz w:val="16"/>
                      <w:szCs w:val="16"/>
                    </w:rPr>
                  </w:pPr>
                  <w:r w:rsidRPr="00D6704F">
                    <w:rPr>
                      <w:b/>
                      <w:sz w:val="16"/>
                      <w:szCs w:val="16"/>
                    </w:rPr>
                    <w:t>10.000,00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3B0459F" w14:textId="77777777" w:rsidR="00D6704F" w:rsidRPr="00D6704F" w:rsidRDefault="00D6704F" w:rsidP="00D6704F">
                  <w:pPr>
                    <w:rPr>
                      <w:b/>
                      <w:sz w:val="16"/>
                      <w:szCs w:val="16"/>
                    </w:rPr>
                  </w:pPr>
                  <w:r w:rsidRPr="00D6704F">
                    <w:rPr>
                      <w:b/>
                      <w:sz w:val="16"/>
                      <w:szCs w:val="16"/>
                    </w:rPr>
                    <w:t>25,00%</w:t>
                  </w:r>
                </w:p>
              </w:tc>
            </w:tr>
            <w:tr w:rsidR="00D6704F" w:rsidRPr="00D6704F" w14:paraId="66C87C2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84BBBDA" w14:textId="77777777" w:rsidR="00D6704F" w:rsidRPr="00D6704F" w:rsidRDefault="00D6704F" w:rsidP="00D6704F">
                  <w:pPr>
                    <w:rPr>
                      <w:b/>
                      <w:sz w:val="16"/>
                      <w:szCs w:val="16"/>
                    </w:rPr>
                  </w:pPr>
                  <w:r w:rsidRPr="00D6704F">
                    <w:rPr>
                      <w:b/>
                      <w:sz w:val="16"/>
                      <w:szCs w:val="16"/>
                    </w:rPr>
                    <w:t>4214</w:t>
                  </w:r>
                </w:p>
              </w:tc>
              <w:tc>
                <w:tcPr>
                  <w:tcW w:w="8726" w:type="dxa"/>
                  <w:tcBorders>
                    <w:top w:val="single" w:sz="4" w:space="0" w:color="auto"/>
                    <w:left w:val="nil"/>
                    <w:bottom w:val="single" w:sz="4" w:space="0" w:color="auto"/>
                    <w:right w:val="single" w:sz="4" w:space="0" w:color="auto"/>
                  </w:tcBorders>
                  <w:noWrap/>
                  <w:vAlign w:val="bottom"/>
                  <w:hideMark/>
                </w:tcPr>
                <w:p w14:paraId="0C729CA6" w14:textId="77777777" w:rsidR="00D6704F" w:rsidRPr="00D6704F" w:rsidRDefault="00D6704F" w:rsidP="00D6704F">
                  <w:pPr>
                    <w:rPr>
                      <w:b/>
                      <w:sz w:val="16"/>
                      <w:szCs w:val="16"/>
                    </w:rPr>
                  </w:pPr>
                  <w:r w:rsidRPr="00D6704F">
                    <w:rPr>
                      <w:b/>
                      <w:sz w:val="16"/>
                      <w:szCs w:val="16"/>
                    </w:rPr>
                    <w:t>Ostali građevinski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3F048EC"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42A5D8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853BF90" w14:textId="77777777" w:rsidR="00D6704F" w:rsidRPr="00D6704F" w:rsidRDefault="00D6704F" w:rsidP="00D6704F">
                  <w:pPr>
                    <w:rPr>
                      <w:b/>
                      <w:sz w:val="16"/>
                      <w:szCs w:val="16"/>
                    </w:rPr>
                  </w:pPr>
                  <w:r w:rsidRPr="00D6704F">
                    <w:rPr>
                      <w:b/>
                      <w:sz w:val="16"/>
                      <w:szCs w:val="16"/>
                    </w:rPr>
                    <w:t>10.000,00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FE8F33F" w14:textId="77777777" w:rsidR="00D6704F" w:rsidRPr="00D6704F" w:rsidRDefault="00D6704F" w:rsidP="00D6704F">
                  <w:pPr>
                    <w:rPr>
                      <w:b/>
                      <w:sz w:val="16"/>
                      <w:szCs w:val="16"/>
                    </w:rPr>
                  </w:pPr>
                  <w:r w:rsidRPr="00D6704F">
                    <w:rPr>
                      <w:b/>
                      <w:sz w:val="16"/>
                      <w:szCs w:val="16"/>
                    </w:rPr>
                    <w:t> </w:t>
                  </w:r>
                </w:p>
              </w:tc>
            </w:tr>
            <w:tr w:rsidR="00D6704F" w:rsidRPr="00D6704F" w14:paraId="221A36E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4F837D"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742966"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6529D7"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02D34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703126" w14:textId="77777777" w:rsidR="00D6704F" w:rsidRPr="00D6704F" w:rsidRDefault="00D6704F" w:rsidP="00D6704F">
                  <w:pPr>
                    <w:rPr>
                      <w:b/>
                      <w:sz w:val="16"/>
                      <w:szCs w:val="16"/>
                    </w:rPr>
                  </w:pPr>
                  <w:r w:rsidRPr="00D6704F">
                    <w:rPr>
                      <w:b/>
                      <w:sz w:val="16"/>
                      <w:szCs w:val="16"/>
                    </w:rPr>
                    <w:t>0,00%</w:t>
                  </w:r>
                </w:p>
              </w:tc>
            </w:tr>
            <w:tr w:rsidR="00D6704F" w:rsidRPr="00D6704F" w14:paraId="17AAFAD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B9FDCF" w14:textId="77777777" w:rsidR="00D6704F" w:rsidRPr="00D6704F" w:rsidRDefault="00D6704F" w:rsidP="00D6704F">
                  <w:pPr>
                    <w:rPr>
                      <w:b/>
                      <w:bCs/>
                      <w:sz w:val="16"/>
                      <w:szCs w:val="16"/>
                    </w:rPr>
                  </w:pPr>
                  <w:r w:rsidRPr="00D6704F">
                    <w:rPr>
                      <w:b/>
                      <w:bCs/>
                      <w:sz w:val="16"/>
                      <w:szCs w:val="16"/>
                    </w:rPr>
                    <w:t>Izvor 5.1. 05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4AD4A1"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CBE395"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E67C5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3D95DD" w14:textId="77777777" w:rsidR="00D6704F" w:rsidRPr="00D6704F" w:rsidRDefault="00D6704F" w:rsidP="00D6704F">
                  <w:pPr>
                    <w:rPr>
                      <w:b/>
                      <w:sz w:val="16"/>
                      <w:szCs w:val="16"/>
                    </w:rPr>
                  </w:pPr>
                  <w:r w:rsidRPr="00D6704F">
                    <w:rPr>
                      <w:b/>
                      <w:sz w:val="16"/>
                      <w:szCs w:val="16"/>
                    </w:rPr>
                    <w:t>0,00%</w:t>
                  </w:r>
                </w:p>
              </w:tc>
            </w:tr>
            <w:tr w:rsidR="00D6704F" w:rsidRPr="00D6704F" w14:paraId="4143A1F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566668C"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1478CB2D"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917274E"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84BD0C1"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F94218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0D61DD7" w14:textId="77777777" w:rsidR="00D6704F" w:rsidRPr="00D6704F" w:rsidRDefault="00D6704F" w:rsidP="00D6704F">
                  <w:pPr>
                    <w:rPr>
                      <w:b/>
                      <w:sz w:val="16"/>
                      <w:szCs w:val="16"/>
                    </w:rPr>
                  </w:pPr>
                  <w:r w:rsidRPr="00D6704F">
                    <w:rPr>
                      <w:b/>
                      <w:sz w:val="16"/>
                      <w:szCs w:val="16"/>
                    </w:rPr>
                    <w:t>0,00%</w:t>
                  </w:r>
                </w:p>
              </w:tc>
            </w:tr>
            <w:tr w:rsidR="00D6704F" w:rsidRPr="00D6704F" w14:paraId="5C0E100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AA3B6E" w14:textId="77777777" w:rsidR="00D6704F" w:rsidRPr="00D6704F" w:rsidRDefault="00D6704F" w:rsidP="00D6704F">
                  <w:pPr>
                    <w:rPr>
                      <w:b/>
                      <w:bCs/>
                      <w:sz w:val="16"/>
                      <w:szCs w:val="16"/>
                    </w:rPr>
                  </w:pPr>
                  <w:r w:rsidRPr="00D6704F">
                    <w:rPr>
                      <w:b/>
                      <w:bCs/>
                      <w:sz w:val="16"/>
                      <w:szCs w:val="16"/>
                    </w:rPr>
                    <w:t>K100007</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FB6C09A" w14:textId="77777777" w:rsidR="00D6704F" w:rsidRPr="00D6704F" w:rsidRDefault="00D6704F" w:rsidP="00D6704F">
                  <w:pPr>
                    <w:rPr>
                      <w:b/>
                      <w:bCs/>
                      <w:sz w:val="16"/>
                      <w:szCs w:val="16"/>
                    </w:rPr>
                  </w:pPr>
                  <w:r w:rsidRPr="00D6704F">
                    <w:rPr>
                      <w:b/>
                      <w:bCs/>
                      <w:sz w:val="16"/>
                      <w:szCs w:val="16"/>
                    </w:rPr>
                    <w:t xml:space="preserve">Kapitalni projekt: Dodatna ulaganja u nogometna igrališta </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07C563"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2C40F5"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C4B040" w14:textId="77777777" w:rsidR="00D6704F" w:rsidRPr="00D6704F" w:rsidRDefault="00D6704F" w:rsidP="00D6704F">
                  <w:pPr>
                    <w:rPr>
                      <w:b/>
                      <w:sz w:val="16"/>
                      <w:szCs w:val="16"/>
                    </w:rPr>
                  </w:pPr>
                  <w:r w:rsidRPr="00D6704F">
                    <w:rPr>
                      <w:b/>
                      <w:sz w:val="16"/>
                      <w:szCs w:val="16"/>
                    </w:rPr>
                    <w:t>1.725,00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AA5867" w14:textId="77777777" w:rsidR="00D6704F" w:rsidRPr="00D6704F" w:rsidRDefault="00D6704F" w:rsidP="00D6704F">
                  <w:pPr>
                    <w:rPr>
                      <w:b/>
                      <w:sz w:val="16"/>
                      <w:szCs w:val="16"/>
                    </w:rPr>
                  </w:pPr>
                  <w:r w:rsidRPr="00D6704F">
                    <w:rPr>
                      <w:b/>
                      <w:sz w:val="16"/>
                      <w:szCs w:val="16"/>
                    </w:rPr>
                    <w:t>6,90%</w:t>
                  </w:r>
                </w:p>
              </w:tc>
            </w:tr>
            <w:tr w:rsidR="00D6704F" w:rsidRPr="00D6704F" w14:paraId="5028287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89C79F"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BBD889"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6EB4F8"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216696" w14:textId="77777777" w:rsidR="00D6704F" w:rsidRPr="00D6704F" w:rsidRDefault="00D6704F" w:rsidP="00D6704F">
                  <w:pPr>
                    <w:rPr>
                      <w:b/>
                      <w:sz w:val="16"/>
                      <w:szCs w:val="16"/>
                    </w:rPr>
                  </w:pPr>
                  <w:r w:rsidRPr="00D6704F">
                    <w:rPr>
                      <w:b/>
                      <w:sz w:val="16"/>
                      <w:szCs w:val="16"/>
                    </w:rPr>
                    <w:t>1.725,00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694FD3" w14:textId="77777777" w:rsidR="00D6704F" w:rsidRPr="00D6704F" w:rsidRDefault="00D6704F" w:rsidP="00D6704F">
                  <w:pPr>
                    <w:rPr>
                      <w:b/>
                      <w:sz w:val="16"/>
                      <w:szCs w:val="16"/>
                    </w:rPr>
                  </w:pPr>
                  <w:r w:rsidRPr="00D6704F">
                    <w:rPr>
                      <w:b/>
                      <w:sz w:val="16"/>
                      <w:szCs w:val="16"/>
                    </w:rPr>
                    <w:t>6,90%</w:t>
                  </w:r>
                </w:p>
              </w:tc>
            </w:tr>
            <w:tr w:rsidR="00D6704F" w:rsidRPr="00D6704F" w14:paraId="684DA15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A6579F"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7C2D2E"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DDFCF4"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3DDBCE" w14:textId="77777777" w:rsidR="00D6704F" w:rsidRPr="00D6704F" w:rsidRDefault="00D6704F" w:rsidP="00D6704F">
                  <w:pPr>
                    <w:rPr>
                      <w:b/>
                      <w:sz w:val="16"/>
                      <w:szCs w:val="16"/>
                    </w:rPr>
                  </w:pPr>
                  <w:r w:rsidRPr="00D6704F">
                    <w:rPr>
                      <w:b/>
                      <w:sz w:val="16"/>
                      <w:szCs w:val="16"/>
                    </w:rPr>
                    <w:t>1.725,00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264C65" w14:textId="77777777" w:rsidR="00D6704F" w:rsidRPr="00D6704F" w:rsidRDefault="00D6704F" w:rsidP="00D6704F">
                  <w:pPr>
                    <w:rPr>
                      <w:b/>
                      <w:sz w:val="16"/>
                      <w:szCs w:val="16"/>
                    </w:rPr>
                  </w:pPr>
                  <w:r w:rsidRPr="00D6704F">
                    <w:rPr>
                      <w:b/>
                      <w:sz w:val="16"/>
                      <w:szCs w:val="16"/>
                    </w:rPr>
                    <w:t>6,90%</w:t>
                  </w:r>
                </w:p>
              </w:tc>
            </w:tr>
            <w:tr w:rsidR="00D6704F" w:rsidRPr="00D6704F" w14:paraId="7F995D8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5349BD2"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4E4A86C1"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C206E2F"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32FD346"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CC8E1DE" w14:textId="77777777" w:rsidR="00D6704F" w:rsidRPr="00D6704F" w:rsidRDefault="00D6704F" w:rsidP="00D6704F">
                  <w:pPr>
                    <w:rPr>
                      <w:b/>
                      <w:sz w:val="16"/>
                      <w:szCs w:val="16"/>
                    </w:rPr>
                  </w:pPr>
                  <w:r w:rsidRPr="00D6704F">
                    <w:rPr>
                      <w:b/>
                      <w:sz w:val="16"/>
                      <w:szCs w:val="16"/>
                    </w:rPr>
                    <w:t>1.725,00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18DFFC1" w14:textId="77777777" w:rsidR="00D6704F" w:rsidRPr="00D6704F" w:rsidRDefault="00D6704F" w:rsidP="00D6704F">
                  <w:pPr>
                    <w:rPr>
                      <w:b/>
                      <w:sz w:val="16"/>
                      <w:szCs w:val="16"/>
                    </w:rPr>
                  </w:pPr>
                  <w:r w:rsidRPr="00D6704F">
                    <w:rPr>
                      <w:b/>
                      <w:sz w:val="16"/>
                      <w:szCs w:val="16"/>
                    </w:rPr>
                    <w:t>6,90%</w:t>
                  </w:r>
                </w:p>
              </w:tc>
            </w:tr>
            <w:tr w:rsidR="00D6704F" w:rsidRPr="00D6704F" w14:paraId="3666EF0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9A73DF9" w14:textId="77777777" w:rsidR="00D6704F" w:rsidRPr="00D6704F" w:rsidRDefault="00D6704F" w:rsidP="00D6704F">
                  <w:pPr>
                    <w:rPr>
                      <w:b/>
                      <w:sz w:val="16"/>
                      <w:szCs w:val="16"/>
                    </w:rPr>
                  </w:pPr>
                  <w:r w:rsidRPr="00D6704F">
                    <w:rPr>
                      <w:b/>
                      <w:sz w:val="16"/>
                      <w:szCs w:val="16"/>
                    </w:rPr>
                    <w:t>4214</w:t>
                  </w:r>
                </w:p>
              </w:tc>
              <w:tc>
                <w:tcPr>
                  <w:tcW w:w="8726" w:type="dxa"/>
                  <w:tcBorders>
                    <w:top w:val="single" w:sz="4" w:space="0" w:color="auto"/>
                    <w:left w:val="nil"/>
                    <w:bottom w:val="single" w:sz="4" w:space="0" w:color="auto"/>
                    <w:right w:val="single" w:sz="4" w:space="0" w:color="auto"/>
                  </w:tcBorders>
                  <w:noWrap/>
                  <w:vAlign w:val="bottom"/>
                  <w:hideMark/>
                </w:tcPr>
                <w:p w14:paraId="60013938" w14:textId="77777777" w:rsidR="00D6704F" w:rsidRPr="00D6704F" w:rsidRDefault="00D6704F" w:rsidP="00D6704F">
                  <w:pPr>
                    <w:rPr>
                      <w:b/>
                      <w:sz w:val="16"/>
                      <w:szCs w:val="16"/>
                    </w:rPr>
                  </w:pPr>
                  <w:r w:rsidRPr="00D6704F">
                    <w:rPr>
                      <w:b/>
                      <w:sz w:val="16"/>
                      <w:szCs w:val="16"/>
                    </w:rPr>
                    <w:t>Ostali građevinski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9FD094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B5A1D9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B2E3585" w14:textId="77777777" w:rsidR="00D6704F" w:rsidRPr="00D6704F" w:rsidRDefault="00D6704F" w:rsidP="00D6704F">
                  <w:pPr>
                    <w:rPr>
                      <w:b/>
                      <w:sz w:val="16"/>
                      <w:szCs w:val="16"/>
                    </w:rPr>
                  </w:pPr>
                  <w:r w:rsidRPr="00D6704F">
                    <w:rPr>
                      <w:b/>
                      <w:sz w:val="16"/>
                      <w:szCs w:val="16"/>
                    </w:rPr>
                    <w:t>1.725,00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6C81F56" w14:textId="77777777" w:rsidR="00D6704F" w:rsidRPr="00D6704F" w:rsidRDefault="00D6704F" w:rsidP="00D6704F">
                  <w:pPr>
                    <w:rPr>
                      <w:b/>
                      <w:sz w:val="16"/>
                      <w:szCs w:val="16"/>
                    </w:rPr>
                  </w:pPr>
                  <w:r w:rsidRPr="00D6704F">
                    <w:rPr>
                      <w:b/>
                      <w:sz w:val="16"/>
                      <w:szCs w:val="16"/>
                    </w:rPr>
                    <w:t> </w:t>
                  </w:r>
                </w:p>
              </w:tc>
            </w:tr>
            <w:tr w:rsidR="00D6704F" w:rsidRPr="00D6704F" w14:paraId="153A118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EB94CA" w14:textId="77777777" w:rsidR="00D6704F" w:rsidRPr="00D6704F" w:rsidRDefault="00D6704F" w:rsidP="00D6704F">
                  <w:pPr>
                    <w:rPr>
                      <w:b/>
                      <w:bCs/>
                      <w:sz w:val="16"/>
                      <w:szCs w:val="16"/>
                    </w:rPr>
                  </w:pPr>
                  <w:r w:rsidRPr="00D6704F">
                    <w:rPr>
                      <w:b/>
                      <w:bCs/>
                      <w:sz w:val="16"/>
                      <w:szCs w:val="16"/>
                    </w:rPr>
                    <w:t>K100008</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9B7CF4A" w14:textId="77777777" w:rsidR="00D6704F" w:rsidRPr="00D6704F" w:rsidRDefault="00D6704F" w:rsidP="00D6704F">
                  <w:pPr>
                    <w:rPr>
                      <w:b/>
                      <w:bCs/>
                      <w:sz w:val="16"/>
                      <w:szCs w:val="16"/>
                    </w:rPr>
                  </w:pPr>
                  <w:r w:rsidRPr="00D6704F">
                    <w:rPr>
                      <w:b/>
                      <w:bCs/>
                      <w:sz w:val="16"/>
                      <w:szCs w:val="16"/>
                    </w:rPr>
                    <w:t>Kapitalni projekt: Izgradnja pomoćnog  nogometnog igrališta u Marčani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9835C7"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5402B7"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F8DDD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63D6F3" w14:textId="77777777" w:rsidR="00D6704F" w:rsidRPr="00D6704F" w:rsidRDefault="00D6704F" w:rsidP="00D6704F">
                  <w:pPr>
                    <w:rPr>
                      <w:b/>
                      <w:sz w:val="16"/>
                      <w:szCs w:val="16"/>
                    </w:rPr>
                  </w:pPr>
                  <w:r w:rsidRPr="00D6704F">
                    <w:rPr>
                      <w:b/>
                      <w:sz w:val="16"/>
                      <w:szCs w:val="16"/>
                    </w:rPr>
                    <w:t>0,00%</w:t>
                  </w:r>
                </w:p>
              </w:tc>
            </w:tr>
            <w:tr w:rsidR="00D6704F" w:rsidRPr="00D6704F" w14:paraId="6FCA8D3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C02FED"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FB91E8"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194007"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BA491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923365" w14:textId="77777777" w:rsidR="00D6704F" w:rsidRPr="00D6704F" w:rsidRDefault="00D6704F" w:rsidP="00D6704F">
                  <w:pPr>
                    <w:rPr>
                      <w:b/>
                      <w:sz w:val="16"/>
                      <w:szCs w:val="16"/>
                    </w:rPr>
                  </w:pPr>
                  <w:r w:rsidRPr="00D6704F">
                    <w:rPr>
                      <w:b/>
                      <w:sz w:val="16"/>
                      <w:szCs w:val="16"/>
                    </w:rPr>
                    <w:t>0,00%</w:t>
                  </w:r>
                </w:p>
              </w:tc>
            </w:tr>
            <w:tr w:rsidR="00D6704F" w:rsidRPr="00D6704F" w14:paraId="3FC2DF9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979965"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E4969F"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735749"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E8595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B960CA" w14:textId="77777777" w:rsidR="00D6704F" w:rsidRPr="00D6704F" w:rsidRDefault="00D6704F" w:rsidP="00D6704F">
                  <w:pPr>
                    <w:rPr>
                      <w:b/>
                      <w:sz w:val="16"/>
                      <w:szCs w:val="16"/>
                    </w:rPr>
                  </w:pPr>
                  <w:r w:rsidRPr="00D6704F">
                    <w:rPr>
                      <w:b/>
                      <w:sz w:val="16"/>
                      <w:szCs w:val="16"/>
                    </w:rPr>
                    <w:t>0,00%</w:t>
                  </w:r>
                </w:p>
              </w:tc>
            </w:tr>
            <w:tr w:rsidR="00D6704F" w:rsidRPr="00D6704F" w14:paraId="15FCE2D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208F5F5"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1CD08EC6"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8020272"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02491F3"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5FFFC8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886C9E9" w14:textId="77777777" w:rsidR="00D6704F" w:rsidRPr="00D6704F" w:rsidRDefault="00D6704F" w:rsidP="00D6704F">
                  <w:pPr>
                    <w:rPr>
                      <w:b/>
                      <w:sz w:val="16"/>
                      <w:szCs w:val="16"/>
                    </w:rPr>
                  </w:pPr>
                  <w:r w:rsidRPr="00D6704F">
                    <w:rPr>
                      <w:b/>
                      <w:sz w:val="16"/>
                      <w:szCs w:val="16"/>
                    </w:rPr>
                    <w:t>0,00%</w:t>
                  </w:r>
                </w:p>
              </w:tc>
            </w:tr>
            <w:tr w:rsidR="00D6704F" w:rsidRPr="00D6704F" w14:paraId="4CD2B27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960002" w14:textId="77777777" w:rsidR="00D6704F" w:rsidRPr="00D6704F" w:rsidRDefault="00D6704F" w:rsidP="00D6704F">
                  <w:pPr>
                    <w:rPr>
                      <w:b/>
                      <w:bCs/>
                      <w:sz w:val="16"/>
                      <w:szCs w:val="16"/>
                    </w:rPr>
                  </w:pPr>
                  <w:r w:rsidRPr="00D6704F">
                    <w:rPr>
                      <w:b/>
                      <w:bCs/>
                      <w:sz w:val="16"/>
                      <w:szCs w:val="16"/>
                    </w:rPr>
                    <w:t>K100009</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28B1A48" w14:textId="77777777" w:rsidR="00D6704F" w:rsidRPr="00D6704F" w:rsidRDefault="00D6704F" w:rsidP="00D6704F">
                  <w:pPr>
                    <w:rPr>
                      <w:b/>
                      <w:bCs/>
                      <w:sz w:val="16"/>
                      <w:szCs w:val="16"/>
                    </w:rPr>
                  </w:pPr>
                  <w:r w:rsidRPr="00D6704F">
                    <w:rPr>
                      <w:b/>
                      <w:bCs/>
                      <w:sz w:val="16"/>
                      <w:szCs w:val="16"/>
                    </w:rPr>
                    <w:t>Kapitalni projekt: Obnova nogometnog igrališta NK Pomorac Rakalj - Krnica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7BEF8E" w14:textId="77777777" w:rsidR="00D6704F" w:rsidRPr="00D6704F" w:rsidRDefault="00D6704F" w:rsidP="00D6704F">
                  <w:pPr>
                    <w:rPr>
                      <w:b/>
                      <w:sz w:val="16"/>
                      <w:szCs w:val="16"/>
                    </w:rPr>
                  </w:pPr>
                  <w:r w:rsidRPr="00D6704F">
                    <w:rPr>
                      <w:b/>
                      <w:sz w:val="16"/>
                      <w:szCs w:val="16"/>
                    </w:rPr>
                    <w:t>497.500,00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A20BA8" w14:textId="77777777" w:rsidR="00D6704F" w:rsidRPr="00D6704F" w:rsidRDefault="00D6704F" w:rsidP="00D6704F">
                  <w:pPr>
                    <w:rPr>
                      <w:b/>
                      <w:sz w:val="16"/>
                      <w:szCs w:val="16"/>
                    </w:rPr>
                  </w:pPr>
                  <w:r w:rsidRPr="00D6704F">
                    <w:rPr>
                      <w:b/>
                      <w:sz w:val="16"/>
                      <w:szCs w:val="16"/>
                    </w:rPr>
                    <w:t>497.500,00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A5E34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0C096F" w14:textId="77777777" w:rsidR="00D6704F" w:rsidRPr="00D6704F" w:rsidRDefault="00D6704F" w:rsidP="00D6704F">
                  <w:pPr>
                    <w:rPr>
                      <w:b/>
                      <w:sz w:val="16"/>
                      <w:szCs w:val="16"/>
                    </w:rPr>
                  </w:pPr>
                  <w:r w:rsidRPr="00D6704F">
                    <w:rPr>
                      <w:b/>
                      <w:sz w:val="16"/>
                      <w:szCs w:val="16"/>
                    </w:rPr>
                    <w:t>0,00%</w:t>
                  </w:r>
                </w:p>
              </w:tc>
            </w:tr>
            <w:tr w:rsidR="00D6704F" w:rsidRPr="00D6704F" w14:paraId="0048E71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15D347"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572648" w14:textId="77777777" w:rsidR="00D6704F" w:rsidRPr="00D6704F" w:rsidRDefault="00D6704F" w:rsidP="00D6704F">
                  <w:pPr>
                    <w:rPr>
                      <w:b/>
                      <w:sz w:val="16"/>
                      <w:szCs w:val="16"/>
                    </w:rPr>
                  </w:pPr>
                  <w:r w:rsidRPr="00D6704F">
                    <w:rPr>
                      <w:b/>
                      <w:sz w:val="16"/>
                      <w:szCs w:val="16"/>
                    </w:rPr>
                    <w:t>36.375,00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6469AE" w14:textId="77777777" w:rsidR="00D6704F" w:rsidRPr="00D6704F" w:rsidRDefault="00D6704F" w:rsidP="00D6704F">
                  <w:pPr>
                    <w:rPr>
                      <w:b/>
                      <w:sz w:val="16"/>
                      <w:szCs w:val="16"/>
                    </w:rPr>
                  </w:pPr>
                  <w:r w:rsidRPr="00D6704F">
                    <w:rPr>
                      <w:b/>
                      <w:sz w:val="16"/>
                      <w:szCs w:val="16"/>
                    </w:rPr>
                    <w:t>36.375,00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3703A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94673A" w14:textId="77777777" w:rsidR="00D6704F" w:rsidRPr="00D6704F" w:rsidRDefault="00D6704F" w:rsidP="00D6704F">
                  <w:pPr>
                    <w:rPr>
                      <w:b/>
                      <w:sz w:val="16"/>
                      <w:szCs w:val="16"/>
                    </w:rPr>
                  </w:pPr>
                  <w:r w:rsidRPr="00D6704F">
                    <w:rPr>
                      <w:b/>
                      <w:sz w:val="16"/>
                      <w:szCs w:val="16"/>
                    </w:rPr>
                    <w:t>0,00%</w:t>
                  </w:r>
                </w:p>
              </w:tc>
            </w:tr>
            <w:tr w:rsidR="00D6704F" w:rsidRPr="00D6704F" w14:paraId="6D5AB79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D596ED"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0BBF78" w14:textId="77777777" w:rsidR="00D6704F" w:rsidRPr="00D6704F" w:rsidRDefault="00D6704F" w:rsidP="00D6704F">
                  <w:pPr>
                    <w:rPr>
                      <w:b/>
                      <w:sz w:val="16"/>
                      <w:szCs w:val="16"/>
                    </w:rPr>
                  </w:pPr>
                  <w:r w:rsidRPr="00D6704F">
                    <w:rPr>
                      <w:b/>
                      <w:sz w:val="16"/>
                      <w:szCs w:val="16"/>
                    </w:rPr>
                    <w:t>36.375,00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BD1761" w14:textId="77777777" w:rsidR="00D6704F" w:rsidRPr="00D6704F" w:rsidRDefault="00D6704F" w:rsidP="00D6704F">
                  <w:pPr>
                    <w:rPr>
                      <w:b/>
                      <w:sz w:val="16"/>
                      <w:szCs w:val="16"/>
                    </w:rPr>
                  </w:pPr>
                  <w:r w:rsidRPr="00D6704F">
                    <w:rPr>
                      <w:b/>
                      <w:sz w:val="16"/>
                      <w:szCs w:val="16"/>
                    </w:rPr>
                    <w:t>36.375,00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36C90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CBF3F5" w14:textId="77777777" w:rsidR="00D6704F" w:rsidRPr="00D6704F" w:rsidRDefault="00D6704F" w:rsidP="00D6704F">
                  <w:pPr>
                    <w:rPr>
                      <w:b/>
                      <w:sz w:val="16"/>
                      <w:szCs w:val="16"/>
                    </w:rPr>
                  </w:pPr>
                  <w:r w:rsidRPr="00D6704F">
                    <w:rPr>
                      <w:b/>
                      <w:sz w:val="16"/>
                      <w:szCs w:val="16"/>
                    </w:rPr>
                    <w:t>0,00%</w:t>
                  </w:r>
                </w:p>
              </w:tc>
            </w:tr>
            <w:tr w:rsidR="00D6704F" w:rsidRPr="00D6704F" w14:paraId="38F45EF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C4342C0"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4B64A07B"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E6D7BA0" w14:textId="77777777" w:rsidR="00D6704F" w:rsidRPr="00D6704F" w:rsidRDefault="00D6704F" w:rsidP="00D6704F">
                  <w:pPr>
                    <w:rPr>
                      <w:b/>
                      <w:sz w:val="16"/>
                      <w:szCs w:val="16"/>
                    </w:rPr>
                  </w:pPr>
                  <w:r w:rsidRPr="00D6704F">
                    <w:rPr>
                      <w:b/>
                      <w:sz w:val="16"/>
                      <w:szCs w:val="16"/>
                    </w:rPr>
                    <w:t>36.375,00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92CAD5F" w14:textId="77777777" w:rsidR="00D6704F" w:rsidRPr="00D6704F" w:rsidRDefault="00D6704F" w:rsidP="00D6704F">
                  <w:pPr>
                    <w:rPr>
                      <w:b/>
                      <w:sz w:val="16"/>
                      <w:szCs w:val="16"/>
                    </w:rPr>
                  </w:pPr>
                  <w:r w:rsidRPr="00D6704F">
                    <w:rPr>
                      <w:b/>
                      <w:sz w:val="16"/>
                      <w:szCs w:val="16"/>
                    </w:rPr>
                    <w:t>36.375,00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204064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F71B9DF" w14:textId="77777777" w:rsidR="00D6704F" w:rsidRPr="00D6704F" w:rsidRDefault="00D6704F" w:rsidP="00D6704F">
                  <w:pPr>
                    <w:rPr>
                      <w:b/>
                      <w:sz w:val="16"/>
                      <w:szCs w:val="16"/>
                    </w:rPr>
                  </w:pPr>
                  <w:r w:rsidRPr="00D6704F">
                    <w:rPr>
                      <w:b/>
                      <w:sz w:val="16"/>
                      <w:szCs w:val="16"/>
                    </w:rPr>
                    <w:t>0,00%</w:t>
                  </w:r>
                </w:p>
              </w:tc>
            </w:tr>
            <w:tr w:rsidR="00D6704F" w:rsidRPr="00D6704F" w14:paraId="4ADC971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EB804C"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A5AC4B" w14:textId="77777777" w:rsidR="00D6704F" w:rsidRPr="00D6704F" w:rsidRDefault="00D6704F" w:rsidP="00D6704F">
                  <w:pPr>
                    <w:rPr>
                      <w:b/>
                      <w:sz w:val="16"/>
                      <w:szCs w:val="16"/>
                    </w:rPr>
                  </w:pPr>
                  <w:r w:rsidRPr="00D6704F">
                    <w:rPr>
                      <w:b/>
                      <w:sz w:val="16"/>
                      <w:szCs w:val="16"/>
                    </w:rPr>
                    <w:t>206.125,00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CF7410" w14:textId="77777777" w:rsidR="00D6704F" w:rsidRPr="00D6704F" w:rsidRDefault="00D6704F" w:rsidP="00D6704F">
                  <w:pPr>
                    <w:rPr>
                      <w:b/>
                      <w:sz w:val="16"/>
                      <w:szCs w:val="16"/>
                    </w:rPr>
                  </w:pPr>
                  <w:r w:rsidRPr="00D6704F">
                    <w:rPr>
                      <w:b/>
                      <w:sz w:val="16"/>
                      <w:szCs w:val="16"/>
                    </w:rPr>
                    <w:t>206.125,00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A47A3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F1086A" w14:textId="77777777" w:rsidR="00D6704F" w:rsidRPr="00D6704F" w:rsidRDefault="00D6704F" w:rsidP="00D6704F">
                  <w:pPr>
                    <w:rPr>
                      <w:b/>
                      <w:sz w:val="16"/>
                      <w:szCs w:val="16"/>
                    </w:rPr>
                  </w:pPr>
                  <w:r w:rsidRPr="00D6704F">
                    <w:rPr>
                      <w:b/>
                      <w:sz w:val="16"/>
                      <w:szCs w:val="16"/>
                    </w:rPr>
                    <w:t>0,00%</w:t>
                  </w:r>
                </w:p>
              </w:tc>
            </w:tr>
            <w:tr w:rsidR="00D6704F" w:rsidRPr="00D6704F" w14:paraId="75CB89A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9CF2E6" w14:textId="77777777" w:rsidR="00D6704F" w:rsidRPr="00D6704F" w:rsidRDefault="00D6704F" w:rsidP="00D6704F">
                  <w:pPr>
                    <w:rPr>
                      <w:b/>
                      <w:bCs/>
                      <w:sz w:val="16"/>
                      <w:szCs w:val="16"/>
                    </w:rPr>
                  </w:pPr>
                  <w:r w:rsidRPr="00D6704F">
                    <w:rPr>
                      <w:b/>
                      <w:bCs/>
                      <w:sz w:val="16"/>
                      <w:szCs w:val="16"/>
                    </w:rPr>
                    <w:t>Izvor 5.6. Pomoći EU</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1F151C" w14:textId="77777777" w:rsidR="00D6704F" w:rsidRPr="00D6704F" w:rsidRDefault="00D6704F" w:rsidP="00D6704F">
                  <w:pPr>
                    <w:rPr>
                      <w:b/>
                      <w:sz w:val="16"/>
                      <w:szCs w:val="16"/>
                    </w:rPr>
                  </w:pPr>
                  <w:r w:rsidRPr="00D6704F">
                    <w:rPr>
                      <w:b/>
                      <w:sz w:val="16"/>
                      <w:szCs w:val="16"/>
                    </w:rPr>
                    <w:t>206.125,00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798574" w14:textId="77777777" w:rsidR="00D6704F" w:rsidRPr="00D6704F" w:rsidRDefault="00D6704F" w:rsidP="00D6704F">
                  <w:pPr>
                    <w:rPr>
                      <w:b/>
                      <w:sz w:val="16"/>
                      <w:szCs w:val="16"/>
                    </w:rPr>
                  </w:pPr>
                  <w:r w:rsidRPr="00D6704F">
                    <w:rPr>
                      <w:b/>
                      <w:sz w:val="16"/>
                      <w:szCs w:val="16"/>
                    </w:rPr>
                    <w:t>206.125,00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01620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1B34F5" w14:textId="77777777" w:rsidR="00D6704F" w:rsidRPr="00D6704F" w:rsidRDefault="00D6704F" w:rsidP="00D6704F">
                  <w:pPr>
                    <w:rPr>
                      <w:b/>
                      <w:sz w:val="16"/>
                      <w:szCs w:val="16"/>
                    </w:rPr>
                  </w:pPr>
                  <w:r w:rsidRPr="00D6704F">
                    <w:rPr>
                      <w:b/>
                      <w:sz w:val="16"/>
                      <w:szCs w:val="16"/>
                    </w:rPr>
                    <w:t>0,00%</w:t>
                  </w:r>
                </w:p>
              </w:tc>
            </w:tr>
            <w:tr w:rsidR="00D6704F" w:rsidRPr="00D6704F" w14:paraId="173036D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C6D7044"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2D78A005"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79FA5F4" w14:textId="77777777" w:rsidR="00D6704F" w:rsidRPr="00D6704F" w:rsidRDefault="00D6704F" w:rsidP="00D6704F">
                  <w:pPr>
                    <w:rPr>
                      <w:b/>
                      <w:sz w:val="16"/>
                      <w:szCs w:val="16"/>
                    </w:rPr>
                  </w:pPr>
                  <w:r w:rsidRPr="00D6704F">
                    <w:rPr>
                      <w:b/>
                      <w:sz w:val="16"/>
                      <w:szCs w:val="16"/>
                    </w:rPr>
                    <w:t>206.125,00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2AE35B8" w14:textId="77777777" w:rsidR="00D6704F" w:rsidRPr="00D6704F" w:rsidRDefault="00D6704F" w:rsidP="00D6704F">
                  <w:pPr>
                    <w:rPr>
                      <w:b/>
                      <w:sz w:val="16"/>
                      <w:szCs w:val="16"/>
                    </w:rPr>
                  </w:pPr>
                  <w:r w:rsidRPr="00D6704F">
                    <w:rPr>
                      <w:b/>
                      <w:sz w:val="16"/>
                      <w:szCs w:val="16"/>
                    </w:rPr>
                    <w:t>206.125,00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04F908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768B68E" w14:textId="77777777" w:rsidR="00D6704F" w:rsidRPr="00D6704F" w:rsidRDefault="00D6704F" w:rsidP="00D6704F">
                  <w:pPr>
                    <w:rPr>
                      <w:b/>
                      <w:sz w:val="16"/>
                      <w:szCs w:val="16"/>
                    </w:rPr>
                  </w:pPr>
                  <w:r w:rsidRPr="00D6704F">
                    <w:rPr>
                      <w:b/>
                      <w:sz w:val="16"/>
                      <w:szCs w:val="16"/>
                    </w:rPr>
                    <w:t>0,00%</w:t>
                  </w:r>
                </w:p>
              </w:tc>
            </w:tr>
            <w:tr w:rsidR="00D6704F" w:rsidRPr="00D6704F" w14:paraId="2860782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B37925"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3B4108" w14:textId="77777777" w:rsidR="00D6704F" w:rsidRPr="00D6704F" w:rsidRDefault="00D6704F" w:rsidP="00D6704F">
                  <w:pPr>
                    <w:rPr>
                      <w:b/>
                      <w:sz w:val="16"/>
                      <w:szCs w:val="16"/>
                    </w:rPr>
                  </w:pPr>
                  <w:r w:rsidRPr="00D6704F">
                    <w:rPr>
                      <w:b/>
                      <w:sz w:val="16"/>
                      <w:szCs w:val="16"/>
                    </w:rPr>
                    <w:t>255.000,00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3A9969" w14:textId="77777777" w:rsidR="00D6704F" w:rsidRPr="00D6704F" w:rsidRDefault="00D6704F" w:rsidP="00D6704F">
                  <w:pPr>
                    <w:rPr>
                      <w:b/>
                      <w:sz w:val="16"/>
                      <w:szCs w:val="16"/>
                    </w:rPr>
                  </w:pPr>
                  <w:r w:rsidRPr="00D6704F">
                    <w:rPr>
                      <w:b/>
                      <w:sz w:val="16"/>
                      <w:szCs w:val="16"/>
                    </w:rPr>
                    <w:t>255.000,00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1C324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C0AAAE" w14:textId="77777777" w:rsidR="00D6704F" w:rsidRPr="00D6704F" w:rsidRDefault="00D6704F" w:rsidP="00D6704F">
                  <w:pPr>
                    <w:rPr>
                      <w:b/>
                      <w:sz w:val="16"/>
                      <w:szCs w:val="16"/>
                    </w:rPr>
                  </w:pPr>
                  <w:r w:rsidRPr="00D6704F">
                    <w:rPr>
                      <w:b/>
                      <w:sz w:val="16"/>
                      <w:szCs w:val="16"/>
                    </w:rPr>
                    <w:t>0,00%</w:t>
                  </w:r>
                </w:p>
              </w:tc>
            </w:tr>
            <w:tr w:rsidR="00D6704F" w:rsidRPr="00D6704F" w14:paraId="0ED57F4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ED5631"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10653B" w14:textId="77777777" w:rsidR="00D6704F" w:rsidRPr="00D6704F" w:rsidRDefault="00D6704F" w:rsidP="00D6704F">
                  <w:pPr>
                    <w:rPr>
                      <w:b/>
                      <w:sz w:val="16"/>
                      <w:szCs w:val="16"/>
                    </w:rPr>
                  </w:pPr>
                  <w:r w:rsidRPr="00D6704F">
                    <w:rPr>
                      <w:b/>
                      <w:sz w:val="16"/>
                      <w:szCs w:val="16"/>
                    </w:rPr>
                    <w:t>255.000,00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082A3B" w14:textId="77777777" w:rsidR="00D6704F" w:rsidRPr="00D6704F" w:rsidRDefault="00D6704F" w:rsidP="00D6704F">
                  <w:pPr>
                    <w:rPr>
                      <w:b/>
                      <w:sz w:val="16"/>
                      <w:szCs w:val="16"/>
                    </w:rPr>
                  </w:pPr>
                  <w:r w:rsidRPr="00D6704F">
                    <w:rPr>
                      <w:b/>
                      <w:sz w:val="16"/>
                      <w:szCs w:val="16"/>
                    </w:rPr>
                    <w:t>255.000,00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48C9D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73FD9F" w14:textId="77777777" w:rsidR="00D6704F" w:rsidRPr="00D6704F" w:rsidRDefault="00D6704F" w:rsidP="00D6704F">
                  <w:pPr>
                    <w:rPr>
                      <w:b/>
                      <w:sz w:val="16"/>
                      <w:szCs w:val="16"/>
                    </w:rPr>
                  </w:pPr>
                  <w:r w:rsidRPr="00D6704F">
                    <w:rPr>
                      <w:b/>
                      <w:sz w:val="16"/>
                      <w:szCs w:val="16"/>
                    </w:rPr>
                    <w:t>0,00%</w:t>
                  </w:r>
                </w:p>
              </w:tc>
            </w:tr>
            <w:tr w:rsidR="00D6704F" w:rsidRPr="00D6704F" w14:paraId="41E3FB1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F816BD7"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1312D9CB"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53A0D8C" w14:textId="77777777" w:rsidR="00D6704F" w:rsidRPr="00D6704F" w:rsidRDefault="00D6704F" w:rsidP="00D6704F">
                  <w:pPr>
                    <w:rPr>
                      <w:b/>
                      <w:sz w:val="16"/>
                      <w:szCs w:val="16"/>
                    </w:rPr>
                  </w:pPr>
                  <w:r w:rsidRPr="00D6704F">
                    <w:rPr>
                      <w:b/>
                      <w:sz w:val="16"/>
                      <w:szCs w:val="16"/>
                    </w:rPr>
                    <w:t>255.000,00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F2694AB" w14:textId="77777777" w:rsidR="00D6704F" w:rsidRPr="00D6704F" w:rsidRDefault="00D6704F" w:rsidP="00D6704F">
                  <w:pPr>
                    <w:rPr>
                      <w:b/>
                      <w:sz w:val="16"/>
                      <w:szCs w:val="16"/>
                    </w:rPr>
                  </w:pPr>
                  <w:r w:rsidRPr="00D6704F">
                    <w:rPr>
                      <w:b/>
                      <w:sz w:val="16"/>
                      <w:szCs w:val="16"/>
                    </w:rPr>
                    <w:t>255.000,00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62231A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8D86D40" w14:textId="77777777" w:rsidR="00D6704F" w:rsidRPr="00D6704F" w:rsidRDefault="00D6704F" w:rsidP="00D6704F">
                  <w:pPr>
                    <w:rPr>
                      <w:b/>
                      <w:sz w:val="16"/>
                      <w:szCs w:val="16"/>
                    </w:rPr>
                  </w:pPr>
                  <w:r w:rsidRPr="00D6704F">
                    <w:rPr>
                      <w:b/>
                      <w:sz w:val="16"/>
                      <w:szCs w:val="16"/>
                    </w:rPr>
                    <w:t>0,00%</w:t>
                  </w:r>
                </w:p>
              </w:tc>
            </w:tr>
            <w:tr w:rsidR="00D6704F" w:rsidRPr="00D6704F" w14:paraId="3708C17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24FFE4" w14:textId="77777777" w:rsidR="00D6704F" w:rsidRPr="00D6704F" w:rsidRDefault="00D6704F" w:rsidP="00D6704F">
                  <w:pPr>
                    <w:rPr>
                      <w:b/>
                      <w:bCs/>
                      <w:sz w:val="16"/>
                      <w:szCs w:val="16"/>
                    </w:rPr>
                  </w:pPr>
                  <w:r w:rsidRPr="00D6704F">
                    <w:rPr>
                      <w:b/>
                      <w:bCs/>
                      <w:sz w:val="16"/>
                      <w:szCs w:val="16"/>
                    </w:rPr>
                    <w:t>K100010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079B9CD" w14:textId="77777777" w:rsidR="00D6704F" w:rsidRPr="00D6704F" w:rsidRDefault="00D6704F" w:rsidP="00D6704F">
                  <w:pPr>
                    <w:rPr>
                      <w:b/>
                      <w:bCs/>
                      <w:sz w:val="16"/>
                      <w:szCs w:val="16"/>
                    </w:rPr>
                  </w:pPr>
                  <w:r w:rsidRPr="00D6704F">
                    <w:rPr>
                      <w:b/>
                      <w:bCs/>
                      <w:sz w:val="16"/>
                      <w:szCs w:val="16"/>
                    </w:rPr>
                    <w:t>Kapitalni projekt: Obnova nogometnog igrališta NK Arne Peruški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D9BD80" w14:textId="77777777" w:rsidR="00D6704F" w:rsidRPr="00D6704F" w:rsidRDefault="00D6704F" w:rsidP="00D6704F">
                  <w:pPr>
                    <w:rPr>
                      <w:b/>
                      <w:sz w:val="16"/>
                      <w:szCs w:val="16"/>
                    </w:rPr>
                  </w:pPr>
                  <w:r w:rsidRPr="00D6704F">
                    <w:rPr>
                      <w:b/>
                      <w:sz w:val="16"/>
                      <w:szCs w:val="16"/>
                    </w:rPr>
                    <w:t>410.000,00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478AAC" w14:textId="77777777" w:rsidR="00D6704F" w:rsidRPr="00D6704F" w:rsidRDefault="00D6704F" w:rsidP="00D6704F">
                  <w:pPr>
                    <w:rPr>
                      <w:b/>
                      <w:sz w:val="16"/>
                      <w:szCs w:val="16"/>
                    </w:rPr>
                  </w:pPr>
                  <w:r w:rsidRPr="00D6704F">
                    <w:rPr>
                      <w:b/>
                      <w:sz w:val="16"/>
                      <w:szCs w:val="16"/>
                    </w:rPr>
                    <w:t>410.000,00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9FEB02" w14:textId="77777777" w:rsidR="00D6704F" w:rsidRPr="00D6704F" w:rsidRDefault="00D6704F" w:rsidP="00D6704F">
                  <w:pPr>
                    <w:rPr>
                      <w:b/>
                      <w:sz w:val="16"/>
                      <w:szCs w:val="16"/>
                    </w:rPr>
                  </w:pPr>
                  <w:r w:rsidRPr="00D6704F">
                    <w:rPr>
                      <w:b/>
                      <w:sz w:val="16"/>
                      <w:szCs w:val="16"/>
                    </w:rPr>
                    <w:t>3.043,75</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0795C0" w14:textId="77777777" w:rsidR="00D6704F" w:rsidRPr="00D6704F" w:rsidRDefault="00D6704F" w:rsidP="00D6704F">
                  <w:pPr>
                    <w:rPr>
                      <w:b/>
                      <w:sz w:val="16"/>
                      <w:szCs w:val="16"/>
                    </w:rPr>
                  </w:pPr>
                  <w:r w:rsidRPr="00D6704F">
                    <w:rPr>
                      <w:b/>
                      <w:sz w:val="16"/>
                      <w:szCs w:val="16"/>
                    </w:rPr>
                    <w:t>0,74%</w:t>
                  </w:r>
                </w:p>
              </w:tc>
            </w:tr>
            <w:tr w:rsidR="00D6704F" w:rsidRPr="00D6704F" w14:paraId="4F9488D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F3B0F9"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D9351F" w14:textId="77777777" w:rsidR="00D6704F" w:rsidRPr="00D6704F" w:rsidRDefault="00D6704F" w:rsidP="00D6704F">
                  <w:pPr>
                    <w:rPr>
                      <w:b/>
                      <w:sz w:val="16"/>
                      <w:szCs w:val="16"/>
                    </w:rPr>
                  </w:pPr>
                  <w:r w:rsidRPr="00D6704F">
                    <w:rPr>
                      <w:b/>
                      <w:sz w:val="16"/>
                      <w:szCs w:val="16"/>
                    </w:rPr>
                    <w:t>23.250,00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D7B8FC" w14:textId="77777777" w:rsidR="00D6704F" w:rsidRPr="00D6704F" w:rsidRDefault="00D6704F" w:rsidP="00D6704F">
                  <w:pPr>
                    <w:rPr>
                      <w:b/>
                      <w:sz w:val="16"/>
                      <w:szCs w:val="16"/>
                    </w:rPr>
                  </w:pPr>
                  <w:r w:rsidRPr="00D6704F">
                    <w:rPr>
                      <w:b/>
                      <w:sz w:val="16"/>
                      <w:szCs w:val="16"/>
                    </w:rPr>
                    <w:t>23.250,00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E0636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5247AC" w14:textId="77777777" w:rsidR="00D6704F" w:rsidRPr="00D6704F" w:rsidRDefault="00D6704F" w:rsidP="00D6704F">
                  <w:pPr>
                    <w:rPr>
                      <w:b/>
                      <w:sz w:val="16"/>
                      <w:szCs w:val="16"/>
                    </w:rPr>
                  </w:pPr>
                  <w:r w:rsidRPr="00D6704F">
                    <w:rPr>
                      <w:b/>
                      <w:sz w:val="16"/>
                      <w:szCs w:val="16"/>
                    </w:rPr>
                    <w:t>0,00%</w:t>
                  </w:r>
                </w:p>
              </w:tc>
            </w:tr>
            <w:tr w:rsidR="00D6704F" w:rsidRPr="00D6704F" w14:paraId="5C93B03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52ADDF"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E510F6" w14:textId="77777777" w:rsidR="00D6704F" w:rsidRPr="00D6704F" w:rsidRDefault="00D6704F" w:rsidP="00D6704F">
                  <w:pPr>
                    <w:rPr>
                      <w:b/>
                      <w:sz w:val="16"/>
                      <w:szCs w:val="16"/>
                    </w:rPr>
                  </w:pPr>
                  <w:r w:rsidRPr="00D6704F">
                    <w:rPr>
                      <w:b/>
                      <w:sz w:val="16"/>
                      <w:szCs w:val="16"/>
                    </w:rPr>
                    <w:t>23.250,00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C89C1C" w14:textId="77777777" w:rsidR="00D6704F" w:rsidRPr="00D6704F" w:rsidRDefault="00D6704F" w:rsidP="00D6704F">
                  <w:pPr>
                    <w:rPr>
                      <w:b/>
                      <w:sz w:val="16"/>
                      <w:szCs w:val="16"/>
                    </w:rPr>
                  </w:pPr>
                  <w:r w:rsidRPr="00D6704F">
                    <w:rPr>
                      <w:b/>
                      <w:sz w:val="16"/>
                      <w:szCs w:val="16"/>
                    </w:rPr>
                    <w:t>23.250,00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19C9D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613DFB" w14:textId="77777777" w:rsidR="00D6704F" w:rsidRPr="00D6704F" w:rsidRDefault="00D6704F" w:rsidP="00D6704F">
                  <w:pPr>
                    <w:rPr>
                      <w:b/>
                      <w:sz w:val="16"/>
                      <w:szCs w:val="16"/>
                    </w:rPr>
                  </w:pPr>
                  <w:r w:rsidRPr="00D6704F">
                    <w:rPr>
                      <w:b/>
                      <w:sz w:val="16"/>
                      <w:szCs w:val="16"/>
                    </w:rPr>
                    <w:t>0,00%</w:t>
                  </w:r>
                </w:p>
              </w:tc>
            </w:tr>
            <w:tr w:rsidR="00D6704F" w:rsidRPr="00D6704F" w14:paraId="49BCCF7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8DBBBFE"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10C7D7D8"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DB02167" w14:textId="77777777" w:rsidR="00D6704F" w:rsidRPr="00D6704F" w:rsidRDefault="00D6704F" w:rsidP="00D6704F">
                  <w:pPr>
                    <w:rPr>
                      <w:b/>
                      <w:sz w:val="16"/>
                      <w:szCs w:val="16"/>
                    </w:rPr>
                  </w:pPr>
                  <w:r w:rsidRPr="00D6704F">
                    <w:rPr>
                      <w:b/>
                      <w:sz w:val="16"/>
                      <w:szCs w:val="16"/>
                    </w:rPr>
                    <w:t>23.250,00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8FE6580" w14:textId="77777777" w:rsidR="00D6704F" w:rsidRPr="00D6704F" w:rsidRDefault="00D6704F" w:rsidP="00D6704F">
                  <w:pPr>
                    <w:rPr>
                      <w:b/>
                      <w:sz w:val="16"/>
                      <w:szCs w:val="16"/>
                    </w:rPr>
                  </w:pPr>
                  <w:r w:rsidRPr="00D6704F">
                    <w:rPr>
                      <w:b/>
                      <w:sz w:val="16"/>
                      <w:szCs w:val="16"/>
                    </w:rPr>
                    <w:t>23.250,00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288CDB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548ED1A" w14:textId="77777777" w:rsidR="00D6704F" w:rsidRPr="00D6704F" w:rsidRDefault="00D6704F" w:rsidP="00D6704F">
                  <w:pPr>
                    <w:rPr>
                      <w:b/>
                      <w:sz w:val="16"/>
                      <w:szCs w:val="16"/>
                    </w:rPr>
                  </w:pPr>
                  <w:r w:rsidRPr="00D6704F">
                    <w:rPr>
                      <w:b/>
                      <w:sz w:val="16"/>
                      <w:szCs w:val="16"/>
                    </w:rPr>
                    <w:t>0,00%</w:t>
                  </w:r>
                </w:p>
              </w:tc>
            </w:tr>
            <w:tr w:rsidR="00D6704F" w:rsidRPr="00D6704F" w14:paraId="20ADF51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6F0973"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CA7418" w14:textId="77777777" w:rsidR="00D6704F" w:rsidRPr="00D6704F" w:rsidRDefault="00D6704F" w:rsidP="00D6704F">
                  <w:pPr>
                    <w:rPr>
                      <w:b/>
                      <w:sz w:val="16"/>
                      <w:szCs w:val="16"/>
                    </w:rPr>
                  </w:pPr>
                  <w:r w:rsidRPr="00D6704F">
                    <w:rPr>
                      <w:b/>
                      <w:sz w:val="16"/>
                      <w:szCs w:val="16"/>
                    </w:rPr>
                    <w:t>131.750,00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D4852C" w14:textId="77777777" w:rsidR="00D6704F" w:rsidRPr="00D6704F" w:rsidRDefault="00D6704F" w:rsidP="00D6704F">
                  <w:pPr>
                    <w:rPr>
                      <w:b/>
                      <w:sz w:val="16"/>
                      <w:szCs w:val="16"/>
                    </w:rPr>
                  </w:pPr>
                  <w:r w:rsidRPr="00D6704F">
                    <w:rPr>
                      <w:b/>
                      <w:sz w:val="16"/>
                      <w:szCs w:val="16"/>
                    </w:rPr>
                    <w:t>131.750,00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05DBA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C75FAA" w14:textId="77777777" w:rsidR="00D6704F" w:rsidRPr="00D6704F" w:rsidRDefault="00D6704F" w:rsidP="00D6704F">
                  <w:pPr>
                    <w:rPr>
                      <w:b/>
                      <w:sz w:val="16"/>
                      <w:szCs w:val="16"/>
                    </w:rPr>
                  </w:pPr>
                  <w:r w:rsidRPr="00D6704F">
                    <w:rPr>
                      <w:b/>
                      <w:sz w:val="16"/>
                      <w:szCs w:val="16"/>
                    </w:rPr>
                    <w:t>0,00%</w:t>
                  </w:r>
                </w:p>
              </w:tc>
            </w:tr>
            <w:tr w:rsidR="00D6704F" w:rsidRPr="00D6704F" w14:paraId="32A3CC0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A0689E" w14:textId="77777777" w:rsidR="00D6704F" w:rsidRPr="00D6704F" w:rsidRDefault="00D6704F" w:rsidP="00D6704F">
                  <w:pPr>
                    <w:rPr>
                      <w:b/>
                      <w:bCs/>
                      <w:sz w:val="16"/>
                      <w:szCs w:val="16"/>
                    </w:rPr>
                  </w:pPr>
                  <w:r w:rsidRPr="00D6704F">
                    <w:rPr>
                      <w:b/>
                      <w:bCs/>
                      <w:sz w:val="16"/>
                      <w:szCs w:val="16"/>
                    </w:rPr>
                    <w:t>Izvor 5.6. Pomoći EU</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DA5981" w14:textId="77777777" w:rsidR="00D6704F" w:rsidRPr="00D6704F" w:rsidRDefault="00D6704F" w:rsidP="00D6704F">
                  <w:pPr>
                    <w:rPr>
                      <w:b/>
                      <w:sz w:val="16"/>
                      <w:szCs w:val="16"/>
                    </w:rPr>
                  </w:pPr>
                  <w:r w:rsidRPr="00D6704F">
                    <w:rPr>
                      <w:b/>
                      <w:sz w:val="16"/>
                      <w:szCs w:val="16"/>
                    </w:rPr>
                    <w:t>131.750,00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A8771E" w14:textId="77777777" w:rsidR="00D6704F" w:rsidRPr="00D6704F" w:rsidRDefault="00D6704F" w:rsidP="00D6704F">
                  <w:pPr>
                    <w:rPr>
                      <w:b/>
                      <w:sz w:val="16"/>
                      <w:szCs w:val="16"/>
                    </w:rPr>
                  </w:pPr>
                  <w:r w:rsidRPr="00D6704F">
                    <w:rPr>
                      <w:b/>
                      <w:sz w:val="16"/>
                      <w:szCs w:val="16"/>
                    </w:rPr>
                    <w:t>131.750,00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EE77C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765B93" w14:textId="77777777" w:rsidR="00D6704F" w:rsidRPr="00D6704F" w:rsidRDefault="00D6704F" w:rsidP="00D6704F">
                  <w:pPr>
                    <w:rPr>
                      <w:b/>
                      <w:sz w:val="16"/>
                      <w:szCs w:val="16"/>
                    </w:rPr>
                  </w:pPr>
                  <w:r w:rsidRPr="00D6704F">
                    <w:rPr>
                      <w:b/>
                      <w:sz w:val="16"/>
                      <w:szCs w:val="16"/>
                    </w:rPr>
                    <w:t>0,00%</w:t>
                  </w:r>
                </w:p>
              </w:tc>
            </w:tr>
            <w:tr w:rsidR="00D6704F" w:rsidRPr="00D6704F" w14:paraId="06F2C2A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0D7EAA9"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06522A5E"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9300AE1" w14:textId="77777777" w:rsidR="00D6704F" w:rsidRPr="00D6704F" w:rsidRDefault="00D6704F" w:rsidP="00D6704F">
                  <w:pPr>
                    <w:rPr>
                      <w:b/>
                      <w:sz w:val="16"/>
                      <w:szCs w:val="16"/>
                    </w:rPr>
                  </w:pPr>
                  <w:r w:rsidRPr="00D6704F">
                    <w:rPr>
                      <w:b/>
                      <w:sz w:val="16"/>
                      <w:szCs w:val="16"/>
                    </w:rPr>
                    <w:t>131.750,00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31E0C17" w14:textId="77777777" w:rsidR="00D6704F" w:rsidRPr="00D6704F" w:rsidRDefault="00D6704F" w:rsidP="00D6704F">
                  <w:pPr>
                    <w:rPr>
                      <w:b/>
                      <w:sz w:val="16"/>
                      <w:szCs w:val="16"/>
                    </w:rPr>
                  </w:pPr>
                  <w:r w:rsidRPr="00D6704F">
                    <w:rPr>
                      <w:b/>
                      <w:sz w:val="16"/>
                      <w:szCs w:val="16"/>
                    </w:rPr>
                    <w:t>131.750,00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2C2AA9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11753B2" w14:textId="77777777" w:rsidR="00D6704F" w:rsidRPr="00D6704F" w:rsidRDefault="00D6704F" w:rsidP="00D6704F">
                  <w:pPr>
                    <w:rPr>
                      <w:b/>
                      <w:sz w:val="16"/>
                      <w:szCs w:val="16"/>
                    </w:rPr>
                  </w:pPr>
                  <w:r w:rsidRPr="00D6704F">
                    <w:rPr>
                      <w:b/>
                      <w:sz w:val="16"/>
                      <w:szCs w:val="16"/>
                    </w:rPr>
                    <w:t>0,00%</w:t>
                  </w:r>
                </w:p>
              </w:tc>
            </w:tr>
            <w:tr w:rsidR="00D6704F" w:rsidRPr="00D6704F" w14:paraId="0B5F756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219B11"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46A953" w14:textId="77777777" w:rsidR="00D6704F" w:rsidRPr="00D6704F" w:rsidRDefault="00D6704F" w:rsidP="00D6704F">
                  <w:pPr>
                    <w:rPr>
                      <w:b/>
                      <w:sz w:val="16"/>
                      <w:szCs w:val="16"/>
                    </w:rPr>
                  </w:pPr>
                  <w:r w:rsidRPr="00D6704F">
                    <w:rPr>
                      <w:b/>
                      <w:sz w:val="16"/>
                      <w:szCs w:val="16"/>
                    </w:rPr>
                    <w:t>255.000,00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DAC04D" w14:textId="77777777" w:rsidR="00D6704F" w:rsidRPr="00D6704F" w:rsidRDefault="00D6704F" w:rsidP="00D6704F">
                  <w:pPr>
                    <w:rPr>
                      <w:b/>
                      <w:sz w:val="16"/>
                      <w:szCs w:val="16"/>
                    </w:rPr>
                  </w:pPr>
                  <w:r w:rsidRPr="00D6704F">
                    <w:rPr>
                      <w:b/>
                      <w:sz w:val="16"/>
                      <w:szCs w:val="16"/>
                    </w:rPr>
                    <w:t>255.000,00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101A12" w14:textId="77777777" w:rsidR="00D6704F" w:rsidRPr="00D6704F" w:rsidRDefault="00D6704F" w:rsidP="00D6704F">
                  <w:pPr>
                    <w:rPr>
                      <w:b/>
                      <w:sz w:val="16"/>
                      <w:szCs w:val="16"/>
                    </w:rPr>
                  </w:pPr>
                  <w:r w:rsidRPr="00D6704F">
                    <w:rPr>
                      <w:b/>
                      <w:sz w:val="16"/>
                      <w:szCs w:val="16"/>
                    </w:rPr>
                    <w:t>3.043,75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C5050B" w14:textId="77777777" w:rsidR="00D6704F" w:rsidRPr="00D6704F" w:rsidRDefault="00D6704F" w:rsidP="00D6704F">
                  <w:pPr>
                    <w:rPr>
                      <w:b/>
                      <w:sz w:val="16"/>
                      <w:szCs w:val="16"/>
                    </w:rPr>
                  </w:pPr>
                  <w:r w:rsidRPr="00D6704F">
                    <w:rPr>
                      <w:b/>
                      <w:sz w:val="16"/>
                      <w:szCs w:val="16"/>
                    </w:rPr>
                    <w:t>1,19%</w:t>
                  </w:r>
                </w:p>
              </w:tc>
            </w:tr>
            <w:tr w:rsidR="00D6704F" w:rsidRPr="00D6704F" w14:paraId="28F25B8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27B460"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3FBD69" w14:textId="77777777" w:rsidR="00D6704F" w:rsidRPr="00D6704F" w:rsidRDefault="00D6704F" w:rsidP="00D6704F">
                  <w:pPr>
                    <w:rPr>
                      <w:b/>
                      <w:sz w:val="16"/>
                      <w:szCs w:val="16"/>
                    </w:rPr>
                  </w:pPr>
                  <w:r w:rsidRPr="00D6704F">
                    <w:rPr>
                      <w:b/>
                      <w:sz w:val="16"/>
                      <w:szCs w:val="16"/>
                    </w:rPr>
                    <w:t>255.000,00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524C9E" w14:textId="77777777" w:rsidR="00D6704F" w:rsidRPr="00D6704F" w:rsidRDefault="00D6704F" w:rsidP="00D6704F">
                  <w:pPr>
                    <w:rPr>
                      <w:b/>
                      <w:sz w:val="16"/>
                      <w:szCs w:val="16"/>
                    </w:rPr>
                  </w:pPr>
                  <w:r w:rsidRPr="00D6704F">
                    <w:rPr>
                      <w:b/>
                      <w:sz w:val="16"/>
                      <w:szCs w:val="16"/>
                    </w:rPr>
                    <w:t>255.000,00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5243AE" w14:textId="77777777" w:rsidR="00D6704F" w:rsidRPr="00D6704F" w:rsidRDefault="00D6704F" w:rsidP="00D6704F">
                  <w:pPr>
                    <w:rPr>
                      <w:b/>
                      <w:sz w:val="16"/>
                      <w:szCs w:val="16"/>
                    </w:rPr>
                  </w:pPr>
                  <w:r w:rsidRPr="00D6704F">
                    <w:rPr>
                      <w:b/>
                      <w:sz w:val="16"/>
                      <w:szCs w:val="16"/>
                    </w:rPr>
                    <w:t>3.043,75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FB54D6" w14:textId="77777777" w:rsidR="00D6704F" w:rsidRPr="00D6704F" w:rsidRDefault="00D6704F" w:rsidP="00D6704F">
                  <w:pPr>
                    <w:rPr>
                      <w:b/>
                      <w:sz w:val="16"/>
                      <w:szCs w:val="16"/>
                    </w:rPr>
                  </w:pPr>
                  <w:r w:rsidRPr="00D6704F">
                    <w:rPr>
                      <w:b/>
                      <w:sz w:val="16"/>
                      <w:szCs w:val="16"/>
                    </w:rPr>
                    <w:t>1,19%</w:t>
                  </w:r>
                </w:p>
              </w:tc>
            </w:tr>
            <w:tr w:rsidR="00D6704F" w:rsidRPr="00D6704F" w14:paraId="1FFA1F9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4AD1B75"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30034F2A"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A00DB3F" w14:textId="77777777" w:rsidR="00D6704F" w:rsidRPr="00D6704F" w:rsidRDefault="00D6704F" w:rsidP="00D6704F">
                  <w:pPr>
                    <w:rPr>
                      <w:b/>
                      <w:sz w:val="16"/>
                      <w:szCs w:val="16"/>
                    </w:rPr>
                  </w:pPr>
                  <w:r w:rsidRPr="00D6704F">
                    <w:rPr>
                      <w:b/>
                      <w:sz w:val="16"/>
                      <w:szCs w:val="16"/>
                    </w:rPr>
                    <w:t>255.000,00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DE7C352" w14:textId="77777777" w:rsidR="00D6704F" w:rsidRPr="00D6704F" w:rsidRDefault="00D6704F" w:rsidP="00D6704F">
                  <w:pPr>
                    <w:rPr>
                      <w:b/>
                      <w:sz w:val="16"/>
                      <w:szCs w:val="16"/>
                    </w:rPr>
                  </w:pPr>
                  <w:r w:rsidRPr="00D6704F">
                    <w:rPr>
                      <w:b/>
                      <w:sz w:val="16"/>
                      <w:szCs w:val="16"/>
                    </w:rPr>
                    <w:t>255.000,00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F3D0CEA" w14:textId="77777777" w:rsidR="00D6704F" w:rsidRPr="00D6704F" w:rsidRDefault="00D6704F" w:rsidP="00D6704F">
                  <w:pPr>
                    <w:rPr>
                      <w:b/>
                      <w:sz w:val="16"/>
                      <w:szCs w:val="16"/>
                    </w:rPr>
                  </w:pPr>
                  <w:r w:rsidRPr="00D6704F">
                    <w:rPr>
                      <w:b/>
                      <w:sz w:val="16"/>
                      <w:szCs w:val="16"/>
                    </w:rPr>
                    <w:t>3.043,75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425249C" w14:textId="77777777" w:rsidR="00D6704F" w:rsidRPr="00D6704F" w:rsidRDefault="00D6704F" w:rsidP="00D6704F">
                  <w:pPr>
                    <w:rPr>
                      <w:b/>
                      <w:sz w:val="16"/>
                      <w:szCs w:val="16"/>
                    </w:rPr>
                  </w:pPr>
                  <w:r w:rsidRPr="00D6704F">
                    <w:rPr>
                      <w:b/>
                      <w:sz w:val="16"/>
                      <w:szCs w:val="16"/>
                    </w:rPr>
                    <w:t>1,19%</w:t>
                  </w:r>
                </w:p>
              </w:tc>
            </w:tr>
            <w:tr w:rsidR="00D6704F" w:rsidRPr="00D6704F" w14:paraId="67DE314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99B5A38" w14:textId="77777777" w:rsidR="00D6704F" w:rsidRPr="00D6704F" w:rsidRDefault="00D6704F" w:rsidP="00D6704F">
                  <w:pPr>
                    <w:rPr>
                      <w:b/>
                      <w:sz w:val="16"/>
                      <w:szCs w:val="16"/>
                    </w:rPr>
                  </w:pPr>
                  <w:r w:rsidRPr="00D6704F">
                    <w:rPr>
                      <w:b/>
                      <w:sz w:val="16"/>
                      <w:szCs w:val="16"/>
                    </w:rPr>
                    <w:t>4214</w:t>
                  </w:r>
                </w:p>
              </w:tc>
              <w:tc>
                <w:tcPr>
                  <w:tcW w:w="8726" w:type="dxa"/>
                  <w:tcBorders>
                    <w:top w:val="single" w:sz="4" w:space="0" w:color="auto"/>
                    <w:left w:val="nil"/>
                    <w:bottom w:val="single" w:sz="4" w:space="0" w:color="auto"/>
                    <w:right w:val="single" w:sz="4" w:space="0" w:color="auto"/>
                  </w:tcBorders>
                  <w:noWrap/>
                  <w:vAlign w:val="bottom"/>
                  <w:hideMark/>
                </w:tcPr>
                <w:p w14:paraId="37E0F92D" w14:textId="77777777" w:rsidR="00D6704F" w:rsidRPr="00D6704F" w:rsidRDefault="00D6704F" w:rsidP="00D6704F">
                  <w:pPr>
                    <w:rPr>
                      <w:b/>
                      <w:sz w:val="16"/>
                      <w:szCs w:val="16"/>
                    </w:rPr>
                  </w:pPr>
                  <w:r w:rsidRPr="00D6704F">
                    <w:rPr>
                      <w:b/>
                      <w:sz w:val="16"/>
                      <w:szCs w:val="16"/>
                    </w:rPr>
                    <w:t>Ostali građevinski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CC3FD3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5D677A9"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FB93CD9" w14:textId="77777777" w:rsidR="00D6704F" w:rsidRPr="00D6704F" w:rsidRDefault="00D6704F" w:rsidP="00D6704F">
                  <w:pPr>
                    <w:rPr>
                      <w:b/>
                      <w:sz w:val="16"/>
                      <w:szCs w:val="16"/>
                    </w:rPr>
                  </w:pPr>
                  <w:r w:rsidRPr="00D6704F">
                    <w:rPr>
                      <w:b/>
                      <w:sz w:val="16"/>
                      <w:szCs w:val="16"/>
                    </w:rPr>
                    <w:t>3.043,75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0604259" w14:textId="77777777" w:rsidR="00D6704F" w:rsidRPr="00D6704F" w:rsidRDefault="00D6704F" w:rsidP="00D6704F">
                  <w:pPr>
                    <w:rPr>
                      <w:b/>
                      <w:sz w:val="16"/>
                      <w:szCs w:val="16"/>
                    </w:rPr>
                  </w:pPr>
                  <w:r w:rsidRPr="00D6704F">
                    <w:rPr>
                      <w:b/>
                      <w:sz w:val="16"/>
                      <w:szCs w:val="16"/>
                    </w:rPr>
                    <w:t> </w:t>
                  </w:r>
                </w:p>
              </w:tc>
            </w:tr>
            <w:tr w:rsidR="00D6704F" w:rsidRPr="00D6704F" w14:paraId="478B367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15BF5F" w14:textId="77777777" w:rsidR="00D6704F" w:rsidRPr="00D6704F" w:rsidRDefault="00D6704F" w:rsidP="00D6704F">
                  <w:pPr>
                    <w:rPr>
                      <w:b/>
                      <w:bCs/>
                      <w:sz w:val="16"/>
                      <w:szCs w:val="16"/>
                    </w:rPr>
                  </w:pPr>
                  <w:r w:rsidRPr="00D6704F">
                    <w:rPr>
                      <w:b/>
                      <w:bCs/>
                      <w:sz w:val="16"/>
                      <w:szCs w:val="16"/>
                    </w:rPr>
                    <w:t>K100011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75B7109" w14:textId="77777777" w:rsidR="00D6704F" w:rsidRPr="00D6704F" w:rsidRDefault="00D6704F" w:rsidP="00D6704F">
                  <w:pPr>
                    <w:rPr>
                      <w:b/>
                      <w:bCs/>
                      <w:sz w:val="16"/>
                      <w:szCs w:val="16"/>
                    </w:rPr>
                  </w:pPr>
                  <w:r w:rsidRPr="00D6704F">
                    <w:rPr>
                      <w:b/>
                      <w:bCs/>
                      <w:sz w:val="16"/>
                      <w:szCs w:val="16"/>
                    </w:rPr>
                    <w:t xml:space="preserve">Kapitalni projekt: Obnova boćališta </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0C31B8"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DC5CAD"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DC240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5DF4F4" w14:textId="77777777" w:rsidR="00D6704F" w:rsidRPr="00D6704F" w:rsidRDefault="00D6704F" w:rsidP="00D6704F">
                  <w:pPr>
                    <w:rPr>
                      <w:b/>
                      <w:sz w:val="16"/>
                      <w:szCs w:val="16"/>
                    </w:rPr>
                  </w:pPr>
                  <w:r w:rsidRPr="00D6704F">
                    <w:rPr>
                      <w:b/>
                      <w:sz w:val="16"/>
                      <w:szCs w:val="16"/>
                    </w:rPr>
                    <w:t>0,00%</w:t>
                  </w:r>
                </w:p>
              </w:tc>
            </w:tr>
            <w:tr w:rsidR="00D6704F" w:rsidRPr="00D6704F" w14:paraId="33C177A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B6515F" w14:textId="77777777" w:rsidR="00D6704F" w:rsidRPr="00D6704F" w:rsidRDefault="00D6704F" w:rsidP="00D6704F">
                  <w:pPr>
                    <w:rPr>
                      <w:b/>
                      <w:bCs/>
                      <w:sz w:val="16"/>
                      <w:szCs w:val="16"/>
                    </w:rPr>
                  </w:pPr>
                  <w:r w:rsidRPr="00D6704F">
                    <w:rPr>
                      <w:b/>
                      <w:bCs/>
                      <w:sz w:val="16"/>
                      <w:szCs w:val="16"/>
                    </w:rPr>
                    <w:lastRenderedPageBreak/>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5C7BEE"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0B522B"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5C2D5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451848" w14:textId="77777777" w:rsidR="00D6704F" w:rsidRPr="00D6704F" w:rsidRDefault="00D6704F" w:rsidP="00D6704F">
                  <w:pPr>
                    <w:rPr>
                      <w:b/>
                      <w:sz w:val="16"/>
                      <w:szCs w:val="16"/>
                    </w:rPr>
                  </w:pPr>
                  <w:r w:rsidRPr="00D6704F">
                    <w:rPr>
                      <w:b/>
                      <w:sz w:val="16"/>
                      <w:szCs w:val="16"/>
                    </w:rPr>
                    <w:t>0,00%</w:t>
                  </w:r>
                </w:p>
              </w:tc>
            </w:tr>
            <w:tr w:rsidR="00D6704F" w:rsidRPr="00D6704F" w14:paraId="3CD82D2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17C797"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50ACBE"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FFDA66"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6A720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A5D48E" w14:textId="77777777" w:rsidR="00D6704F" w:rsidRPr="00D6704F" w:rsidRDefault="00D6704F" w:rsidP="00D6704F">
                  <w:pPr>
                    <w:rPr>
                      <w:b/>
                      <w:sz w:val="16"/>
                      <w:szCs w:val="16"/>
                    </w:rPr>
                  </w:pPr>
                  <w:r w:rsidRPr="00D6704F">
                    <w:rPr>
                      <w:b/>
                      <w:sz w:val="16"/>
                      <w:szCs w:val="16"/>
                    </w:rPr>
                    <w:t>0,00%</w:t>
                  </w:r>
                </w:p>
              </w:tc>
            </w:tr>
            <w:tr w:rsidR="00D6704F" w:rsidRPr="00D6704F" w14:paraId="6A06756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C48AAF3"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AD30332"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C2E639E" w14:textId="77777777" w:rsidR="00D6704F" w:rsidRPr="00D6704F" w:rsidRDefault="00D6704F" w:rsidP="00D6704F">
                  <w:pPr>
                    <w:rPr>
                      <w:b/>
                      <w:sz w:val="16"/>
                      <w:szCs w:val="16"/>
                    </w:rPr>
                  </w:pPr>
                  <w:r w:rsidRPr="00D6704F">
                    <w:rPr>
                      <w:b/>
                      <w:sz w:val="16"/>
                      <w:szCs w:val="16"/>
                    </w:rPr>
                    <w:t>40.000,00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AB05EB2" w14:textId="77777777" w:rsidR="00D6704F" w:rsidRPr="00D6704F" w:rsidRDefault="00D6704F" w:rsidP="00D6704F">
                  <w:pPr>
                    <w:rPr>
                      <w:b/>
                      <w:sz w:val="16"/>
                      <w:szCs w:val="16"/>
                    </w:rPr>
                  </w:pPr>
                  <w:r w:rsidRPr="00D6704F">
                    <w:rPr>
                      <w:b/>
                      <w:sz w:val="16"/>
                      <w:szCs w:val="16"/>
                    </w:rPr>
                    <w:t>40.000,00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B2D924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E518FCD" w14:textId="77777777" w:rsidR="00D6704F" w:rsidRPr="00D6704F" w:rsidRDefault="00D6704F" w:rsidP="00D6704F">
                  <w:pPr>
                    <w:rPr>
                      <w:b/>
                      <w:sz w:val="16"/>
                      <w:szCs w:val="16"/>
                    </w:rPr>
                  </w:pPr>
                  <w:r w:rsidRPr="00D6704F">
                    <w:rPr>
                      <w:b/>
                      <w:sz w:val="16"/>
                      <w:szCs w:val="16"/>
                    </w:rPr>
                    <w:t>0,00%</w:t>
                  </w:r>
                </w:p>
              </w:tc>
            </w:tr>
            <w:tr w:rsidR="00D6704F" w:rsidRPr="00D6704F" w14:paraId="5EA1994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4D3BB28" w14:textId="77777777" w:rsidR="00D6704F" w:rsidRPr="00D6704F" w:rsidRDefault="00D6704F" w:rsidP="00D6704F">
                  <w:pPr>
                    <w:rPr>
                      <w:b/>
                      <w:bCs/>
                      <w:sz w:val="16"/>
                      <w:szCs w:val="16"/>
                    </w:rPr>
                  </w:pPr>
                  <w:r w:rsidRPr="00D6704F">
                    <w:rPr>
                      <w:b/>
                      <w:bCs/>
                      <w:sz w:val="16"/>
                      <w:szCs w:val="16"/>
                    </w:rPr>
                    <w:t>41</w:t>
                  </w:r>
                </w:p>
              </w:tc>
              <w:tc>
                <w:tcPr>
                  <w:tcW w:w="8726" w:type="dxa"/>
                  <w:tcBorders>
                    <w:top w:val="single" w:sz="4" w:space="0" w:color="auto"/>
                    <w:left w:val="nil"/>
                    <w:bottom w:val="single" w:sz="4" w:space="0" w:color="auto"/>
                    <w:right w:val="single" w:sz="4" w:space="0" w:color="auto"/>
                  </w:tcBorders>
                  <w:noWrap/>
                  <w:vAlign w:val="bottom"/>
                  <w:hideMark/>
                </w:tcPr>
                <w:p w14:paraId="19BF97DE" w14:textId="77777777" w:rsidR="00D6704F" w:rsidRPr="00D6704F" w:rsidRDefault="00D6704F" w:rsidP="00D6704F">
                  <w:pPr>
                    <w:rPr>
                      <w:b/>
                      <w:bCs/>
                      <w:sz w:val="16"/>
                      <w:szCs w:val="16"/>
                    </w:rPr>
                  </w:pPr>
                  <w:r w:rsidRPr="00D6704F">
                    <w:rPr>
                      <w:b/>
                      <w:bCs/>
                      <w:sz w:val="16"/>
                      <w:szCs w:val="16"/>
                    </w:rPr>
                    <w:t>Rashodi za nabavu neproizvedene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631EB2D"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417FAC9"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6FCB7E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827EC50" w14:textId="77777777" w:rsidR="00D6704F" w:rsidRPr="00D6704F" w:rsidRDefault="00D6704F" w:rsidP="00D6704F">
                  <w:pPr>
                    <w:rPr>
                      <w:b/>
                      <w:sz w:val="16"/>
                      <w:szCs w:val="16"/>
                    </w:rPr>
                  </w:pPr>
                  <w:r w:rsidRPr="00D6704F">
                    <w:rPr>
                      <w:b/>
                      <w:sz w:val="16"/>
                      <w:szCs w:val="16"/>
                    </w:rPr>
                    <w:t>0,00%</w:t>
                  </w:r>
                </w:p>
              </w:tc>
            </w:tr>
            <w:tr w:rsidR="00D6704F" w:rsidRPr="00D6704F" w14:paraId="4209705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881CE98" w14:textId="77777777" w:rsidR="00D6704F" w:rsidRPr="00D6704F" w:rsidRDefault="00D6704F" w:rsidP="00D6704F">
                  <w:pPr>
                    <w:rPr>
                      <w:b/>
                      <w:bCs/>
                      <w:sz w:val="16"/>
                      <w:szCs w:val="16"/>
                    </w:rPr>
                  </w:pPr>
                  <w:r w:rsidRPr="00D6704F">
                    <w:rPr>
                      <w:b/>
                      <w:bCs/>
                      <w:sz w:val="16"/>
                      <w:szCs w:val="16"/>
                    </w:rPr>
                    <w:t>3025</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26DF97F4" w14:textId="77777777" w:rsidR="00D6704F" w:rsidRPr="00D6704F" w:rsidRDefault="00D6704F" w:rsidP="00D6704F">
                  <w:pPr>
                    <w:rPr>
                      <w:b/>
                      <w:bCs/>
                      <w:sz w:val="16"/>
                      <w:szCs w:val="16"/>
                    </w:rPr>
                  </w:pPr>
                  <w:r w:rsidRPr="00D6704F">
                    <w:rPr>
                      <w:b/>
                      <w:bCs/>
                      <w:sz w:val="16"/>
                      <w:szCs w:val="16"/>
                    </w:rPr>
                    <w:t>Program: Program javnih potreba koje se ostvaruju putem udruga civilnog društva</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AD5337F" w14:textId="77777777" w:rsidR="00D6704F" w:rsidRPr="00D6704F" w:rsidRDefault="00D6704F" w:rsidP="00D6704F">
                  <w:pPr>
                    <w:rPr>
                      <w:b/>
                      <w:sz w:val="16"/>
                      <w:szCs w:val="16"/>
                    </w:rPr>
                  </w:pPr>
                  <w:r w:rsidRPr="00D6704F">
                    <w:rPr>
                      <w:b/>
                      <w:sz w:val="16"/>
                      <w:szCs w:val="16"/>
                    </w:rPr>
                    <w:t>7.700,00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0257066" w14:textId="77777777" w:rsidR="00D6704F" w:rsidRPr="00D6704F" w:rsidRDefault="00D6704F" w:rsidP="00D6704F">
                  <w:pPr>
                    <w:rPr>
                      <w:b/>
                      <w:sz w:val="16"/>
                      <w:szCs w:val="16"/>
                    </w:rPr>
                  </w:pPr>
                  <w:r w:rsidRPr="00D6704F">
                    <w:rPr>
                      <w:b/>
                      <w:sz w:val="16"/>
                      <w:szCs w:val="16"/>
                    </w:rPr>
                    <w:t>7.700,00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755A3D8" w14:textId="77777777" w:rsidR="00D6704F" w:rsidRPr="00D6704F" w:rsidRDefault="00D6704F" w:rsidP="00D6704F">
                  <w:pPr>
                    <w:rPr>
                      <w:b/>
                      <w:sz w:val="16"/>
                      <w:szCs w:val="16"/>
                    </w:rPr>
                  </w:pPr>
                  <w:r w:rsidRPr="00D6704F">
                    <w:rPr>
                      <w:b/>
                      <w:sz w:val="16"/>
                      <w:szCs w:val="16"/>
                    </w:rPr>
                    <w:t>1.400,00</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B7B3E14" w14:textId="77777777" w:rsidR="00D6704F" w:rsidRPr="00D6704F" w:rsidRDefault="00D6704F" w:rsidP="00D6704F">
                  <w:pPr>
                    <w:rPr>
                      <w:b/>
                      <w:sz w:val="16"/>
                      <w:szCs w:val="16"/>
                    </w:rPr>
                  </w:pPr>
                  <w:r w:rsidRPr="00D6704F">
                    <w:rPr>
                      <w:b/>
                      <w:sz w:val="16"/>
                      <w:szCs w:val="16"/>
                    </w:rPr>
                    <w:t>18,18%</w:t>
                  </w:r>
                </w:p>
              </w:tc>
            </w:tr>
            <w:tr w:rsidR="00D6704F" w:rsidRPr="00D6704F" w14:paraId="5145400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2782CF"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9D22ACC" w14:textId="77777777" w:rsidR="00D6704F" w:rsidRPr="00D6704F" w:rsidRDefault="00D6704F" w:rsidP="00D6704F">
                  <w:pPr>
                    <w:rPr>
                      <w:b/>
                      <w:bCs/>
                      <w:sz w:val="16"/>
                      <w:szCs w:val="16"/>
                    </w:rPr>
                  </w:pPr>
                  <w:r w:rsidRPr="00D6704F">
                    <w:rPr>
                      <w:b/>
                      <w:bCs/>
                      <w:sz w:val="16"/>
                      <w:szCs w:val="16"/>
                    </w:rPr>
                    <w:t>Aktivnost: Financiranje programa i projekata udruga civilnog društva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C0A7A7" w14:textId="77777777" w:rsidR="00D6704F" w:rsidRPr="00D6704F" w:rsidRDefault="00D6704F" w:rsidP="00D6704F">
                  <w:pPr>
                    <w:rPr>
                      <w:b/>
                      <w:sz w:val="16"/>
                      <w:szCs w:val="16"/>
                    </w:rPr>
                  </w:pPr>
                  <w:r w:rsidRPr="00D6704F">
                    <w:rPr>
                      <w:b/>
                      <w:sz w:val="16"/>
                      <w:szCs w:val="16"/>
                    </w:rPr>
                    <w:t>6.300,00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EC9FD0" w14:textId="77777777" w:rsidR="00D6704F" w:rsidRPr="00D6704F" w:rsidRDefault="00D6704F" w:rsidP="00D6704F">
                  <w:pPr>
                    <w:rPr>
                      <w:b/>
                      <w:sz w:val="16"/>
                      <w:szCs w:val="16"/>
                    </w:rPr>
                  </w:pPr>
                  <w:r w:rsidRPr="00D6704F">
                    <w:rPr>
                      <w:b/>
                      <w:sz w:val="16"/>
                      <w:szCs w:val="16"/>
                    </w:rPr>
                    <w:t>6.300,00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BBC900"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1AE80F" w14:textId="77777777" w:rsidR="00D6704F" w:rsidRPr="00D6704F" w:rsidRDefault="00D6704F" w:rsidP="00D6704F">
                  <w:pPr>
                    <w:rPr>
                      <w:b/>
                      <w:sz w:val="16"/>
                      <w:szCs w:val="16"/>
                    </w:rPr>
                  </w:pPr>
                  <w:r w:rsidRPr="00D6704F">
                    <w:rPr>
                      <w:b/>
                      <w:sz w:val="16"/>
                      <w:szCs w:val="16"/>
                    </w:rPr>
                    <w:t>15,87%</w:t>
                  </w:r>
                </w:p>
              </w:tc>
            </w:tr>
            <w:tr w:rsidR="00D6704F" w:rsidRPr="00D6704F" w14:paraId="061A63E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B5DEF9"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37EA86" w14:textId="77777777" w:rsidR="00D6704F" w:rsidRPr="00D6704F" w:rsidRDefault="00D6704F" w:rsidP="00D6704F">
                  <w:pPr>
                    <w:rPr>
                      <w:b/>
                      <w:sz w:val="16"/>
                      <w:szCs w:val="16"/>
                    </w:rPr>
                  </w:pPr>
                  <w:r w:rsidRPr="00D6704F">
                    <w:rPr>
                      <w:b/>
                      <w:sz w:val="16"/>
                      <w:szCs w:val="16"/>
                    </w:rPr>
                    <w:t>6.300,00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2CD805" w14:textId="77777777" w:rsidR="00D6704F" w:rsidRPr="00D6704F" w:rsidRDefault="00D6704F" w:rsidP="00D6704F">
                  <w:pPr>
                    <w:rPr>
                      <w:b/>
                      <w:sz w:val="16"/>
                      <w:szCs w:val="16"/>
                    </w:rPr>
                  </w:pPr>
                  <w:r w:rsidRPr="00D6704F">
                    <w:rPr>
                      <w:b/>
                      <w:sz w:val="16"/>
                      <w:szCs w:val="16"/>
                    </w:rPr>
                    <w:t>6.300,00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67FA48"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F9540D" w14:textId="77777777" w:rsidR="00D6704F" w:rsidRPr="00D6704F" w:rsidRDefault="00D6704F" w:rsidP="00D6704F">
                  <w:pPr>
                    <w:rPr>
                      <w:b/>
                      <w:sz w:val="16"/>
                      <w:szCs w:val="16"/>
                    </w:rPr>
                  </w:pPr>
                  <w:r w:rsidRPr="00D6704F">
                    <w:rPr>
                      <w:b/>
                      <w:sz w:val="16"/>
                      <w:szCs w:val="16"/>
                    </w:rPr>
                    <w:t>15,87%</w:t>
                  </w:r>
                </w:p>
              </w:tc>
            </w:tr>
            <w:tr w:rsidR="00D6704F" w:rsidRPr="00D6704F" w14:paraId="4B966E0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77149E"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5ED5BB" w14:textId="77777777" w:rsidR="00D6704F" w:rsidRPr="00D6704F" w:rsidRDefault="00D6704F" w:rsidP="00D6704F">
                  <w:pPr>
                    <w:rPr>
                      <w:b/>
                      <w:sz w:val="16"/>
                      <w:szCs w:val="16"/>
                    </w:rPr>
                  </w:pPr>
                  <w:r w:rsidRPr="00D6704F">
                    <w:rPr>
                      <w:b/>
                      <w:sz w:val="16"/>
                      <w:szCs w:val="16"/>
                    </w:rPr>
                    <w:t>6.300,00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3A22B9" w14:textId="77777777" w:rsidR="00D6704F" w:rsidRPr="00D6704F" w:rsidRDefault="00D6704F" w:rsidP="00D6704F">
                  <w:pPr>
                    <w:rPr>
                      <w:b/>
                      <w:sz w:val="16"/>
                      <w:szCs w:val="16"/>
                    </w:rPr>
                  </w:pPr>
                  <w:r w:rsidRPr="00D6704F">
                    <w:rPr>
                      <w:b/>
                      <w:sz w:val="16"/>
                      <w:szCs w:val="16"/>
                    </w:rPr>
                    <w:t>6.300,00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531176"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D1B842" w14:textId="77777777" w:rsidR="00D6704F" w:rsidRPr="00D6704F" w:rsidRDefault="00D6704F" w:rsidP="00D6704F">
                  <w:pPr>
                    <w:rPr>
                      <w:b/>
                      <w:sz w:val="16"/>
                      <w:szCs w:val="16"/>
                    </w:rPr>
                  </w:pPr>
                  <w:r w:rsidRPr="00D6704F">
                    <w:rPr>
                      <w:b/>
                      <w:sz w:val="16"/>
                      <w:szCs w:val="16"/>
                    </w:rPr>
                    <w:t>15,87%</w:t>
                  </w:r>
                </w:p>
              </w:tc>
            </w:tr>
            <w:tr w:rsidR="00D6704F" w:rsidRPr="00D6704F" w14:paraId="38CE989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507E945"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7B8CD707"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5221503" w14:textId="77777777" w:rsidR="00D6704F" w:rsidRPr="00D6704F" w:rsidRDefault="00D6704F" w:rsidP="00D6704F">
                  <w:pPr>
                    <w:rPr>
                      <w:b/>
                      <w:sz w:val="16"/>
                      <w:szCs w:val="16"/>
                    </w:rPr>
                  </w:pPr>
                  <w:r w:rsidRPr="00D6704F">
                    <w:rPr>
                      <w:b/>
                      <w:sz w:val="16"/>
                      <w:szCs w:val="16"/>
                    </w:rPr>
                    <w:t>6.300,00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78CFC76" w14:textId="77777777" w:rsidR="00D6704F" w:rsidRPr="00D6704F" w:rsidRDefault="00D6704F" w:rsidP="00D6704F">
                  <w:pPr>
                    <w:rPr>
                      <w:b/>
                      <w:sz w:val="16"/>
                      <w:szCs w:val="16"/>
                    </w:rPr>
                  </w:pPr>
                  <w:r w:rsidRPr="00D6704F">
                    <w:rPr>
                      <w:b/>
                      <w:sz w:val="16"/>
                      <w:szCs w:val="16"/>
                    </w:rPr>
                    <w:t>6.300,00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6BE3C0C"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B125187" w14:textId="77777777" w:rsidR="00D6704F" w:rsidRPr="00D6704F" w:rsidRDefault="00D6704F" w:rsidP="00D6704F">
                  <w:pPr>
                    <w:rPr>
                      <w:b/>
                      <w:sz w:val="16"/>
                      <w:szCs w:val="16"/>
                    </w:rPr>
                  </w:pPr>
                  <w:r w:rsidRPr="00D6704F">
                    <w:rPr>
                      <w:b/>
                      <w:sz w:val="16"/>
                      <w:szCs w:val="16"/>
                    </w:rPr>
                    <w:t>15,87%</w:t>
                  </w:r>
                </w:p>
              </w:tc>
            </w:tr>
            <w:tr w:rsidR="00D6704F" w:rsidRPr="00D6704F" w14:paraId="2DACBEF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8C085BC"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3CD775EF"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0D4163C"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365CF6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3D30AA0"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24B4BEE" w14:textId="77777777" w:rsidR="00D6704F" w:rsidRPr="00D6704F" w:rsidRDefault="00D6704F" w:rsidP="00D6704F">
                  <w:pPr>
                    <w:rPr>
                      <w:b/>
                      <w:sz w:val="16"/>
                      <w:szCs w:val="16"/>
                    </w:rPr>
                  </w:pPr>
                  <w:r w:rsidRPr="00D6704F">
                    <w:rPr>
                      <w:b/>
                      <w:sz w:val="16"/>
                      <w:szCs w:val="16"/>
                    </w:rPr>
                    <w:t> </w:t>
                  </w:r>
                </w:p>
              </w:tc>
            </w:tr>
            <w:tr w:rsidR="00D6704F" w:rsidRPr="00D6704F" w14:paraId="69EC689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267A25" w14:textId="77777777" w:rsidR="00D6704F" w:rsidRPr="00D6704F" w:rsidRDefault="00D6704F" w:rsidP="00D6704F">
                  <w:pPr>
                    <w:rPr>
                      <w:b/>
                      <w:bCs/>
                      <w:sz w:val="16"/>
                      <w:szCs w:val="16"/>
                    </w:rPr>
                  </w:pPr>
                  <w:r w:rsidRPr="00D6704F">
                    <w:rPr>
                      <w:b/>
                      <w:bCs/>
                      <w:sz w:val="16"/>
                      <w:szCs w:val="16"/>
                    </w:rPr>
                    <w:t>A100020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A28BFAB" w14:textId="77777777" w:rsidR="00D6704F" w:rsidRPr="00D6704F" w:rsidRDefault="00D6704F" w:rsidP="00D6704F">
                  <w:pPr>
                    <w:rPr>
                      <w:b/>
                      <w:bCs/>
                      <w:sz w:val="16"/>
                      <w:szCs w:val="16"/>
                    </w:rPr>
                  </w:pPr>
                  <w:r w:rsidRPr="00D6704F">
                    <w:rPr>
                      <w:b/>
                      <w:bCs/>
                      <w:sz w:val="16"/>
                      <w:szCs w:val="16"/>
                    </w:rPr>
                    <w:t>Aktivnost: Naknade za rad ocjenjivačkog povjerenstva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4E0859" w14:textId="77777777" w:rsidR="00D6704F" w:rsidRPr="00D6704F" w:rsidRDefault="00D6704F" w:rsidP="00D6704F">
                  <w:pPr>
                    <w:rPr>
                      <w:b/>
                      <w:sz w:val="16"/>
                      <w:szCs w:val="16"/>
                    </w:rPr>
                  </w:pPr>
                  <w:r w:rsidRPr="00D6704F">
                    <w:rPr>
                      <w:b/>
                      <w:sz w:val="16"/>
                      <w:szCs w:val="16"/>
                    </w:rPr>
                    <w:t>400,00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A2F04F" w14:textId="77777777" w:rsidR="00D6704F" w:rsidRPr="00D6704F" w:rsidRDefault="00D6704F" w:rsidP="00D6704F">
                  <w:pPr>
                    <w:rPr>
                      <w:b/>
                      <w:sz w:val="16"/>
                      <w:szCs w:val="16"/>
                    </w:rPr>
                  </w:pPr>
                  <w:r w:rsidRPr="00D6704F">
                    <w:rPr>
                      <w:b/>
                      <w:sz w:val="16"/>
                      <w:szCs w:val="16"/>
                    </w:rPr>
                    <w:t>400,00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E9E67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3AF596" w14:textId="77777777" w:rsidR="00D6704F" w:rsidRPr="00D6704F" w:rsidRDefault="00D6704F" w:rsidP="00D6704F">
                  <w:pPr>
                    <w:rPr>
                      <w:b/>
                      <w:sz w:val="16"/>
                      <w:szCs w:val="16"/>
                    </w:rPr>
                  </w:pPr>
                  <w:r w:rsidRPr="00D6704F">
                    <w:rPr>
                      <w:b/>
                      <w:sz w:val="16"/>
                      <w:szCs w:val="16"/>
                    </w:rPr>
                    <w:t>0,00%</w:t>
                  </w:r>
                </w:p>
              </w:tc>
            </w:tr>
            <w:tr w:rsidR="00D6704F" w:rsidRPr="00D6704F" w14:paraId="2A3A553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752E51"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7E9B84" w14:textId="77777777" w:rsidR="00D6704F" w:rsidRPr="00D6704F" w:rsidRDefault="00D6704F" w:rsidP="00D6704F">
                  <w:pPr>
                    <w:rPr>
                      <w:b/>
                      <w:sz w:val="16"/>
                      <w:szCs w:val="16"/>
                    </w:rPr>
                  </w:pPr>
                  <w:r w:rsidRPr="00D6704F">
                    <w:rPr>
                      <w:b/>
                      <w:sz w:val="16"/>
                      <w:szCs w:val="16"/>
                    </w:rPr>
                    <w:t>400,00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20D25F" w14:textId="77777777" w:rsidR="00D6704F" w:rsidRPr="00D6704F" w:rsidRDefault="00D6704F" w:rsidP="00D6704F">
                  <w:pPr>
                    <w:rPr>
                      <w:b/>
                      <w:sz w:val="16"/>
                      <w:szCs w:val="16"/>
                    </w:rPr>
                  </w:pPr>
                  <w:r w:rsidRPr="00D6704F">
                    <w:rPr>
                      <w:b/>
                      <w:sz w:val="16"/>
                      <w:szCs w:val="16"/>
                    </w:rPr>
                    <w:t>400,00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3361E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408BA7" w14:textId="77777777" w:rsidR="00D6704F" w:rsidRPr="00D6704F" w:rsidRDefault="00D6704F" w:rsidP="00D6704F">
                  <w:pPr>
                    <w:rPr>
                      <w:b/>
                      <w:sz w:val="16"/>
                      <w:szCs w:val="16"/>
                    </w:rPr>
                  </w:pPr>
                  <w:r w:rsidRPr="00D6704F">
                    <w:rPr>
                      <w:b/>
                      <w:sz w:val="16"/>
                      <w:szCs w:val="16"/>
                    </w:rPr>
                    <w:t>0,00%</w:t>
                  </w:r>
                </w:p>
              </w:tc>
            </w:tr>
            <w:tr w:rsidR="00D6704F" w:rsidRPr="00D6704F" w14:paraId="118F26D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E5019E"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7BD8EC" w14:textId="77777777" w:rsidR="00D6704F" w:rsidRPr="00D6704F" w:rsidRDefault="00D6704F" w:rsidP="00D6704F">
                  <w:pPr>
                    <w:rPr>
                      <w:b/>
                      <w:sz w:val="16"/>
                      <w:szCs w:val="16"/>
                    </w:rPr>
                  </w:pPr>
                  <w:r w:rsidRPr="00D6704F">
                    <w:rPr>
                      <w:b/>
                      <w:sz w:val="16"/>
                      <w:szCs w:val="16"/>
                    </w:rPr>
                    <w:t>400,00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3DBD5C" w14:textId="77777777" w:rsidR="00D6704F" w:rsidRPr="00D6704F" w:rsidRDefault="00D6704F" w:rsidP="00D6704F">
                  <w:pPr>
                    <w:rPr>
                      <w:b/>
                      <w:sz w:val="16"/>
                      <w:szCs w:val="16"/>
                    </w:rPr>
                  </w:pPr>
                  <w:r w:rsidRPr="00D6704F">
                    <w:rPr>
                      <w:b/>
                      <w:sz w:val="16"/>
                      <w:szCs w:val="16"/>
                    </w:rPr>
                    <w:t>400,00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96544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2C0A2E" w14:textId="77777777" w:rsidR="00D6704F" w:rsidRPr="00D6704F" w:rsidRDefault="00D6704F" w:rsidP="00D6704F">
                  <w:pPr>
                    <w:rPr>
                      <w:b/>
                      <w:sz w:val="16"/>
                      <w:szCs w:val="16"/>
                    </w:rPr>
                  </w:pPr>
                  <w:r w:rsidRPr="00D6704F">
                    <w:rPr>
                      <w:b/>
                      <w:sz w:val="16"/>
                      <w:szCs w:val="16"/>
                    </w:rPr>
                    <w:t>0,00%</w:t>
                  </w:r>
                </w:p>
              </w:tc>
            </w:tr>
            <w:tr w:rsidR="00D6704F" w:rsidRPr="00D6704F" w14:paraId="7AC070E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BD2767A"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4180046"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7CF4668" w14:textId="77777777" w:rsidR="00D6704F" w:rsidRPr="00D6704F" w:rsidRDefault="00D6704F" w:rsidP="00D6704F">
                  <w:pPr>
                    <w:rPr>
                      <w:b/>
                      <w:sz w:val="16"/>
                      <w:szCs w:val="16"/>
                    </w:rPr>
                  </w:pPr>
                  <w:r w:rsidRPr="00D6704F">
                    <w:rPr>
                      <w:b/>
                      <w:sz w:val="16"/>
                      <w:szCs w:val="16"/>
                    </w:rPr>
                    <w:t>400,00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5CD00D6" w14:textId="77777777" w:rsidR="00D6704F" w:rsidRPr="00D6704F" w:rsidRDefault="00D6704F" w:rsidP="00D6704F">
                  <w:pPr>
                    <w:rPr>
                      <w:b/>
                      <w:sz w:val="16"/>
                      <w:szCs w:val="16"/>
                    </w:rPr>
                  </w:pPr>
                  <w:r w:rsidRPr="00D6704F">
                    <w:rPr>
                      <w:b/>
                      <w:sz w:val="16"/>
                      <w:szCs w:val="16"/>
                    </w:rPr>
                    <w:t>400,00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4A5F1B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D373A32" w14:textId="77777777" w:rsidR="00D6704F" w:rsidRPr="00D6704F" w:rsidRDefault="00D6704F" w:rsidP="00D6704F">
                  <w:pPr>
                    <w:rPr>
                      <w:b/>
                      <w:sz w:val="16"/>
                      <w:szCs w:val="16"/>
                    </w:rPr>
                  </w:pPr>
                  <w:r w:rsidRPr="00D6704F">
                    <w:rPr>
                      <w:b/>
                      <w:sz w:val="16"/>
                      <w:szCs w:val="16"/>
                    </w:rPr>
                    <w:t>0,00%</w:t>
                  </w:r>
                </w:p>
              </w:tc>
            </w:tr>
            <w:tr w:rsidR="00D6704F" w:rsidRPr="00D6704F" w14:paraId="718032C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B7EE36" w14:textId="77777777" w:rsidR="00D6704F" w:rsidRPr="00D6704F" w:rsidRDefault="00D6704F" w:rsidP="00D6704F">
                  <w:pPr>
                    <w:rPr>
                      <w:b/>
                      <w:bCs/>
                      <w:sz w:val="16"/>
                      <w:szCs w:val="16"/>
                    </w:rPr>
                  </w:pPr>
                  <w:r w:rsidRPr="00D6704F">
                    <w:rPr>
                      <w:b/>
                      <w:bCs/>
                      <w:sz w:val="16"/>
                      <w:szCs w:val="16"/>
                    </w:rPr>
                    <w:t>A100021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23A728D" w14:textId="77777777" w:rsidR="00D6704F" w:rsidRPr="00D6704F" w:rsidRDefault="00D6704F" w:rsidP="00D6704F">
                  <w:pPr>
                    <w:rPr>
                      <w:b/>
                      <w:bCs/>
                      <w:sz w:val="16"/>
                      <w:szCs w:val="16"/>
                    </w:rPr>
                  </w:pPr>
                  <w:r w:rsidRPr="00D6704F">
                    <w:rPr>
                      <w:b/>
                      <w:bCs/>
                      <w:sz w:val="16"/>
                      <w:szCs w:val="16"/>
                    </w:rPr>
                    <w:t>Aktivnost: Hitne i nepredviđene potrebe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49320A"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11608E"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B21DE6" w14:textId="77777777" w:rsidR="00D6704F" w:rsidRPr="00D6704F" w:rsidRDefault="00D6704F" w:rsidP="00D6704F">
                  <w:pPr>
                    <w:rPr>
                      <w:b/>
                      <w:sz w:val="16"/>
                      <w:szCs w:val="16"/>
                    </w:rPr>
                  </w:pPr>
                  <w:r w:rsidRPr="00D6704F">
                    <w:rPr>
                      <w:b/>
                      <w:sz w:val="16"/>
                      <w:szCs w:val="16"/>
                    </w:rPr>
                    <w:t>400,00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31D333" w14:textId="77777777" w:rsidR="00D6704F" w:rsidRPr="00D6704F" w:rsidRDefault="00D6704F" w:rsidP="00D6704F">
                  <w:pPr>
                    <w:rPr>
                      <w:b/>
                      <w:sz w:val="16"/>
                      <w:szCs w:val="16"/>
                    </w:rPr>
                  </w:pPr>
                  <w:r w:rsidRPr="00D6704F">
                    <w:rPr>
                      <w:b/>
                      <w:sz w:val="16"/>
                      <w:szCs w:val="16"/>
                    </w:rPr>
                    <w:t>40,00%</w:t>
                  </w:r>
                </w:p>
              </w:tc>
            </w:tr>
            <w:tr w:rsidR="00D6704F" w:rsidRPr="00D6704F" w14:paraId="5878C74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28E1D2"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6C13EC"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452E63"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1143CA" w14:textId="77777777" w:rsidR="00D6704F" w:rsidRPr="00D6704F" w:rsidRDefault="00D6704F" w:rsidP="00D6704F">
                  <w:pPr>
                    <w:rPr>
                      <w:b/>
                      <w:sz w:val="16"/>
                      <w:szCs w:val="16"/>
                    </w:rPr>
                  </w:pPr>
                  <w:r w:rsidRPr="00D6704F">
                    <w:rPr>
                      <w:b/>
                      <w:sz w:val="16"/>
                      <w:szCs w:val="16"/>
                    </w:rPr>
                    <w:t>400,00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625C3A" w14:textId="77777777" w:rsidR="00D6704F" w:rsidRPr="00D6704F" w:rsidRDefault="00D6704F" w:rsidP="00D6704F">
                  <w:pPr>
                    <w:rPr>
                      <w:b/>
                      <w:sz w:val="16"/>
                      <w:szCs w:val="16"/>
                    </w:rPr>
                  </w:pPr>
                  <w:r w:rsidRPr="00D6704F">
                    <w:rPr>
                      <w:b/>
                      <w:sz w:val="16"/>
                      <w:szCs w:val="16"/>
                    </w:rPr>
                    <w:t>40,00%</w:t>
                  </w:r>
                </w:p>
              </w:tc>
            </w:tr>
            <w:tr w:rsidR="00D6704F" w:rsidRPr="00D6704F" w14:paraId="3C6199C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80EC92"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006ABD"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0BBC5C"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45FE3E" w14:textId="77777777" w:rsidR="00D6704F" w:rsidRPr="00D6704F" w:rsidRDefault="00D6704F" w:rsidP="00D6704F">
                  <w:pPr>
                    <w:rPr>
                      <w:b/>
                      <w:sz w:val="16"/>
                      <w:szCs w:val="16"/>
                    </w:rPr>
                  </w:pPr>
                  <w:r w:rsidRPr="00D6704F">
                    <w:rPr>
                      <w:b/>
                      <w:sz w:val="16"/>
                      <w:szCs w:val="16"/>
                    </w:rPr>
                    <w:t>400,00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379526" w14:textId="77777777" w:rsidR="00D6704F" w:rsidRPr="00D6704F" w:rsidRDefault="00D6704F" w:rsidP="00D6704F">
                  <w:pPr>
                    <w:rPr>
                      <w:b/>
                      <w:sz w:val="16"/>
                      <w:szCs w:val="16"/>
                    </w:rPr>
                  </w:pPr>
                  <w:r w:rsidRPr="00D6704F">
                    <w:rPr>
                      <w:b/>
                      <w:sz w:val="16"/>
                      <w:szCs w:val="16"/>
                    </w:rPr>
                    <w:t>40,00%</w:t>
                  </w:r>
                </w:p>
              </w:tc>
            </w:tr>
            <w:tr w:rsidR="00D6704F" w:rsidRPr="00D6704F" w14:paraId="4E4C096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754A835"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55C5AEFA"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BD68FBA"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154A36C"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70E1955" w14:textId="77777777" w:rsidR="00D6704F" w:rsidRPr="00D6704F" w:rsidRDefault="00D6704F" w:rsidP="00D6704F">
                  <w:pPr>
                    <w:rPr>
                      <w:b/>
                      <w:sz w:val="16"/>
                      <w:szCs w:val="16"/>
                    </w:rPr>
                  </w:pPr>
                  <w:r w:rsidRPr="00D6704F">
                    <w:rPr>
                      <w:b/>
                      <w:sz w:val="16"/>
                      <w:szCs w:val="16"/>
                    </w:rPr>
                    <w:t>400,00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2EECD6F" w14:textId="77777777" w:rsidR="00D6704F" w:rsidRPr="00D6704F" w:rsidRDefault="00D6704F" w:rsidP="00D6704F">
                  <w:pPr>
                    <w:rPr>
                      <w:b/>
                      <w:sz w:val="16"/>
                      <w:szCs w:val="16"/>
                    </w:rPr>
                  </w:pPr>
                  <w:r w:rsidRPr="00D6704F">
                    <w:rPr>
                      <w:b/>
                      <w:sz w:val="16"/>
                      <w:szCs w:val="16"/>
                    </w:rPr>
                    <w:t>40,00%</w:t>
                  </w:r>
                </w:p>
              </w:tc>
            </w:tr>
            <w:tr w:rsidR="00D6704F" w:rsidRPr="00D6704F" w14:paraId="2EBCB17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6113B16"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6E149B33"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792D60F"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72AD1E5"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0C30CDE" w14:textId="77777777" w:rsidR="00D6704F" w:rsidRPr="00D6704F" w:rsidRDefault="00D6704F" w:rsidP="00D6704F">
                  <w:pPr>
                    <w:rPr>
                      <w:b/>
                      <w:sz w:val="16"/>
                      <w:szCs w:val="16"/>
                    </w:rPr>
                  </w:pPr>
                  <w:r w:rsidRPr="00D6704F">
                    <w:rPr>
                      <w:b/>
                      <w:sz w:val="16"/>
                      <w:szCs w:val="16"/>
                    </w:rPr>
                    <w:t>400,00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5D16FD8" w14:textId="77777777" w:rsidR="00D6704F" w:rsidRPr="00D6704F" w:rsidRDefault="00D6704F" w:rsidP="00D6704F">
                  <w:pPr>
                    <w:rPr>
                      <w:b/>
                      <w:sz w:val="16"/>
                      <w:szCs w:val="16"/>
                    </w:rPr>
                  </w:pPr>
                  <w:r w:rsidRPr="00D6704F">
                    <w:rPr>
                      <w:b/>
                      <w:sz w:val="16"/>
                      <w:szCs w:val="16"/>
                    </w:rPr>
                    <w:t> </w:t>
                  </w:r>
                </w:p>
              </w:tc>
            </w:tr>
            <w:tr w:rsidR="00D6704F" w:rsidRPr="00D6704F" w14:paraId="6E5C1DF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7F0458C" w14:textId="77777777" w:rsidR="00D6704F" w:rsidRPr="00D6704F" w:rsidRDefault="00D6704F" w:rsidP="00D6704F">
                  <w:pPr>
                    <w:rPr>
                      <w:b/>
                      <w:bCs/>
                      <w:sz w:val="16"/>
                      <w:szCs w:val="16"/>
                    </w:rPr>
                  </w:pPr>
                  <w:r w:rsidRPr="00D6704F">
                    <w:rPr>
                      <w:b/>
                      <w:bCs/>
                      <w:sz w:val="16"/>
                      <w:szCs w:val="16"/>
                    </w:rPr>
                    <w:t>3026</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77A8CB3F" w14:textId="77777777" w:rsidR="00D6704F" w:rsidRPr="00D6704F" w:rsidRDefault="00D6704F" w:rsidP="00D6704F">
                  <w:pPr>
                    <w:rPr>
                      <w:b/>
                      <w:bCs/>
                      <w:sz w:val="16"/>
                      <w:szCs w:val="16"/>
                    </w:rPr>
                  </w:pPr>
                  <w:r w:rsidRPr="00D6704F">
                    <w:rPr>
                      <w:b/>
                      <w:bCs/>
                      <w:sz w:val="16"/>
                      <w:szCs w:val="16"/>
                    </w:rPr>
                    <w:t>Program: Program javnih potreba u socijalnoj skrbi i zdravstvu</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18A235A" w14:textId="77777777" w:rsidR="00D6704F" w:rsidRPr="00D6704F" w:rsidRDefault="00D6704F" w:rsidP="00D6704F">
                  <w:pPr>
                    <w:rPr>
                      <w:b/>
                      <w:sz w:val="16"/>
                      <w:szCs w:val="16"/>
                    </w:rPr>
                  </w:pPr>
                  <w:r w:rsidRPr="00D6704F">
                    <w:rPr>
                      <w:b/>
                      <w:sz w:val="16"/>
                      <w:szCs w:val="16"/>
                    </w:rPr>
                    <w:t>280.924,00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B7B0A16" w14:textId="77777777" w:rsidR="00D6704F" w:rsidRPr="00D6704F" w:rsidRDefault="00D6704F" w:rsidP="00D6704F">
                  <w:pPr>
                    <w:rPr>
                      <w:b/>
                      <w:sz w:val="16"/>
                      <w:szCs w:val="16"/>
                    </w:rPr>
                  </w:pPr>
                  <w:r w:rsidRPr="00D6704F">
                    <w:rPr>
                      <w:b/>
                      <w:sz w:val="16"/>
                      <w:szCs w:val="16"/>
                    </w:rPr>
                    <w:t>280.924,00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A3ED864" w14:textId="77777777" w:rsidR="00D6704F" w:rsidRPr="00D6704F" w:rsidRDefault="00D6704F" w:rsidP="00D6704F">
                  <w:pPr>
                    <w:rPr>
                      <w:b/>
                      <w:sz w:val="16"/>
                      <w:szCs w:val="16"/>
                    </w:rPr>
                  </w:pPr>
                  <w:r w:rsidRPr="00D6704F">
                    <w:rPr>
                      <w:b/>
                      <w:sz w:val="16"/>
                      <w:szCs w:val="16"/>
                    </w:rPr>
                    <w:t>133.082,51</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8004B78" w14:textId="77777777" w:rsidR="00D6704F" w:rsidRPr="00D6704F" w:rsidRDefault="00D6704F" w:rsidP="00D6704F">
                  <w:pPr>
                    <w:rPr>
                      <w:b/>
                      <w:sz w:val="16"/>
                      <w:szCs w:val="16"/>
                    </w:rPr>
                  </w:pPr>
                  <w:r w:rsidRPr="00D6704F">
                    <w:rPr>
                      <w:b/>
                      <w:sz w:val="16"/>
                      <w:szCs w:val="16"/>
                    </w:rPr>
                    <w:t>47,37%</w:t>
                  </w:r>
                </w:p>
              </w:tc>
            </w:tr>
            <w:tr w:rsidR="00D6704F" w:rsidRPr="00D6704F" w14:paraId="557927A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F5C792"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5F61338" w14:textId="77777777" w:rsidR="00D6704F" w:rsidRPr="00D6704F" w:rsidRDefault="00D6704F" w:rsidP="00D6704F">
                  <w:pPr>
                    <w:rPr>
                      <w:b/>
                      <w:bCs/>
                      <w:sz w:val="16"/>
                      <w:szCs w:val="16"/>
                    </w:rPr>
                  </w:pPr>
                  <w:r w:rsidRPr="00D6704F">
                    <w:rPr>
                      <w:b/>
                      <w:bCs/>
                      <w:sz w:val="16"/>
                      <w:szCs w:val="16"/>
                    </w:rPr>
                    <w:t>Aktivnost: Podmirenje troškova smještaja djece u predškolskim ustanovama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4C0365" w14:textId="77777777" w:rsidR="00D6704F" w:rsidRPr="00D6704F" w:rsidRDefault="00D6704F" w:rsidP="00D6704F">
                  <w:pPr>
                    <w:rPr>
                      <w:b/>
                      <w:sz w:val="16"/>
                      <w:szCs w:val="16"/>
                    </w:rPr>
                  </w:pPr>
                  <w:r w:rsidRPr="00D6704F">
                    <w:rPr>
                      <w:b/>
                      <w:sz w:val="16"/>
                      <w:szCs w:val="16"/>
                    </w:rPr>
                    <w:t>21.000,00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2AE813" w14:textId="77777777" w:rsidR="00D6704F" w:rsidRPr="00D6704F" w:rsidRDefault="00D6704F" w:rsidP="00D6704F">
                  <w:pPr>
                    <w:rPr>
                      <w:b/>
                      <w:sz w:val="16"/>
                      <w:szCs w:val="16"/>
                    </w:rPr>
                  </w:pPr>
                  <w:r w:rsidRPr="00D6704F">
                    <w:rPr>
                      <w:b/>
                      <w:sz w:val="16"/>
                      <w:szCs w:val="16"/>
                    </w:rPr>
                    <w:t>21.000,00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15E517" w14:textId="77777777" w:rsidR="00D6704F" w:rsidRPr="00D6704F" w:rsidRDefault="00D6704F" w:rsidP="00D6704F">
                  <w:pPr>
                    <w:rPr>
                      <w:b/>
                      <w:sz w:val="16"/>
                      <w:szCs w:val="16"/>
                    </w:rPr>
                  </w:pPr>
                  <w:r w:rsidRPr="00D6704F">
                    <w:rPr>
                      <w:b/>
                      <w:sz w:val="16"/>
                      <w:szCs w:val="16"/>
                    </w:rPr>
                    <w:t>9.212,13</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026211" w14:textId="77777777" w:rsidR="00D6704F" w:rsidRPr="00D6704F" w:rsidRDefault="00D6704F" w:rsidP="00D6704F">
                  <w:pPr>
                    <w:rPr>
                      <w:b/>
                      <w:sz w:val="16"/>
                      <w:szCs w:val="16"/>
                    </w:rPr>
                  </w:pPr>
                  <w:r w:rsidRPr="00D6704F">
                    <w:rPr>
                      <w:b/>
                      <w:sz w:val="16"/>
                      <w:szCs w:val="16"/>
                    </w:rPr>
                    <w:t>43,87%</w:t>
                  </w:r>
                </w:p>
              </w:tc>
            </w:tr>
            <w:tr w:rsidR="00D6704F" w:rsidRPr="00D6704F" w14:paraId="5C9C5A5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F306B7"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55542D" w14:textId="77777777" w:rsidR="00D6704F" w:rsidRPr="00D6704F" w:rsidRDefault="00D6704F" w:rsidP="00D6704F">
                  <w:pPr>
                    <w:rPr>
                      <w:b/>
                      <w:sz w:val="16"/>
                      <w:szCs w:val="16"/>
                    </w:rPr>
                  </w:pPr>
                  <w:r w:rsidRPr="00D6704F">
                    <w:rPr>
                      <w:b/>
                      <w:sz w:val="16"/>
                      <w:szCs w:val="16"/>
                    </w:rPr>
                    <w:t>21.000,00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8B16F2" w14:textId="77777777" w:rsidR="00D6704F" w:rsidRPr="00D6704F" w:rsidRDefault="00D6704F" w:rsidP="00D6704F">
                  <w:pPr>
                    <w:rPr>
                      <w:b/>
                      <w:sz w:val="16"/>
                      <w:szCs w:val="16"/>
                    </w:rPr>
                  </w:pPr>
                  <w:r w:rsidRPr="00D6704F">
                    <w:rPr>
                      <w:b/>
                      <w:sz w:val="16"/>
                      <w:szCs w:val="16"/>
                    </w:rPr>
                    <w:t>21.000,00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FBF82A" w14:textId="77777777" w:rsidR="00D6704F" w:rsidRPr="00D6704F" w:rsidRDefault="00D6704F" w:rsidP="00D6704F">
                  <w:pPr>
                    <w:rPr>
                      <w:b/>
                      <w:sz w:val="16"/>
                      <w:szCs w:val="16"/>
                    </w:rPr>
                  </w:pPr>
                  <w:r w:rsidRPr="00D6704F">
                    <w:rPr>
                      <w:b/>
                      <w:sz w:val="16"/>
                      <w:szCs w:val="16"/>
                    </w:rPr>
                    <w:t>9.212,13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6C2A36" w14:textId="77777777" w:rsidR="00D6704F" w:rsidRPr="00D6704F" w:rsidRDefault="00D6704F" w:rsidP="00D6704F">
                  <w:pPr>
                    <w:rPr>
                      <w:b/>
                      <w:sz w:val="16"/>
                      <w:szCs w:val="16"/>
                    </w:rPr>
                  </w:pPr>
                  <w:r w:rsidRPr="00D6704F">
                    <w:rPr>
                      <w:b/>
                      <w:sz w:val="16"/>
                      <w:szCs w:val="16"/>
                    </w:rPr>
                    <w:t>43,87%</w:t>
                  </w:r>
                </w:p>
              </w:tc>
            </w:tr>
            <w:tr w:rsidR="00D6704F" w:rsidRPr="00D6704F" w14:paraId="3722D50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42BE3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87C1BC" w14:textId="77777777" w:rsidR="00D6704F" w:rsidRPr="00D6704F" w:rsidRDefault="00D6704F" w:rsidP="00D6704F">
                  <w:pPr>
                    <w:rPr>
                      <w:b/>
                      <w:sz w:val="16"/>
                      <w:szCs w:val="16"/>
                    </w:rPr>
                  </w:pPr>
                  <w:r w:rsidRPr="00D6704F">
                    <w:rPr>
                      <w:b/>
                      <w:sz w:val="16"/>
                      <w:szCs w:val="16"/>
                    </w:rPr>
                    <w:t>21.000,00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20120E" w14:textId="77777777" w:rsidR="00D6704F" w:rsidRPr="00D6704F" w:rsidRDefault="00D6704F" w:rsidP="00D6704F">
                  <w:pPr>
                    <w:rPr>
                      <w:b/>
                      <w:sz w:val="16"/>
                      <w:szCs w:val="16"/>
                    </w:rPr>
                  </w:pPr>
                  <w:r w:rsidRPr="00D6704F">
                    <w:rPr>
                      <w:b/>
                      <w:sz w:val="16"/>
                      <w:szCs w:val="16"/>
                    </w:rPr>
                    <w:t>21.000,00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6164E0" w14:textId="77777777" w:rsidR="00D6704F" w:rsidRPr="00D6704F" w:rsidRDefault="00D6704F" w:rsidP="00D6704F">
                  <w:pPr>
                    <w:rPr>
                      <w:b/>
                      <w:sz w:val="16"/>
                      <w:szCs w:val="16"/>
                    </w:rPr>
                  </w:pPr>
                  <w:r w:rsidRPr="00D6704F">
                    <w:rPr>
                      <w:b/>
                      <w:sz w:val="16"/>
                      <w:szCs w:val="16"/>
                    </w:rPr>
                    <w:t>9.212,13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67AB49" w14:textId="77777777" w:rsidR="00D6704F" w:rsidRPr="00D6704F" w:rsidRDefault="00D6704F" w:rsidP="00D6704F">
                  <w:pPr>
                    <w:rPr>
                      <w:b/>
                      <w:sz w:val="16"/>
                      <w:szCs w:val="16"/>
                    </w:rPr>
                  </w:pPr>
                  <w:r w:rsidRPr="00D6704F">
                    <w:rPr>
                      <w:b/>
                      <w:sz w:val="16"/>
                      <w:szCs w:val="16"/>
                    </w:rPr>
                    <w:t>43,87%</w:t>
                  </w:r>
                </w:p>
              </w:tc>
            </w:tr>
            <w:tr w:rsidR="00D6704F" w:rsidRPr="00D6704F" w14:paraId="1A38A7C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E544324"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11A099BE"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936C372" w14:textId="77777777" w:rsidR="00D6704F" w:rsidRPr="00D6704F" w:rsidRDefault="00D6704F" w:rsidP="00D6704F">
                  <w:pPr>
                    <w:rPr>
                      <w:b/>
                      <w:sz w:val="16"/>
                      <w:szCs w:val="16"/>
                    </w:rPr>
                  </w:pPr>
                  <w:r w:rsidRPr="00D6704F">
                    <w:rPr>
                      <w:b/>
                      <w:sz w:val="16"/>
                      <w:szCs w:val="16"/>
                    </w:rPr>
                    <w:t>21.000,00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4F4D9D0" w14:textId="77777777" w:rsidR="00D6704F" w:rsidRPr="00D6704F" w:rsidRDefault="00D6704F" w:rsidP="00D6704F">
                  <w:pPr>
                    <w:rPr>
                      <w:b/>
                      <w:sz w:val="16"/>
                      <w:szCs w:val="16"/>
                    </w:rPr>
                  </w:pPr>
                  <w:r w:rsidRPr="00D6704F">
                    <w:rPr>
                      <w:b/>
                      <w:sz w:val="16"/>
                      <w:szCs w:val="16"/>
                    </w:rPr>
                    <w:t>21.000,00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054BB88" w14:textId="77777777" w:rsidR="00D6704F" w:rsidRPr="00D6704F" w:rsidRDefault="00D6704F" w:rsidP="00D6704F">
                  <w:pPr>
                    <w:rPr>
                      <w:b/>
                      <w:sz w:val="16"/>
                      <w:szCs w:val="16"/>
                    </w:rPr>
                  </w:pPr>
                  <w:r w:rsidRPr="00D6704F">
                    <w:rPr>
                      <w:b/>
                      <w:sz w:val="16"/>
                      <w:szCs w:val="16"/>
                    </w:rPr>
                    <w:t>9.212,13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DAB2860" w14:textId="77777777" w:rsidR="00D6704F" w:rsidRPr="00D6704F" w:rsidRDefault="00D6704F" w:rsidP="00D6704F">
                  <w:pPr>
                    <w:rPr>
                      <w:b/>
                      <w:sz w:val="16"/>
                      <w:szCs w:val="16"/>
                    </w:rPr>
                  </w:pPr>
                  <w:r w:rsidRPr="00D6704F">
                    <w:rPr>
                      <w:b/>
                      <w:sz w:val="16"/>
                      <w:szCs w:val="16"/>
                    </w:rPr>
                    <w:t>43,87%</w:t>
                  </w:r>
                </w:p>
              </w:tc>
            </w:tr>
            <w:tr w:rsidR="00D6704F" w:rsidRPr="00D6704F" w14:paraId="707356D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A89E413" w14:textId="77777777" w:rsidR="00D6704F" w:rsidRPr="00D6704F" w:rsidRDefault="00D6704F" w:rsidP="00D6704F">
                  <w:pPr>
                    <w:rPr>
                      <w:b/>
                      <w:sz w:val="16"/>
                      <w:szCs w:val="16"/>
                    </w:rPr>
                  </w:pPr>
                  <w:r w:rsidRPr="00D6704F">
                    <w:rPr>
                      <w:b/>
                      <w:sz w:val="16"/>
                      <w:szCs w:val="16"/>
                    </w:rPr>
                    <w:t>3721</w:t>
                  </w:r>
                </w:p>
              </w:tc>
              <w:tc>
                <w:tcPr>
                  <w:tcW w:w="8726" w:type="dxa"/>
                  <w:tcBorders>
                    <w:top w:val="single" w:sz="4" w:space="0" w:color="auto"/>
                    <w:left w:val="nil"/>
                    <w:bottom w:val="single" w:sz="4" w:space="0" w:color="auto"/>
                    <w:right w:val="single" w:sz="4" w:space="0" w:color="auto"/>
                  </w:tcBorders>
                  <w:noWrap/>
                  <w:vAlign w:val="bottom"/>
                  <w:hideMark/>
                </w:tcPr>
                <w:p w14:paraId="66FF71C2" w14:textId="77777777" w:rsidR="00D6704F" w:rsidRPr="00D6704F" w:rsidRDefault="00D6704F" w:rsidP="00D6704F">
                  <w:pPr>
                    <w:rPr>
                      <w:b/>
                      <w:sz w:val="16"/>
                      <w:szCs w:val="16"/>
                    </w:rPr>
                  </w:pPr>
                  <w:r w:rsidRPr="00D6704F">
                    <w:rPr>
                      <w:b/>
                      <w:sz w:val="16"/>
                      <w:szCs w:val="16"/>
                    </w:rPr>
                    <w:t>Naknade građanima i kućanstvima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0BC1CE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BADCCA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591949C" w14:textId="77777777" w:rsidR="00D6704F" w:rsidRPr="00D6704F" w:rsidRDefault="00D6704F" w:rsidP="00D6704F">
                  <w:pPr>
                    <w:rPr>
                      <w:b/>
                      <w:sz w:val="16"/>
                      <w:szCs w:val="16"/>
                    </w:rPr>
                  </w:pPr>
                  <w:r w:rsidRPr="00D6704F">
                    <w:rPr>
                      <w:b/>
                      <w:sz w:val="16"/>
                      <w:szCs w:val="16"/>
                    </w:rPr>
                    <w:t>9.212,13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CFF1271" w14:textId="77777777" w:rsidR="00D6704F" w:rsidRPr="00D6704F" w:rsidRDefault="00D6704F" w:rsidP="00D6704F">
                  <w:pPr>
                    <w:rPr>
                      <w:b/>
                      <w:sz w:val="16"/>
                      <w:szCs w:val="16"/>
                    </w:rPr>
                  </w:pPr>
                  <w:r w:rsidRPr="00D6704F">
                    <w:rPr>
                      <w:b/>
                      <w:sz w:val="16"/>
                      <w:szCs w:val="16"/>
                    </w:rPr>
                    <w:t> </w:t>
                  </w:r>
                </w:p>
              </w:tc>
            </w:tr>
            <w:tr w:rsidR="00D6704F" w:rsidRPr="00D6704F" w14:paraId="729F65F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D81FA6" w14:textId="77777777" w:rsidR="00D6704F" w:rsidRPr="00D6704F" w:rsidRDefault="00D6704F" w:rsidP="00D6704F">
                  <w:pPr>
                    <w:rPr>
                      <w:b/>
                      <w:bCs/>
                      <w:sz w:val="16"/>
                      <w:szCs w:val="16"/>
                    </w:rPr>
                  </w:pPr>
                  <w:r w:rsidRPr="00D6704F">
                    <w:rPr>
                      <w:b/>
                      <w:bCs/>
                      <w:sz w:val="16"/>
                      <w:szCs w:val="16"/>
                    </w:rPr>
                    <w:t>A100002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542E22B" w14:textId="77777777" w:rsidR="00D6704F" w:rsidRPr="00D6704F" w:rsidRDefault="00D6704F" w:rsidP="00D6704F">
                  <w:pPr>
                    <w:rPr>
                      <w:b/>
                      <w:bCs/>
                      <w:sz w:val="16"/>
                      <w:szCs w:val="16"/>
                    </w:rPr>
                  </w:pPr>
                  <w:r w:rsidRPr="00D6704F">
                    <w:rPr>
                      <w:b/>
                      <w:bCs/>
                      <w:sz w:val="16"/>
                      <w:szCs w:val="16"/>
                    </w:rPr>
                    <w:t xml:space="preserve">Aktivnost: Podmirenje troškova obroka </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EB74AB" w14:textId="77777777" w:rsidR="00D6704F" w:rsidRPr="00D6704F" w:rsidRDefault="00D6704F" w:rsidP="00D6704F">
                  <w:pPr>
                    <w:rPr>
                      <w:b/>
                      <w:sz w:val="16"/>
                      <w:szCs w:val="16"/>
                    </w:rPr>
                  </w:pPr>
                  <w:r w:rsidRPr="00D6704F">
                    <w:rPr>
                      <w:b/>
                      <w:sz w:val="16"/>
                      <w:szCs w:val="16"/>
                    </w:rPr>
                    <w:t>4.100,00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E7B749" w14:textId="77777777" w:rsidR="00D6704F" w:rsidRPr="00D6704F" w:rsidRDefault="00D6704F" w:rsidP="00D6704F">
                  <w:pPr>
                    <w:rPr>
                      <w:b/>
                      <w:sz w:val="16"/>
                      <w:szCs w:val="16"/>
                    </w:rPr>
                  </w:pPr>
                  <w:r w:rsidRPr="00D6704F">
                    <w:rPr>
                      <w:b/>
                      <w:sz w:val="16"/>
                      <w:szCs w:val="16"/>
                    </w:rPr>
                    <w:t>4.100,00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6F4C53" w14:textId="77777777" w:rsidR="00D6704F" w:rsidRPr="00D6704F" w:rsidRDefault="00D6704F" w:rsidP="00D6704F">
                  <w:pPr>
                    <w:rPr>
                      <w:b/>
                      <w:sz w:val="16"/>
                      <w:szCs w:val="16"/>
                    </w:rPr>
                  </w:pPr>
                  <w:r w:rsidRPr="00D6704F">
                    <w:rPr>
                      <w:b/>
                      <w:sz w:val="16"/>
                      <w:szCs w:val="16"/>
                    </w:rPr>
                    <w:t>631,75</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D00012" w14:textId="77777777" w:rsidR="00D6704F" w:rsidRPr="00D6704F" w:rsidRDefault="00D6704F" w:rsidP="00D6704F">
                  <w:pPr>
                    <w:rPr>
                      <w:b/>
                      <w:sz w:val="16"/>
                      <w:szCs w:val="16"/>
                    </w:rPr>
                  </w:pPr>
                  <w:r w:rsidRPr="00D6704F">
                    <w:rPr>
                      <w:b/>
                      <w:sz w:val="16"/>
                      <w:szCs w:val="16"/>
                    </w:rPr>
                    <w:t>15,41%</w:t>
                  </w:r>
                </w:p>
              </w:tc>
            </w:tr>
            <w:tr w:rsidR="00D6704F" w:rsidRPr="00D6704F" w14:paraId="1BE755D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169941"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023033" w14:textId="77777777" w:rsidR="00D6704F" w:rsidRPr="00D6704F" w:rsidRDefault="00D6704F" w:rsidP="00D6704F">
                  <w:pPr>
                    <w:rPr>
                      <w:b/>
                      <w:sz w:val="16"/>
                      <w:szCs w:val="16"/>
                    </w:rPr>
                  </w:pPr>
                  <w:r w:rsidRPr="00D6704F">
                    <w:rPr>
                      <w:b/>
                      <w:sz w:val="16"/>
                      <w:szCs w:val="16"/>
                    </w:rPr>
                    <w:t>4.100,00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FFE958" w14:textId="77777777" w:rsidR="00D6704F" w:rsidRPr="00D6704F" w:rsidRDefault="00D6704F" w:rsidP="00D6704F">
                  <w:pPr>
                    <w:rPr>
                      <w:b/>
                      <w:sz w:val="16"/>
                      <w:szCs w:val="16"/>
                    </w:rPr>
                  </w:pPr>
                  <w:r w:rsidRPr="00D6704F">
                    <w:rPr>
                      <w:b/>
                      <w:sz w:val="16"/>
                      <w:szCs w:val="16"/>
                    </w:rPr>
                    <w:t>4.100,00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A7C67C" w14:textId="77777777" w:rsidR="00D6704F" w:rsidRPr="00D6704F" w:rsidRDefault="00D6704F" w:rsidP="00D6704F">
                  <w:pPr>
                    <w:rPr>
                      <w:b/>
                      <w:sz w:val="16"/>
                      <w:szCs w:val="16"/>
                    </w:rPr>
                  </w:pPr>
                  <w:r w:rsidRPr="00D6704F">
                    <w:rPr>
                      <w:b/>
                      <w:sz w:val="16"/>
                      <w:szCs w:val="16"/>
                    </w:rPr>
                    <w:t>631,75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766402" w14:textId="77777777" w:rsidR="00D6704F" w:rsidRPr="00D6704F" w:rsidRDefault="00D6704F" w:rsidP="00D6704F">
                  <w:pPr>
                    <w:rPr>
                      <w:b/>
                      <w:sz w:val="16"/>
                      <w:szCs w:val="16"/>
                    </w:rPr>
                  </w:pPr>
                  <w:r w:rsidRPr="00D6704F">
                    <w:rPr>
                      <w:b/>
                      <w:sz w:val="16"/>
                      <w:szCs w:val="16"/>
                    </w:rPr>
                    <w:t>15,41%</w:t>
                  </w:r>
                </w:p>
              </w:tc>
            </w:tr>
            <w:tr w:rsidR="00D6704F" w:rsidRPr="00D6704F" w14:paraId="1CA104B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D55DB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79274C" w14:textId="77777777" w:rsidR="00D6704F" w:rsidRPr="00D6704F" w:rsidRDefault="00D6704F" w:rsidP="00D6704F">
                  <w:pPr>
                    <w:rPr>
                      <w:b/>
                      <w:sz w:val="16"/>
                      <w:szCs w:val="16"/>
                    </w:rPr>
                  </w:pPr>
                  <w:r w:rsidRPr="00D6704F">
                    <w:rPr>
                      <w:b/>
                      <w:sz w:val="16"/>
                      <w:szCs w:val="16"/>
                    </w:rPr>
                    <w:t>4.100,00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E56514" w14:textId="77777777" w:rsidR="00D6704F" w:rsidRPr="00D6704F" w:rsidRDefault="00D6704F" w:rsidP="00D6704F">
                  <w:pPr>
                    <w:rPr>
                      <w:b/>
                      <w:sz w:val="16"/>
                      <w:szCs w:val="16"/>
                    </w:rPr>
                  </w:pPr>
                  <w:r w:rsidRPr="00D6704F">
                    <w:rPr>
                      <w:b/>
                      <w:sz w:val="16"/>
                      <w:szCs w:val="16"/>
                    </w:rPr>
                    <w:t>4.100,00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637B46" w14:textId="77777777" w:rsidR="00D6704F" w:rsidRPr="00D6704F" w:rsidRDefault="00D6704F" w:rsidP="00D6704F">
                  <w:pPr>
                    <w:rPr>
                      <w:b/>
                      <w:sz w:val="16"/>
                      <w:szCs w:val="16"/>
                    </w:rPr>
                  </w:pPr>
                  <w:r w:rsidRPr="00D6704F">
                    <w:rPr>
                      <w:b/>
                      <w:sz w:val="16"/>
                      <w:szCs w:val="16"/>
                    </w:rPr>
                    <w:t>631,75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7CD916" w14:textId="77777777" w:rsidR="00D6704F" w:rsidRPr="00D6704F" w:rsidRDefault="00D6704F" w:rsidP="00D6704F">
                  <w:pPr>
                    <w:rPr>
                      <w:b/>
                      <w:sz w:val="16"/>
                      <w:szCs w:val="16"/>
                    </w:rPr>
                  </w:pPr>
                  <w:r w:rsidRPr="00D6704F">
                    <w:rPr>
                      <w:b/>
                      <w:sz w:val="16"/>
                      <w:szCs w:val="16"/>
                    </w:rPr>
                    <w:t>15,41%</w:t>
                  </w:r>
                </w:p>
              </w:tc>
            </w:tr>
            <w:tr w:rsidR="00D6704F" w:rsidRPr="00D6704F" w14:paraId="1C27658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83EFDFA"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53A258AE"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630E487" w14:textId="77777777" w:rsidR="00D6704F" w:rsidRPr="00D6704F" w:rsidRDefault="00D6704F" w:rsidP="00D6704F">
                  <w:pPr>
                    <w:rPr>
                      <w:b/>
                      <w:sz w:val="16"/>
                      <w:szCs w:val="16"/>
                    </w:rPr>
                  </w:pPr>
                  <w:r w:rsidRPr="00D6704F">
                    <w:rPr>
                      <w:b/>
                      <w:sz w:val="16"/>
                      <w:szCs w:val="16"/>
                    </w:rPr>
                    <w:t>4.100,00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CBBD64C" w14:textId="77777777" w:rsidR="00D6704F" w:rsidRPr="00D6704F" w:rsidRDefault="00D6704F" w:rsidP="00D6704F">
                  <w:pPr>
                    <w:rPr>
                      <w:b/>
                      <w:sz w:val="16"/>
                      <w:szCs w:val="16"/>
                    </w:rPr>
                  </w:pPr>
                  <w:r w:rsidRPr="00D6704F">
                    <w:rPr>
                      <w:b/>
                      <w:sz w:val="16"/>
                      <w:szCs w:val="16"/>
                    </w:rPr>
                    <w:t>4.100,00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D1917D8" w14:textId="77777777" w:rsidR="00D6704F" w:rsidRPr="00D6704F" w:rsidRDefault="00D6704F" w:rsidP="00D6704F">
                  <w:pPr>
                    <w:rPr>
                      <w:b/>
                      <w:sz w:val="16"/>
                      <w:szCs w:val="16"/>
                    </w:rPr>
                  </w:pPr>
                  <w:r w:rsidRPr="00D6704F">
                    <w:rPr>
                      <w:b/>
                      <w:sz w:val="16"/>
                      <w:szCs w:val="16"/>
                    </w:rPr>
                    <w:t>631,75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6B4AB96" w14:textId="77777777" w:rsidR="00D6704F" w:rsidRPr="00D6704F" w:rsidRDefault="00D6704F" w:rsidP="00D6704F">
                  <w:pPr>
                    <w:rPr>
                      <w:b/>
                      <w:sz w:val="16"/>
                      <w:szCs w:val="16"/>
                    </w:rPr>
                  </w:pPr>
                  <w:r w:rsidRPr="00D6704F">
                    <w:rPr>
                      <w:b/>
                      <w:sz w:val="16"/>
                      <w:szCs w:val="16"/>
                    </w:rPr>
                    <w:t>15,41%</w:t>
                  </w:r>
                </w:p>
              </w:tc>
            </w:tr>
            <w:tr w:rsidR="00D6704F" w:rsidRPr="00D6704F" w14:paraId="29FF948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E6F6D59" w14:textId="77777777" w:rsidR="00D6704F" w:rsidRPr="00D6704F" w:rsidRDefault="00D6704F" w:rsidP="00D6704F">
                  <w:pPr>
                    <w:rPr>
                      <w:b/>
                      <w:sz w:val="16"/>
                      <w:szCs w:val="16"/>
                    </w:rPr>
                  </w:pPr>
                  <w:r w:rsidRPr="00D6704F">
                    <w:rPr>
                      <w:b/>
                      <w:sz w:val="16"/>
                      <w:szCs w:val="16"/>
                    </w:rPr>
                    <w:t>3721</w:t>
                  </w:r>
                </w:p>
              </w:tc>
              <w:tc>
                <w:tcPr>
                  <w:tcW w:w="8726" w:type="dxa"/>
                  <w:tcBorders>
                    <w:top w:val="single" w:sz="4" w:space="0" w:color="auto"/>
                    <w:left w:val="nil"/>
                    <w:bottom w:val="single" w:sz="4" w:space="0" w:color="auto"/>
                    <w:right w:val="single" w:sz="4" w:space="0" w:color="auto"/>
                  </w:tcBorders>
                  <w:noWrap/>
                  <w:vAlign w:val="bottom"/>
                  <w:hideMark/>
                </w:tcPr>
                <w:p w14:paraId="03C2BFBC" w14:textId="77777777" w:rsidR="00D6704F" w:rsidRPr="00D6704F" w:rsidRDefault="00D6704F" w:rsidP="00D6704F">
                  <w:pPr>
                    <w:rPr>
                      <w:b/>
                      <w:sz w:val="16"/>
                      <w:szCs w:val="16"/>
                    </w:rPr>
                  </w:pPr>
                  <w:r w:rsidRPr="00D6704F">
                    <w:rPr>
                      <w:b/>
                      <w:sz w:val="16"/>
                      <w:szCs w:val="16"/>
                    </w:rPr>
                    <w:t>Naknade građanima i kućanstvima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1423EF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575DE32"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5DA0FE9" w14:textId="77777777" w:rsidR="00D6704F" w:rsidRPr="00D6704F" w:rsidRDefault="00D6704F" w:rsidP="00D6704F">
                  <w:pPr>
                    <w:rPr>
                      <w:b/>
                      <w:sz w:val="16"/>
                      <w:szCs w:val="16"/>
                    </w:rPr>
                  </w:pPr>
                  <w:r w:rsidRPr="00D6704F">
                    <w:rPr>
                      <w:b/>
                      <w:sz w:val="16"/>
                      <w:szCs w:val="16"/>
                    </w:rPr>
                    <w:t>631,75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9A13F21" w14:textId="77777777" w:rsidR="00D6704F" w:rsidRPr="00D6704F" w:rsidRDefault="00D6704F" w:rsidP="00D6704F">
                  <w:pPr>
                    <w:rPr>
                      <w:b/>
                      <w:sz w:val="16"/>
                      <w:szCs w:val="16"/>
                    </w:rPr>
                  </w:pPr>
                  <w:r w:rsidRPr="00D6704F">
                    <w:rPr>
                      <w:b/>
                      <w:sz w:val="16"/>
                      <w:szCs w:val="16"/>
                    </w:rPr>
                    <w:t> </w:t>
                  </w:r>
                </w:p>
              </w:tc>
            </w:tr>
            <w:tr w:rsidR="00D6704F" w:rsidRPr="00D6704F" w14:paraId="17F192E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F1DA15" w14:textId="77777777" w:rsidR="00D6704F" w:rsidRPr="00D6704F" w:rsidRDefault="00D6704F" w:rsidP="00D6704F">
                  <w:pPr>
                    <w:rPr>
                      <w:b/>
                      <w:bCs/>
                      <w:sz w:val="16"/>
                      <w:szCs w:val="16"/>
                    </w:rPr>
                  </w:pPr>
                  <w:r w:rsidRPr="00D6704F">
                    <w:rPr>
                      <w:b/>
                      <w:bCs/>
                      <w:sz w:val="16"/>
                      <w:szCs w:val="16"/>
                    </w:rPr>
                    <w:t>A100003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54825B4" w14:textId="77777777" w:rsidR="00D6704F" w:rsidRPr="00D6704F" w:rsidRDefault="00D6704F" w:rsidP="00D6704F">
                  <w:pPr>
                    <w:rPr>
                      <w:b/>
                      <w:bCs/>
                      <w:sz w:val="16"/>
                      <w:szCs w:val="16"/>
                    </w:rPr>
                  </w:pPr>
                  <w:r w:rsidRPr="00D6704F">
                    <w:rPr>
                      <w:b/>
                      <w:bCs/>
                      <w:sz w:val="16"/>
                      <w:szCs w:val="16"/>
                    </w:rPr>
                    <w:t>Aktivnost: Podmirenje troškova stanovanja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DB4E91" w14:textId="77777777" w:rsidR="00D6704F" w:rsidRPr="00D6704F" w:rsidRDefault="00D6704F" w:rsidP="00D6704F">
                  <w:pPr>
                    <w:rPr>
                      <w:b/>
                      <w:sz w:val="16"/>
                      <w:szCs w:val="16"/>
                    </w:rPr>
                  </w:pPr>
                  <w:r w:rsidRPr="00D6704F">
                    <w:rPr>
                      <w:b/>
                      <w:sz w:val="16"/>
                      <w:szCs w:val="16"/>
                    </w:rPr>
                    <w:t>14.600,00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620B55" w14:textId="77777777" w:rsidR="00D6704F" w:rsidRPr="00D6704F" w:rsidRDefault="00D6704F" w:rsidP="00D6704F">
                  <w:pPr>
                    <w:rPr>
                      <w:b/>
                      <w:sz w:val="16"/>
                      <w:szCs w:val="16"/>
                    </w:rPr>
                  </w:pPr>
                  <w:r w:rsidRPr="00D6704F">
                    <w:rPr>
                      <w:b/>
                      <w:sz w:val="16"/>
                      <w:szCs w:val="16"/>
                    </w:rPr>
                    <w:t>14.600,00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59A30E" w14:textId="77777777" w:rsidR="00D6704F" w:rsidRPr="00D6704F" w:rsidRDefault="00D6704F" w:rsidP="00D6704F">
                  <w:pPr>
                    <w:rPr>
                      <w:b/>
                      <w:sz w:val="16"/>
                      <w:szCs w:val="16"/>
                    </w:rPr>
                  </w:pPr>
                  <w:r w:rsidRPr="00D6704F">
                    <w:rPr>
                      <w:b/>
                      <w:sz w:val="16"/>
                      <w:szCs w:val="16"/>
                    </w:rPr>
                    <w:t>8.819,03</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D12E7E" w14:textId="77777777" w:rsidR="00D6704F" w:rsidRPr="00D6704F" w:rsidRDefault="00D6704F" w:rsidP="00D6704F">
                  <w:pPr>
                    <w:rPr>
                      <w:b/>
                      <w:sz w:val="16"/>
                      <w:szCs w:val="16"/>
                    </w:rPr>
                  </w:pPr>
                  <w:r w:rsidRPr="00D6704F">
                    <w:rPr>
                      <w:b/>
                      <w:sz w:val="16"/>
                      <w:szCs w:val="16"/>
                    </w:rPr>
                    <w:t>60,40%</w:t>
                  </w:r>
                </w:p>
              </w:tc>
            </w:tr>
            <w:tr w:rsidR="00D6704F" w:rsidRPr="00D6704F" w14:paraId="7FF1A1F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9CAC5D"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8D3177" w14:textId="77777777" w:rsidR="00D6704F" w:rsidRPr="00D6704F" w:rsidRDefault="00D6704F" w:rsidP="00D6704F">
                  <w:pPr>
                    <w:rPr>
                      <w:b/>
                      <w:sz w:val="16"/>
                      <w:szCs w:val="16"/>
                    </w:rPr>
                  </w:pPr>
                  <w:r w:rsidRPr="00D6704F">
                    <w:rPr>
                      <w:b/>
                      <w:sz w:val="16"/>
                      <w:szCs w:val="16"/>
                    </w:rPr>
                    <w:t>14.600,00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AF9F97" w14:textId="77777777" w:rsidR="00D6704F" w:rsidRPr="00D6704F" w:rsidRDefault="00D6704F" w:rsidP="00D6704F">
                  <w:pPr>
                    <w:rPr>
                      <w:b/>
                      <w:sz w:val="16"/>
                      <w:szCs w:val="16"/>
                    </w:rPr>
                  </w:pPr>
                  <w:r w:rsidRPr="00D6704F">
                    <w:rPr>
                      <w:b/>
                      <w:sz w:val="16"/>
                      <w:szCs w:val="16"/>
                    </w:rPr>
                    <w:t>14.600,00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8A12FD" w14:textId="77777777" w:rsidR="00D6704F" w:rsidRPr="00D6704F" w:rsidRDefault="00D6704F" w:rsidP="00D6704F">
                  <w:pPr>
                    <w:rPr>
                      <w:b/>
                      <w:sz w:val="16"/>
                      <w:szCs w:val="16"/>
                    </w:rPr>
                  </w:pPr>
                  <w:r w:rsidRPr="00D6704F">
                    <w:rPr>
                      <w:b/>
                      <w:sz w:val="16"/>
                      <w:szCs w:val="16"/>
                    </w:rPr>
                    <w:t>8.819,03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07310E" w14:textId="77777777" w:rsidR="00D6704F" w:rsidRPr="00D6704F" w:rsidRDefault="00D6704F" w:rsidP="00D6704F">
                  <w:pPr>
                    <w:rPr>
                      <w:b/>
                      <w:sz w:val="16"/>
                      <w:szCs w:val="16"/>
                    </w:rPr>
                  </w:pPr>
                  <w:r w:rsidRPr="00D6704F">
                    <w:rPr>
                      <w:b/>
                      <w:sz w:val="16"/>
                      <w:szCs w:val="16"/>
                    </w:rPr>
                    <w:t>60,40%</w:t>
                  </w:r>
                </w:p>
              </w:tc>
            </w:tr>
            <w:tr w:rsidR="00D6704F" w:rsidRPr="00D6704F" w14:paraId="68A2178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DEEC7F"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23C2D7" w14:textId="77777777" w:rsidR="00D6704F" w:rsidRPr="00D6704F" w:rsidRDefault="00D6704F" w:rsidP="00D6704F">
                  <w:pPr>
                    <w:rPr>
                      <w:b/>
                      <w:sz w:val="16"/>
                      <w:szCs w:val="16"/>
                    </w:rPr>
                  </w:pPr>
                  <w:r w:rsidRPr="00D6704F">
                    <w:rPr>
                      <w:b/>
                      <w:sz w:val="16"/>
                      <w:szCs w:val="16"/>
                    </w:rPr>
                    <w:t>14.600,00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F691F0" w14:textId="77777777" w:rsidR="00D6704F" w:rsidRPr="00D6704F" w:rsidRDefault="00D6704F" w:rsidP="00D6704F">
                  <w:pPr>
                    <w:rPr>
                      <w:b/>
                      <w:sz w:val="16"/>
                      <w:szCs w:val="16"/>
                    </w:rPr>
                  </w:pPr>
                  <w:r w:rsidRPr="00D6704F">
                    <w:rPr>
                      <w:b/>
                      <w:sz w:val="16"/>
                      <w:szCs w:val="16"/>
                    </w:rPr>
                    <w:t>14.600,00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498A3E" w14:textId="77777777" w:rsidR="00D6704F" w:rsidRPr="00D6704F" w:rsidRDefault="00D6704F" w:rsidP="00D6704F">
                  <w:pPr>
                    <w:rPr>
                      <w:b/>
                      <w:sz w:val="16"/>
                      <w:szCs w:val="16"/>
                    </w:rPr>
                  </w:pPr>
                  <w:r w:rsidRPr="00D6704F">
                    <w:rPr>
                      <w:b/>
                      <w:sz w:val="16"/>
                      <w:szCs w:val="16"/>
                    </w:rPr>
                    <w:t>8.819,03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492F22" w14:textId="77777777" w:rsidR="00D6704F" w:rsidRPr="00D6704F" w:rsidRDefault="00D6704F" w:rsidP="00D6704F">
                  <w:pPr>
                    <w:rPr>
                      <w:b/>
                      <w:sz w:val="16"/>
                      <w:szCs w:val="16"/>
                    </w:rPr>
                  </w:pPr>
                  <w:r w:rsidRPr="00D6704F">
                    <w:rPr>
                      <w:b/>
                      <w:sz w:val="16"/>
                      <w:szCs w:val="16"/>
                    </w:rPr>
                    <w:t>60,40%</w:t>
                  </w:r>
                </w:p>
              </w:tc>
            </w:tr>
            <w:tr w:rsidR="00D6704F" w:rsidRPr="00D6704F" w14:paraId="39A187D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D6E3ACA"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78D2248E"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0D15F3C" w14:textId="77777777" w:rsidR="00D6704F" w:rsidRPr="00D6704F" w:rsidRDefault="00D6704F" w:rsidP="00D6704F">
                  <w:pPr>
                    <w:rPr>
                      <w:b/>
                      <w:sz w:val="16"/>
                      <w:szCs w:val="16"/>
                    </w:rPr>
                  </w:pPr>
                  <w:r w:rsidRPr="00D6704F">
                    <w:rPr>
                      <w:b/>
                      <w:sz w:val="16"/>
                      <w:szCs w:val="16"/>
                    </w:rPr>
                    <w:t>14.600,00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B3F602E" w14:textId="77777777" w:rsidR="00D6704F" w:rsidRPr="00D6704F" w:rsidRDefault="00D6704F" w:rsidP="00D6704F">
                  <w:pPr>
                    <w:rPr>
                      <w:b/>
                      <w:sz w:val="16"/>
                      <w:szCs w:val="16"/>
                    </w:rPr>
                  </w:pPr>
                  <w:r w:rsidRPr="00D6704F">
                    <w:rPr>
                      <w:b/>
                      <w:sz w:val="16"/>
                      <w:szCs w:val="16"/>
                    </w:rPr>
                    <w:t>14.600,00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959A750" w14:textId="77777777" w:rsidR="00D6704F" w:rsidRPr="00D6704F" w:rsidRDefault="00D6704F" w:rsidP="00D6704F">
                  <w:pPr>
                    <w:rPr>
                      <w:b/>
                      <w:sz w:val="16"/>
                      <w:szCs w:val="16"/>
                    </w:rPr>
                  </w:pPr>
                  <w:r w:rsidRPr="00D6704F">
                    <w:rPr>
                      <w:b/>
                      <w:sz w:val="16"/>
                      <w:szCs w:val="16"/>
                    </w:rPr>
                    <w:t>8.819,03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F74A9C3" w14:textId="77777777" w:rsidR="00D6704F" w:rsidRPr="00D6704F" w:rsidRDefault="00D6704F" w:rsidP="00D6704F">
                  <w:pPr>
                    <w:rPr>
                      <w:b/>
                      <w:sz w:val="16"/>
                      <w:szCs w:val="16"/>
                    </w:rPr>
                  </w:pPr>
                  <w:r w:rsidRPr="00D6704F">
                    <w:rPr>
                      <w:b/>
                      <w:sz w:val="16"/>
                      <w:szCs w:val="16"/>
                    </w:rPr>
                    <w:t>60,40%</w:t>
                  </w:r>
                </w:p>
              </w:tc>
            </w:tr>
            <w:tr w:rsidR="00D6704F" w:rsidRPr="00D6704F" w14:paraId="6D6C585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4E60407" w14:textId="77777777" w:rsidR="00D6704F" w:rsidRPr="00D6704F" w:rsidRDefault="00D6704F" w:rsidP="00D6704F">
                  <w:pPr>
                    <w:rPr>
                      <w:b/>
                      <w:sz w:val="16"/>
                      <w:szCs w:val="16"/>
                    </w:rPr>
                  </w:pPr>
                  <w:r w:rsidRPr="00D6704F">
                    <w:rPr>
                      <w:b/>
                      <w:sz w:val="16"/>
                      <w:szCs w:val="16"/>
                    </w:rPr>
                    <w:t>3721</w:t>
                  </w:r>
                </w:p>
              </w:tc>
              <w:tc>
                <w:tcPr>
                  <w:tcW w:w="8726" w:type="dxa"/>
                  <w:tcBorders>
                    <w:top w:val="single" w:sz="4" w:space="0" w:color="auto"/>
                    <w:left w:val="nil"/>
                    <w:bottom w:val="single" w:sz="4" w:space="0" w:color="auto"/>
                    <w:right w:val="single" w:sz="4" w:space="0" w:color="auto"/>
                  </w:tcBorders>
                  <w:noWrap/>
                  <w:vAlign w:val="bottom"/>
                  <w:hideMark/>
                </w:tcPr>
                <w:p w14:paraId="073532C0" w14:textId="77777777" w:rsidR="00D6704F" w:rsidRPr="00D6704F" w:rsidRDefault="00D6704F" w:rsidP="00D6704F">
                  <w:pPr>
                    <w:rPr>
                      <w:b/>
                      <w:sz w:val="16"/>
                      <w:szCs w:val="16"/>
                    </w:rPr>
                  </w:pPr>
                  <w:r w:rsidRPr="00D6704F">
                    <w:rPr>
                      <w:b/>
                      <w:sz w:val="16"/>
                      <w:szCs w:val="16"/>
                    </w:rPr>
                    <w:t>Naknade građanima i kućanstvima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EE897B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C100DA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EE8D440" w14:textId="77777777" w:rsidR="00D6704F" w:rsidRPr="00D6704F" w:rsidRDefault="00D6704F" w:rsidP="00D6704F">
                  <w:pPr>
                    <w:rPr>
                      <w:b/>
                      <w:sz w:val="16"/>
                      <w:szCs w:val="16"/>
                    </w:rPr>
                  </w:pPr>
                  <w:r w:rsidRPr="00D6704F">
                    <w:rPr>
                      <w:b/>
                      <w:sz w:val="16"/>
                      <w:szCs w:val="16"/>
                    </w:rPr>
                    <w:t>8.819,03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5237C81" w14:textId="77777777" w:rsidR="00D6704F" w:rsidRPr="00D6704F" w:rsidRDefault="00D6704F" w:rsidP="00D6704F">
                  <w:pPr>
                    <w:rPr>
                      <w:b/>
                      <w:sz w:val="16"/>
                      <w:szCs w:val="16"/>
                    </w:rPr>
                  </w:pPr>
                  <w:r w:rsidRPr="00D6704F">
                    <w:rPr>
                      <w:b/>
                      <w:sz w:val="16"/>
                      <w:szCs w:val="16"/>
                    </w:rPr>
                    <w:t> </w:t>
                  </w:r>
                </w:p>
              </w:tc>
            </w:tr>
            <w:tr w:rsidR="00D6704F" w:rsidRPr="00D6704F" w14:paraId="4E49E22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8729EC" w14:textId="77777777" w:rsidR="00D6704F" w:rsidRPr="00D6704F" w:rsidRDefault="00D6704F" w:rsidP="00D6704F">
                  <w:pPr>
                    <w:rPr>
                      <w:b/>
                      <w:bCs/>
                      <w:sz w:val="16"/>
                      <w:szCs w:val="16"/>
                    </w:rPr>
                  </w:pPr>
                  <w:r w:rsidRPr="00D6704F">
                    <w:rPr>
                      <w:b/>
                      <w:bCs/>
                      <w:sz w:val="16"/>
                      <w:szCs w:val="16"/>
                    </w:rPr>
                    <w:t>A100004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C6034DB" w14:textId="77777777" w:rsidR="00D6704F" w:rsidRPr="00D6704F" w:rsidRDefault="00D6704F" w:rsidP="00D6704F">
                  <w:pPr>
                    <w:rPr>
                      <w:b/>
                      <w:bCs/>
                      <w:sz w:val="16"/>
                      <w:szCs w:val="16"/>
                    </w:rPr>
                  </w:pPr>
                  <w:r w:rsidRPr="00D6704F">
                    <w:rPr>
                      <w:b/>
                      <w:bCs/>
                      <w:sz w:val="16"/>
                      <w:szCs w:val="16"/>
                    </w:rPr>
                    <w:t>Aktivnost: Jednokratne naknade povodom rođenja djeteta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D85B3F" w14:textId="77777777" w:rsidR="00D6704F" w:rsidRPr="00D6704F" w:rsidRDefault="00D6704F" w:rsidP="00D6704F">
                  <w:pPr>
                    <w:rPr>
                      <w:b/>
                      <w:sz w:val="16"/>
                      <w:szCs w:val="16"/>
                    </w:rPr>
                  </w:pPr>
                  <w:r w:rsidRPr="00D6704F">
                    <w:rPr>
                      <w:b/>
                      <w:sz w:val="16"/>
                      <w:szCs w:val="16"/>
                    </w:rPr>
                    <w:t>13.500,00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3167BD" w14:textId="77777777" w:rsidR="00D6704F" w:rsidRPr="00D6704F" w:rsidRDefault="00D6704F" w:rsidP="00D6704F">
                  <w:pPr>
                    <w:rPr>
                      <w:b/>
                      <w:sz w:val="16"/>
                      <w:szCs w:val="16"/>
                    </w:rPr>
                  </w:pPr>
                  <w:r w:rsidRPr="00D6704F">
                    <w:rPr>
                      <w:b/>
                      <w:sz w:val="16"/>
                      <w:szCs w:val="16"/>
                    </w:rPr>
                    <w:t>13.500,00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658E0F" w14:textId="77777777" w:rsidR="00D6704F" w:rsidRPr="00D6704F" w:rsidRDefault="00D6704F" w:rsidP="00D6704F">
                  <w:pPr>
                    <w:rPr>
                      <w:b/>
                      <w:sz w:val="16"/>
                      <w:szCs w:val="16"/>
                    </w:rPr>
                  </w:pPr>
                  <w:r w:rsidRPr="00D6704F">
                    <w:rPr>
                      <w:b/>
                      <w:sz w:val="16"/>
                      <w:szCs w:val="16"/>
                    </w:rPr>
                    <w:t>5.555,00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07AB77" w14:textId="77777777" w:rsidR="00D6704F" w:rsidRPr="00D6704F" w:rsidRDefault="00D6704F" w:rsidP="00D6704F">
                  <w:pPr>
                    <w:rPr>
                      <w:b/>
                      <w:sz w:val="16"/>
                      <w:szCs w:val="16"/>
                    </w:rPr>
                  </w:pPr>
                  <w:r w:rsidRPr="00D6704F">
                    <w:rPr>
                      <w:b/>
                      <w:sz w:val="16"/>
                      <w:szCs w:val="16"/>
                    </w:rPr>
                    <w:t>41,15%</w:t>
                  </w:r>
                </w:p>
              </w:tc>
            </w:tr>
            <w:tr w:rsidR="00D6704F" w:rsidRPr="00D6704F" w14:paraId="51F0344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75B7A1"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125D93" w14:textId="77777777" w:rsidR="00D6704F" w:rsidRPr="00D6704F" w:rsidRDefault="00D6704F" w:rsidP="00D6704F">
                  <w:pPr>
                    <w:rPr>
                      <w:b/>
                      <w:sz w:val="16"/>
                      <w:szCs w:val="16"/>
                    </w:rPr>
                  </w:pPr>
                  <w:r w:rsidRPr="00D6704F">
                    <w:rPr>
                      <w:b/>
                      <w:sz w:val="16"/>
                      <w:szCs w:val="16"/>
                    </w:rPr>
                    <w:t>13.500,00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9CB230" w14:textId="77777777" w:rsidR="00D6704F" w:rsidRPr="00D6704F" w:rsidRDefault="00D6704F" w:rsidP="00D6704F">
                  <w:pPr>
                    <w:rPr>
                      <w:b/>
                      <w:sz w:val="16"/>
                      <w:szCs w:val="16"/>
                    </w:rPr>
                  </w:pPr>
                  <w:r w:rsidRPr="00D6704F">
                    <w:rPr>
                      <w:b/>
                      <w:sz w:val="16"/>
                      <w:szCs w:val="16"/>
                    </w:rPr>
                    <w:t>13.500,00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6C907D" w14:textId="77777777" w:rsidR="00D6704F" w:rsidRPr="00D6704F" w:rsidRDefault="00D6704F" w:rsidP="00D6704F">
                  <w:pPr>
                    <w:rPr>
                      <w:b/>
                      <w:sz w:val="16"/>
                      <w:szCs w:val="16"/>
                    </w:rPr>
                  </w:pPr>
                  <w:r w:rsidRPr="00D6704F">
                    <w:rPr>
                      <w:b/>
                      <w:sz w:val="16"/>
                      <w:szCs w:val="16"/>
                    </w:rPr>
                    <w:t>5.555,00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EFD5F6" w14:textId="77777777" w:rsidR="00D6704F" w:rsidRPr="00D6704F" w:rsidRDefault="00D6704F" w:rsidP="00D6704F">
                  <w:pPr>
                    <w:rPr>
                      <w:b/>
                      <w:sz w:val="16"/>
                      <w:szCs w:val="16"/>
                    </w:rPr>
                  </w:pPr>
                  <w:r w:rsidRPr="00D6704F">
                    <w:rPr>
                      <w:b/>
                      <w:sz w:val="16"/>
                      <w:szCs w:val="16"/>
                    </w:rPr>
                    <w:t>41,15%</w:t>
                  </w:r>
                </w:p>
              </w:tc>
            </w:tr>
            <w:tr w:rsidR="00D6704F" w:rsidRPr="00D6704F" w14:paraId="6BAB753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136A95"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EC8C3B" w14:textId="77777777" w:rsidR="00D6704F" w:rsidRPr="00D6704F" w:rsidRDefault="00D6704F" w:rsidP="00D6704F">
                  <w:pPr>
                    <w:rPr>
                      <w:b/>
                      <w:sz w:val="16"/>
                      <w:szCs w:val="16"/>
                    </w:rPr>
                  </w:pPr>
                  <w:r w:rsidRPr="00D6704F">
                    <w:rPr>
                      <w:b/>
                      <w:sz w:val="16"/>
                      <w:szCs w:val="16"/>
                    </w:rPr>
                    <w:t>13.500,00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CC6C75" w14:textId="77777777" w:rsidR="00D6704F" w:rsidRPr="00D6704F" w:rsidRDefault="00D6704F" w:rsidP="00D6704F">
                  <w:pPr>
                    <w:rPr>
                      <w:b/>
                      <w:sz w:val="16"/>
                      <w:szCs w:val="16"/>
                    </w:rPr>
                  </w:pPr>
                  <w:r w:rsidRPr="00D6704F">
                    <w:rPr>
                      <w:b/>
                      <w:sz w:val="16"/>
                      <w:szCs w:val="16"/>
                    </w:rPr>
                    <w:t>13.500,00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6980BE" w14:textId="77777777" w:rsidR="00D6704F" w:rsidRPr="00D6704F" w:rsidRDefault="00D6704F" w:rsidP="00D6704F">
                  <w:pPr>
                    <w:rPr>
                      <w:b/>
                      <w:sz w:val="16"/>
                      <w:szCs w:val="16"/>
                    </w:rPr>
                  </w:pPr>
                  <w:r w:rsidRPr="00D6704F">
                    <w:rPr>
                      <w:b/>
                      <w:sz w:val="16"/>
                      <w:szCs w:val="16"/>
                    </w:rPr>
                    <w:t>5.555,00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7CFABA" w14:textId="77777777" w:rsidR="00D6704F" w:rsidRPr="00D6704F" w:rsidRDefault="00D6704F" w:rsidP="00D6704F">
                  <w:pPr>
                    <w:rPr>
                      <w:b/>
                      <w:sz w:val="16"/>
                      <w:szCs w:val="16"/>
                    </w:rPr>
                  </w:pPr>
                  <w:r w:rsidRPr="00D6704F">
                    <w:rPr>
                      <w:b/>
                      <w:sz w:val="16"/>
                      <w:szCs w:val="16"/>
                    </w:rPr>
                    <w:t>41,15%</w:t>
                  </w:r>
                </w:p>
              </w:tc>
            </w:tr>
            <w:tr w:rsidR="00D6704F" w:rsidRPr="00D6704F" w14:paraId="597B027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BBD3319" w14:textId="77777777" w:rsidR="00D6704F" w:rsidRPr="00D6704F" w:rsidRDefault="00D6704F" w:rsidP="00D6704F">
                  <w:pPr>
                    <w:rPr>
                      <w:b/>
                      <w:bCs/>
                      <w:sz w:val="16"/>
                      <w:szCs w:val="16"/>
                    </w:rPr>
                  </w:pPr>
                  <w:r w:rsidRPr="00D6704F">
                    <w:rPr>
                      <w:b/>
                      <w:bCs/>
                      <w:sz w:val="16"/>
                      <w:szCs w:val="16"/>
                    </w:rPr>
                    <w:lastRenderedPageBreak/>
                    <w:t>37</w:t>
                  </w:r>
                </w:p>
              </w:tc>
              <w:tc>
                <w:tcPr>
                  <w:tcW w:w="8726" w:type="dxa"/>
                  <w:tcBorders>
                    <w:top w:val="single" w:sz="4" w:space="0" w:color="auto"/>
                    <w:left w:val="nil"/>
                    <w:bottom w:val="single" w:sz="4" w:space="0" w:color="auto"/>
                    <w:right w:val="single" w:sz="4" w:space="0" w:color="auto"/>
                  </w:tcBorders>
                  <w:noWrap/>
                  <w:vAlign w:val="bottom"/>
                  <w:hideMark/>
                </w:tcPr>
                <w:p w14:paraId="145E17D5"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8C5005F" w14:textId="77777777" w:rsidR="00D6704F" w:rsidRPr="00D6704F" w:rsidRDefault="00D6704F" w:rsidP="00D6704F">
                  <w:pPr>
                    <w:rPr>
                      <w:b/>
                      <w:sz w:val="16"/>
                      <w:szCs w:val="16"/>
                    </w:rPr>
                  </w:pPr>
                  <w:r w:rsidRPr="00D6704F">
                    <w:rPr>
                      <w:b/>
                      <w:sz w:val="16"/>
                      <w:szCs w:val="16"/>
                    </w:rPr>
                    <w:t>13.500,00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8AC2CFB" w14:textId="77777777" w:rsidR="00D6704F" w:rsidRPr="00D6704F" w:rsidRDefault="00D6704F" w:rsidP="00D6704F">
                  <w:pPr>
                    <w:rPr>
                      <w:b/>
                      <w:sz w:val="16"/>
                      <w:szCs w:val="16"/>
                    </w:rPr>
                  </w:pPr>
                  <w:r w:rsidRPr="00D6704F">
                    <w:rPr>
                      <w:b/>
                      <w:sz w:val="16"/>
                      <w:szCs w:val="16"/>
                    </w:rPr>
                    <w:t>13.500,00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0466563" w14:textId="77777777" w:rsidR="00D6704F" w:rsidRPr="00D6704F" w:rsidRDefault="00D6704F" w:rsidP="00D6704F">
                  <w:pPr>
                    <w:rPr>
                      <w:b/>
                      <w:sz w:val="16"/>
                      <w:szCs w:val="16"/>
                    </w:rPr>
                  </w:pPr>
                  <w:r w:rsidRPr="00D6704F">
                    <w:rPr>
                      <w:b/>
                      <w:sz w:val="16"/>
                      <w:szCs w:val="16"/>
                    </w:rPr>
                    <w:t>5.555,00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7AC5663" w14:textId="77777777" w:rsidR="00D6704F" w:rsidRPr="00D6704F" w:rsidRDefault="00D6704F" w:rsidP="00D6704F">
                  <w:pPr>
                    <w:rPr>
                      <w:b/>
                      <w:sz w:val="16"/>
                      <w:szCs w:val="16"/>
                    </w:rPr>
                  </w:pPr>
                  <w:r w:rsidRPr="00D6704F">
                    <w:rPr>
                      <w:b/>
                      <w:sz w:val="16"/>
                      <w:szCs w:val="16"/>
                    </w:rPr>
                    <w:t>41,15%</w:t>
                  </w:r>
                </w:p>
              </w:tc>
            </w:tr>
            <w:tr w:rsidR="00D6704F" w:rsidRPr="00D6704F" w14:paraId="724EB02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F1B25D0" w14:textId="77777777" w:rsidR="00D6704F" w:rsidRPr="00D6704F" w:rsidRDefault="00D6704F" w:rsidP="00D6704F">
                  <w:pPr>
                    <w:rPr>
                      <w:b/>
                      <w:sz w:val="16"/>
                      <w:szCs w:val="16"/>
                    </w:rPr>
                  </w:pPr>
                  <w:r w:rsidRPr="00D6704F">
                    <w:rPr>
                      <w:b/>
                      <w:sz w:val="16"/>
                      <w:szCs w:val="16"/>
                    </w:rPr>
                    <w:t>3721</w:t>
                  </w:r>
                </w:p>
              </w:tc>
              <w:tc>
                <w:tcPr>
                  <w:tcW w:w="8726" w:type="dxa"/>
                  <w:tcBorders>
                    <w:top w:val="single" w:sz="4" w:space="0" w:color="auto"/>
                    <w:left w:val="nil"/>
                    <w:bottom w:val="single" w:sz="4" w:space="0" w:color="auto"/>
                    <w:right w:val="single" w:sz="4" w:space="0" w:color="auto"/>
                  </w:tcBorders>
                  <w:noWrap/>
                  <w:vAlign w:val="bottom"/>
                  <w:hideMark/>
                </w:tcPr>
                <w:p w14:paraId="2F868371" w14:textId="77777777" w:rsidR="00D6704F" w:rsidRPr="00D6704F" w:rsidRDefault="00D6704F" w:rsidP="00D6704F">
                  <w:pPr>
                    <w:rPr>
                      <w:b/>
                      <w:sz w:val="16"/>
                      <w:szCs w:val="16"/>
                    </w:rPr>
                  </w:pPr>
                  <w:r w:rsidRPr="00D6704F">
                    <w:rPr>
                      <w:b/>
                      <w:sz w:val="16"/>
                      <w:szCs w:val="16"/>
                    </w:rPr>
                    <w:t>Naknade građanima i kućanstvima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66D4896"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98687B9"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91186E4" w14:textId="77777777" w:rsidR="00D6704F" w:rsidRPr="00D6704F" w:rsidRDefault="00D6704F" w:rsidP="00D6704F">
                  <w:pPr>
                    <w:rPr>
                      <w:b/>
                      <w:sz w:val="16"/>
                      <w:szCs w:val="16"/>
                    </w:rPr>
                  </w:pPr>
                  <w:r w:rsidRPr="00D6704F">
                    <w:rPr>
                      <w:b/>
                      <w:sz w:val="16"/>
                      <w:szCs w:val="16"/>
                    </w:rPr>
                    <w:t>5.555,00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070CBFF" w14:textId="77777777" w:rsidR="00D6704F" w:rsidRPr="00D6704F" w:rsidRDefault="00D6704F" w:rsidP="00D6704F">
                  <w:pPr>
                    <w:rPr>
                      <w:b/>
                      <w:sz w:val="16"/>
                      <w:szCs w:val="16"/>
                    </w:rPr>
                  </w:pPr>
                  <w:r w:rsidRPr="00D6704F">
                    <w:rPr>
                      <w:b/>
                      <w:sz w:val="16"/>
                      <w:szCs w:val="16"/>
                    </w:rPr>
                    <w:t> </w:t>
                  </w:r>
                </w:p>
              </w:tc>
            </w:tr>
            <w:tr w:rsidR="00D6704F" w:rsidRPr="00D6704F" w14:paraId="321EC85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C8C30D" w14:textId="77777777" w:rsidR="00D6704F" w:rsidRPr="00D6704F" w:rsidRDefault="00D6704F" w:rsidP="00D6704F">
                  <w:pPr>
                    <w:rPr>
                      <w:b/>
                      <w:bCs/>
                      <w:sz w:val="16"/>
                      <w:szCs w:val="16"/>
                    </w:rPr>
                  </w:pPr>
                  <w:r w:rsidRPr="00D6704F">
                    <w:rPr>
                      <w:b/>
                      <w:bCs/>
                      <w:sz w:val="16"/>
                      <w:szCs w:val="16"/>
                    </w:rPr>
                    <w:t>A100005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3EF9F5D" w14:textId="77777777" w:rsidR="00D6704F" w:rsidRPr="00D6704F" w:rsidRDefault="00D6704F" w:rsidP="00D6704F">
                  <w:pPr>
                    <w:rPr>
                      <w:b/>
                      <w:bCs/>
                      <w:sz w:val="16"/>
                      <w:szCs w:val="16"/>
                    </w:rPr>
                  </w:pPr>
                  <w:r w:rsidRPr="00D6704F">
                    <w:rPr>
                      <w:b/>
                      <w:bCs/>
                      <w:sz w:val="16"/>
                      <w:szCs w:val="16"/>
                    </w:rPr>
                    <w:t>Aktivnost: Participacija pogrebnih troškova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C1A439"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C61F0E"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A2622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9B8A8A" w14:textId="77777777" w:rsidR="00D6704F" w:rsidRPr="00D6704F" w:rsidRDefault="00D6704F" w:rsidP="00D6704F">
                  <w:pPr>
                    <w:rPr>
                      <w:b/>
                      <w:sz w:val="16"/>
                      <w:szCs w:val="16"/>
                    </w:rPr>
                  </w:pPr>
                  <w:r w:rsidRPr="00D6704F">
                    <w:rPr>
                      <w:b/>
                      <w:sz w:val="16"/>
                      <w:szCs w:val="16"/>
                    </w:rPr>
                    <w:t>0,00%</w:t>
                  </w:r>
                </w:p>
              </w:tc>
            </w:tr>
            <w:tr w:rsidR="00D6704F" w:rsidRPr="00D6704F" w14:paraId="5B635A0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F7B2C0"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915C18"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86F796"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D4FA8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9AE582" w14:textId="77777777" w:rsidR="00D6704F" w:rsidRPr="00D6704F" w:rsidRDefault="00D6704F" w:rsidP="00D6704F">
                  <w:pPr>
                    <w:rPr>
                      <w:b/>
                      <w:sz w:val="16"/>
                      <w:szCs w:val="16"/>
                    </w:rPr>
                  </w:pPr>
                  <w:r w:rsidRPr="00D6704F">
                    <w:rPr>
                      <w:b/>
                      <w:sz w:val="16"/>
                      <w:szCs w:val="16"/>
                    </w:rPr>
                    <w:t>0,00%</w:t>
                  </w:r>
                </w:p>
              </w:tc>
            </w:tr>
            <w:tr w:rsidR="00D6704F" w:rsidRPr="00D6704F" w14:paraId="74A4953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80D7E5"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E72583"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96EAB5"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B6EC9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9FE1C2" w14:textId="77777777" w:rsidR="00D6704F" w:rsidRPr="00D6704F" w:rsidRDefault="00D6704F" w:rsidP="00D6704F">
                  <w:pPr>
                    <w:rPr>
                      <w:b/>
                      <w:sz w:val="16"/>
                      <w:szCs w:val="16"/>
                    </w:rPr>
                  </w:pPr>
                  <w:r w:rsidRPr="00D6704F">
                    <w:rPr>
                      <w:b/>
                      <w:sz w:val="16"/>
                      <w:szCs w:val="16"/>
                    </w:rPr>
                    <w:t>0,00%</w:t>
                  </w:r>
                </w:p>
              </w:tc>
            </w:tr>
            <w:tr w:rsidR="00D6704F" w:rsidRPr="00D6704F" w14:paraId="6033EE9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8FDFCC1"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72D66FEC"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7909B95"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1AD7DDD"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7C2863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CA3BA6E" w14:textId="77777777" w:rsidR="00D6704F" w:rsidRPr="00D6704F" w:rsidRDefault="00D6704F" w:rsidP="00D6704F">
                  <w:pPr>
                    <w:rPr>
                      <w:b/>
                      <w:sz w:val="16"/>
                      <w:szCs w:val="16"/>
                    </w:rPr>
                  </w:pPr>
                  <w:r w:rsidRPr="00D6704F">
                    <w:rPr>
                      <w:b/>
                      <w:sz w:val="16"/>
                      <w:szCs w:val="16"/>
                    </w:rPr>
                    <w:t>0,00%</w:t>
                  </w:r>
                </w:p>
              </w:tc>
            </w:tr>
            <w:tr w:rsidR="00D6704F" w:rsidRPr="00D6704F" w14:paraId="22F66CA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560987" w14:textId="77777777" w:rsidR="00D6704F" w:rsidRPr="00D6704F" w:rsidRDefault="00D6704F" w:rsidP="00D6704F">
                  <w:pPr>
                    <w:rPr>
                      <w:b/>
                      <w:bCs/>
                      <w:sz w:val="16"/>
                      <w:szCs w:val="16"/>
                    </w:rPr>
                  </w:pPr>
                  <w:r w:rsidRPr="00D6704F">
                    <w:rPr>
                      <w:b/>
                      <w:bCs/>
                      <w:sz w:val="16"/>
                      <w:szCs w:val="16"/>
                    </w:rPr>
                    <w:t>A100006</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6B8499F" w14:textId="77777777" w:rsidR="00D6704F" w:rsidRPr="00D6704F" w:rsidRDefault="00D6704F" w:rsidP="00D6704F">
                  <w:pPr>
                    <w:rPr>
                      <w:b/>
                      <w:bCs/>
                      <w:sz w:val="16"/>
                      <w:szCs w:val="16"/>
                    </w:rPr>
                  </w:pPr>
                  <w:r w:rsidRPr="00D6704F">
                    <w:rPr>
                      <w:b/>
                      <w:bCs/>
                      <w:sz w:val="16"/>
                      <w:szCs w:val="16"/>
                    </w:rPr>
                    <w:t>Aktivnost: Podmirenje troškova javnog prijevoza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ED40D6" w14:textId="77777777" w:rsidR="00D6704F" w:rsidRPr="00D6704F" w:rsidRDefault="00D6704F" w:rsidP="00D6704F">
                  <w:pPr>
                    <w:rPr>
                      <w:b/>
                      <w:sz w:val="16"/>
                      <w:szCs w:val="16"/>
                    </w:rPr>
                  </w:pPr>
                  <w:r w:rsidRPr="00D6704F">
                    <w:rPr>
                      <w:b/>
                      <w:sz w:val="16"/>
                      <w:szCs w:val="16"/>
                    </w:rPr>
                    <w:t>26.000,00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DD370D" w14:textId="77777777" w:rsidR="00D6704F" w:rsidRPr="00D6704F" w:rsidRDefault="00D6704F" w:rsidP="00D6704F">
                  <w:pPr>
                    <w:rPr>
                      <w:b/>
                      <w:sz w:val="16"/>
                      <w:szCs w:val="16"/>
                    </w:rPr>
                  </w:pPr>
                  <w:r w:rsidRPr="00D6704F">
                    <w:rPr>
                      <w:b/>
                      <w:sz w:val="16"/>
                      <w:szCs w:val="16"/>
                    </w:rPr>
                    <w:t>26.000,00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959103" w14:textId="77777777" w:rsidR="00D6704F" w:rsidRPr="00D6704F" w:rsidRDefault="00D6704F" w:rsidP="00D6704F">
                  <w:pPr>
                    <w:rPr>
                      <w:b/>
                      <w:sz w:val="16"/>
                      <w:szCs w:val="16"/>
                    </w:rPr>
                  </w:pPr>
                  <w:r w:rsidRPr="00D6704F">
                    <w:rPr>
                      <w:b/>
                      <w:sz w:val="16"/>
                      <w:szCs w:val="16"/>
                    </w:rPr>
                    <w:t>20.658,28</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E90F22" w14:textId="77777777" w:rsidR="00D6704F" w:rsidRPr="00D6704F" w:rsidRDefault="00D6704F" w:rsidP="00D6704F">
                  <w:pPr>
                    <w:rPr>
                      <w:b/>
                      <w:sz w:val="16"/>
                      <w:szCs w:val="16"/>
                    </w:rPr>
                  </w:pPr>
                  <w:r w:rsidRPr="00D6704F">
                    <w:rPr>
                      <w:b/>
                      <w:sz w:val="16"/>
                      <w:szCs w:val="16"/>
                    </w:rPr>
                    <w:t>79,45%</w:t>
                  </w:r>
                </w:p>
              </w:tc>
            </w:tr>
            <w:tr w:rsidR="00D6704F" w:rsidRPr="00D6704F" w14:paraId="7AAAD4F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B44D8A"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0F8A6A" w14:textId="77777777" w:rsidR="00D6704F" w:rsidRPr="00D6704F" w:rsidRDefault="00D6704F" w:rsidP="00D6704F">
                  <w:pPr>
                    <w:rPr>
                      <w:b/>
                      <w:sz w:val="16"/>
                      <w:szCs w:val="16"/>
                    </w:rPr>
                  </w:pPr>
                  <w:r w:rsidRPr="00D6704F">
                    <w:rPr>
                      <w:b/>
                      <w:sz w:val="16"/>
                      <w:szCs w:val="16"/>
                    </w:rPr>
                    <w:t>26.000,00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3DD1D7" w14:textId="77777777" w:rsidR="00D6704F" w:rsidRPr="00D6704F" w:rsidRDefault="00D6704F" w:rsidP="00D6704F">
                  <w:pPr>
                    <w:rPr>
                      <w:b/>
                      <w:sz w:val="16"/>
                      <w:szCs w:val="16"/>
                    </w:rPr>
                  </w:pPr>
                  <w:r w:rsidRPr="00D6704F">
                    <w:rPr>
                      <w:b/>
                      <w:sz w:val="16"/>
                      <w:szCs w:val="16"/>
                    </w:rPr>
                    <w:t>26.000,00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A7C39A" w14:textId="77777777" w:rsidR="00D6704F" w:rsidRPr="00D6704F" w:rsidRDefault="00D6704F" w:rsidP="00D6704F">
                  <w:pPr>
                    <w:rPr>
                      <w:b/>
                      <w:sz w:val="16"/>
                      <w:szCs w:val="16"/>
                    </w:rPr>
                  </w:pPr>
                  <w:r w:rsidRPr="00D6704F">
                    <w:rPr>
                      <w:b/>
                      <w:sz w:val="16"/>
                      <w:szCs w:val="16"/>
                    </w:rPr>
                    <w:t>20.658,28</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07C204" w14:textId="77777777" w:rsidR="00D6704F" w:rsidRPr="00D6704F" w:rsidRDefault="00D6704F" w:rsidP="00D6704F">
                  <w:pPr>
                    <w:rPr>
                      <w:b/>
                      <w:sz w:val="16"/>
                      <w:szCs w:val="16"/>
                    </w:rPr>
                  </w:pPr>
                  <w:r w:rsidRPr="00D6704F">
                    <w:rPr>
                      <w:b/>
                      <w:sz w:val="16"/>
                      <w:szCs w:val="16"/>
                    </w:rPr>
                    <w:t>79,45%</w:t>
                  </w:r>
                </w:p>
              </w:tc>
            </w:tr>
            <w:tr w:rsidR="00D6704F" w:rsidRPr="00D6704F" w14:paraId="589109B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B7F1F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C9CD5E" w14:textId="77777777" w:rsidR="00D6704F" w:rsidRPr="00D6704F" w:rsidRDefault="00D6704F" w:rsidP="00D6704F">
                  <w:pPr>
                    <w:rPr>
                      <w:b/>
                      <w:sz w:val="16"/>
                      <w:szCs w:val="16"/>
                    </w:rPr>
                  </w:pPr>
                  <w:r w:rsidRPr="00D6704F">
                    <w:rPr>
                      <w:b/>
                      <w:sz w:val="16"/>
                      <w:szCs w:val="16"/>
                    </w:rPr>
                    <w:t>26.000,00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D8840A" w14:textId="77777777" w:rsidR="00D6704F" w:rsidRPr="00D6704F" w:rsidRDefault="00D6704F" w:rsidP="00D6704F">
                  <w:pPr>
                    <w:rPr>
                      <w:b/>
                      <w:sz w:val="16"/>
                      <w:szCs w:val="16"/>
                    </w:rPr>
                  </w:pPr>
                  <w:r w:rsidRPr="00D6704F">
                    <w:rPr>
                      <w:b/>
                      <w:sz w:val="16"/>
                      <w:szCs w:val="16"/>
                    </w:rPr>
                    <w:t>26.000,00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4E34E5" w14:textId="77777777" w:rsidR="00D6704F" w:rsidRPr="00D6704F" w:rsidRDefault="00D6704F" w:rsidP="00D6704F">
                  <w:pPr>
                    <w:rPr>
                      <w:b/>
                      <w:sz w:val="16"/>
                      <w:szCs w:val="16"/>
                    </w:rPr>
                  </w:pPr>
                  <w:r w:rsidRPr="00D6704F">
                    <w:rPr>
                      <w:b/>
                      <w:sz w:val="16"/>
                      <w:szCs w:val="16"/>
                    </w:rPr>
                    <w:t>20.658,28</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50170C" w14:textId="77777777" w:rsidR="00D6704F" w:rsidRPr="00D6704F" w:rsidRDefault="00D6704F" w:rsidP="00D6704F">
                  <w:pPr>
                    <w:rPr>
                      <w:b/>
                      <w:sz w:val="16"/>
                      <w:szCs w:val="16"/>
                    </w:rPr>
                  </w:pPr>
                  <w:r w:rsidRPr="00D6704F">
                    <w:rPr>
                      <w:b/>
                      <w:sz w:val="16"/>
                      <w:szCs w:val="16"/>
                    </w:rPr>
                    <w:t>79,45%</w:t>
                  </w:r>
                </w:p>
              </w:tc>
            </w:tr>
            <w:tr w:rsidR="00D6704F" w:rsidRPr="00D6704F" w14:paraId="1547A53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F2F8475"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6CF94C73"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2F6D0B6" w14:textId="77777777" w:rsidR="00D6704F" w:rsidRPr="00D6704F" w:rsidRDefault="00D6704F" w:rsidP="00D6704F">
                  <w:pPr>
                    <w:rPr>
                      <w:b/>
                      <w:sz w:val="16"/>
                      <w:szCs w:val="16"/>
                    </w:rPr>
                  </w:pPr>
                  <w:r w:rsidRPr="00D6704F">
                    <w:rPr>
                      <w:b/>
                      <w:sz w:val="16"/>
                      <w:szCs w:val="16"/>
                    </w:rPr>
                    <w:t>26.000,00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1B1B68D" w14:textId="77777777" w:rsidR="00D6704F" w:rsidRPr="00D6704F" w:rsidRDefault="00D6704F" w:rsidP="00D6704F">
                  <w:pPr>
                    <w:rPr>
                      <w:b/>
                      <w:sz w:val="16"/>
                      <w:szCs w:val="16"/>
                    </w:rPr>
                  </w:pPr>
                  <w:r w:rsidRPr="00D6704F">
                    <w:rPr>
                      <w:b/>
                      <w:sz w:val="16"/>
                      <w:szCs w:val="16"/>
                    </w:rPr>
                    <w:t>26.000,00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9B5104B" w14:textId="77777777" w:rsidR="00D6704F" w:rsidRPr="00D6704F" w:rsidRDefault="00D6704F" w:rsidP="00D6704F">
                  <w:pPr>
                    <w:rPr>
                      <w:b/>
                      <w:sz w:val="16"/>
                      <w:szCs w:val="16"/>
                    </w:rPr>
                  </w:pPr>
                  <w:r w:rsidRPr="00D6704F">
                    <w:rPr>
                      <w:b/>
                      <w:sz w:val="16"/>
                      <w:szCs w:val="16"/>
                    </w:rPr>
                    <w:t>20.658,28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23EFB9E" w14:textId="77777777" w:rsidR="00D6704F" w:rsidRPr="00D6704F" w:rsidRDefault="00D6704F" w:rsidP="00D6704F">
                  <w:pPr>
                    <w:rPr>
                      <w:b/>
                      <w:sz w:val="16"/>
                      <w:szCs w:val="16"/>
                    </w:rPr>
                  </w:pPr>
                  <w:r w:rsidRPr="00D6704F">
                    <w:rPr>
                      <w:b/>
                      <w:sz w:val="16"/>
                      <w:szCs w:val="16"/>
                    </w:rPr>
                    <w:t>79,45%</w:t>
                  </w:r>
                </w:p>
              </w:tc>
            </w:tr>
            <w:tr w:rsidR="00D6704F" w:rsidRPr="00D6704F" w14:paraId="1BEA4C9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89A9130" w14:textId="77777777" w:rsidR="00D6704F" w:rsidRPr="00D6704F" w:rsidRDefault="00D6704F" w:rsidP="00D6704F">
                  <w:pPr>
                    <w:rPr>
                      <w:b/>
                      <w:sz w:val="16"/>
                      <w:szCs w:val="16"/>
                    </w:rPr>
                  </w:pPr>
                  <w:r w:rsidRPr="00D6704F">
                    <w:rPr>
                      <w:b/>
                      <w:sz w:val="16"/>
                      <w:szCs w:val="16"/>
                    </w:rPr>
                    <w:t>3722</w:t>
                  </w:r>
                </w:p>
              </w:tc>
              <w:tc>
                <w:tcPr>
                  <w:tcW w:w="8726" w:type="dxa"/>
                  <w:tcBorders>
                    <w:top w:val="single" w:sz="4" w:space="0" w:color="auto"/>
                    <w:left w:val="nil"/>
                    <w:bottom w:val="single" w:sz="4" w:space="0" w:color="auto"/>
                    <w:right w:val="single" w:sz="4" w:space="0" w:color="auto"/>
                  </w:tcBorders>
                  <w:noWrap/>
                  <w:vAlign w:val="bottom"/>
                  <w:hideMark/>
                </w:tcPr>
                <w:p w14:paraId="5CC0C696" w14:textId="77777777" w:rsidR="00D6704F" w:rsidRPr="00D6704F" w:rsidRDefault="00D6704F" w:rsidP="00D6704F">
                  <w:pPr>
                    <w:rPr>
                      <w:b/>
                      <w:sz w:val="16"/>
                      <w:szCs w:val="16"/>
                    </w:rPr>
                  </w:pPr>
                  <w:r w:rsidRPr="00D6704F">
                    <w:rPr>
                      <w:b/>
                      <w:sz w:val="16"/>
                      <w:szCs w:val="16"/>
                    </w:rPr>
                    <w:t>Naknade građanima i kućanstvima u naravi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A8F54E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7B9687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EE9F77F" w14:textId="77777777" w:rsidR="00D6704F" w:rsidRPr="00D6704F" w:rsidRDefault="00D6704F" w:rsidP="00D6704F">
                  <w:pPr>
                    <w:rPr>
                      <w:b/>
                      <w:sz w:val="16"/>
                      <w:szCs w:val="16"/>
                    </w:rPr>
                  </w:pPr>
                  <w:r w:rsidRPr="00D6704F">
                    <w:rPr>
                      <w:b/>
                      <w:sz w:val="16"/>
                      <w:szCs w:val="16"/>
                    </w:rPr>
                    <w:t>20.658,28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0C8A18C" w14:textId="77777777" w:rsidR="00D6704F" w:rsidRPr="00D6704F" w:rsidRDefault="00D6704F" w:rsidP="00D6704F">
                  <w:pPr>
                    <w:rPr>
                      <w:b/>
                      <w:sz w:val="16"/>
                      <w:szCs w:val="16"/>
                    </w:rPr>
                  </w:pPr>
                  <w:r w:rsidRPr="00D6704F">
                    <w:rPr>
                      <w:b/>
                      <w:sz w:val="16"/>
                      <w:szCs w:val="16"/>
                    </w:rPr>
                    <w:t> </w:t>
                  </w:r>
                </w:p>
              </w:tc>
            </w:tr>
            <w:tr w:rsidR="00D6704F" w:rsidRPr="00D6704F" w14:paraId="07B52F5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899A7F" w14:textId="77777777" w:rsidR="00D6704F" w:rsidRPr="00D6704F" w:rsidRDefault="00D6704F" w:rsidP="00D6704F">
                  <w:pPr>
                    <w:rPr>
                      <w:b/>
                      <w:bCs/>
                      <w:sz w:val="16"/>
                      <w:szCs w:val="16"/>
                    </w:rPr>
                  </w:pPr>
                  <w:r w:rsidRPr="00D6704F">
                    <w:rPr>
                      <w:b/>
                      <w:bCs/>
                      <w:sz w:val="16"/>
                      <w:szCs w:val="16"/>
                    </w:rPr>
                    <w:t>A100007</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7F8B8D9" w14:textId="77777777" w:rsidR="00D6704F" w:rsidRPr="00D6704F" w:rsidRDefault="00D6704F" w:rsidP="00D6704F">
                  <w:pPr>
                    <w:rPr>
                      <w:b/>
                      <w:bCs/>
                      <w:sz w:val="16"/>
                      <w:szCs w:val="16"/>
                    </w:rPr>
                  </w:pPr>
                  <w:r w:rsidRPr="00D6704F">
                    <w:rPr>
                      <w:b/>
                      <w:bCs/>
                      <w:sz w:val="16"/>
                      <w:szCs w:val="16"/>
                    </w:rPr>
                    <w:t>Aktivnost: Jednokratne novčane pomoći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D85E4F"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A6D1BE"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C94616" w14:textId="77777777" w:rsidR="00D6704F" w:rsidRPr="00D6704F" w:rsidRDefault="00D6704F" w:rsidP="00D6704F">
                  <w:pPr>
                    <w:rPr>
                      <w:b/>
                      <w:sz w:val="16"/>
                      <w:szCs w:val="16"/>
                    </w:rPr>
                  </w:pPr>
                  <w:r w:rsidRPr="00D6704F">
                    <w:rPr>
                      <w:b/>
                      <w:sz w:val="16"/>
                      <w:szCs w:val="16"/>
                    </w:rPr>
                    <w:t>13.264,16</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926839" w14:textId="77777777" w:rsidR="00D6704F" w:rsidRPr="00D6704F" w:rsidRDefault="00D6704F" w:rsidP="00D6704F">
                  <w:pPr>
                    <w:rPr>
                      <w:b/>
                      <w:sz w:val="16"/>
                      <w:szCs w:val="16"/>
                    </w:rPr>
                  </w:pPr>
                  <w:r w:rsidRPr="00D6704F">
                    <w:rPr>
                      <w:b/>
                      <w:sz w:val="16"/>
                      <w:szCs w:val="16"/>
                    </w:rPr>
                    <w:t>53,06%</w:t>
                  </w:r>
                </w:p>
              </w:tc>
            </w:tr>
            <w:tr w:rsidR="00D6704F" w:rsidRPr="00D6704F" w14:paraId="1F71E7A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E523BF"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9930C1"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F011D6"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E921A6" w14:textId="77777777" w:rsidR="00D6704F" w:rsidRPr="00D6704F" w:rsidRDefault="00D6704F" w:rsidP="00D6704F">
                  <w:pPr>
                    <w:rPr>
                      <w:b/>
                      <w:sz w:val="16"/>
                      <w:szCs w:val="16"/>
                    </w:rPr>
                  </w:pPr>
                  <w:r w:rsidRPr="00D6704F">
                    <w:rPr>
                      <w:b/>
                      <w:sz w:val="16"/>
                      <w:szCs w:val="16"/>
                    </w:rPr>
                    <w:t>13.264,16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BCAE27" w14:textId="77777777" w:rsidR="00D6704F" w:rsidRPr="00D6704F" w:rsidRDefault="00D6704F" w:rsidP="00D6704F">
                  <w:pPr>
                    <w:rPr>
                      <w:b/>
                      <w:sz w:val="16"/>
                      <w:szCs w:val="16"/>
                    </w:rPr>
                  </w:pPr>
                  <w:r w:rsidRPr="00D6704F">
                    <w:rPr>
                      <w:b/>
                      <w:sz w:val="16"/>
                      <w:szCs w:val="16"/>
                    </w:rPr>
                    <w:t>53,06%</w:t>
                  </w:r>
                </w:p>
              </w:tc>
            </w:tr>
            <w:tr w:rsidR="00D6704F" w:rsidRPr="00D6704F" w14:paraId="04168FA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D0070B"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AB1EFE"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D0C2A0"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C7517D" w14:textId="77777777" w:rsidR="00D6704F" w:rsidRPr="00D6704F" w:rsidRDefault="00D6704F" w:rsidP="00D6704F">
                  <w:pPr>
                    <w:rPr>
                      <w:b/>
                      <w:sz w:val="16"/>
                      <w:szCs w:val="16"/>
                    </w:rPr>
                  </w:pPr>
                  <w:r w:rsidRPr="00D6704F">
                    <w:rPr>
                      <w:b/>
                      <w:sz w:val="16"/>
                      <w:szCs w:val="16"/>
                    </w:rPr>
                    <w:t>13.264,16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8DE852" w14:textId="77777777" w:rsidR="00D6704F" w:rsidRPr="00D6704F" w:rsidRDefault="00D6704F" w:rsidP="00D6704F">
                  <w:pPr>
                    <w:rPr>
                      <w:b/>
                      <w:sz w:val="16"/>
                      <w:szCs w:val="16"/>
                    </w:rPr>
                  </w:pPr>
                  <w:r w:rsidRPr="00D6704F">
                    <w:rPr>
                      <w:b/>
                      <w:sz w:val="16"/>
                      <w:szCs w:val="16"/>
                    </w:rPr>
                    <w:t>53,06%</w:t>
                  </w:r>
                </w:p>
              </w:tc>
            </w:tr>
            <w:tr w:rsidR="00D6704F" w:rsidRPr="00D6704F" w14:paraId="4A33475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09272F4"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3D50E0B2"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2C8CF6C"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CCA5C5E"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A465ED7" w14:textId="77777777" w:rsidR="00D6704F" w:rsidRPr="00D6704F" w:rsidRDefault="00D6704F" w:rsidP="00D6704F">
                  <w:pPr>
                    <w:rPr>
                      <w:b/>
                      <w:sz w:val="16"/>
                      <w:szCs w:val="16"/>
                    </w:rPr>
                  </w:pPr>
                  <w:r w:rsidRPr="00D6704F">
                    <w:rPr>
                      <w:b/>
                      <w:sz w:val="16"/>
                      <w:szCs w:val="16"/>
                    </w:rPr>
                    <w:t>13.264,16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8B105AB" w14:textId="77777777" w:rsidR="00D6704F" w:rsidRPr="00D6704F" w:rsidRDefault="00D6704F" w:rsidP="00D6704F">
                  <w:pPr>
                    <w:rPr>
                      <w:b/>
                      <w:sz w:val="16"/>
                      <w:szCs w:val="16"/>
                    </w:rPr>
                  </w:pPr>
                  <w:r w:rsidRPr="00D6704F">
                    <w:rPr>
                      <w:b/>
                      <w:sz w:val="16"/>
                      <w:szCs w:val="16"/>
                    </w:rPr>
                    <w:t>53,06%</w:t>
                  </w:r>
                </w:p>
              </w:tc>
            </w:tr>
            <w:tr w:rsidR="00D6704F" w:rsidRPr="00D6704F" w14:paraId="1256E84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C459740" w14:textId="77777777" w:rsidR="00D6704F" w:rsidRPr="00D6704F" w:rsidRDefault="00D6704F" w:rsidP="00D6704F">
                  <w:pPr>
                    <w:rPr>
                      <w:b/>
                      <w:sz w:val="16"/>
                      <w:szCs w:val="16"/>
                    </w:rPr>
                  </w:pPr>
                  <w:r w:rsidRPr="00D6704F">
                    <w:rPr>
                      <w:b/>
                      <w:sz w:val="16"/>
                      <w:szCs w:val="16"/>
                    </w:rPr>
                    <w:t>3721</w:t>
                  </w:r>
                </w:p>
              </w:tc>
              <w:tc>
                <w:tcPr>
                  <w:tcW w:w="8726" w:type="dxa"/>
                  <w:tcBorders>
                    <w:top w:val="single" w:sz="4" w:space="0" w:color="auto"/>
                    <w:left w:val="nil"/>
                    <w:bottom w:val="single" w:sz="4" w:space="0" w:color="auto"/>
                    <w:right w:val="single" w:sz="4" w:space="0" w:color="auto"/>
                  </w:tcBorders>
                  <w:noWrap/>
                  <w:vAlign w:val="bottom"/>
                  <w:hideMark/>
                </w:tcPr>
                <w:p w14:paraId="04C82B46" w14:textId="77777777" w:rsidR="00D6704F" w:rsidRPr="00D6704F" w:rsidRDefault="00D6704F" w:rsidP="00D6704F">
                  <w:pPr>
                    <w:rPr>
                      <w:b/>
                      <w:sz w:val="16"/>
                      <w:szCs w:val="16"/>
                    </w:rPr>
                  </w:pPr>
                  <w:r w:rsidRPr="00D6704F">
                    <w:rPr>
                      <w:b/>
                      <w:sz w:val="16"/>
                      <w:szCs w:val="16"/>
                    </w:rPr>
                    <w:t>Naknade građanima i kućanstvima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E30D8AD"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2F519D3"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FEC773E" w14:textId="77777777" w:rsidR="00D6704F" w:rsidRPr="00D6704F" w:rsidRDefault="00D6704F" w:rsidP="00D6704F">
                  <w:pPr>
                    <w:rPr>
                      <w:b/>
                      <w:sz w:val="16"/>
                      <w:szCs w:val="16"/>
                    </w:rPr>
                  </w:pPr>
                  <w:r w:rsidRPr="00D6704F">
                    <w:rPr>
                      <w:b/>
                      <w:sz w:val="16"/>
                      <w:szCs w:val="16"/>
                    </w:rPr>
                    <w:t>13.264,16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DA732DB" w14:textId="77777777" w:rsidR="00D6704F" w:rsidRPr="00D6704F" w:rsidRDefault="00D6704F" w:rsidP="00D6704F">
                  <w:pPr>
                    <w:rPr>
                      <w:b/>
                      <w:sz w:val="16"/>
                      <w:szCs w:val="16"/>
                    </w:rPr>
                  </w:pPr>
                  <w:r w:rsidRPr="00D6704F">
                    <w:rPr>
                      <w:b/>
                      <w:sz w:val="16"/>
                      <w:szCs w:val="16"/>
                    </w:rPr>
                    <w:t> </w:t>
                  </w:r>
                </w:p>
              </w:tc>
            </w:tr>
            <w:tr w:rsidR="00D6704F" w:rsidRPr="00D6704F" w14:paraId="0E6D388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19DB37" w14:textId="77777777" w:rsidR="00D6704F" w:rsidRPr="00D6704F" w:rsidRDefault="00D6704F" w:rsidP="00D6704F">
                  <w:pPr>
                    <w:rPr>
                      <w:b/>
                      <w:bCs/>
                      <w:sz w:val="16"/>
                      <w:szCs w:val="16"/>
                    </w:rPr>
                  </w:pPr>
                  <w:r w:rsidRPr="00D6704F">
                    <w:rPr>
                      <w:b/>
                      <w:bCs/>
                      <w:sz w:val="16"/>
                      <w:szCs w:val="16"/>
                    </w:rPr>
                    <w:t>A100008</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9FB8448" w14:textId="77777777" w:rsidR="00D6704F" w:rsidRPr="00D6704F" w:rsidRDefault="00D6704F" w:rsidP="00D6704F">
                  <w:pPr>
                    <w:rPr>
                      <w:b/>
                      <w:bCs/>
                      <w:sz w:val="16"/>
                      <w:szCs w:val="16"/>
                    </w:rPr>
                  </w:pPr>
                  <w:r w:rsidRPr="00D6704F">
                    <w:rPr>
                      <w:b/>
                      <w:bCs/>
                      <w:sz w:val="16"/>
                      <w:szCs w:val="16"/>
                    </w:rPr>
                    <w:t>Aktivnost: Ostali oblici pomoći obiteljima i samcima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0E7394" w14:textId="77777777" w:rsidR="00D6704F" w:rsidRPr="00D6704F" w:rsidRDefault="00D6704F" w:rsidP="00D6704F">
                  <w:pPr>
                    <w:rPr>
                      <w:b/>
                      <w:sz w:val="16"/>
                      <w:szCs w:val="16"/>
                    </w:rPr>
                  </w:pPr>
                  <w:r w:rsidRPr="00D6704F">
                    <w:rPr>
                      <w:b/>
                      <w:sz w:val="16"/>
                      <w:szCs w:val="16"/>
                    </w:rPr>
                    <w:t>9.000,00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74E22A" w14:textId="77777777" w:rsidR="00D6704F" w:rsidRPr="00D6704F" w:rsidRDefault="00D6704F" w:rsidP="00D6704F">
                  <w:pPr>
                    <w:rPr>
                      <w:b/>
                      <w:sz w:val="16"/>
                      <w:szCs w:val="16"/>
                    </w:rPr>
                  </w:pPr>
                  <w:r w:rsidRPr="00D6704F">
                    <w:rPr>
                      <w:b/>
                      <w:sz w:val="16"/>
                      <w:szCs w:val="16"/>
                    </w:rPr>
                    <w:t>9.000,00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15203A" w14:textId="77777777" w:rsidR="00D6704F" w:rsidRPr="00D6704F" w:rsidRDefault="00D6704F" w:rsidP="00D6704F">
                  <w:pPr>
                    <w:rPr>
                      <w:b/>
                      <w:sz w:val="16"/>
                      <w:szCs w:val="16"/>
                    </w:rPr>
                  </w:pPr>
                  <w:r w:rsidRPr="00D6704F">
                    <w:rPr>
                      <w:b/>
                      <w:sz w:val="16"/>
                      <w:szCs w:val="16"/>
                    </w:rPr>
                    <w:t>4.149,30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82290B" w14:textId="77777777" w:rsidR="00D6704F" w:rsidRPr="00D6704F" w:rsidRDefault="00D6704F" w:rsidP="00D6704F">
                  <w:pPr>
                    <w:rPr>
                      <w:b/>
                      <w:sz w:val="16"/>
                      <w:szCs w:val="16"/>
                    </w:rPr>
                  </w:pPr>
                  <w:r w:rsidRPr="00D6704F">
                    <w:rPr>
                      <w:b/>
                      <w:sz w:val="16"/>
                      <w:szCs w:val="16"/>
                    </w:rPr>
                    <w:t>46,10%</w:t>
                  </w:r>
                </w:p>
              </w:tc>
            </w:tr>
            <w:tr w:rsidR="00D6704F" w:rsidRPr="00D6704F" w14:paraId="3CB625D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1F63D9"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464184" w14:textId="77777777" w:rsidR="00D6704F" w:rsidRPr="00D6704F" w:rsidRDefault="00D6704F" w:rsidP="00D6704F">
                  <w:pPr>
                    <w:rPr>
                      <w:b/>
                      <w:sz w:val="16"/>
                      <w:szCs w:val="16"/>
                    </w:rPr>
                  </w:pPr>
                  <w:r w:rsidRPr="00D6704F">
                    <w:rPr>
                      <w:b/>
                      <w:sz w:val="16"/>
                      <w:szCs w:val="16"/>
                    </w:rPr>
                    <w:t>9.000,00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4C3BF3" w14:textId="77777777" w:rsidR="00D6704F" w:rsidRPr="00D6704F" w:rsidRDefault="00D6704F" w:rsidP="00D6704F">
                  <w:pPr>
                    <w:rPr>
                      <w:b/>
                      <w:sz w:val="16"/>
                      <w:szCs w:val="16"/>
                    </w:rPr>
                  </w:pPr>
                  <w:r w:rsidRPr="00D6704F">
                    <w:rPr>
                      <w:b/>
                      <w:sz w:val="16"/>
                      <w:szCs w:val="16"/>
                    </w:rPr>
                    <w:t>9.000,00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A48855" w14:textId="77777777" w:rsidR="00D6704F" w:rsidRPr="00D6704F" w:rsidRDefault="00D6704F" w:rsidP="00D6704F">
                  <w:pPr>
                    <w:rPr>
                      <w:b/>
                      <w:sz w:val="16"/>
                      <w:szCs w:val="16"/>
                    </w:rPr>
                  </w:pPr>
                  <w:r w:rsidRPr="00D6704F">
                    <w:rPr>
                      <w:b/>
                      <w:sz w:val="16"/>
                      <w:szCs w:val="16"/>
                    </w:rPr>
                    <w:t>4.149,30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0F016A" w14:textId="77777777" w:rsidR="00D6704F" w:rsidRPr="00D6704F" w:rsidRDefault="00D6704F" w:rsidP="00D6704F">
                  <w:pPr>
                    <w:rPr>
                      <w:b/>
                      <w:sz w:val="16"/>
                      <w:szCs w:val="16"/>
                    </w:rPr>
                  </w:pPr>
                  <w:r w:rsidRPr="00D6704F">
                    <w:rPr>
                      <w:b/>
                      <w:sz w:val="16"/>
                      <w:szCs w:val="16"/>
                    </w:rPr>
                    <w:t>46,10%</w:t>
                  </w:r>
                </w:p>
              </w:tc>
            </w:tr>
            <w:tr w:rsidR="00D6704F" w:rsidRPr="00D6704F" w14:paraId="6FFA375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D7476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DB3C7F" w14:textId="77777777" w:rsidR="00D6704F" w:rsidRPr="00D6704F" w:rsidRDefault="00D6704F" w:rsidP="00D6704F">
                  <w:pPr>
                    <w:rPr>
                      <w:b/>
                      <w:sz w:val="16"/>
                      <w:szCs w:val="16"/>
                    </w:rPr>
                  </w:pPr>
                  <w:r w:rsidRPr="00D6704F">
                    <w:rPr>
                      <w:b/>
                      <w:sz w:val="16"/>
                      <w:szCs w:val="16"/>
                    </w:rPr>
                    <w:t>9.000,00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AC9434" w14:textId="77777777" w:rsidR="00D6704F" w:rsidRPr="00D6704F" w:rsidRDefault="00D6704F" w:rsidP="00D6704F">
                  <w:pPr>
                    <w:rPr>
                      <w:b/>
                      <w:sz w:val="16"/>
                      <w:szCs w:val="16"/>
                    </w:rPr>
                  </w:pPr>
                  <w:r w:rsidRPr="00D6704F">
                    <w:rPr>
                      <w:b/>
                      <w:sz w:val="16"/>
                      <w:szCs w:val="16"/>
                    </w:rPr>
                    <w:t>9.000,00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BE4DFA" w14:textId="77777777" w:rsidR="00D6704F" w:rsidRPr="00D6704F" w:rsidRDefault="00D6704F" w:rsidP="00D6704F">
                  <w:pPr>
                    <w:rPr>
                      <w:b/>
                      <w:sz w:val="16"/>
                      <w:szCs w:val="16"/>
                    </w:rPr>
                  </w:pPr>
                  <w:r w:rsidRPr="00D6704F">
                    <w:rPr>
                      <w:b/>
                      <w:sz w:val="16"/>
                      <w:szCs w:val="16"/>
                    </w:rPr>
                    <w:t>4.149,30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C26DC6" w14:textId="77777777" w:rsidR="00D6704F" w:rsidRPr="00D6704F" w:rsidRDefault="00D6704F" w:rsidP="00D6704F">
                  <w:pPr>
                    <w:rPr>
                      <w:b/>
                      <w:sz w:val="16"/>
                      <w:szCs w:val="16"/>
                    </w:rPr>
                  </w:pPr>
                  <w:r w:rsidRPr="00D6704F">
                    <w:rPr>
                      <w:b/>
                      <w:sz w:val="16"/>
                      <w:szCs w:val="16"/>
                    </w:rPr>
                    <w:t>46,10%</w:t>
                  </w:r>
                </w:p>
              </w:tc>
            </w:tr>
            <w:tr w:rsidR="00D6704F" w:rsidRPr="00D6704F" w14:paraId="2A6766F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D2A12D1"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0220D2D7"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0453FC6" w14:textId="77777777" w:rsidR="00D6704F" w:rsidRPr="00D6704F" w:rsidRDefault="00D6704F" w:rsidP="00D6704F">
                  <w:pPr>
                    <w:rPr>
                      <w:b/>
                      <w:sz w:val="16"/>
                      <w:szCs w:val="16"/>
                    </w:rPr>
                  </w:pPr>
                  <w:r w:rsidRPr="00D6704F">
                    <w:rPr>
                      <w:b/>
                      <w:sz w:val="16"/>
                      <w:szCs w:val="16"/>
                    </w:rPr>
                    <w:t>9.000,00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BAC5537" w14:textId="77777777" w:rsidR="00D6704F" w:rsidRPr="00D6704F" w:rsidRDefault="00D6704F" w:rsidP="00D6704F">
                  <w:pPr>
                    <w:rPr>
                      <w:b/>
                      <w:sz w:val="16"/>
                      <w:szCs w:val="16"/>
                    </w:rPr>
                  </w:pPr>
                  <w:r w:rsidRPr="00D6704F">
                    <w:rPr>
                      <w:b/>
                      <w:sz w:val="16"/>
                      <w:szCs w:val="16"/>
                    </w:rPr>
                    <w:t>9.000,00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D4DF7FE" w14:textId="77777777" w:rsidR="00D6704F" w:rsidRPr="00D6704F" w:rsidRDefault="00D6704F" w:rsidP="00D6704F">
                  <w:pPr>
                    <w:rPr>
                      <w:b/>
                      <w:sz w:val="16"/>
                      <w:szCs w:val="16"/>
                    </w:rPr>
                  </w:pPr>
                  <w:r w:rsidRPr="00D6704F">
                    <w:rPr>
                      <w:b/>
                      <w:sz w:val="16"/>
                      <w:szCs w:val="16"/>
                    </w:rPr>
                    <w:t>4.149,30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32FC363" w14:textId="77777777" w:rsidR="00D6704F" w:rsidRPr="00D6704F" w:rsidRDefault="00D6704F" w:rsidP="00D6704F">
                  <w:pPr>
                    <w:rPr>
                      <w:b/>
                      <w:sz w:val="16"/>
                      <w:szCs w:val="16"/>
                    </w:rPr>
                  </w:pPr>
                  <w:r w:rsidRPr="00D6704F">
                    <w:rPr>
                      <w:b/>
                      <w:sz w:val="16"/>
                      <w:szCs w:val="16"/>
                    </w:rPr>
                    <w:t>46,10%</w:t>
                  </w:r>
                </w:p>
              </w:tc>
            </w:tr>
            <w:tr w:rsidR="00D6704F" w:rsidRPr="00D6704F" w14:paraId="0F0499D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BE5B578" w14:textId="77777777" w:rsidR="00D6704F" w:rsidRPr="00D6704F" w:rsidRDefault="00D6704F" w:rsidP="00D6704F">
                  <w:pPr>
                    <w:rPr>
                      <w:b/>
                      <w:sz w:val="16"/>
                      <w:szCs w:val="16"/>
                    </w:rPr>
                  </w:pPr>
                  <w:r w:rsidRPr="00D6704F">
                    <w:rPr>
                      <w:b/>
                      <w:sz w:val="16"/>
                      <w:szCs w:val="16"/>
                    </w:rPr>
                    <w:t>3721</w:t>
                  </w:r>
                </w:p>
              </w:tc>
              <w:tc>
                <w:tcPr>
                  <w:tcW w:w="8726" w:type="dxa"/>
                  <w:tcBorders>
                    <w:top w:val="single" w:sz="4" w:space="0" w:color="auto"/>
                    <w:left w:val="nil"/>
                    <w:bottom w:val="single" w:sz="4" w:space="0" w:color="auto"/>
                    <w:right w:val="single" w:sz="4" w:space="0" w:color="auto"/>
                  </w:tcBorders>
                  <w:noWrap/>
                  <w:vAlign w:val="bottom"/>
                  <w:hideMark/>
                </w:tcPr>
                <w:p w14:paraId="166FAF16" w14:textId="77777777" w:rsidR="00D6704F" w:rsidRPr="00D6704F" w:rsidRDefault="00D6704F" w:rsidP="00D6704F">
                  <w:pPr>
                    <w:rPr>
                      <w:b/>
                      <w:sz w:val="16"/>
                      <w:szCs w:val="16"/>
                    </w:rPr>
                  </w:pPr>
                  <w:r w:rsidRPr="00D6704F">
                    <w:rPr>
                      <w:b/>
                      <w:sz w:val="16"/>
                      <w:szCs w:val="16"/>
                    </w:rPr>
                    <w:t>Naknade građanima i kućanstvima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59CA77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5D0B30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271F67A" w14:textId="77777777" w:rsidR="00D6704F" w:rsidRPr="00D6704F" w:rsidRDefault="00D6704F" w:rsidP="00D6704F">
                  <w:pPr>
                    <w:rPr>
                      <w:b/>
                      <w:sz w:val="16"/>
                      <w:szCs w:val="16"/>
                    </w:rPr>
                  </w:pPr>
                  <w:r w:rsidRPr="00D6704F">
                    <w:rPr>
                      <w:b/>
                      <w:sz w:val="16"/>
                      <w:szCs w:val="16"/>
                    </w:rPr>
                    <w:t>4.149,30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90990CB" w14:textId="77777777" w:rsidR="00D6704F" w:rsidRPr="00D6704F" w:rsidRDefault="00D6704F" w:rsidP="00D6704F">
                  <w:pPr>
                    <w:rPr>
                      <w:b/>
                      <w:sz w:val="16"/>
                      <w:szCs w:val="16"/>
                    </w:rPr>
                  </w:pPr>
                  <w:r w:rsidRPr="00D6704F">
                    <w:rPr>
                      <w:b/>
                      <w:sz w:val="16"/>
                      <w:szCs w:val="16"/>
                    </w:rPr>
                    <w:t> </w:t>
                  </w:r>
                </w:p>
              </w:tc>
            </w:tr>
            <w:tr w:rsidR="00D6704F" w:rsidRPr="00D6704F" w14:paraId="06F73D5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8F45CB" w14:textId="77777777" w:rsidR="00D6704F" w:rsidRPr="00D6704F" w:rsidRDefault="00D6704F" w:rsidP="00D6704F">
                  <w:pPr>
                    <w:rPr>
                      <w:b/>
                      <w:bCs/>
                      <w:sz w:val="16"/>
                      <w:szCs w:val="16"/>
                    </w:rPr>
                  </w:pPr>
                  <w:r w:rsidRPr="00D6704F">
                    <w:rPr>
                      <w:b/>
                      <w:bCs/>
                      <w:sz w:val="16"/>
                      <w:szCs w:val="16"/>
                    </w:rPr>
                    <w:t>A100009</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975516B" w14:textId="77777777" w:rsidR="00D6704F" w:rsidRPr="00D6704F" w:rsidRDefault="00D6704F" w:rsidP="00D6704F">
                  <w:pPr>
                    <w:rPr>
                      <w:b/>
                      <w:bCs/>
                      <w:sz w:val="16"/>
                      <w:szCs w:val="16"/>
                    </w:rPr>
                  </w:pPr>
                  <w:r w:rsidRPr="00D6704F">
                    <w:rPr>
                      <w:b/>
                      <w:bCs/>
                      <w:sz w:val="16"/>
                      <w:szCs w:val="16"/>
                    </w:rPr>
                    <w:t>Aktivnost: Materijalna zaštita sudionika Drugog svjetskog rata i članova njihovih obitelji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C13316" w14:textId="77777777" w:rsidR="00D6704F" w:rsidRPr="00D6704F" w:rsidRDefault="00D6704F" w:rsidP="00D6704F">
                  <w:pPr>
                    <w:rPr>
                      <w:b/>
                      <w:sz w:val="16"/>
                      <w:szCs w:val="16"/>
                    </w:rPr>
                  </w:pPr>
                  <w:r w:rsidRPr="00D6704F">
                    <w:rPr>
                      <w:b/>
                      <w:sz w:val="16"/>
                      <w:szCs w:val="16"/>
                    </w:rPr>
                    <w:t>800,00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D1BC31" w14:textId="77777777" w:rsidR="00D6704F" w:rsidRPr="00D6704F" w:rsidRDefault="00D6704F" w:rsidP="00D6704F">
                  <w:pPr>
                    <w:rPr>
                      <w:b/>
                      <w:sz w:val="16"/>
                      <w:szCs w:val="16"/>
                    </w:rPr>
                  </w:pPr>
                  <w:r w:rsidRPr="00D6704F">
                    <w:rPr>
                      <w:b/>
                      <w:sz w:val="16"/>
                      <w:szCs w:val="16"/>
                    </w:rPr>
                    <w:t>800,00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2D7E8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5C4CB4" w14:textId="77777777" w:rsidR="00D6704F" w:rsidRPr="00D6704F" w:rsidRDefault="00D6704F" w:rsidP="00D6704F">
                  <w:pPr>
                    <w:rPr>
                      <w:b/>
                      <w:sz w:val="16"/>
                      <w:szCs w:val="16"/>
                    </w:rPr>
                  </w:pPr>
                  <w:r w:rsidRPr="00D6704F">
                    <w:rPr>
                      <w:b/>
                      <w:sz w:val="16"/>
                      <w:szCs w:val="16"/>
                    </w:rPr>
                    <w:t>0,00%</w:t>
                  </w:r>
                </w:p>
              </w:tc>
            </w:tr>
            <w:tr w:rsidR="00D6704F" w:rsidRPr="00D6704F" w14:paraId="7806EC1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F8A93B"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811254" w14:textId="77777777" w:rsidR="00D6704F" w:rsidRPr="00D6704F" w:rsidRDefault="00D6704F" w:rsidP="00D6704F">
                  <w:pPr>
                    <w:rPr>
                      <w:b/>
                      <w:sz w:val="16"/>
                      <w:szCs w:val="16"/>
                    </w:rPr>
                  </w:pPr>
                  <w:r w:rsidRPr="00D6704F">
                    <w:rPr>
                      <w:b/>
                      <w:sz w:val="16"/>
                      <w:szCs w:val="16"/>
                    </w:rPr>
                    <w:t>800,00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A907EA" w14:textId="77777777" w:rsidR="00D6704F" w:rsidRPr="00D6704F" w:rsidRDefault="00D6704F" w:rsidP="00D6704F">
                  <w:pPr>
                    <w:rPr>
                      <w:b/>
                      <w:sz w:val="16"/>
                      <w:szCs w:val="16"/>
                    </w:rPr>
                  </w:pPr>
                  <w:r w:rsidRPr="00D6704F">
                    <w:rPr>
                      <w:b/>
                      <w:sz w:val="16"/>
                      <w:szCs w:val="16"/>
                    </w:rPr>
                    <w:t>800,00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A18F5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042B88" w14:textId="77777777" w:rsidR="00D6704F" w:rsidRPr="00D6704F" w:rsidRDefault="00D6704F" w:rsidP="00D6704F">
                  <w:pPr>
                    <w:rPr>
                      <w:b/>
                      <w:sz w:val="16"/>
                      <w:szCs w:val="16"/>
                    </w:rPr>
                  </w:pPr>
                  <w:r w:rsidRPr="00D6704F">
                    <w:rPr>
                      <w:b/>
                      <w:sz w:val="16"/>
                      <w:szCs w:val="16"/>
                    </w:rPr>
                    <w:t>0,00%</w:t>
                  </w:r>
                </w:p>
              </w:tc>
            </w:tr>
            <w:tr w:rsidR="00D6704F" w:rsidRPr="00D6704F" w14:paraId="79DA0D0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9B95C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CDDD51" w14:textId="77777777" w:rsidR="00D6704F" w:rsidRPr="00D6704F" w:rsidRDefault="00D6704F" w:rsidP="00D6704F">
                  <w:pPr>
                    <w:rPr>
                      <w:b/>
                      <w:sz w:val="16"/>
                      <w:szCs w:val="16"/>
                    </w:rPr>
                  </w:pPr>
                  <w:r w:rsidRPr="00D6704F">
                    <w:rPr>
                      <w:b/>
                      <w:sz w:val="16"/>
                      <w:szCs w:val="16"/>
                    </w:rPr>
                    <w:t>800,00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B04716" w14:textId="77777777" w:rsidR="00D6704F" w:rsidRPr="00D6704F" w:rsidRDefault="00D6704F" w:rsidP="00D6704F">
                  <w:pPr>
                    <w:rPr>
                      <w:b/>
                      <w:sz w:val="16"/>
                      <w:szCs w:val="16"/>
                    </w:rPr>
                  </w:pPr>
                  <w:r w:rsidRPr="00D6704F">
                    <w:rPr>
                      <w:b/>
                      <w:sz w:val="16"/>
                      <w:szCs w:val="16"/>
                    </w:rPr>
                    <w:t>800,00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A40EF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DE7923" w14:textId="77777777" w:rsidR="00D6704F" w:rsidRPr="00D6704F" w:rsidRDefault="00D6704F" w:rsidP="00D6704F">
                  <w:pPr>
                    <w:rPr>
                      <w:b/>
                      <w:sz w:val="16"/>
                      <w:szCs w:val="16"/>
                    </w:rPr>
                  </w:pPr>
                  <w:r w:rsidRPr="00D6704F">
                    <w:rPr>
                      <w:b/>
                      <w:sz w:val="16"/>
                      <w:szCs w:val="16"/>
                    </w:rPr>
                    <w:t>0,00%</w:t>
                  </w:r>
                </w:p>
              </w:tc>
            </w:tr>
            <w:tr w:rsidR="00D6704F" w:rsidRPr="00D6704F" w14:paraId="62FAA47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D32B32A"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5D102234"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EFD1DD3" w14:textId="77777777" w:rsidR="00D6704F" w:rsidRPr="00D6704F" w:rsidRDefault="00D6704F" w:rsidP="00D6704F">
                  <w:pPr>
                    <w:rPr>
                      <w:b/>
                      <w:sz w:val="16"/>
                      <w:szCs w:val="16"/>
                    </w:rPr>
                  </w:pPr>
                  <w:r w:rsidRPr="00D6704F">
                    <w:rPr>
                      <w:b/>
                      <w:sz w:val="16"/>
                      <w:szCs w:val="16"/>
                    </w:rPr>
                    <w:t>800,00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F6E07EF" w14:textId="77777777" w:rsidR="00D6704F" w:rsidRPr="00D6704F" w:rsidRDefault="00D6704F" w:rsidP="00D6704F">
                  <w:pPr>
                    <w:rPr>
                      <w:b/>
                      <w:sz w:val="16"/>
                      <w:szCs w:val="16"/>
                    </w:rPr>
                  </w:pPr>
                  <w:r w:rsidRPr="00D6704F">
                    <w:rPr>
                      <w:b/>
                      <w:sz w:val="16"/>
                      <w:szCs w:val="16"/>
                    </w:rPr>
                    <w:t>800,00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B33455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8F75167" w14:textId="77777777" w:rsidR="00D6704F" w:rsidRPr="00D6704F" w:rsidRDefault="00D6704F" w:rsidP="00D6704F">
                  <w:pPr>
                    <w:rPr>
                      <w:b/>
                      <w:sz w:val="16"/>
                      <w:szCs w:val="16"/>
                    </w:rPr>
                  </w:pPr>
                  <w:r w:rsidRPr="00D6704F">
                    <w:rPr>
                      <w:b/>
                      <w:sz w:val="16"/>
                      <w:szCs w:val="16"/>
                    </w:rPr>
                    <w:t>0,00%</w:t>
                  </w:r>
                </w:p>
              </w:tc>
            </w:tr>
            <w:tr w:rsidR="00D6704F" w:rsidRPr="00D6704F" w14:paraId="0C3C680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85924C" w14:textId="77777777" w:rsidR="00D6704F" w:rsidRPr="00D6704F" w:rsidRDefault="00D6704F" w:rsidP="00D6704F">
                  <w:pPr>
                    <w:rPr>
                      <w:b/>
                      <w:bCs/>
                      <w:sz w:val="16"/>
                      <w:szCs w:val="16"/>
                    </w:rPr>
                  </w:pPr>
                  <w:r w:rsidRPr="00D6704F">
                    <w:rPr>
                      <w:b/>
                      <w:bCs/>
                      <w:sz w:val="16"/>
                      <w:szCs w:val="16"/>
                    </w:rPr>
                    <w:t>A100010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34A589B" w14:textId="77777777" w:rsidR="00D6704F" w:rsidRPr="00D6704F" w:rsidRDefault="00D6704F" w:rsidP="00D6704F">
                  <w:pPr>
                    <w:rPr>
                      <w:b/>
                      <w:bCs/>
                      <w:sz w:val="16"/>
                      <w:szCs w:val="16"/>
                    </w:rPr>
                  </w:pPr>
                  <w:r w:rsidRPr="00D6704F">
                    <w:rPr>
                      <w:b/>
                      <w:bCs/>
                      <w:sz w:val="16"/>
                      <w:szCs w:val="16"/>
                    </w:rPr>
                    <w:t>Aktivnost: Materijalna zaštita hrvatskih branitelja Domovinskog rata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361AD5" w14:textId="77777777" w:rsidR="00D6704F" w:rsidRPr="00D6704F" w:rsidRDefault="00D6704F" w:rsidP="00D6704F">
                  <w:pPr>
                    <w:rPr>
                      <w:b/>
                      <w:sz w:val="16"/>
                      <w:szCs w:val="16"/>
                    </w:rPr>
                  </w:pPr>
                  <w:r w:rsidRPr="00D6704F">
                    <w:rPr>
                      <w:b/>
                      <w:sz w:val="16"/>
                      <w:szCs w:val="16"/>
                    </w:rPr>
                    <w:t>1.320,00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B04621" w14:textId="77777777" w:rsidR="00D6704F" w:rsidRPr="00D6704F" w:rsidRDefault="00D6704F" w:rsidP="00D6704F">
                  <w:pPr>
                    <w:rPr>
                      <w:b/>
                      <w:sz w:val="16"/>
                      <w:szCs w:val="16"/>
                    </w:rPr>
                  </w:pPr>
                  <w:r w:rsidRPr="00D6704F">
                    <w:rPr>
                      <w:b/>
                      <w:sz w:val="16"/>
                      <w:szCs w:val="16"/>
                    </w:rPr>
                    <w:t>1.320,00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7F3748" w14:textId="77777777" w:rsidR="00D6704F" w:rsidRPr="00D6704F" w:rsidRDefault="00D6704F" w:rsidP="00D6704F">
                  <w:pPr>
                    <w:rPr>
                      <w:b/>
                      <w:sz w:val="16"/>
                      <w:szCs w:val="16"/>
                    </w:rPr>
                  </w:pPr>
                  <w:r w:rsidRPr="00D6704F">
                    <w:rPr>
                      <w:b/>
                      <w:sz w:val="16"/>
                      <w:szCs w:val="16"/>
                    </w:rPr>
                    <w:t>550,00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789015" w14:textId="77777777" w:rsidR="00D6704F" w:rsidRPr="00D6704F" w:rsidRDefault="00D6704F" w:rsidP="00D6704F">
                  <w:pPr>
                    <w:rPr>
                      <w:b/>
                      <w:sz w:val="16"/>
                      <w:szCs w:val="16"/>
                    </w:rPr>
                  </w:pPr>
                  <w:r w:rsidRPr="00D6704F">
                    <w:rPr>
                      <w:b/>
                      <w:sz w:val="16"/>
                      <w:szCs w:val="16"/>
                    </w:rPr>
                    <w:t>41,67%</w:t>
                  </w:r>
                </w:p>
              </w:tc>
            </w:tr>
            <w:tr w:rsidR="00D6704F" w:rsidRPr="00D6704F" w14:paraId="7A367D9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7055DA"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9A363A" w14:textId="77777777" w:rsidR="00D6704F" w:rsidRPr="00D6704F" w:rsidRDefault="00D6704F" w:rsidP="00D6704F">
                  <w:pPr>
                    <w:rPr>
                      <w:b/>
                      <w:sz w:val="16"/>
                      <w:szCs w:val="16"/>
                    </w:rPr>
                  </w:pPr>
                  <w:r w:rsidRPr="00D6704F">
                    <w:rPr>
                      <w:b/>
                      <w:sz w:val="16"/>
                      <w:szCs w:val="16"/>
                    </w:rPr>
                    <w:t>1.320,00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1F4B74" w14:textId="77777777" w:rsidR="00D6704F" w:rsidRPr="00D6704F" w:rsidRDefault="00D6704F" w:rsidP="00D6704F">
                  <w:pPr>
                    <w:rPr>
                      <w:b/>
                      <w:sz w:val="16"/>
                      <w:szCs w:val="16"/>
                    </w:rPr>
                  </w:pPr>
                  <w:r w:rsidRPr="00D6704F">
                    <w:rPr>
                      <w:b/>
                      <w:sz w:val="16"/>
                      <w:szCs w:val="16"/>
                    </w:rPr>
                    <w:t>1.320,00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9E68B2" w14:textId="77777777" w:rsidR="00D6704F" w:rsidRPr="00D6704F" w:rsidRDefault="00D6704F" w:rsidP="00D6704F">
                  <w:pPr>
                    <w:rPr>
                      <w:b/>
                      <w:sz w:val="16"/>
                      <w:szCs w:val="16"/>
                    </w:rPr>
                  </w:pPr>
                  <w:r w:rsidRPr="00D6704F">
                    <w:rPr>
                      <w:b/>
                      <w:sz w:val="16"/>
                      <w:szCs w:val="16"/>
                    </w:rPr>
                    <w:t>550,00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236069" w14:textId="77777777" w:rsidR="00D6704F" w:rsidRPr="00D6704F" w:rsidRDefault="00D6704F" w:rsidP="00D6704F">
                  <w:pPr>
                    <w:rPr>
                      <w:b/>
                      <w:sz w:val="16"/>
                      <w:szCs w:val="16"/>
                    </w:rPr>
                  </w:pPr>
                  <w:r w:rsidRPr="00D6704F">
                    <w:rPr>
                      <w:b/>
                      <w:sz w:val="16"/>
                      <w:szCs w:val="16"/>
                    </w:rPr>
                    <w:t>41,67%</w:t>
                  </w:r>
                </w:p>
              </w:tc>
            </w:tr>
            <w:tr w:rsidR="00D6704F" w:rsidRPr="00D6704F" w14:paraId="0131DD9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7E490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C46C94" w14:textId="77777777" w:rsidR="00D6704F" w:rsidRPr="00D6704F" w:rsidRDefault="00D6704F" w:rsidP="00D6704F">
                  <w:pPr>
                    <w:rPr>
                      <w:b/>
                      <w:sz w:val="16"/>
                      <w:szCs w:val="16"/>
                    </w:rPr>
                  </w:pPr>
                  <w:r w:rsidRPr="00D6704F">
                    <w:rPr>
                      <w:b/>
                      <w:sz w:val="16"/>
                      <w:szCs w:val="16"/>
                    </w:rPr>
                    <w:t>1.320,00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865E35" w14:textId="77777777" w:rsidR="00D6704F" w:rsidRPr="00D6704F" w:rsidRDefault="00D6704F" w:rsidP="00D6704F">
                  <w:pPr>
                    <w:rPr>
                      <w:b/>
                      <w:sz w:val="16"/>
                      <w:szCs w:val="16"/>
                    </w:rPr>
                  </w:pPr>
                  <w:r w:rsidRPr="00D6704F">
                    <w:rPr>
                      <w:b/>
                      <w:sz w:val="16"/>
                      <w:szCs w:val="16"/>
                    </w:rPr>
                    <w:t>1.320,00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D8D512" w14:textId="77777777" w:rsidR="00D6704F" w:rsidRPr="00D6704F" w:rsidRDefault="00D6704F" w:rsidP="00D6704F">
                  <w:pPr>
                    <w:rPr>
                      <w:b/>
                      <w:sz w:val="16"/>
                      <w:szCs w:val="16"/>
                    </w:rPr>
                  </w:pPr>
                  <w:r w:rsidRPr="00D6704F">
                    <w:rPr>
                      <w:b/>
                      <w:sz w:val="16"/>
                      <w:szCs w:val="16"/>
                    </w:rPr>
                    <w:t>550,00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72E7C3" w14:textId="77777777" w:rsidR="00D6704F" w:rsidRPr="00D6704F" w:rsidRDefault="00D6704F" w:rsidP="00D6704F">
                  <w:pPr>
                    <w:rPr>
                      <w:b/>
                      <w:sz w:val="16"/>
                      <w:szCs w:val="16"/>
                    </w:rPr>
                  </w:pPr>
                  <w:r w:rsidRPr="00D6704F">
                    <w:rPr>
                      <w:b/>
                      <w:sz w:val="16"/>
                      <w:szCs w:val="16"/>
                    </w:rPr>
                    <w:t>41,67%</w:t>
                  </w:r>
                </w:p>
              </w:tc>
            </w:tr>
            <w:tr w:rsidR="00D6704F" w:rsidRPr="00D6704F" w14:paraId="1DCC557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10F853B"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7B772749"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52B14D5" w14:textId="77777777" w:rsidR="00D6704F" w:rsidRPr="00D6704F" w:rsidRDefault="00D6704F" w:rsidP="00D6704F">
                  <w:pPr>
                    <w:rPr>
                      <w:b/>
                      <w:sz w:val="16"/>
                      <w:szCs w:val="16"/>
                    </w:rPr>
                  </w:pPr>
                  <w:r w:rsidRPr="00D6704F">
                    <w:rPr>
                      <w:b/>
                      <w:sz w:val="16"/>
                      <w:szCs w:val="16"/>
                    </w:rPr>
                    <w:t>1.320,00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0CAE5DB" w14:textId="77777777" w:rsidR="00D6704F" w:rsidRPr="00D6704F" w:rsidRDefault="00D6704F" w:rsidP="00D6704F">
                  <w:pPr>
                    <w:rPr>
                      <w:b/>
                      <w:sz w:val="16"/>
                      <w:szCs w:val="16"/>
                    </w:rPr>
                  </w:pPr>
                  <w:r w:rsidRPr="00D6704F">
                    <w:rPr>
                      <w:b/>
                      <w:sz w:val="16"/>
                      <w:szCs w:val="16"/>
                    </w:rPr>
                    <w:t>1.320,00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2E0B810" w14:textId="77777777" w:rsidR="00D6704F" w:rsidRPr="00D6704F" w:rsidRDefault="00D6704F" w:rsidP="00D6704F">
                  <w:pPr>
                    <w:rPr>
                      <w:b/>
                      <w:sz w:val="16"/>
                      <w:szCs w:val="16"/>
                    </w:rPr>
                  </w:pPr>
                  <w:r w:rsidRPr="00D6704F">
                    <w:rPr>
                      <w:b/>
                      <w:sz w:val="16"/>
                      <w:szCs w:val="16"/>
                    </w:rPr>
                    <w:t>550,00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201E574" w14:textId="77777777" w:rsidR="00D6704F" w:rsidRPr="00D6704F" w:rsidRDefault="00D6704F" w:rsidP="00D6704F">
                  <w:pPr>
                    <w:rPr>
                      <w:b/>
                      <w:sz w:val="16"/>
                      <w:szCs w:val="16"/>
                    </w:rPr>
                  </w:pPr>
                  <w:r w:rsidRPr="00D6704F">
                    <w:rPr>
                      <w:b/>
                      <w:sz w:val="16"/>
                      <w:szCs w:val="16"/>
                    </w:rPr>
                    <w:t>41,67%</w:t>
                  </w:r>
                </w:p>
              </w:tc>
            </w:tr>
            <w:tr w:rsidR="00D6704F" w:rsidRPr="00D6704F" w14:paraId="7297AFD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2F86C68" w14:textId="77777777" w:rsidR="00D6704F" w:rsidRPr="00D6704F" w:rsidRDefault="00D6704F" w:rsidP="00D6704F">
                  <w:pPr>
                    <w:rPr>
                      <w:b/>
                      <w:sz w:val="16"/>
                      <w:szCs w:val="16"/>
                    </w:rPr>
                  </w:pPr>
                  <w:r w:rsidRPr="00D6704F">
                    <w:rPr>
                      <w:b/>
                      <w:sz w:val="16"/>
                      <w:szCs w:val="16"/>
                    </w:rPr>
                    <w:t>3721</w:t>
                  </w:r>
                </w:p>
              </w:tc>
              <w:tc>
                <w:tcPr>
                  <w:tcW w:w="8726" w:type="dxa"/>
                  <w:tcBorders>
                    <w:top w:val="single" w:sz="4" w:space="0" w:color="auto"/>
                    <w:left w:val="nil"/>
                    <w:bottom w:val="single" w:sz="4" w:space="0" w:color="auto"/>
                    <w:right w:val="single" w:sz="4" w:space="0" w:color="auto"/>
                  </w:tcBorders>
                  <w:noWrap/>
                  <w:vAlign w:val="bottom"/>
                  <w:hideMark/>
                </w:tcPr>
                <w:p w14:paraId="4F63A3E7" w14:textId="77777777" w:rsidR="00D6704F" w:rsidRPr="00D6704F" w:rsidRDefault="00D6704F" w:rsidP="00D6704F">
                  <w:pPr>
                    <w:rPr>
                      <w:b/>
                      <w:sz w:val="16"/>
                      <w:szCs w:val="16"/>
                    </w:rPr>
                  </w:pPr>
                  <w:r w:rsidRPr="00D6704F">
                    <w:rPr>
                      <w:b/>
                      <w:sz w:val="16"/>
                      <w:szCs w:val="16"/>
                    </w:rPr>
                    <w:t>Naknade građanima i kućanstvima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C93B1C1"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91714F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58C88D2" w14:textId="77777777" w:rsidR="00D6704F" w:rsidRPr="00D6704F" w:rsidRDefault="00D6704F" w:rsidP="00D6704F">
                  <w:pPr>
                    <w:rPr>
                      <w:b/>
                      <w:sz w:val="16"/>
                      <w:szCs w:val="16"/>
                    </w:rPr>
                  </w:pPr>
                  <w:r w:rsidRPr="00D6704F">
                    <w:rPr>
                      <w:b/>
                      <w:sz w:val="16"/>
                      <w:szCs w:val="16"/>
                    </w:rPr>
                    <w:t>550,00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B69BD81" w14:textId="77777777" w:rsidR="00D6704F" w:rsidRPr="00D6704F" w:rsidRDefault="00D6704F" w:rsidP="00D6704F">
                  <w:pPr>
                    <w:rPr>
                      <w:b/>
                      <w:sz w:val="16"/>
                      <w:szCs w:val="16"/>
                    </w:rPr>
                  </w:pPr>
                  <w:r w:rsidRPr="00D6704F">
                    <w:rPr>
                      <w:b/>
                      <w:sz w:val="16"/>
                      <w:szCs w:val="16"/>
                    </w:rPr>
                    <w:t> </w:t>
                  </w:r>
                </w:p>
              </w:tc>
            </w:tr>
            <w:tr w:rsidR="00D6704F" w:rsidRPr="00D6704F" w14:paraId="5E2E95E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41AADD" w14:textId="77777777" w:rsidR="00D6704F" w:rsidRPr="00D6704F" w:rsidRDefault="00D6704F" w:rsidP="00D6704F">
                  <w:pPr>
                    <w:rPr>
                      <w:b/>
                      <w:bCs/>
                      <w:sz w:val="16"/>
                      <w:szCs w:val="16"/>
                    </w:rPr>
                  </w:pPr>
                  <w:r w:rsidRPr="00D6704F">
                    <w:rPr>
                      <w:b/>
                      <w:bCs/>
                      <w:sz w:val="16"/>
                      <w:szCs w:val="16"/>
                    </w:rPr>
                    <w:t>A100011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244BF85" w14:textId="77777777" w:rsidR="00D6704F" w:rsidRPr="00D6704F" w:rsidRDefault="00D6704F" w:rsidP="00D6704F">
                  <w:pPr>
                    <w:rPr>
                      <w:b/>
                      <w:bCs/>
                      <w:sz w:val="16"/>
                      <w:szCs w:val="16"/>
                    </w:rPr>
                  </w:pPr>
                  <w:r w:rsidRPr="00D6704F">
                    <w:rPr>
                      <w:b/>
                      <w:bCs/>
                      <w:sz w:val="16"/>
                      <w:szCs w:val="16"/>
                    </w:rPr>
                    <w:t>Aktivnost: Potpore studentima (studentske stipendije i potpore)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7425FD"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E21821"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C46CD3" w14:textId="77777777" w:rsidR="00D6704F" w:rsidRPr="00D6704F" w:rsidRDefault="00D6704F" w:rsidP="00D6704F">
                  <w:pPr>
                    <w:rPr>
                      <w:b/>
                      <w:sz w:val="16"/>
                      <w:szCs w:val="16"/>
                    </w:rPr>
                  </w:pPr>
                  <w:r w:rsidRPr="00D6704F">
                    <w:rPr>
                      <w:b/>
                      <w:sz w:val="16"/>
                      <w:szCs w:val="16"/>
                    </w:rPr>
                    <w:t>26.500,00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8FB565" w14:textId="77777777" w:rsidR="00D6704F" w:rsidRPr="00D6704F" w:rsidRDefault="00D6704F" w:rsidP="00D6704F">
                  <w:pPr>
                    <w:rPr>
                      <w:b/>
                      <w:sz w:val="16"/>
                      <w:szCs w:val="16"/>
                    </w:rPr>
                  </w:pPr>
                  <w:r w:rsidRPr="00D6704F">
                    <w:rPr>
                      <w:b/>
                      <w:sz w:val="16"/>
                      <w:szCs w:val="16"/>
                    </w:rPr>
                    <w:t>88,33%</w:t>
                  </w:r>
                </w:p>
              </w:tc>
            </w:tr>
            <w:tr w:rsidR="00D6704F" w:rsidRPr="00D6704F" w14:paraId="299AF2C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39407F"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6C0B7E"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01EC49"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D2B51E" w14:textId="77777777" w:rsidR="00D6704F" w:rsidRPr="00D6704F" w:rsidRDefault="00D6704F" w:rsidP="00D6704F">
                  <w:pPr>
                    <w:rPr>
                      <w:b/>
                      <w:sz w:val="16"/>
                      <w:szCs w:val="16"/>
                    </w:rPr>
                  </w:pPr>
                  <w:r w:rsidRPr="00D6704F">
                    <w:rPr>
                      <w:b/>
                      <w:sz w:val="16"/>
                      <w:szCs w:val="16"/>
                    </w:rPr>
                    <w:t>26.500,00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7AF879" w14:textId="77777777" w:rsidR="00D6704F" w:rsidRPr="00D6704F" w:rsidRDefault="00D6704F" w:rsidP="00D6704F">
                  <w:pPr>
                    <w:rPr>
                      <w:b/>
                      <w:sz w:val="16"/>
                      <w:szCs w:val="16"/>
                    </w:rPr>
                  </w:pPr>
                  <w:r w:rsidRPr="00D6704F">
                    <w:rPr>
                      <w:b/>
                      <w:sz w:val="16"/>
                      <w:szCs w:val="16"/>
                    </w:rPr>
                    <w:t>88,33%</w:t>
                  </w:r>
                </w:p>
              </w:tc>
            </w:tr>
            <w:tr w:rsidR="00D6704F" w:rsidRPr="00D6704F" w14:paraId="0E4AC16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5FA3D1"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1C4A43"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59D52B"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538A85" w14:textId="77777777" w:rsidR="00D6704F" w:rsidRPr="00D6704F" w:rsidRDefault="00D6704F" w:rsidP="00D6704F">
                  <w:pPr>
                    <w:rPr>
                      <w:b/>
                      <w:sz w:val="16"/>
                      <w:szCs w:val="16"/>
                    </w:rPr>
                  </w:pPr>
                  <w:r w:rsidRPr="00D6704F">
                    <w:rPr>
                      <w:b/>
                      <w:sz w:val="16"/>
                      <w:szCs w:val="16"/>
                    </w:rPr>
                    <w:t>26.500,00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F5D720" w14:textId="77777777" w:rsidR="00D6704F" w:rsidRPr="00D6704F" w:rsidRDefault="00D6704F" w:rsidP="00D6704F">
                  <w:pPr>
                    <w:rPr>
                      <w:b/>
                      <w:sz w:val="16"/>
                      <w:szCs w:val="16"/>
                    </w:rPr>
                  </w:pPr>
                  <w:r w:rsidRPr="00D6704F">
                    <w:rPr>
                      <w:b/>
                      <w:sz w:val="16"/>
                      <w:szCs w:val="16"/>
                    </w:rPr>
                    <w:t>88,33%</w:t>
                  </w:r>
                </w:p>
              </w:tc>
            </w:tr>
            <w:tr w:rsidR="00D6704F" w:rsidRPr="00D6704F" w14:paraId="5DC3BCF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4EB0D45"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28690362"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FB38EFB"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6811EDC"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2899213" w14:textId="77777777" w:rsidR="00D6704F" w:rsidRPr="00D6704F" w:rsidRDefault="00D6704F" w:rsidP="00D6704F">
                  <w:pPr>
                    <w:rPr>
                      <w:b/>
                      <w:sz w:val="16"/>
                      <w:szCs w:val="16"/>
                    </w:rPr>
                  </w:pPr>
                  <w:r w:rsidRPr="00D6704F">
                    <w:rPr>
                      <w:b/>
                      <w:sz w:val="16"/>
                      <w:szCs w:val="16"/>
                    </w:rPr>
                    <w:t>26.500,00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2B5A691" w14:textId="77777777" w:rsidR="00D6704F" w:rsidRPr="00D6704F" w:rsidRDefault="00D6704F" w:rsidP="00D6704F">
                  <w:pPr>
                    <w:rPr>
                      <w:b/>
                      <w:sz w:val="16"/>
                      <w:szCs w:val="16"/>
                    </w:rPr>
                  </w:pPr>
                  <w:r w:rsidRPr="00D6704F">
                    <w:rPr>
                      <w:b/>
                      <w:sz w:val="16"/>
                      <w:szCs w:val="16"/>
                    </w:rPr>
                    <w:t>88,33%</w:t>
                  </w:r>
                </w:p>
              </w:tc>
            </w:tr>
            <w:tr w:rsidR="00D6704F" w:rsidRPr="00D6704F" w14:paraId="7E3DF3A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935946B" w14:textId="77777777" w:rsidR="00D6704F" w:rsidRPr="00D6704F" w:rsidRDefault="00D6704F" w:rsidP="00D6704F">
                  <w:pPr>
                    <w:rPr>
                      <w:b/>
                      <w:sz w:val="16"/>
                      <w:szCs w:val="16"/>
                    </w:rPr>
                  </w:pPr>
                  <w:r w:rsidRPr="00D6704F">
                    <w:rPr>
                      <w:b/>
                      <w:sz w:val="16"/>
                      <w:szCs w:val="16"/>
                    </w:rPr>
                    <w:t>3721</w:t>
                  </w:r>
                </w:p>
              </w:tc>
              <w:tc>
                <w:tcPr>
                  <w:tcW w:w="8726" w:type="dxa"/>
                  <w:tcBorders>
                    <w:top w:val="single" w:sz="4" w:space="0" w:color="auto"/>
                    <w:left w:val="nil"/>
                    <w:bottom w:val="single" w:sz="4" w:space="0" w:color="auto"/>
                    <w:right w:val="single" w:sz="4" w:space="0" w:color="auto"/>
                  </w:tcBorders>
                  <w:noWrap/>
                  <w:vAlign w:val="bottom"/>
                  <w:hideMark/>
                </w:tcPr>
                <w:p w14:paraId="578B9F4B" w14:textId="77777777" w:rsidR="00D6704F" w:rsidRPr="00D6704F" w:rsidRDefault="00D6704F" w:rsidP="00D6704F">
                  <w:pPr>
                    <w:rPr>
                      <w:b/>
                      <w:sz w:val="16"/>
                      <w:szCs w:val="16"/>
                    </w:rPr>
                  </w:pPr>
                  <w:r w:rsidRPr="00D6704F">
                    <w:rPr>
                      <w:b/>
                      <w:sz w:val="16"/>
                      <w:szCs w:val="16"/>
                    </w:rPr>
                    <w:t>Naknade građanima i kućanstvima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26AD298"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71DDC9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FA4A915" w14:textId="77777777" w:rsidR="00D6704F" w:rsidRPr="00D6704F" w:rsidRDefault="00D6704F" w:rsidP="00D6704F">
                  <w:pPr>
                    <w:rPr>
                      <w:b/>
                      <w:sz w:val="16"/>
                      <w:szCs w:val="16"/>
                    </w:rPr>
                  </w:pPr>
                  <w:r w:rsidRPr="00D6704F">
                    <w:rPr>
                      <w:b/>
                      <w:sz w:val="16"/>
                      <w:szCs w:val="16"/>
                    </w:rPr>
                    <w:t>26.500,00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AF759D3" w14:textId="77777777" w:rsidR="00D6704F" w:rsidRPr="00D6704F" w:rsidRDefault="00D6704F" w:rsidP="00D6704F">
                  <w:pPr>
                    <w:rPr>
                      <w:b/>
                      <w:sz w:val="16"/>
                      <w:szCs w:val="16"/>
                    </w:rPr>
                  </w:pPr>
                  <w:r w:rsidRPr="00D6704F">
                    <w:rPr>
                      <w:b/>
                      <w:sz w:val="16"/>
                      <w:szCs w:val="16"/>
                    </w:rPr>
                    <w:t> </w:t>
                  </w:r>
                </w:p>
              </w:tc>
            </w:tr>
            <w:tr w:rsidR="00D6704F" w:rsidRPr="00D6704F" w14:paraId="2943696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B84A9F" w14:textId="77777777" w:rsidR="00D6704F" w:rsidRPr="00D6704F" w:rsidRDefault="00D6704F" w:rsidP="00D6704F">
                  <w:pPr>
                    <w:rPr>
                      <w:b/>
                      <w:bCs/>
                      <w:sz w:val="16"/>
                      <w:szCs w:val="16"/>
                    </w:rPr>
                  </w:pPr>
                  <w:r w:rsidRPr="00D6704F">
                    <w:rPr>
                      <w:b/>
                      <w:bCs/>
                      <w:sz w:val="16"/>
                      <w:szCs w:val="16"/>
                    </w:rPr>
                    <w:t>A100012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E13753A" w14:textId="77777777" w:rsidR="00D6704F" w:rsidRPr="00D6704F" w:rsidRDefault="00D6704F" w:rsidP="00D6704F">
                  <w:pPr>
                    <w:rPr>
                      <w:b/>
                      <w:bCs/>
                      <w:sz w:val="16"/>
                      <w:szCs w:val="16"/>
                    </w:rPr>
                  </w:pPr>
                  <w:r w:rsidRPr="00D6704F">
                    <w:rPr>
                      <w:b/>
                      <w:bCs/>
                      <w:sz w:val="16"/>
                      <w:szCs w:val="16"/>
                    </w:rPr>
                    <w:t>Aktivnost: Srednješkolske stipendije za deficitarna zanimanja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850623"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496546"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BF124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2E3F69" w14:textId="77777777" w:rsidR="00D6704F" w:rsidRPr="00D6704F" w:rsidRDefault="00D6704F" w:rsidP="00D6704F">
                  <w:pPr>
                    <w:rPr>
                      <w:b/>
                      <w:sz w:val="16"/>
                      <w:szCs w:val="16"/>
                    </w:rPr>
                  </w:pPr>
                  <w:r w:rsidRPr="00D6704F">
                    <w:rPr>
                      <w:b/>
                      <w:sz w:val="16"/>
                      <w:szCs w:val="16"/>
                    </w:rPr>
                    <w:t>0,00%</w:t>
                  </w:r>
                </w:p>
              </w:tc>
            </w:tr>
            <w:tr w:rsidR="00D6704F" w:rsidRPr="00D6704F" w14:paraId="2FC678B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2F481F"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EE8D7A"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B64E59"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E87BA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DDA9C4" w14:textId="77777777" w:rsidR="00D6704F" w:rsidRPr="00D6704F" w:rsidRDefault="00D6704F" w:rsidP="00D6704F">
                  <w:pPr>
                    <w:rPr>
                      <w:b/>
                      <w:sz w:val="16"/>
                      <w:szCs w:val="16"/>
                    </w:rPr>
                  </w:pPr>
                  <w:r w:rsidRPr="00D6704F">
                    <w:rPr>
                      <w:b/>
                      <w:sz w:val="16"/>
                      <w:szCs w:val="16"/>
                    </w:rPr>
                    <w:t>0,00%</w:t>
                  </w:r>
                </w:p>
              </w:tc>
            </w:tr>
            <w:tr w:rsidR="00D6704F" w:rsidRPr="00D6704F" w14:paraId="2175811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125E12"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AFDBF7"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965D49"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85891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E933D0" w14:textId="77777777" w:rsidR="00D6704F" w:rsidRPr="00D6704F" w:rsidRDefault="00D6704F" w:rsidP="00D6704F">
                  <w:pPr>
                    <w:rPr>
                      <w:b/>
                      <w:sz w:val="16"/>
                      <w:szCs w:val="16"/>
                    </w:rPr>
                  </w:pPr>
                  <w:r w:rsidRPr="00D6704F">
                    <w:rPr>
                      <w:b/>
                      <w:sz w:val="16"/>
                      <w:szCs w:val="16"/>
                    </w:rPr>
                    <w:t>0,00%</w:t>
                  </w:r>
                </w:p>
              </w:tc>
            </w:tr>
            <w:tr w:rsidR="00D6704F" w:rsidRPr="00D6704F" w14:paraId="4B297B7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3E6109E" w14:textId="77777777" w:rsidR="00D6704F" w:rsidRPr="00D6704F" w:rsidRDefault="00D6704F" w:rsidP="00D6704F">
                  <w:pPr>
                    <w:rPr>
                      <w:b/>
                      <w:bCs/>
                      <w:sz w:val="16"/>
                      <w:szCs w:val="16"/>
                    </w:rPr>
                  </w:pPr>
                  <w:r w:rsidRPr="00D6704F">
                    <w:rPr>
                      <w:b/>
                      <w:bCs/>
                      <w:sz w:val="16"/>
                      <w:szCs w:val="16"/>
                    </w:rPr>
                    <w:lastRenderedPageBreak/>
                    <w:t>37</w:t>
                  </w:r>
                </w:p>
              </w:tc>
              <w:tc>
                <w:tcPr>
                  <w:tcW w:w="8726" w:type="dxa"/>
                  <w:tcBorders>
                    <w:top w:val="single" w:sz="4" w:space="0" w:color="auto"/>
                    <w:left w:val="nil"/>
                    <w:bottom w:val="single" w:sz="4" w:space="0" w:color="auto"/>
                    <w:right w:val="single" w:sz="4" w:space="0" w:color="auto"/>
                  </w:tcBorders>
                  <w:noWrap/>
                  <w:vAlign w:val="bottom"/>
                  <w:hideMark/>
                </w:tcPr>
                <w:p w14:paraId="1C185F42"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E0B22FE"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C4A5712"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AFB1D7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EA716FB" w14:textId="77777777" w:rsidR="00D6704F" w:rsidRPr="00D6704F" w:rsidRDefault="00D6704F" w:rsidP="00D6704F">
                  <w:pPr>
                    <w:rPr>
                      <w:b/>
                      <w:sz w:val="16"/>
                      <w:szCs w:val="16"/>
                    </w:rPr>
                  </w:pPr>
                  <w:r w:rsidRPr="00D6704F">
                    <w:rPr>
                      <w:b/>
                      <w:sz w:val="16"/>
                      <w:szCs w:val="16"/>
                    </w:rPr>
                    <w:t>0,00%</w:t>
                  </w:r>
                </w:p>
              </w:tc>
            </w:tr>
            <w:tr w:rsidR="00D6704F" w:rsidRPr="00D6704F" w14:paraId="065058B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726DBC" w14:textId="77777777" w:rsidR="00D6704F" w:rsidRPr="00D6704F" w:rsidRDefault="00D6704F" w:rsidP="00D6704F">
                  <w:pPr>
                    <w:rPr>
                      <w:b/>
                      <w:bCs/>
                      <w:sz w:val="16"/>
                      <w:szCs w:val="16"/>
                    </w:rPr>
                  </w:pPr>
                  <w:r w:rsidRPr="00D6704F">
                    <w:rPr>
                      <w:b/>
                      <w:bCs/>
                      <w:sz w:val="16"/>
                      <w:szCs w:val="16"/>
                    </w:rPr>
                    <w:t>A100013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DE86F2E" w14:textId="77777777" w:rsidR="00D6704F" w:rsidRPr="00D6704F" w:rsidRDefault="00D6704F" w:rsidP="00D6704F">
                  <w:pPr>
                    <w:rPr>
                      <w:b/>
                      <w:bCs/>
                      <w:sz w:val="16"/>
                      <w:szCs w:val="16"/>
                    </w:rPr>
                  </w:pPr>
                  <w:r w:rsidRPr="00D6704F">
                    <w:rPr>
                      <w:b/>
                      <w:bCs/>
                      <w:sz w:val="16"/>
                      <w:szCs w:val="16"/>
                    </w:rPr>
                    <w:t>Aktivnost: Sufinanciranje kamate kredita namijenjenog kupnji prve nekretnine na području Općine Marčana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FE2629" w14:textId="77777777" w:rsidR="00D6704F" w:rsidRPr="00D6704F" w:rsidRDefault="00D6704F" w:rsidP="00D6704F">
                  <w:pPr>
                    <w:rPr>
                      <w:b/>
                      <w:sz w:val="16"/>
                      <w:szCs w:val="16"/>
                    </w:rPr>
                  </w:pPr>
                  <w:r w:rsidRPr="00D6704F">
                    <w:rPr>
                      <w:b/>
                      <w:sz w:val="16"/>
                      <w:szCs w:val="16"/>
                    </w:rPr>
                    <w:t>7.000,00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0A9C7C" w14:textId="77777777" w:rsidR="00D6704F" w:rsidRPr="00D6704F" w:rsidRDefault="00D6704F" w:rsidP="00D6704F">
                  <w:pPr>
                    <w:rPr>
                      <w:b/>
                      <w:sz w:val="16"/>
                      <w:szCs w:val="16"/>
                    </w:rPr>
                  </w:pPr>
                  <w:r w:rsidRPr="00D6704F">
                    <w:rPr>
                      <w:b/>
                      <w:sz w:val="16"/>
                      <w:szCs w:val="16"/>
                    </w:rPr>
                    <w:t>7.000,00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21ED4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97B6E5" w14:textId="77777777" w:rsidR="00D6704F" w:rsidRPr="00D6704F" w:rsidRDefault="00D6704F" w:rsidP="00D6704F">
                  <w:pPr>
                    <w:rPr>
                      <w:b/>
                      <w:sz w:val="16"/>
                      <w:szCs w:val="16"/>
                    </w:rPr>
                  </w:pPr>
                  <w:r w:rsidRPr="00D6704F">
                    <w:rPr>
                      <w:b/>
                      <w:sz w:val="16"/>
                      <w:szCs w:val="16"/>
                    </w:rPr>
                    <w:t>0,00%</w:t>
                  </w:r>
                </w:p>
              </w:tc>
            </w:tr>
            <w:tr w:rsidR="00D6704F" w:rsidRPr="00D6704F" w14:paraId="52198A4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674E8C"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3D3F4E" w14:textId="77777777" w:rsidR="00D6704F" w:rsidRPr="00D6704F" w:rsidRDefault="00D6704F" w:rsidP="00D6704F">
                  <w:pPr>
                    <w:rPr>
                      <w:b/>
                      <w:sz w:val="16"/>
                      <w:szCs w:val="16"/>
                    </w:rPr>
                  </w:pPr>
                  <w:r w:rsidRPr="00D6704F">
                    <w:rPr>
                      <w:b/>
                      <w:sz w:val="16"/>
                      <w:szCs w:val="16"/>
                    </w:rPr>
                    <w:t>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B26322" w14:textId="77777777" w:rsidR="00D6704F" w:rsidRPr="00D6704F" w:rsidRDefault="00D6704F" w:rsidP="00D6704F">
                  <w:pPr>
                    <w:rPr>
                      <w:b/>
                      <w:sz w:val="16"/>
                      <w:szCs w:val="16"/>
                    </w:rPr>
                  </w:pPr>
                  <w:r w:rsidRPr="00D6704F">
                    <w:rPr>
                      <w:b/>
                      <w:sz w:val="16"/>
                      <w:szCs w:val="16"/>
                    </w:rPr>
                    <w:t>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91FA5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3E10DB" w14:textId="77777777" w:rsidR="00D6704F" w:rsidRPr="00D6704F" w:rsidRDefault="00D6704F" w:rsidP="00D6704F">
                  <w:pPr>
                    <w:rPr>
                      <w:b/>
                      <w:sz w:val="16"/>
                      <w:szCs w:val="16"/>
                    </w:rPr>
                  </w:pPr>
                  <w:r w:rsidRPr="00D6704F">
                    <w:rPr>
                      <w:b/>
                      <w:sz w:val="16"/>
                      <w:szCs w:val="16"/>
                    </w:rPr>
                    <w:t>0,00%</w:t>
                  </w:r>
                </w:p>
              </w:tc>
            </w:tr>
            <w:tr w:rsidR="00D6704F" w:rsidRPr="00D6704F" w14:paraId="067ED9C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DBD02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CCCDF1" w14:textId="77777777" w:rsidR="00D6704F" w:rsidRPr="00D6704F" w:rsidRDefault="00D6704F" w:rsidP="00D6704F">
                  <w:pPr>
                    <w:rPr>
                      <w:b/>
                      <w:sz w:val="16"/>
                      <w:szCs w:val="16"/>
                    </w:rPr>
                  </w:pPr>
                  <w:r w:rsidRPr="00D6704F">
                    <w:rPr>
                      <w:b/>
                      <w:sz w:val="16"/>
                      <w:szCs w:val="16"/>
                    </w:rPr>
                    <w:t>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0580B9" w14:textId="77777777" w:rsidR="00D6704F" w:rsidRPr="00D6704F" w:rsidRDefault="00D6704F" w:rsidP="00D6704F">
                  <w:pPr>
                    <w:rPr>
                      <w:b/>
                      <w:sz w:val="16"/>
                      <w:szCs w:val="16"/>
                    </w:rPr>
                  </w:pPr>
                  <w:r w:rsidRPr="00D6704F">
                    <w:rPr>
                      <w:b/>
                      <w:sz w:val="16"/>
                      <w:szCs w:val="16"/>
                    </w:rPr>
                    <w:t>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2821C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A5CB8E" w14:textId="77777777" w:rsidR="00D6704F" w:rsidRPr="00D6704F" w:rsidRDefault="00D6704F" w:rsidP="00D6704F">
                  <w:pPr>
                    <w:rPr>
                      <w:b/>
                      <w:sz w:val="16"/>
                      <w:szCs w:val="16"/>
                    </w:rPr>
                  </w:pPr>
                  <w:r w:rsidRPr="00D6704F">
                    <w:rPr>
                      <w:b/>
                      <w:sz w:val="16"/>
                      <w:szCs w:val="16"/>
                    </w:rPr>
                    <w:t>0,00%</w:t>
                  </w:r>
                </w:p>
              </w:tc>
            </w:tr>
            <w:tr w:rsidR="00D6704F" w:rsidRPr="00D6704F" w14:paraId="1CA71B3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B74B2C7"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56FB6B30"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64BE3B0" w14:textId="77777777" w:rsidR="00D6704F" w:rsidRPr="00D6704F" w:rsidRDefault="00D6704F" w:rsidP="00D6704F">
                  <w:pPr>
                    <w:rPr>
                      <w:b/>
                      <w:sz w:val="16"/>
                      <w:szCs w:val="16"/>
                    </w:rPr>
                  </w:pPr>
                  <w:r w:rsidRPr="00D6704F">
                    <w:rPr>
                      <w:b/>
                      <w:sz w:val="16"/>
                      <w:szCs w:val="16"/>
                    </w:rPr>
                    <w:t>7.000,00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86A82D9" w14:textId="77777777" w:rsidR="00D6704F" w:rsidRPr="00D6704F" w:rsidRDefault="00D6704F" w:rsidP="00D6704F">
                  <w:pPr>
                    <w:rPr>
                      <w:b/>
                      <w:sz w:val="16"/>
                      <w:szCs w:val="16"/>
                    </w:rPr>
                  </w:pPr>
                  <w:r w:rsidRPr="00D6704F">
                    <w:rPr>
                      <w:b/>
                      <w:sz w:val="16"/>
                      <w:szCs w:val="16"/>
                    </w:rPr>
                    <w:t>7.000,00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92A833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EF9B526" w14:textId="77777777" w:rsidR="00D6704F" w:rsidRPr="00D6704F" w:rsidRDefault="00D6704F" w:rsidP="00D6704F">
                  <w:pPr>
                    <w:rPr>
                      <w:b/>
                      <w:sz w:val="16"/>
                      <w:szCs w:val="16"/>
                    </w:rPr>
                  </w:pPr>
                  <w:r w:rsidRPr="00D6704F">
                    <w:rPr>
                      <w:b/>
                      <w:sz w:val="16"/>
                      <w:szCs w:val="16"/>
                    </w:rPr>
                    <w:t>0,00%</w:t>
                  </w:r>
                </w:p>
              </w:tc>
            </w:tr>
            <w:tr w:rsidR="00D6704F" w:rsidRPr="00D6704F" w14:paraId="111FCCD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CAFCF8" w14:textId="77777777" w:rsidR="00D6704F" w:rsidRPr="00D6704F" w:rsidRDefault="00D6704F" w:rsidP="00D6704F">
                  <w:pPr>
                    <w:rPr>
                      <w:b/>
                      <w:bCs/>
                      <w:sz w:val="16"/>
                      <w:szCs w:val="16"/>
                    </w:rPr>
                  </w:pPr>
                  <w:r w:rsidRPr="00D6704F">
                    <w:rPr>
                      <w:b/>
                      <w:bCs/>
                      <w:sz w:val="16"/>
                      <w:szCs w:val="16"/>
                    </w:rPr>
                    <w:t>A100014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3578B96" w14:textId="77777777" w:rsidR="00D6704F" w:rsidRPr="00D6704F" w:rsidRDefault="00D6704F" w:rsidP="00D6704F">
                  <w:pPr>
                    <w:rPr>
                      <w:b/>
                      <w:bCs/>
                      <w:sz w:val="16"/>
                      <w:szCs w:val="16"/>
                    </w:rPr>
                  </w:pPr>
                  <w:r w:rsidRPr="00D6704F">
                    <w:rPr>
                      <w:b/>
                      <w:bCs/>
                      <w:sz w:val="16"/>
                      <w:szCs w:val="16"/>
                    </w:rPr>
                    <w:t>Aktivnost: Pomoć za nabavu udžbenika učenika srednjih škola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92DD00"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3504DF"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08978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A939EB" w14:textId="77777777" w:rsidR="00D6704F" w:rsidRPr="00D6704F" w:rsidRDefault="00D6704F" w:rsidP="00D6704F">
                  <w:pPr>
                    <w:rPr>
                      <w:b/>
                      <w:sz w:val="16"/>
                      <w:szCs w:val="16"/>
                    </w:rPr>
                  </w:pPr>
                  <w:r w:rsidRPr="00D6704F">
                    <w:rPr>
                      <w:b/>
                      <w:sz w:val="16"/>
                      <w:szCs w:val="16"/>
                    </w:rPr>
                    <w:t>0,00%</w:t>
                  </w:r>
                </w:p>
              </w:tc>
            </w:tr>
            <w:tr w:rsidR="00D6704F" w:rsidRPr="00D6704F" w14:paraId="13808FB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023BCF"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BD36A9"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E6CFA8"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B926D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13D289" w14:textId="77777777" w:rsidR="00D6704F" w:rsidRPr="00D6704F" w:rsidRDefault="00D6704F" w:rsidP="00D6704F">
                  <w:pPr>
                    <w:rPr>
                      <w:b/>
                      <w:sz w:val="16"/>
                      <w:szCs w:val="16"/>
                    </w:rPr>
                  </w:pPr>
                  <w:r w:rsidRPr="00D6704F">
                    <w:rPr>
                      <w:b/>
                      <w:sz w:val="16"/>
                      <w:szCs w:val="16"/>
                    </w:rPr>
                    <w:t>0,00%</w:t>
                  </w:r>
                </w:p>
              </w:tc>
            </w:tr>
            <w:tr w:rsidR="00D6704F" w:rsidRPr="00D6704F" w14:paraId="022BF9D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17017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9FA4AF"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7DCAA1"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D3627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758995" w14:textId="77777777" w:rsidR="00D6704F" w:rsidRPr="00D6704F" w:rsidRDefault="00D6704F" w:rsidP="00D6704F">
                  <w:pPr>
                    <w:rPr>
                      <w:b/>
                      <w:sz w:val="16"/>
                      <w:szCs w:val="16"/>
                    </w:rPr>
                  </w:pPr>
                  <w:r w:rsidRPr="00D6704F">
                    <w:rPr>
                      <w:b/>
                      <w:sz w:val="16"/>
                      <w:szCs w:val="16"/>
                    </w:rPr>
                    <w:t>0,00%</w:t>
                  </w:r>
                </w:p>
              </w:tc>
            </w:tr>
            <w:tr w:rsidR="00D6704F" w:rsidRPr="00D6704F" w14:paraId="380A0EF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C1D59DE"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3D0D7789"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8AFA41A"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537516A"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63B0C6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2587EED" w14:textId="77777777" w:rsidR="00D6704F" w:rsidRPr="00D6704F" w:rsidRDefault="00D6704F" w:rsidP="00D6704F">
                  <w:pPr>
                    <w:rPr>
                      <w:b/>
                      <w:sz w:val="16"/>
                      <w:szCs w:val="16"/>
                    </w:rPr>
                  </w:pPr>
                  <w:r w:rsidRPr="00D6704F">
                    <w:rPr>
                      <w:b/>
                      <w:sz w:val="16"/>
                      <w:szCs w:val="16"/>
                    </w:rPr>
                    <w:t>0,00%</w:t>
                  </w:r>
                </w:p>
              </w:tc>
            </w:tr>
            <w:tr w:rsidR="00D6704F" w:rsidRPr="00D6704F" w14:paraId="6957E4F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ECA411" w14:textId="77777777" w:rsidR="00D6704F" w:rsidRPr="00D6704F" w:rsidRDefault="00D6704F" w:rsidP="00D6704F">
                  <w:pPr>
                    <w:rPr>
                      <w:b/>
                      <w:bCs/>
                      <w:sz w:val="16"/>
                      <w:szCs w:val="16"/>
                    </w:rPr>
                  </w:pPr>
                  <w:r w:rsidRPr="00D6704F">
                    <w:rPr>
                      <w:b/>
                      <w:bCs/>
                      <w:sz w:val="16"/>
                      <w:szCs w:val="16"/>
                    </w:rPr>
                    <w:t>A100015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55F22ED" w14:textId="77777777" w:rsidR="00D6704F" w:rsidRPr="00D6704F" w:rsidRDefault="00D6704F" w:rsidP="00D6704F">
                  <w:pPr>
                    <w:rPr>
                      <w:b/>
                      <w:bCs/>
                      <w:sz w:val="16"/>
                      <w:szCs w:val="16"/>
                    </w:rPr>
                  </w:pPr>
                  <w:r w:rsidRPr="00D6704F">
                    <w:rPr>
                      <w:b/>
                      <w:bCs/>
                      <w:sz w:val="16"/>
                      <w:szCs w:val="16"/>
                    </w:rPr>
                    <w:t>Aktivnost: Tekuće pomoći Škola za odgoj i obrazovanje - financ.pratitelja u vozilu za učenike s tešk.u razvoju</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CBB697" w14:textId="77777777" w:rsidR="00D6704F" w:rsidRPr="00D6704F" w:rsidRDefault="00D6704F" w:rsidP="00D6704F">
                  <w:pPr>
                    <w:rPr>
                      <w:b/>
                      <w:sz w:val="16"/>
                      <w:szCs w:val="16"/>
                    </w:rPr>
                  </w:pPr>
                  <w:r w:rsidRPr="00D6704F">
                    <w:rPr>
                      <w:b/>
                      <w:sz w:val="16"/>
                      <w:szCs w:val="16"/>
                    </w:rPr>
                    <w:t>3.900,00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288630" w14:textId="77777777" w:rsidR="00D6704F" w:rsidRPr="00D6704F" w:rsidRDefault="00D6704F" w:rsidP="00D6704F">
                  <w:pPr>
                    <w:rPr>
                      <w:b/>
                      <w:sz w:val="16"/>
                      <w:szCs w:val="16"/>
                    </w:rPr>
                  </w:pPr>
                  <w:r w:rsidRPr="00D6704F">
                    <w:rPr>
                      <w:b/>
                      <w:sz w:val="16"/>
                      <w:szCs w:val="16"/>
                    </w:rPr>
                    <w:t>3.900,00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B0B647" w14:textId="77777777" w:rsidR="00D6704F" w:rsidRPr="00D6704F" w:rsidRDefault="00D6704F" w:rsidP="00D6704F">
                  <w:pPr>
                    <w:rPr>
                      <w:b/>
                      <w:sz w:val="16"/>
                      <w:szCs w:val="16"/>
                    </w:rPr>
                  </w:pPr>
                  <w:r w:rsidRPr="00D6704F">
                    <w:rPr>
                      <w:b/>
                      <w:sz w:val="16"/>
                      <w:szCs w:val="16"/>
                    </w:rPr>
                    <w:t>1.949,60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4DAFA4" w14:textId="77777777" w:rsidR="00D6704F" w:rsidRPr="00D6704F" w:rsidRDefault="00D6704F" w:rsidP="00D6704F">
                  <w:pPr>
                    <w:rPr>
                      <w:b/>
                      <w:sz w:val="16"/>
                      <w:szCs w:val="16"/>
                    </w:rPr>
                  </w:pPr>
                  <w:r w:rsidRPr="00D6704F">
                    <w:rPr>
                      <w:b/>
                      <w:sz w:val="16"/>
                      <w:szCs w:val="16"/>
                    </w:rPr>
                    <w:t>49,99%</w:t>
                  </w:r>
                </w:p>
              </w:tc>
            </w:tr>
            <w:tr w:rsidR="00D6704F" w:rsidRPr="00D6704F" w14:paraId="7CFA9A5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F8C9E0"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657BE7" w14:textId="77777777" w:rsidR="00D6704F" w:rsidRPr="00D6704F" w:rsidRDefault="00D6704F" w:rsidP="00D6704F">
                  <w:pPr>
                    <w:rPr>
                      <w:b/>
                      <w:sz w:val="16"/>
                      <w:szCs w:val="16"/>
                    </w:rPr>
                  </w:pPr>
                  <w:r w:rsidRPr="00D6704F">
                    <w:rPr>
                      <w:b/>
                      <w:sz w:val="16"/>
                      <w:szCs w:val="16"/>
                    </w:rPr>
                    <w:t>3.900,00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4F2B8D" w14:textId="77777777" w:rsidR="00D6704F" w:rsidRPr="00D6704F" w:rsidRDefault="00D6704F" w:rsidP="00D6704F">
                  <w:pPr>
                    <w:rPr>
                      <w:b/>
                      <w:sz w:val="16"/>
                      <w:szCs w:val="16"/>
                    </w:rPr>
                  </w:pPr>
                  <w:r w:rsidRPr="00D6704F">
                    <w:rPr>
                      <w:b/>
                      <w:sz w:val="16"/>
                      <w:szCs w:val="16"/>
                    </w:rPr>
                    <w:t>3.900,00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46A9DF" w14:textId="77777777" w:rsidR="00D6704F" w:rsidRPr="00D6704F" w:rsidRDefault="00D6704F" w:rsidP="00D6704F">
                  <w:pPr>
                    <w:rPr>
                      <w:b/>
                      <w:sz w:val="16"/>
                      <w:szCs w:val="16"/>
                    </w:rPr>
                  </w:pPr>
                  <w:r w:rsidRPr="00D6704F">
                    <w:rPr>
                      <w:b/>
                      <w:sz w:val="16"/>
                      <w:szCs w:val="16"/>
                    </w:rPr>
                    <w:t>1.949,60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EFAE32" w14:textId="77777777" w:rsidR="00D6704F" w:rsidRPr="00D6704F" w:rsidRDefault="00D6704F" w:rsidP="00D6704F">
                  <w:pPr>
                    <w:rPr>
                      <w:b/>
                      <w:sz w:val="16"/>
                      <w:szCs w:val="16"/>
                    </w:rPr>
                  </w:pPr>
                  <w:r w:rsidRPr="00D6704F">
                    <w:rPr>
                      <w:b/>
                      <w:sz w:val="16"/>
                      <w:szCs w:val="16"/>
                    </w:rPr>
                    <w:t>49,99%</w:t>
                  </w:r>
                </w:p>
              </w:tc>
            </w:tr>
            <w:tr w:rsidR="00D6704F" w:rsidRPr="00D6704F" w14:paraId="3DBE3AF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00D8B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8608B1" w14:textId="77777777" w:rsidR="00D6704F" w:rsidRPr="00D6704F" w:rsidRDefault="00D6704F" w:rsidP="00D6704F">
                  <w:pPr>
                    <w:rPr>
                      <w:b/>
                      <w:sz w:val="16"/>
                      <w:szCs w:val="16"/>
                    </w:rPr>
                  </w:pPr>
                  <w:r w:rsidRPr="00D6704F">
                    <w:rPr>
                      <w:b/>
                      <w:sz w:val="16"/>
                      <w:szCs w:val="16"/>
                    </w:rPr>
                    <w:t>3.900,00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085AF3" w14:textId="77777777" w:rsidR="00D6704F" w:rsidRPr="00D6704F" w:rsidRDefault="00D6704F" w:rsidP="00D6704F">
                  <w:pPr>
                    <w:rPr>
                      <w:b/>
                      <w:sz w:val="16"/>
                      <w:szCs w:val="16"/>
                    </w:rPr>
                  </w:pPr>
                  <w:r w:rsidRPr="00D6704F">
                    <w:rPr>
                      <w:b/>
                      <w:sz w:val="16"/>
                      <w:szCs w:val="16"/>
                    </w:rPr>
                    <w:t>3.900,00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95DE71" w14:textId="77777777" w:rsidR="00D6704F" w:rsidRPr="00D6704F" w:rsidRDefault="00D6704F" w:rsidP="00D6704F">
                  <w:pPr>
                    <w:rPr>
                      <w:b/>
                      <w:sz w:val="16"/>
                      <w:szCs w:val="16"/>
                    </w:rPr>
                  </w:pPr>
                  <w:r w:rsidRPr="00D6704F">
                    <w:rPr>
                      <w:b/>
                      <w:sz w:val="16"/>
                      <w:szCs w:val="16"/>
                    </w:rPr>
                    <w:t>1.949,60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835771" w14:textId="77777777" w:rsidR="00D6704F" w:rsidRPr="00D6704F" w:rsidRDefault="00D6704F" w:rsidP="00D6704F">
                  <w:pPr>
                    <w:rPr>
                      <w:b/>
                      <w:sz w:val="16"/>
                      <w:szCs w:val="16"/>
                    </w:rPr>
                  </w:pPr>
                  <w:r w:rsidRPr="00D6704F">
                    <w:rPr>
                      <w:b/>
                      <w:sz w:val="16"/>
                      <w:szCs w:val="16"/>
                    </w:rPr>
                    <w:t>49,99%</w:t>
                  </w:r>
                </w:p>
              </w:tc>
            </w:tr>
            <w:tr w:rsidR="00D6704F" w:rsidRPr="00D6704F" w14:paraId="09F2EB1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5E97A1D"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28FE7697"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5184058" w14:textId="77777777" w:rsidR="00D6704F" w:rsidRPr="00D6704F" w:rsidRDefault="00D6704F" w:rsidP="00D6704F">
                  <w:pPr>
                    <w:rPr>
                      <w:b/>
                      <w:sz w:val="16"/>
                      <w:szCs w:val="16"/>
                    </w:rPr>
                  </w:pPr>
                  <w:r w:rsidRPr="00D6704F">
                    <w:rPr>
                      <w:b/>
                      <w:sz w:val="16"/>
                      <w:szCs w:val="16"/>
                    </w:rPr>
                    <w:t>3.900,00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E69405E" w14:textId="77777777" w:rsidR="00D6704F" w:rsidRPr="00D6704F" w:rsidRDefault="00D6704F" w:rsidP="00D6704F">
                  <w:pPr>
                    <w:rPr>
                      <w:b/>
                      <w:sz w:val="16"/>
                      <w:szCs w:val="16"/>
                    </w:rPr>
                  </w:pPr>
                  <w:r w:rsidRPr="00D6704F">
                    <w:rPr>
                      <w:b/>
                      <w:sz w:val="16"/>
                      <w:szCs w:val="16"/>
                    </w:rPr>
                    <w:t>3.900,00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6D72C2B" w14:textId="77777777" w:rsidR="00D6704F" w:rsidRPr="00D6704F" w:rsidRDefault="00D6704F" w:rsidP="00D6704F">
                  <w:pPr>
                    <w:rPr>
                      <w:b/>
                      <w:sz w:val="16"/>
                      <w:szCs w:val="16"/>
                    </w:rPr>
                  </w:pPr>
                  <w:r w:rsidRPr="00D6704F">
                    <w:rPr>
                      <w:b/>
                      <w:sz w:val="16"/>
                      <w:szCs w:val="16"/>
                    </w:rPr>
                    <w:t>1.949,60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7C6352D" w14:textId="77777777" w:rsidR="00D6704F" w:rsidRPr="00D6704F" w:rsidRDefault="00D6704F" w:rsidP="00D6704F">
                  <w:pPr>
                    <w:rPr>
                      <w:b/>
                      <w:sz w:val="16"/>
                      <w:szCs w:val="16"/>
                    </w:rPr>
                  </w:pPr>
                  <w:r w:rsidRPr="00D6704F">
                    <w:rPr>
                      <w:b/>
                      <w:sz w:val="16"/>
                      <w:szCs w:val="16"/>
                    </w:rPr>
                    <w:t>49,99%</w:t>
                  </w:r>
                </w:p>
              </w:tc>
            </w:tr>
            <w:tr w:rsidR="00D6704F" w:rsidRPr="00D6704F" w14:paraId="6DADBF4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731D95A"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5E6C1F2B"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4F4ADC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9BBA07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E086BD1" w14:textId="77777777" w:rsidR="00D6704F" w:rsidRPr="00D6704F" w:rsidRDefault="00D6704F" w:rsidP="00D6704F">
                  <w:pPr>
                    <w:rPr>
                      <w:b/>
                      <w:sz w:val="16"/>
                      <w:szCs w:val="16"/>
                    </w:rPr>
                  </w:pPr>
                  <w:r w:rsidRPr="00D6704F">
                    <w:rPr>
                      <w:b/>
                      <w:sz w:val="16"/>
                      <w:szCs w:val="16"/>
                    </w:rPr>
                    <w:t>1.949,60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41D28AA" w14:textId="77777777" w:rsidR="00D6704F" w:rsidRPr="00D6704F" w:rsidRDefault="00D6704F" w:rsidP="00D6704F">
                  <w:pPr>
                    <w:rPr>
                      <w:b/>
                      <w:sz w:val="16"/>
                      <w:szCs w:val="16"/>
                    </w:rPr>
                  </w:pPr>
                  <w:r w:rsidRPr="00D6704F">
                    <w:rPr>
                      <w:b/>
                      <w:sz w:val="16"/>
                      <w:szCs w:val="16"/>
                    </w:rPr>
                    <w:t> </w:t>
                  </w:r>
                </w:p>
              </w:tc>
            </w:tr>
            <w:tr w:rsidR="00D6704F" w:rsidRPr="00D6704F" w14:paraId="7852130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8FBF24" w14:textId="77777777" w:rsidR="00D6704F" w:rsidRPr="00D6704F" w:rsidRDefault="00D6704F" w:rsidP="00D6704F">
                  <w:pPr>
                    <w:rPr>
                      <w:b/>
                      <w:bCs/>
                      <w:sz w:val="16"/>
                      <w:szCs w:val="16"/>
                    </w:rPr>
                  </w:pPr>
                  <w:r w:rsidRPr="00D6704F">
                    <w:rPr>
                      <w:b/>
                      <w:bCs/>
                      <w:sz w:val="16"/>
                      <w:szCs w:val="16"/>
                    </w:rPr>
                    <w:t>A100016</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EA49255" w14:textId="77777777" w:rsidR="00D6704F" w:rsidRPr="00D6704F" w:rsidRDefault="00D6704F" w:rsidP="00D6704F">
                  <w:pPr>
                    <w:rPr>
                      <w:b/>
                      <w:bCs/>
                      <w:sz w:val="16"/>
                      <w:szCs w:val="16"/>
                    </w:rPr>
                  </w:pPr>
                  <w:r w:rsidRPr="00D6704F">
                    <w:rPr>
                      <w:b/>
                      <w:bCs/>
                      <w:sz w:val="16"/>
                      <w:szCs w:val="16"/>
                    </w:rPr>
                    <w:t xml:space="preserve">Aktivnost: Oslobađanje od plaćanja komunalne naknade </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8EA0F2"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C12420"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93D30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130FCD" w14:textId="77777777" w:rsidR="00D6704F" w:rsidRPr="00D6704F" w:rsidRDefault="00D6704F" w:rsidP="00D6704F">
                  <w:pPr>
                    <w:rPr>
                      <w:b/>
                      <w:sz w:val="16"/>
                      <w:szCs w:val="16"/>
                    </w:rPr>
                  </w:pPr>
                  <w:r w:rsidRPr="00D6704F">
                    <w:rPr>
                      <w:b/>
                      <w:sz w:val="16"/>
                      <w:szCs w:val="16"/>
                    </w:rPr>
                    <w:t>0,00%</w:t>
                  </w:r>
                </w:p>
              </w:tc>
            </w:tr>
            <w:tr w:rsidR="00D6704F" w:rsidRPr="00D6704F" w14:paraId="187910E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B0A810"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2C7AC1"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6E0B37"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B1134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3E2E0B" w14:textId="77777777" w:rsidR="00D6704F" w:rsidRPr="00D6704F" w:rsidRDefault="00D6704F" w:rsidP="00D6704F">
                  <w:pPr>
                    <w:rPr>
                      <w:b/>
                      <w:sz w:val="16"/>
                      <w:szCs w:val="16"/>
                    </w:rPr>
                  </w:pPr>
                  <w:r w:rsidRPr="00D6704F">
                    <w:rPr>
                      <w:b/>
                      <w:sz w:val="16"/>
                      <w:szCs w:val="16"/>
                    </w:rPr>
                    <w:t>0,00%</w:t>
                  </w:r>
                </w:p>
              </w:tc>
            </w:tr>
            <w:tr w:rsidR="00D6704F" w:rsidRPr="00D6704F" w14:paraId="049F1E0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8A042B"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CEE3CE"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0604D2"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F39B7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A11B40" w14:textId="77777777" w:rsidR="00D6704F" w:rsidRPr="00D6704F" w:rsidRDefault="00D6704F" w:rsidP="00D6704F">
                  <w:pPr>
                    <w:rPr>
                      <w:b/>
                      <w:sz w:val="16"/>
                      <w:szCs w:val="16"/>
                    </w:rPr>
                  </w:pPr>
                  <w:r w:rsidRPr="00D6704F">
                    <w:rPr>
                      <w:b/>
                      <w:sz w:val="16"/>
                      <w:szCs w:val="16"/>
                    </w:rPr>
                    <w:t>0,00%</w:t>
                  </w:r>
                </w:p>
              </w:tc>
            </w:tr>
            <w:tr w:rsidR="00D6704F" w:rsidRPr="00D6704F" w14:paraId="316B304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74E9EDE"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4E31A5AE"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1ADE7CA"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7A21994"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0BC43D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1847436" w14:textId="77777777" w:rsidR="00D6704F" w:rsidRPr="00D6704F" w:rsidRDefault="00D6704F" w:rsidP="00D6704F">
                  <w:pPr>
                    <w:rPr>
                      <w:b/>
                      <w:sz w:val="16"/>
                      <w:szCs w:val="16"/>
                    </w:rPr>
                  </w:pPr>
                  <w:r w:rsidRPr="00D6704F">
                    <w:rPr>
                      <w:b/>
                      <w:sz w:val="16"/>
                      <w:szCs w:val="16"/>
                    </w:rPr>
                    <w:t>0,00%</w:t>
                  </w:r>
                </w:p>
              </w:tc>
            </w:tr>
            <w:tr w:rsidR="00D6704F" w:rsidRPr="00D6704F" w14:paraId="6964B4D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280CE0" w14:textId="77777777" w:rsidR="00D6704F" w:rsidRPr="00D6704F" w:rsidRDefault="00D6704F" w:rsidP="00D6704F">
                  <w:pPr>
                    <w:rPr>
                      <w:b/>
                      <w:bCs/>
                      <w:sz w:val="16"/>
                      <w:szCs w:val="16"/>
                    </w:rPr>
                  </w:pPr>
                  <w:r w:rsidRPr="00D6704F">
                    <w:rPr>
                      <w:b/>
                      <w:bCs/>
                      <w:sz w:val="16"/>
                      <w:szCs w:val="16"/>
                    </w:rPr>
                    <w:t>A200001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382DB98" w14:textId="77777777" w:rsidR="00D6704F" w:rsidRPr="00D6704F" w:rsidRDefault="00D6704F" w:rsidP="00D6704F">
                  <w:pPr>
                    <w:rPr>
                      <w:b/>
                      <w:bCs/>
                      <w:sz w:val="16"/>
                      <w:szCs w:val="16"/>
                    </w:rPr>
                  </w:pPr>
                  <w:r w:rsidRPr="00D6704F">
                    <w:rPr>
                      <w:b/>
                      <w:bCs/>
                      <w:sz w:val="16"/>
                      <w:szCs w:val="16"/>
                    </w:rPr>
                    <w:t>Aktivnost: Dnevni centar za rehabilitaciju Veruda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2F378D"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72F431"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0EB8B8" w14:textId="77777777" w:rsidR="00D6704F" w:rsidRPr="00D6704F" w:rsidRDefault="00D6704F" w:rsidP="00D6704F">
                  <w:pPr>
                    <w:rPr>
                      <w:b/>
                      <w:sz w:val="16"/>
                      <w:szCs w:val="16"/>
                    </w:rPr>
                  </w:pPr>
                  <w:r w:rsidRPr="00D6704F">
                    <w:rPr>
                      <w:b/>
                      <w:sz w:val="16"/>
                      <w:szCs w:val="16"/>
                    </w:rPr>
                    <w:t>5.000,00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D1382C" w14:textId="77777777" w:rsidR="00D6704F" w:rsidRPr="00D6704F" w:rsidRDefault="00D6704F" w:rsidP="00D6704F">
                  <w:pPr>
                    <w:rPr>
                      <w:b/>
                      <w:sz w:val="16"/>
                      <w:szCs w:val="16"/>
                    </w:rPr>
                  </w:pPr>
                  <w:r w:rsidRPr="00D6704F">
                    <w:rPr>
                      <w:b/>
                      <w:sz w:val="16"/>
                      <w:szCs w:val="16"/>
                    </w:rPr>
                    <w:t>100,00%</w:t>
                  </w:r>
                </w:p>
              </w:tc>
            </w:tr>
            <w:tr w:rsidR="00D6704F" w:rsidRPr="00D6704F" w14:paraId="3A93029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7A9989"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60F929"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434BF2"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C569A4" w14:textId="77777777" w:rsidR="00D6704F" w:rsidRPr="00D6704F" w:rsidRDefault="00D6704F" w:rsidP="00D6704F">
                  <w:pPr>
                    <w:rPr>
                      <w:b/>
                      <w:sz w:val="16"/>
                      <w:szCs w:val="16"/>
                    </w:rPr>
                  </w:pPr>
                  <w:r w:rsidRPr="00D6704F">
                    <w:rPr>
                      <w:b/>
                      <w:sz w:val="16"/>
                      <w:szCs w:val="16"/>
                    </w:rPr>
                    <w:t>5.000,00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72938C" w14:textId="77777777" w:rsidR="00D6704F" w:rsidRPr="00D6704F" w:rsidRDefault="00D6704F" w:rsidP="00D6704F">
                  <w:pPr>
                    <w:rPr>
                      <w:b/>
                      <w:sz w:val="16"/>
                      <w:szCs w:val="16"/>
                    </w:rPr>
                  </w:pPr>
                  <w:r w:rsidRPr="00D6704F">
                    <w:rPr>
                      <w:b/>
                      <w:sz w:val="16"/>
                      <w:szCs w:val="16"/>
                    </w:rPr>
                    <w:t>100,00%</w:t>
                  </w:r>
                </w:p>
              </w:tc>
            </w:tr>
            <w:tr w:rsidR="00D6704F" w:rsidRPr="00D6704F" w14:paraId="50F0570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D7B63F"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7762BB"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138397"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AC01AA" w14:textId="77777777" w:rsidR="00D6704F" w:rsidRPr="00D6704F" w:rsidRDefault="00D6704F" w:rsidP="00D6704F">
                  <w:pPr>
                    <w:rPr>
                      <w:b/>
                      <w:sz w:val="16"/>
                      <w:szCs w:val="16"/>
                    </w:rPr>
                  </w:pPr>
                  <w:r w:rsidRPr="00D6704F">
                    <w:rPr>
                      <w:b/>
                      <w:sz w:val="16"/>
                      <w:szCs w:val="16"/>
                    </w:rPr>
                    <w:t>5.000,00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C88703" w14:textId="77777777" w:rsidR="00D6704F" w:rsidRPr="00D6704F" w:rsidRDefault="00D6704F" w:rsidP="00D6704F">
                  <w:pPr>
                    <w:rPr>
                      <w:b/>
                      <w:sz w:val="16"/>
                      <w:szCs w:val="16"/>
                    </w:rPr>
                  </w:pPr>
                  <w:r w:rsidRPr="00D6704F">
                    <w:rPr>
                      <w:b/>
                      <w:sz w:val="16"/>
                      <w:szCs w:val="16"/>
                    </w:rPr>
                    <w:t>100,00%</w:t>
                  </w:r>
                </w:p>
              </w:tc>
            </w:tr>
            <w:tr w:rsidR="00D6704F" w:rsidRPr="00D6704F" w14:paraId="390DBAD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F4798B0"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68B9560D"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92720D1"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D22C193"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9690177" w14:textId="77777777" w:rsidR="00D6704F" w:rsidRPr="00D6704F" w:rsidRDefault="00D6704F" w:rsidP="00D6704F">
                  <w:pPr>
                    <w:rPr>
                      <w:b/>
                      <w:sz w:val="16"/>
                      <w:szCs w:val="16"/>
                    </w:rPr>
                  </w:pPr>
                  <w:r w:rsidRPr="00D6704F">
                    <w:rPr>
                      <w:b/>
                      <w:sz w:val="16"/>
                      <w:szCs w:val="16"/>
                    </w:rPr>
                    <w:t>5.000,00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C69FCA2" w14:textId="77777777" w:rsidR="00D6704F" w:rsidRPr="00D6704F" w:rsidRDefault="00D6704F" w:rsidP="00D6704F">
                  <w:pPr>
                    <w:rPr>
                      <w:b/>
                      <w:sz w:val="16"/>
                      <w:szCs w:val="16"/>
                    </w:rPr>
                  </w:pPr>
                  <w:r w:rsidRPr="00D6704F">
                    <w:rPr>
                      <w:b/>
                      <w:sz w:val="16"/>
                      <w:szCs w:val="16"/>
                    </w:rPr>
                    <w:t>100,00%</w:t>
                  </w:r>
                </w:p>
              </w:tc>
            </w:tr>
            <w:tr w:rsidR="00D6704F" w:rsidRPr="00D6704F" w14:paraId="5FB8F1A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EC61B87"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711AFE2E"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396196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0588305"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EA7160D" w14:textId="77777777" w:rsidR="00D6704F" w:rsidRPr="00D6704F" w:rsidRDefault="00D6704F" w:rsidP="00D6704F">
                  <w:pPr>
                    <w:rPr>
                      <w:b/>
                      <w:sz w:val="16"/>
                      <w:szCs w:val="16"/>
                    </w:rPr>
                  </w:pPr>
                  <w:r w:rsidRPr="00D6704F">
                    <w:rPr>
                      <w:b/>
                      <w:sz w:val="16"/>
                      <w:szCs w:val="16"/>
                    </w:rPr>
                    <w:t>5.000,00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B05FC9D" w14:textId="77777777" w:rsidR="00D6704F" w:rsidRPr="00D6704F" w:rsidRDefault="00D6704F" w:rsidP="00D6704F">
                  <w:pPr>
                    <w:rPr>
                      <w:b/>
                      <w:sz w:val="16"/>
                      <w:szCs w:val="16"/>
                    </w:rPr>
                  </w:pPr>
                  <w:r w:rsidRPr="00D6704F">
                    <w:rPr>
                      <w:b/>
                      <w:sz w:val="16"/>
                      <w:szCs w:val="16"/>
                    </w:rPr>
                    <w:t> </w:t>
                  </w:r>
                </w:p>
              </w:tc>
            </w:tr>
            <w:tr w:rsidR="00D6704F" w:rsidRPr="00D6704F" w14:paraId="5434B70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1C16D8" w14:textId="77777777" w:rsidR="00D6704F" w:rsidRPr="00D6704F" w:rsidRDefault="00D6704F" w:rsidP="00D6704F">
                  <w:pPr>
                    <w:rPr>
                      <w:b/>
                      <w:bCs/>
                      <w:sz w:val="16"/>
                      <w:szCs w:val="16"/>
                    </w:rPr>
                  </w:pPr>
                  <w:r w:rsidRPr="00D6704F">
                    <w:rPr>
                      <w:b/>
                      <w:bCs/>
                      <w:sz w:val="16"/>
                      <w:szCs w:val="16"/>
                    </w:rPr>
                    <w:t>A200002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1A541A0" w14:textId="77777777" w:rsidR="00D6704F" w:rsidRPr="00D6704F" w:rsidRDefault="00D6704F" w:rsidP="00D6704F">
                  <w:pPr>
                    <w:rPr>
                      <w:b/>
                      <w:bCs/>
                      <w:sz w:val="16"/>
                      <w:szCs w:val="16"/>
                    </w:rPr>
                  </w:pPr>
                  <w:r w:rsidRPr="00D6704F">
                    <w:rPr>
                      <w:b/>
                      <w:bCs/>
                      <w:sz w:val="16"/>
                      <w:szCs w:val="16"/>
                    </w:rPr>
                    <w:t>Aktivnost: Centar za rehabilitaciju Pula (Santoriova 11)</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D352D8" w14:textId="77777777" w:rsidR="00D6704F" w:rsidRPr="00D6704F" w:rsidRDefault="00D6704F" w:rsidP="00D6704F">
                  <w:pPr>
                    <w:rPr>
                      <w:b/>
                      <w:sz w:val="16"/>
                      <w:szCs w:val="16"/>
                    </w:rPr>
                  </w:pPr>
                  <w:r w:rsidRPr="00D6704F">
                    <w:rPr>
                      <w:b/>
                      <w:sz w:val="16"/>
                      <w:szCs w:val="16"/>
                    </w:rPr>
                    <w:t>300,00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1DF964" w14:textId="77777777" w:rsidR="00D6704F" w:rsidRPr="00D6704F" w:rsidRDefault="00D6704F" w:rsidP="00D6704F">
                  <w:pPr>
                    <w:rPr>
                      <w:b/>
                      <w:sz w:val="16"/>
                      <w:szCs w:val="16"/>
                    </w:rPr>
                  </w:pPr>
                  <w:r w:rsidRPr="00D6704F">
                    <w:rPr>
                      <w:b/>
                      <w:sz w:val="16"/>
                      <w:szCs w:val="16"/>
                    </w:rPr>
                    <w:t>300,00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F551C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4E76E9" w14:textId="77777777" w:rsidR="00D6704F" w:rsidRPr="00D6704F" w:rsidRDefault="00D6704F" w:rsidP="00D6704F">
                  <w:pPr>
                    <w:rPr>
                      <w:b/>
                      <w:sz w:val="16"/>
                      <w:szCs w:val="16"/>
                    </w:rPr>
                  </w:pPr>
                  <w:r w:rsidRPr="00D6704F">
                    <w:rPr>
                      <w:b/>
                      <w:sz w:val="16"/>
                      <w:szCs w:val="16"/>
                    </w:rPr>
                    <w:t>0,00%</w:t>
                  </w:r>
                </w:p>
              </w:tc>
            </w:tr>
            <w:tr w:rsidR="00D6704F" w:rsidRPr="00D6704F" w14:paraId="7C2A247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5DDD4A"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FF0246" w14:textId="77777777" w:rsidR="00D6704F" w:rsidRPr="00D6704F" w:rsidRDefault="00D6704F" w:rsidP="00D6704F">
                  <w:pPr>
                    <w:rPr>
                      <w:b/>
                      <w:sz w:val="16"/>
                      <w:szCs w:val="16"/>
                    </w:rPr>
                  </w:pPr>
                  <w:r w:rsidRPr="00D6704F">
                    <w:rPr>
                      <w:b/>
                      <w:sz w:val="16"/>
                      <w:szCs w:val="16"/>
                    </w:rPr>
                    <w:t>300,00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071F94" w14:textId="77777777" w:rsidR="00D6704F" w:rsidRPr="00D6704F" w:rsidRDefault="00D6704F" w:rsidP="00D6704F">
                  <w:pPr>
                    <w:rPr>
                      <w:b/>
                      <w:sz w:val="16"/>
                      <w:szCs w:val="16"/>
                    </w:rPr>
                  </w:pPr>
                  <w:r w:rsidRPr="00D6704F">
                    <w:rPr>
                      <w:b/>
                      <w:sz w:val="16"/>
                      <w:szCs w:val="16"/>
                    </w:rPr>
                    <w:t>300,00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535D3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2ACDE8" w14:textId="77777777" w:rsidR="00D6704F" w:rsidRPr="00D6704F" w:rsidRDefault="00D6704F" w:rsidP="00D6704F">
                  <w:pPr>
                    <w:rPr>
                      <w:b/>
                      <w:sz w:val="16"/>
                      <w:szCs w:val="16"/>
                    </w:rPr>
                  </w:pPr>
                  <w:r w:rsidRPr="00D6704F">
                    <w:rPr>
                      <w:b/>
                      <w:sz w:val="16"/>
                      <w:szCs w:val="16"/>
                    </w:rPr>
                    <w:t>0,00%</w:t>
                  </w:r>
                </w:p>
              </w:tc>
            </w:tr>
            <w:tr w:rsidR="00D6704F" w:rsidRPr="00D6704F" w14:paraId="3BD6AFB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C57AE9"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0937C0" w14:textId="77777777" w:rsidR="00D6704F" w:rsidRPr="00D6704F" w:rsidRDefault="00D6704F" w:rsidP="00D6704F">
                  <w:pPr>
                    <w:rPr>
                      <w:b/>
                      <w:sz w:val="16"/>
                      <w:szCs w:val="16"/>
                    </w:rPr>
                  </w:pPr>
                  <w:r w:rsidRPr="00D6704F">
                    <w:rPr>
                      <w:b/>
                      <w:sz w:val="16"/>
                      <w:szCs w:val="16"/>
                    </w:rPr>
                    <w:t>300,00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ACAB5F" w14:textId="77777777" w:rsidR="00D6704F" w:rsidRPr="00D6704F" w:rsidRDefault="00D6704F" w:rsidP="00D6704F">
                  <w:pPr>
                    <w:rPr>
                      <w:b/>
                      <w:sz w:val="16"/>
                      <w:szCs w:val="16"/>
                    </w:rPr>
                  </w:pPr>
                  <w:r w:rsidRPr="00D6704F">
                    <w:rPr>
                      <w:b/>
                      <w:sz w:val="16"/>
                      <w:szCs w:val="16"/>
                    </w:rPr>
                    <w:t>300,00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3747A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C3EFE4" w14:textId="77777777" w:rsidR="00D6704F" w:rsidRPr="00D6704F" w:rsidRDefault="00D6704F" w:rsidP="00D6704F">
                  <w:pPr>
                    <w:rPr>
                      <w:b/>
                      <w:sz w:val="16"/>
                      <w:szCs w:val="16"/>
                    </w:rPr>
                  </w:pPr>
                  <w:r w:rsidRPr="00D6704F">
                    <w:rPr>
                      <w:b/>
                      <w:sz w:val="16"/>
                      <w:szCs w:val="16"/>
                    </w:rPr>
                    <w:t>0,00%</w:t>
                  </w:r>
                </w:p>
              </w:tc>
            </w:tr>
            <w:tr w:rsidR="00D6704F" w:rsidRPr="00D6704F" w14:paraId="7FFD7B4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62071B9"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15B7A96A"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1EB0DDE" w14:textId="77777777" w:rsidR="00D6704F" w:rsidRPr="00D6704F" w:rsidRDefault="00D6704F" w:rsidP="00D6704F">
                  <w:pPr>
                    <w:rPr>
                      <w:b/>
                      <w:sz w:val="16"/>
                      <w:szCs w:val="16"/>
                    </w:rPr>
                  </w:pPr>
                  <w:r w:rsidRPr="00D6704F">
                    <w:rPr>
                      <w:b/>
                      <w:sz w:val="16"/>
                      <w:szCs w:val="16"/>
                    </w:rPr>
                    <w:t>300,00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17FC6A0" w14:textId="77777777" w:rsidR="00D6704F" w:rsidRPr="00D6704F" w:rsidRDefault="00D6704F" w:rsidP="00D6704F">
                  <w:pPr>
                    <w:rPr>
                      <w:b/>
                      <w:sz w:val="16"/>
                      <w:szCs w:val="16"/>
                    </w:rPr>
                  </w:pPr>
                  <w:r w:rsidRPr="00D6704F">
                    <w:rPr>
                      <w:b/>
                      <w:sz w:val="16"/>
                      <w:szCs w:val="16"/>
                    </w:rPr>
                    <w:t>300,00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DF3E52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0ABF5B2" w14:textId="77777777" w:rsidR="00D6704F" w:rsidRPr="00D6704F" w:rsidRDefault="00D6704F" w:rsidP="00D6704F">
                  <w:pPr>
                    <w:rPr>
                      <w:b/>
                      <w:sz w:val="16"/>
                      <w:szCs w:val="16"/>
                    </w:rPr>
                  </w:pPr>
                  <w:r w:rsidRPr="00D6704F">
                    <w:rPr>
                      <w:b/>
                      <w:sz w:val="16"/>
                      <w:szCs w:val="16"/>
                    </w:rPr>
                    <w:t>0,00%</w:t>
                  </w:r>
                </w:p>
              </w:tc>
            </w:tr>
            <w:tr w:rsidR="00D6704F" w:rsidRPr="00D6704F" w14:paraId="7D78426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6FA69E" w14:textId="77777777" w:rsidR="00D6704F" w:rsidRPr="00D6704F" w:rsidRDefault="00D6704F" w:rsidP="00D6704F">
                  <w:pPr>
                    <w:rPr>
                      <w:b/>
                      <w:bCs/>
                      <w:sz w:val="16"/>
                      <w:szCs w:val="16"/>
                    </w:rPr>
                  </w:pPr>
                  <w:r w:rsidRPr="00D6704F">
                    <w:rPr>
                      <w:b/>
                      <w:bCs/>
                      <w:sz w:val="16"/>
                      <w:szCs w:val="16"/>
                    </w:rPr>
                    <w:t>A200003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857C20E" w14:textId="77777777" w:rsidR="00D6704F" w:rsidRPr="00D6704F" w:rsidRDefault="00D6704F" w:rsidP="00D6704F">
                  <w:pPr>
                    <w:rPr>
                      <w:b/>
                      <w:bCs/>
                      <w:sz w:val="16"/>
                      <w:szCs w:val="16"/>
                    </w:rPr>
                  </w:pPr>
                  <w:r w:rsidRPr="00D6704F">
                    <w:rPr>
                      <w:b/>
                      <w:bCs/>
                      <w:sz w:val="16"/>
                      <w:szCs w:val="16"/>
                    </w:rPr>
                    <w:t>Aktivnost: Dnevni centar za radnu terapiju i rehabilitaciju Pula (Gajeva 3)</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BC77F1"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521EC3"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72D9E2"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1D920A" w14:textId="77777777" w:rsidR="00D6704F" w:rsidRPr="00D6704F" w:rsidRDefault="00D6704F" w:rsidP="00D6704F">
                  <w:pPr>
                    <w:rPr>
                      <w:b/>
                      <w:sz w:val="16"/>
                      <w:szCs w:val="16"/>
                    </w:rPr>
                  </w:pPr>
                  <w:r w:rsidRPr="00D6704F">
                    <w:rPr>
                      <w:b/>
                      <w:sz w:val="16"/>
                      <w:szCs w:val="16"/>
                    </w:rPr>
                    <w:t>100,00%</w:t>
                  </w:r>
                </w:p>
              </w:tc>
            </w:tr>
            <w:tr w:rsidR="00D6704F" w:rsidRPr="00D6704F" w14:paraId="5725E25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9943AA"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C5922B"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856B6A"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769BA6"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3DF67D" w14:textId="77777777" w:rsidR="00D6704F" w:rsidRPr="00D6704F" w:rsidRDefault="00D6704F" w:rsidP="00D6704F">
                  <w:pPr>
                    <w:rPr>
                      <w:b/>
                      <w:sz w:val="16"/>
                      <w:szCs w:val="16"/>
                    </w:rPr>
                  </w:pPr>
                  <w:r w:rsidRPr="00D6704F">
                    <w:rPr>
                      <w:b/>
                      <w:sz w:val="16"/>
                      <w:szCs w:val="16"/>
                    </w:rPr>
                    <w:t>100,00%</w:t>
                  </w:r>
                </w:p>
              </w:tc>
            </w:tr>
            <w:tr w:rsidR="00D6704F" w:rsidRPr="00D6704F" w14:paraId="3C1A269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680D26"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CD4ED6"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562E06"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30848E"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5A1667" w14:textId="77777777" w:rsidR="00D6704F" w:rsidRPr="00D6704F" w:rsidRDefault="00D6704F" w:rsidP="00D6704F">
                  <w:pPr>
                    <w:rPr>
                      <w:b/>
                      <w:sz w:val="16"/>
                      <w:szCs w:val="16"/>
                    </w:rPr>
                  </w:pPr>
                  <w:r w:rsidRPr="00D6704F">
                    <w:rPr>
                      <w:b/>
                      <w:sz w:val="16"/>
                      <w:szCs w:val="16"/>
                    </w:rPr>
                    <w:t>100,00%</w:t>
                  </w:r>
                </w:p>
              </w:tc>
            </w:tr>
            <w:tr w:rsidR="00D6704F" w:rsidRPr="00D6704F" w14:paraId="4062E15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2473909"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1163E15E"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FC9977C"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3C53CB3"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0B671E6"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23C5A59" w14:textId="77777777" w:rsidR="00D6704F" w:rsidRPr="00D6704F" w:rsidRDefault="00D6704F" w:rsidP="00D6704F">
                  <w:pPr>
                    <w:rPr>
                      <w:b/>
                      <w:sz w:val="16"/>
                      <w:szCs w:val="16"/>
                    </w:rPr>
                  </w:pPr>
                  <w:r w:rsidRPr="00D6704F">
                    <w:rPr>
                      <w:b/>
                      <w:sz w:val="16"/>
                      <w:szCs w:val="16"/>
                    </w:rPr>
                    <w:t>100,00%</w:t>
                  </w:r>
                </w:p>
              </w:tc>
            </w:tr>
            <w:tr w:rsidR="00D6704F" w:rsidRPr="00D6704F" w14:paraId="0E2BE0D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C6BE515"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424010A0"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ECA943B"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CA56790"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082C7C4"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4369CD9" w14:textId="77777777" w:rsidR="00D6704F" w:rsidRPr="00D6704F" w:rsidRDefault="00D6704F" w:rsidP="00D6704F">
                  <w:pPr>
                    <w:rPr>
                      <w:b/>
                      <w:sz w:val="16"/>
                      <w:szCs w:val="16"/>
                    </w:rPr>
                  </w:pPr>
                  <w:r w:rsidRPr="00D6704F">
                    <w:rPr>
                      <w:b/>
                      <w:sz w:val="16"/>
                      <w:szCs w:val="16"/>
                    </w:rPr>
                    <w:t> </w:t>
                  </w:r>
                </w:p>
              </w:tc>
            </w:tr>
            <w:tr w:rsidR="00D6704F" w:rsidRPr="00D6704F" w14:paraId="6745D6E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5E4252" w14:textId="77777777" w:rsidR="00D6704F" w:rsidRPr="00D6704F" w:rsidRDefault="00D6704F" w:rsidP="00D6704F">
                  <w:pPr>
                    <w:rPr>
                      <w:b/>
                      <w:bCs/>
                      <w:sz w:val="16"/>
                      <w:szCs w:val="16"/>
                    </w:rPr>
                  </w:pPr>
                  <w:r w:rsidRPr="00D6704F">
                    <w:rPr>
                      <w:b/>
                      <w:bCs/>
                      <w:sz w:val="16"/>
                      <w:szCs w:val="16"/>
                    </w:rPr>
                    <w:t>A200004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F231AEE" w14:textId="77777777" w:rsidR="00D6704F" w:rsidRPr="00D6704F" w:rsidRDefault="00D6704F" w:rsidP="00D6704F">
                  <w:pPr>
                    <w:rPr>
                      <w:b/>
                      <w:bCs/>
                      <w:sz w:val="16"/>
                      <w:szCs w:val="16"/>
                    </w:rPr>
                  </w:pPr>
                  <w:r w:rsidRPr="00D6704F">
                    <w:rPr>
                      <w:b/>
                      <w:bCs/>
                      <w:sz w:val="16"/>
                      <w:szCs w:val="16"/>
                    </w:rPr>
                    <w:t>Aktivnost: Domovi za starije i nemoćne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CCFFD1" w14:textId="77777777" w:rsidR="00D6704F" w:rsidRPr="00D6704F" w:rsidRDefault="00D6704F" w:rsidP="00D6704F">
                  <w:pPr>
                    <w:rPr>
                      <w:b/>
                      <w:sz w:val="16"/>
                      <w:szCs w:val="16"/>
                    </w:rPr>
                  </w:pPr>
                  <w:r w:rsidRPr="00D6704F">
                    <w:rPr>
                      <w:b/>
                      <w:sz w:val="16"/>
                      <w:szCs w:val="16"/>
                    </w:rPr>
                    <w:t>600,00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7EC95F" w14:textId="77777777" w:rsidR="00D6704F" w:rsidRPr="00D6704F" w:rsidRDefault="00D6704F" w:rsidP="00D6704F">
                  <w:pPr>
                    <w:rPr>
                      <w:b/>
                      <w:sz w:val="16"/>
                      <w:szCs w:val="16"/>
                    </w:rPr>
                  </w:pPr>
                  <w:r w:rsidRPr="00D6704F">
                    <w:rPr>
                      <w:b/>
                      <w:sz w:val="16"/>
                      <w:szCs w:val="16"/>
                    </w:rPr>
                    <w:t>600,00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00102F" w14:textId="77777777" w:rsidR="00D6704F" w:rsidRPr="00D6704F" w:rsidRDefault="00D6704F" w:rsidP="00D6704F">
                  <w:pPr>
                    <w:rPr>
                      <w:b/>
                      <w:sz w:val="16"/>
                      <w:szCs w:val="16"/>
                    </w:rPr>
                  </w:pPr>
                  <w:r w:rsidRPr="00D6704F">
                    <w:rPr>
                      <w:b/>
                      <w:sz w:val="16"/>
                      <w:szCs w:val="16"/>
                    </w:rPr>
                    <w:t>300,00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79D0A4" w14:textId="77777777" w:rsidR="00D6704F" w:rsidRPr="00D6704F" w:rsidRDefault="00D6704F" w:rsidP="00D6704F">
                  <w:pPr>
                    <w:rPr>
                      <w:b/>
                      <w:sz w:val="16"/>
                      <w:szCs w:val="16"/>
                    </w:rPr>
                  </w:pPr>
                  <w:r w:rsidRPr="00D6704F">
                    <w:rPr>
                      <w:b/>
                      <w:sz w:val="16"/>
                      <w:szCs w:val="16"/>
                    </w:rPr>
                    <w:t>50,00%</w:t>
                  </w:r>
                </w:p>
              </w:tc>
            </w:tr>
            <w:tr w:rsidR="00D6704F" w:rsidRPr="00D6704F" w14:paraId="6FC9388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524603"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54E915" w14:textId="77777777" w:rsidR="00D6704F" w:rsidRPr="00D6704F" w:rsidRDefault="00D6704F" w:rsidP="00D6704F">
                  <w:pPr>
                    <w:rPr>
                      <w:b/>
                      <w:sz w:val="16"/>
                      <w:szCs w:val="16"/>
                    </w:rPr>
                  </w:pPr>
                  <w:r w:rsidRPr="00D6704F">
                    <w:rPr>
                      <w:b/>
                      <w:sz w:val="16"/>
                      <w:szCs w:val="16"/>
                    </w:rPr>
                    <w:t>600,00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7EBE8B" w14:textId="77777777" w:rsidR="00D6704F" w:rsidRPr="00D6704F" w:rsidRDefault="00D6704F" w:rsidP="00D6704F">
                  <w:pPr>
                    <w:rPr>
                      <w:b/>
                      <w:sz w:val="16"/>
                      <w:szCs w:val="16"/>
                    </w:rPr>
                  </w:pPr>
                  <w:r w:rsidRPr="00D6704F">
                    <w:rPr>
                      <w:b/>
                      <w:sz w:val="16"/>
                      <w:szCs w:val="16"/>
                    </w:rPr>
                    <w:t>600,00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60B443" w14:textId="77777777" w:rsidR="00D6704F" w:rsidRPr="00D6704F" w:rsidRDefault="00D6704F" w:rsidP="00D6704F">
                  <w:pPr>
                    <w:rPr>
                      <w:b/>
                      <w:sz w:val="16"/>
                      <w:szCs w:val="16"/>
                    </w:rPr>
                  </w:pPr>
                  <w:r w:rsidRPr="00D6704F">
                    <w:rPr>
                      <w:b/>
                      <w:sz w:val="16"/>
                      <w:szCs w:val="16"/>
                    </w:rPr>
                    <w:t>300,00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F0390B" w14:textId="77777777" w:rsidR="00D6704F" w:rsidRPr="00D6704F" w:rsidRDefault="00D6704F" w:rsidP="00D6704F">
                  <w:pPr>
                    <w:rPr>
                      <w:b/>
                      <w:sz w:val="16"/>
                      <w:szCs w:val="16"/>
                    </w:rPr>
                  </w:pPr>
                  <w:r w:rsidRPr="00D6704F">
                    <w:rPr>
                      <w:b/>
                      <w:sz w:val="16"/>
                      <w:szCs w:val="16"/>
                    </w:rPr>
                    <w:t>50,00%</w:t>
                  </w:r>
                </w:p>
              </w:tc>
            </w:tr>
            <w:tr w:rsidR="00D6704F" w:rsidRPr="00D6704F" w14:paraId="22318FF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89A11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F54B9D" w14:textId="77777777" w:rsidR="00D6704F" w:rsidRPr="00D6704F" w:rsidRDefault="00D6704F" w:rsidP="00D6704F">
                  <w:pPr>
                    <w:rPr>
                      <w:b/>
                      <w:sz w:val="16"/>
                      <w:szCs w:val="16"/>
                    </w:rPr>
                  </w:pPr>
                  <w:r w:rsidRPr="00D6704F">
                    <w:rPr>
                      <w:b/>
                      <w:sz w:val="16"/>
                      <w:szCs w:val="16"/>
                    </w:rPr>
                    <w:t>600,00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62AD95" w14:textId="77777777" w:rsidR="00D6704F" w:rsidRPr="00D6704F" w:rsidRDefault="00D6704F" w:rsidP="00D6704F">
                  <w:pPr>
                    <w:rPr>
                      <w:b/>
                      <w:sz w:val="16"/>
                      <w:szCs w:val="16"/>
                    </w:rPr>
                  </w:pPr>
                  <w:r w:rsidRPr="00D6704F">
                    <w:rPr>
                      <w:b/>
                      <w:sz w:val="16"/>
                      <w:szCs w:val="16"/>
                    </w:rPr>
                    <w:t>600,00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AA2E62" w14:textId="77777777" w:rsidR="00D6704F" w:rsidRPr="00D6704F" w:rsidRDefault="00D6704F" w:rsidP="00D6704F">
                  <w:pPr>
                    <w:rPr>
                      <w:b/>
                      <w:sz w:val="16"/>
                      <w:szCs w:val="16"/>
                    </w:rPr>
                  </w:pPr>
                  <w:r w:rsidRPr="00D6704F">
                    <w:rPr>
                      <w:b/>
                      <w:sz w:val="16"/>
                      <w:szCs w:val="16"/>
                    </w:rPr>
                    <w:t>300,00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C225D1" w14:textId="77777777" w:rsidR="00D6704F" w:rsidRPr="00D6704F" w:rsidRDefault="00D6704F" w:rsidP="00D6704F">
                  <w:pPr>
                    <w:rPr>
                      <w:b/>
                      <w:sz w:val="16"/>
                      <w:szCs w:val="16"/>
                    </w:rPr>
                  </w:pPr>
                  <w:r w:rsidRPr="00D6704F">
                    <w:rPr>
                      <w:b/>
                      <w:sz w:val="16"/>
                      <w:szCs w:val="16"/>
                    </w:rPr>
                    <w:t>50,00%</w:t>
                  </w:r>
                </w:p>
              </w:tc>
            </w:tr>
            <w:tr w:rsidR="00D6704F" w:rsidRPr="00D6704F" w14:paraId="0B7F9D9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26C52FD"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70B89B75"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530D8C1" w14:textId="77777777" w:rsidR="00D6704F" w:rsidRPr="00D6704F" w:rsidRDefault="00D6704F" w:rsidP="00D6704F">
                  <w:pPr>
                    <w:rPr>
                      <w:b/>
                      <w:sz w:val="16"/>
                      <w:szCs w:val="16"/>
                    </w:rPr>
                  </w:pPr>
                  <w:r w:rsidRPr="00D6704F">
                    <w:rPr>
                      <w:b/>
                      <w:sz w:val="16"/>
                      <w:szCs w:val="16"/>
                    </w:rPr>
                    <w:t>600,00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DF84AB0" w14:textId="77777777" w:rsidR="00D6704F" w:rsidRPr="00D6704F" w:rsidRDefault="00D6704F" w:rsidP="00D6704F">
                  <w:pPr>
                    <w:rPr>
                      <w:b/>
                      <w:sz w:val="16"/>
                      <w:szCs w:val="16"/>
                    </w:rPr>
                  </w:pPr>
                  <w:r w:rsidRPr="00D6704F">
                    <w:rPr>
                      <w:b/>
                      <w:sz w:val="16"/>
                      <w:szCs w:val="16"/>
                    </w:rPr>
                    <w:t>600,00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9563566" w14:textId="77777777" w:rsidR="00D6704F" w:rsidRPr="00D6704F" w:rsidRDefault="00D6704F" w:rsidP="00D6704F">
                  <w:pPr>
                    <w:rPr>
                      <w:b/>
                      <w:sz w:val="16"/>
                      <w:szCs w:val="16"/>
                    </w:rPr>
                  </w:pPr>
                  <w:r w:rsidRPr="00D6704F">
                    <w:rPr>
                      <w:b/>
                      <w:sz w:val="16"/>
                      <w:szCs w:val="16"/>
                    </w:rPr>
                    <w:t>300,00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B4B86D0" w14:textId="77777777" w:rsidR="00D6704F" w:rsidRPr="00D6704F" w:rsidRDefault="00D6704F" w:rsidP="00D6704F">
                  <w:pPr>
                    <w:rPr>
                      <w:b/>
                      <w:sz w:val="16"/>
                      <w:szCs w:val="16"/>
                    </w:rPr>
                  </w:pPr>
                  <w:r w:rsidRPr="00D6704F">
                    <w:rPr>
                      <w:b/>
                      <w:sz w:val="16"/>
                      <w:szCs w:val="16"/>
                    </w:rPr>
                    <w:t>50,00%</w:t>
                  </w:r>
                </w:p>
              </w:tc>
            </w:tr>
            <w:tr w:rsidR="00D6704F" w:rsidRPr="00D6704F" w14:paraId="13751D3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9CDCDB9"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275A1590"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5FA099B"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44F6669"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518A197" w14:textId="77777777" w:rsidR="00D6704F" w:rsidRPr="00D6704F" w:rsidRDefault="00D6704F" w:rsidP="00D6704F">
                  <w:pPr>
                    <w:rPr>
                      <w:b/>
                      <w:sz w:val="16"/>
                      <w:szCs w:val="16"/>
                    </w:rPr>
                  </w:pPr>
                  <w:r w:rsidRPr="00D6704F">
                    <w:rPr>
                      <w:b/>
                      <w:sz w:val="16"/>
                      <w:szCs w:val="16"/>
                    </w:rPr>
                    <w:t>300,00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CFBD05B" w14:textId="77777777" w:rsidR="00D6704F" w:rsidRPr="00D6704F" w:rsidRDefault="00D6704F" w:rsidP="00D6704F">
                  <w:pPr>
                    <w:rPr>
                      <w:b/>
                      <w:sz w:val="16"/>
                      <w:szCs w:val="16"/>
                    </w:rPr>
                  </w:pPr>
                  <w:r w:rsidRPr="00D6704F">
                    <w:rPr>
                      <w:b/>
                      <w:sz w:val="16"/>
                      <w:szCs w:val="16"/>
                    </w:rPr>
                    <w:t> </w:t>
                  </w:r>
                </w:p>
              </w:tc>
            </w:tr>
            <w:tr w:rsidR="00D6704F" w:rsidRPr="00D6704F" w14:paraId="40F337A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EF491D" w14:textId="77777777" w:rsidR="00D6704F" w:rsidRPr="00D6704F" w:rsidRDefault="00D6704F" w:rsidP="00D6704F">
                  <w:pPr>
                    <w:rPr>
                      <w:b/>
                      <w:bCs/>
                      <w:sz w:val="16"/>
                      <w:szCs w:val="16"/>
                    </w:rPr>
                  </w:pPr>
                  <w:r w:rsidRPr="00D6704F">
                    <w:rPr>
                      <w:b/>
                      <w:bCs/>
                      <w:sz w:val="16"/>
                      <w:szCs w:val="16"/>
                    </w:rPr>
                    <w:t>A200006</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CD48780" w14:textId="77777777" w:rsidR="00D6704F" w:rsidRPr="00D6704F" w:rsidRDefault="00D6704F" w:rsidP="00D6704F">
                  <w:pPr>
                    <w:rPr>
                      <w:b/>
                      <w:bCs/>
                      <w:sz w:val="16"/>
                      <w:szCs w:val="16"/>
                    </w:rPr>
                  </w:pPr>
                  <w:r w:rsidRPr="00D6704F">
                    <w:rPr>
                      <w:b/>
                      <w:bCs/>
                      <w:sz w:val="16"/>
                      <w:szCs w:val="16"/>
                    </w:rPr>
                    <w:t>Aktivnost: Društvo osoba s tjelesnim invaliditetom  - podružnica Marčana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5EE22F" w14:textId="77777777" w:rsidR="00D6704F" w:rsidRPr="00D6704F" w:rsidRDefault="00D6704F" w:rsidP="00D6704F">
                  <w:pPr>
                    <w:rPr>
                      <w:b/>
                      <w:sz w:val="16"/>
                      <w:szCs w:val="16"/>
                    </w:rPr>
                  </w:pPr>
                  <w:r w:rsidRPr="00D6704F">
                    <w:rPr>
                      <w:b/>
                      <w:sz w:val="16"/>
                      <w:szCs w:val="16"/>
                    </w:rPr>
                    <w:t>3.200,00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18171D" w14:textId="77777777" w:rsidR="00D6704F" w:rsidRPr="00D6704F" w:rsidRDefault="00D6704F" w:rsidP="00D6704F">
                  <w:pPr>
                    <w:rPr>
                      <w:b/>
                      <w:sz w:val="16"/>
                      <w:szCs w:val="16"/>
                    </w:rPr>
                  </w:pPr>
                  <w:r w:rsidRPr="00D6704F">
                    <w:rPr>
                      <w:b/>
                      <w:sz w:val="16"/>
                      <w:szCs w:val="16"/>
                    </w:rPr>
                    <w:t>3.200,00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3B9EE9" w14:textId="77777777" w:rsidR="00D6704F" w:rsidRPr="00D6704F" w:rsidRDefault="00D6704F" w:rsidP="00D6704F">
                  <w:pPr>
                    <w:rPr>
                      <w:b/>
                      <w:sz w:val="16"/>
                      <w:szCs w:val="16"/>
                    </w:rPr>
                  </w:pPr>
                  <w:r w:rsidRPr="00D6704F">
                    <w:rPr>
                      <w:b/>
                      <w:sz w:val="16"/>
                      <w:szCs w:val="16"/>
                    </w:rPr>
                    <w:t>1.590,00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4C0F49" w14:textId="77777777" w:rsidR="00D6704F" w:rsidRPr="00D6704F" w:rsidRDefault="00D6704F" w:rsidP="00D6704F">
                  <w:pPr>
                    <w:rPr>
                      <w:b/>
                      <w:sz w:val="16"/>
                      <w:szCs w:val="16"/>
                    </w:rPr>
                  </w:pPr>
                  <w:r w:rsidRPr="00D6704F">
                    <w:rPr>
                      <w:b/>
                      <w:sz w:val="16"/>
                      <w:szCs w:val="16"/>
                    </w:rPr>
                    <w:t>49,69%</w:t>
                  </w:r>
                </w:p>
              </w:tc>
            </w:tr>
            <w:tr w:rsidR="00D6704F" w:rsidRPr="00D6704F" w14:paraId="4C11BA7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AB4DEC" w14:textId="77777777" w:rsidR="00D6704F" w:rsidRPr="00D6704F" w:rsidRDefault="00D6704F" w:rsidP="00D6704F">
                  <w:pPr>
                    <w:rPr>
                      <w:b/>
                      <w:bCs/>
                      <w:sz w:val="16"/>
                      <w:szCs w:val="16"/>
                    </w:rPr>
                  </w:pPr>
                  <w:r w:rsidRPr="00D6704F">
                    <w:rPr>
                      <w:b/>
                      <w:bCs/>
                      <w:sz w:val="16"/>
                      <w:szCs w:val="16"/>
                    </w:rPr>
                    <w:lastRenderedPageBreak/>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D9366B" w14:textId="77777777" w:rsidR="00D6704F" w:rsidRPr="00D6704F" w:rsidRDefault="00D6704F" w:rsidP="00D6704F">
                  <w:pPr>
                    <w:rPr>
                      <w:b/>
                      <w:sz w:val="16"/>
                      <w:szCs w:val="16"/>
                    </w:rPr>
                  </w:pPr>
                  <w:r w:rsidRPr="00D6704F">
                    <w:rPr>
                      <w:b/>
                      <w:sz w:val="16"/>
                      <w:szCs w:val="16"/>
                    </w:rPr>
                    <w:t>3.200,00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097EFE" w14:textId="77777777" w:rsidR="00D6704F" w:rsidRPr="00D6704F" w:rsidRDefault="00D6704F" w:rsidP="00D6704F">
                  <w:pPr>
                    <w:rPr>
                      <w:b/>
                      <w:sz w:val="16"/>
                      <w:szCs w:val="16"/>
                    </w:rPr>
                  </w:pPr>
                  <w:r w:rsidRPr="00D6704F">
                    <w:rPr>
                      <w:b/>
                      <w:sz w:val="16"/>
                      <w:szCs w:val="16"/>
                    </w:rPr>
                    <w:t>3.200,00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597AC4" w14:textId="77777777" w:rsidR="00D6704F" w:rsidRPr="00D6704F" w:rsidRDefault="00D6704F" w:rsidP="00D6704F">
                  <w:pPr>
                    <w:rPr>
                      <w:b/>
                      <w:sz w:val="16"/>
                      <w:szCs w:val="16"/>
                    </w:rPr>
                  </w:pPr>
                  <w:r w:rsidRPr="00D6704F">
                    <w:rPr>
                      <w:b/>
                      <w:sz w:val="16"/>
                      <w:szCs w:val="16"/>
                    </w:rPr>
                    <w:t>1.590,00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C7764A" w14:textId="77777777" w:rsidR="00D6704F" w:rsidRPr="00D6704F" w:rsidRDefault="00D6704F" w:rsidP="00D6704F">
                  <w:pPr>
                    <w:rPr>
                      <w:b/>
                      <w:sz w:val="16"/>
                      <w:szCs w:val="16"/>
                    </w:rPr>
                  </w:pPr>
                  <w:r w:rsidRPr="00D6704F">
                    <w:rPr>
                      <w:b/>
                      <w:sz w:val="16"/>
                      <w:szCs w:val="16"/>
                    </w:rPr>
                    <w:t>49,69%</w:t>
                  </w:r>
                </w:p>
              </w:tc>
            </w:tr>
            <w:tr w:rsidR="00D6704F" w:rsidRPr="00D6704F" w14:paraId="13C0DE9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2C43CC"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31C2A6" w14:textId="77777777" w:rsidR="00D6704F" w:rsidRPr="00D6704F" w:rsidRDefault="00D6704F" w:rsidP="00D6704F">
                  <w:pPr>
                    <w:rPr>
                      <w:b/>
                      <w:sz w:val="16"/>
                      <w:szCs w:val="16"/>
                    </w:rPr>
                  </w:pPr>
                  <w:r w:rsidRPr="00D6704F">
                    <w:rPr>
                      <w:b/>
                      <w:sz w:val="16"/>
                      <w:szCs w:val="16"/>
                    </w:rPr>
                    <w:t>3.200,00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053677" w14:textId="77777777" w:rsidR="00D6704F" w:rsidRPr="00D6704F" w:rsidRDefault="00D6704F" w:rsidP="00D6704F">
                  <w:pPr>
                    <w:rPr>
                      <w:b/>
                      <w:sz w:val="16"/>
                      <w:szCs w:val="16"/>
                    </w:rPr>
                  </w:pPr>
                  <w:r w:rsidRPr="00D6704F">
                    <w:rPr>
                      <w:b/>
                      <w:sz w:val="16"/>
                      <w:szCs w:val="16"/>
                    </w:rPr>
                    <w:t>3.200,00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075D1A" w14:textId="77777777" w:rsidR="00D6704F" w:rsidRPr="00D6704F" w:rsidRDefault="00D6704F" w:rsidP="00D6704F">
                  <w:pPr>
                    <w:rPr>
                      <w:b/>
                      <w:sz w:val="16"/>
                      <w:szCs w:val="16"/>
                    </w:rPr>
                  </w:pPr>
                  <w:r w:rsidRPr="00D6704F">
                    <w:rPr>
                      <w:b/>
                      <w:sz w:val="16"/>
                      <w:szCs w:val="16"/>
                    </w:rPr>
                    <w:t>1.590,00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8BA188" w14:textId="77777777" w:rsidR="00D6704F" w:rsidRPr="00D6704F" w:rsidRDefault="00D6704F" w:rsidP="00D6704F">
                  <w:pPr>
                    <w:rPr>
                      <w:b/>
                      <w:sz w:val="16"/>
                      <w:szCs w:val="16"/>
                    </w:rPr>
                  </w:pPr>
                  <w:r w:rsidRPr="00D6704F">
                    <w:rPr>
                      <w:b/>
                      <w:sz w:val="16"/>
                      <w:szCs w:val="16"/>
                    </w:rPr>
                    <w:t>49,69%</w:t>
                  </w:r>
                </w:p>
              </w:tc>
            </w:tr>
            <w:tr w:rsidR="00D6704F" w:rsidRPr="00D6704F" w14:paraId="4289545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928D86B"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5F03613A"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FB5DE8A" w14:textId="77777777" w:rsidR="00D6704F" w:rsidRPr="00D6704F" w:rsidRDefault="00D6704F" w:rsidP="00D6704F">
                  <w:pPr>
                    <w:rPr>
                      <w:b/>
                      <w:sz w:val="16"/>
                      <w:szCs w:val="16"/>
                    </w:rPr>
                  </w:pPr>
                  <w:r w:rsidRPr="00D6704F">
                    <w:rPr>
                      <w:b/>
                      <w:sz w:val="16"/>
                      <w:szCs w:val="16"/>
                    </w:rPr>
                    <w:t>3.200,00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F272043" w14:textId="77777777" w:rsidR="00D6704F" w:rsidRPr="00D6704F" w:rsidRDefault="00D6704F" w:rsidP="00D6704F">
                  <w:pPr>
                    <w:rPr>
                      <w:b/>
                      <w:sz w:val="16"/>
                      <w:szCs w:val="16"/>
                    </w:rPr>
                  </w:pPr>
                  <w:r w:rsidRPr="00D6704F">
                    <w:rPr>
                      <w:b/>
                      <w:sz w:val="16"/>
                      <w:szCs w:val="16"/>
                    </w:rPr>
                    <w:t>3.200,00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B0D72CC" w14:textId="77777777" w:rsidR="00D6704F" w:rsidRPr="00D6704F" w:rsidRDefault="00D6704F" w:rsidP="00D6704F">
                  <w:pPr>
                    <w:rPr>
                      <w:b/>
                      <w:sz w:val="16"/>
                      <w:szCs w:val="16"/>
                    </w:rPr>
                  </w:pPr>
                  <w:r w:rsidRPr="00D6704F">
                    <w:rPr>
                      <w:b/>
                      <w:sz w:val="16"/>
                      <w:szCs w:val="16"/>
                    </w:rPr>
                    <w:t>1.590,00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DF9C864" w14:textId="77777777" w:rsidR="00D6704F" w:rsidRPr="00D6704F" w:rsidRDefault="00D6704F" w:rsidP="00D6704F">
                  <w:pPr>
                    <w:rPr>
                      <w:b/>
                      <w:sz w:val="16"/>
                      <w:szCs w:val="16"/>
                    </w:rPr>
                  </w:pPr>
                  <w:r w:rsidRPr="00D6704F">
                    <w:rPr>
                      <w:b/>
                      <w:sz w:val="16"/>
                      <w:szCs w:val="16"/>
                    </w:rPr>
                    <w:t>49,69%</w:t>
                  </w:r>
                </w:p>
              </w:tc>
            </w:tr>
            <w:tr w:rsidR="00D6704F" w:rsidRPr="00D6704F" w14:paraId="197BE0D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9761175"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31888CA6"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E88794B"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4A22CE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CA18105" w14:textId="77777777" w:rsidR="00D6704F" w:rsidRPr="00D6704F" w:rsidRDefault="00D6704F" w:rsidP="00D6704F">
                  <w:pPr>
                    <w:rPr>
                      <w:b/>
                      <w:sz w:val="16"/>
                      <w:szCs w:val="16"/>
                    </w:rPr>
                  </w:pPr>
                  <w:r w:rsidRPr="00D6704F">
                    <w:rPr>
                      <w:b/>
                      <w:sz w:val="16"/>
                      <w:szCs w:val="16"/>
                    </w:rPr>
                    <w:t>1.590,00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ADF7441" w14:textId="77777777" w:rsidR="00D6704F" w:rsidRPr="00D6704F" w:rsidRDefault="00D6704F" w:rsidP="00D6704F">
                  <w:pPr>
                    <w:rPr>
                      <w:b/>
                      <w:sz w:val="16"/>
                      <w:szCs w:val="16"/>
                    </w:rPr>
                  </w:pPr>
                  <w:r w:rsidRPr="00D6704F">
                    <w:rPr>
                      <w:b/>
                      <w:sz w:val="16"/>
                      <w:szCs w:val="16"/>
                    </w:rPr>
                    <w:t> </w:t>
                  </w:r>
                </w:p>
              </w:tc>
            </w:tr>
            <w:tr w:rsidR="00D6704F" w:rsidRPr="00D6704F" w14:paraId="33A6EAD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6D826E" w14:textId="77777777" w:rsidR="00D6704F" w:rsidRPr="00D6704F" w:rsidRDefault="00D6704F" w:rsidP="00D6704F">
                  <w:pPr>
                    <w:rPr>
                      <w:b/>
                      <w:bCs/>
                      <w:sz w:val="16"/>
                      <w:szCs w:val="16"/>
                    </w:rPr>
                  </w:pPr>
                  <w:r w:rsidRPr="00D6704F">
                    <w:rPr>
                      <w:b/>
                      <w:bCs/>
                      <w:sz w:val="16"/>
                      <w:szCs w:val="16"/>
                    </w:rPr>
                    <w:t>A200007</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4318622" w14:textId="77777777" w:rsidR="00D6704F" w:rsidRPr="00D6704F" w:rsidRDefault="00D6704F" w:rsidP="00D6704F">
                  <w:pPr>
                    <w:rPr>
                      <w:b/>
                      <w:bCs/>
                      <w:sz w:val="16"/>
                      <w:szCs w:val="16"/>
                    </w:rPr>
                  </w:pPr>
                  <w:r w:rsidRPr="00D6704F">
                    <w:rPr>
                      <w:b/>
                      <w:bCs/>
                      <w:sz w:val="16"/>
                      <w:szCs w:val="16"/>
                    </w:rPr>
                    <w:t>Aktivnost: Crveni križ -GD Pula - Pomoć u kući na Puljštini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F3ADD4" w14:textId="77777777" w:rsidR="00D6704F" w:rsidRPr="00D6704F" w:rsidRDefault="00D6704F" w:rsidP="00D6704F">
                  <w:pPr>
                    <w:rPr>
                      <w:b/>
                      <w:sz w:val="16"/>
                      <w:szCs w:val="16"/>
                    </w:rPr>
                  </w:pPr>
                  <w:r w:rsidRPr="00D6704F">
                    <w:rPr>
                      <w:b/>
                      <w:sz w:val="16"/>
                      <w:szCs w:val="16"/>
                    </w:rPr>
                    <w:t>17.300,00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6071F0" w14:textId="77777777" w:rsidR="00D6704F" w:rsidRPr="00D6704F" w:rsidRDefault="00D6704F" w:rsidP="00D6704F">
                  <w:pPr>
                    <w:rPr>
                      <w:b/>
                      <w:sz w:val="16"/>
                      <w:szCs w:val="16"/>
                    </w:rPr>
                  </w:pPr>
                  <w:r w:rsidRPr="00D6704F">
                    <w:rPr>
                      <w:b/>
                      <w:sz w:val="16"/>
                      <w:szCs w:val="16"/>
                    </w:rPr>
                    <w:t>17.300,00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FFC872" w14:textId="77777777" w:rsidR="00D6704F" w:rsidRPr="00D6704F" w:rsidRDefault="00D6704F" w:rsidP="00D6704F">
                  <w:pPr>
                    <w:rPr>
                      <w:b/>
                      <w:sz w:val="16"/>
                      <w:szCs w:val="16"/>
                    </w:rPr>
                  </w:pPr>
                  <w:r w:rsidRPr="00D6704F">
                    <w:rPr>
                      <w:b/>
                      <w:sz w:val="16"/>
                      <w:szCs w:val="16"/>
                    </w:rPr>
                    <w:t>6.440,11</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B9A975" w14:textId="77777777" w:rsidR="00D6704F" w:rsidRPr="00D6704F" w:rsidRDefault="00D6704F" w:rsidP="00D6704F">
                  <w:pPr>
                    <w:rPr>
                      <w:b/>
                      <w:sz w:val="16"/>
                      <w:szCs w:val="16"/>
                    </w:rPr>
                  </w:pPr>
                  <w:r w:rsidRPr="00D6704F">
                    <w:rPr>
                      <w:b/>
                      <w:sz w:val="16"/>
                      <w:szCs w:val="16"/>
                    </w:rPr>
                    <w:t>37,23%</w:t>
                  </w:r>
                </w:p>
              </w:tc>
            </w:tr>
            <w:tr w:rsidR="00D6704F" w:rsidRPr="00D6704F" w14:paraId="169E0BF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8CCF6B"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FDF904" w14:textId="77777777" w:rsidR="00D6704F" w:rsidRPr="00D6704F" w:rsidRDefault="00D6704F" w:rsidP="00D6704F">
                  <w:pPr>
                    <w:rPr>
                      <w:b/>
                      <w:sz w:val="16"/>
                      <w:szCs w:val="16"/>
                    </w:rPr>
                  </w:pPr>
                  <w:r w:rsidRPr="00D6704F">
                    <w:rPr>
                      <w:b/>
                      <w:sz w:val="16"/>
                      <w:szCs w:val="16"/>
                    </w:rPr>
                    <w:t>17.300,00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46CA53" w14:textId="77777777" w:rsidR="00D6704F" w:rsidRPr="00D6704F" w:rsidRDefault="00D6704F" w:rsidP="00D6704F">
                  <w:pPr>
                    <w:rPr>
                      <w:b/>
                      <w:sz w:val="16"/>
                      <w:szCs w:val="16"/>
                    </w:rPr>
                  </w:pPr>
                  <w:r w:rsidRPr="00D6704F">
                    <w:rPr>
                      <w:b/>
                      <w:sz w:val="16"/>
                      <w:szCs w:val="16"/>
                    </w:rPr>
                    <w:t>17.300,00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CC8AA7" w14:textId="77777777" w:rsidR="00D6704F" w:rsidRPr="00D6704F" w:rsidRDefault="00D6704F" w:rsidP="00D6704F">
                  <w:pPr>
                    <w:rPr>
                      <w:b/>
                      <w:sz w:val="16"/>
                      <w:szCs w:val="16"/>
                    </w:rPr>
                  </w:pPr>
                  <w:r w:rsidRPr="00D6704F">
                    <w:rPr>
                      <w:b/>
                      <w:sz w:val="16"/>
                      <w:szCs w:val="16"/>
                    </w:rPr>
                    <w:t>6.440,11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EFDA80" w14:textId="77777777" w:rsidR="00D6704F" w:rsidRPr="00D6704F" w:rsidRDefault="00D6704F" w:rsidP="00D6704F">
                  <w:pPr>
                    <w:rPr>
                      <w:b/>
                      <w:sz w:val="16"/>
                      <w:szCs w:val="16"/>
                    </w:rPr>
                  </w:pPr>
                  <w:r w:rsidRPr="00D6704F">
                    <w:rPr>
                      <w:b/>
                      <w:sz w:val="16"/>
                      <w:szCs w:val="16"/>
                    </w:rPr>
                    <w:t>37,23%</w:t>
                  </w:r>
                </w:p>
              </w:tc>
            </w:tr>
            <w:tr w:rsidR="00D6704F" w:rsidRPr="00D6704F" w14:paraId="66FA350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3D9D5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C98BDC" w14:textId="77777777" w:rsidR="00D6704F" w:rsidRPr="00D6704F" w:rsidRDefault="00D6704F" w:rsidP="00D6704F">
                  <w:pPr>
                    <w:rPr>
                      <w:b/>
                      <w:sz w:val="16"/>
                      <w:szCs w:val="16"/>
                    </w:rPr>
                  </w:pPr>
                  <w:r w:rsidRPr="00D6704F">
                    <w:rPr>
                      <w:b/>
                      <w:sz w:val="16"/>
                      <w:szCs w:val="16"/>
                    </w:rPr>
                    <w:t>17.300,00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0769CA" w14:textId="77777777" w:rsidR="00D6704F" w:rsidRPr="00D6704F" w:rsidRDefault="00D6704F" w:rsidP="00D6704F">
                  <w:pPr>
                    <w:rPr>
                      <w:b/>
                      <w:sz w:val="16"/>
                      <w:szCs w:val="16"/>
                    </w:rPr>
                  </w:pPr>
                  <w:r w:rsidRPr="00D6704F">
                    <w:rPr>
                      <w:b/>
                      <w:sz w:val="16"/>
                      <w:szCs w:val="16"/>
                    </w:rPr>
                    <w:t>17.300,00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722F64" w14:textId="77777777" w:rsidR="00D6704F" w:rsidRPr="00D6704F" w:rsidRDefault="00D6704F" w:rsidP="00D6704F">
                  <w:pPr>
                    <w:rPr>
                      <w:b/>
                      <w:sz w:val="16"/>
                      <w:szCs w:val="16"/>
                    </w:rPr>
                  </w:pPr>
                  <w:r w:rsidRPr="00D6704F">
                    <w:rPr>
                      <w:b/>
                      <w:sz w:val="16"/>
                      <w:szCs w:val="16"/>
                    </w:rPr>
                    <w:t>6.440,11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90F455" w14:textId="77777777" w:rsidR="00D6704F" w:rsidRPr="00D6704F" w:rsidRDefault="00D6704F" w:rsidP="00D6704F">
                  <w:pPr>
                    <w:rPr>
                      <w:b/>
                      <w:sz w:val="16"/>
                      <w:szCs w:val="16"/>
                    </w:rPr>
                  </w:pPr>
                  <w:r w:rsidRPr="00D6704F">
                    <w:rPr>
                      <w:b/>
                      <w:sz w:val="16"/>
                      <w:szCs w:val="16"/>
                    </w:rPr>
                    <w:t>37,23%</w:t>
                  </w:r>
                </w:p>
              </w:tc>
            </w:tr>
            <w:tr w:rsidR="00D6704F" w:rsidRPr="00D6704F" w14:paraId="0FEE705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7D10059"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18070FA8"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1F051C8" w14:textId="77777777" w:rsidR="00D6704F" w:rsidRPr="00D6704F" w:rsidRDefault="00D6704F" w:rsidP="00D6704F">
                  <w:pPr>
                    <w:rPr>
                      <w:b/>
                      <w:sz w:val="16"/>
                      <w:szCs w:val="16"/>
                    </w:rPr>
                  </w:pPr>
                  <w:r w:rsidRPr="00D6704F">
                    <w:rPr>
                      <w:b/>
                      <w:sz w:val="16"/>
                      <w:szCs w:val="16"/>
                    </w:rPr>
                    <w:t>17.300,00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B7E56DF" w14:textId="77777777" w:rsidR="00D6704F" w:rsidRPr="00D6704F" w:rsidRDefault="00D6704F" w:rsidP="00D6704F">
                  <w:pPr>
                    <w:rPr>
                      <w:b/>
                      <w:sz w:val="16"/>
                      <w:szCs w:val="16"/>
                    </w:rPr>
                  </w:pPr>
                  <w:r w:rsidRPr="00D6704F">
                    <w:rPr>
                      <w:b/>
                      <w:sz w:val="16"/>
                      <w:szCs w:val="16"/>
                    </w:rPr>
                    <w:t>17.300,00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8D79476" w14:textId="77777777" w:rsidR="00D6704F" w:rsidRPr="00D6704F" w:rsidRDefault="00D6704F" w:rsidP="00D6704F">
                  <w:pPr>
                    <w:rPr>
                      <w:b/>
                      <w:sz w:val="16"/>
                      <w:szCs w:val="16"/>
                    </w:rPr>
                  </w:pPr>
                  <w:r w:rsidRPr="00D6704F">
                    <w:rPr>
                      <w:b/>
                      <w:sz w:val="16"/>
                      <w:szCs w:val="16"/>
                    </w:rPr>
                    <w:t>6.440,11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167387A" w14:textId="77777777" w:rsidR="00D6704F" w:rsidRPr="00D6704F" w:rsidRDefault="00D6704F" w:rsidP="00D6704F">
                  <w:pPr>
                    <w:rPr>
                      <w:b/>
                      <w:sz w:val="16"/>
                      <w:szCs w:val="16"/>
                    </w:rPr>
                  </w:pPr>
                  <w:r w:rsidRPr="00D6704F">
                    <w:rPr>
                      <w:b/>
                      <w:sz w:val="16"/>
                      <w:szCs w:val="16"/>
                    </w:rPr>
                    <w:t>37,23%</w:t>
                  </w:r>
                </w:p>
              </w:tc>
            </w:tr>
            <w:tr w:rsidR="00D6704F" w:rsidRPr="00D6704F" w14:paraId="7FF9AD0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958B982"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6BD18C63"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1039BD6"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27E53E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365CC17" w14:textId="77777777" w:rsidR="00D6704F" w:rsidRPr="00D6704F" w:rsidRDefault="00D6704F" w:rsidP="00D6704F">
                  <w:pPr>
                    <w:rPr>
                      <w:b/>
                      <w:sz w:val="16"/>
                      <w:szCs w:val="16"/>
                    </w:rPr>
                  </w:pPr>
                  <w:r w:rsidRPr="00D6704F">
                    <w:rPr>
                      <w:b/>
                      <w:sz w:val="16"/>
                      <w:szCs w:val="16"/>
                    </w:rPr>
                    <w:t>6.440,11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3535BE9" w14:textId="77777777" w:rsidR="00D6704F" w:rsidRPr="00D6704F" w:rsidRDefault="00D6704F" w:rsidP="00D6704F">
                  <w:pPr>
                    <w:rPr>
                      <w:b/>
                      <w:sz w:val="16"/>
                      <w:szCs w:val="16"/>
                    </w:rPr>
                  </w:pPr>
                  <w:r w:rsidRPr="00D6704F">
                    <w:rPr>
                      <w:b/>
                      <w:sz w:val="16"/>
                      <w:szCs w:val="16"/>
                    </w:rPr>
                    <w:t> </w:t>
                  </w:r>
                </w:p>
              </w:tc>
            </w:tr>
            <w:tr w:rsidR="00D6704F" w:rsidRPr="00D6704F" w14:paraId="69AE880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707011" w14:textId="77777777" w:rsidR="00D6704F" w:rsidRPr="00D6704F" w:rsidRDefault="00D6704F" w:rsidP="00D6704F">
                  <w:pPr>
                    <w:rPr>
                      <w:b/>
                      <w:bCs/>
                      <w:sz w:val="16"/>
                      <w:szCs w:val="16"/>
                    </w:rPr>
                  </w:pPr>
                  <w:r w:rsidRPr="00D6704F">
                    <w:rPr>
                      <w:b/>
                      <w:bCs/>
                      <w:sz w:val="16"/>
                      <w:szCs w:val="16"/>
                    </w:rPr>
                    <w:t>A200008</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C87F365" w14:textId="77777777" w:rsidR="00D6704F" w:rsidRPr="00D6704F" w:rsidRDefault="00D6704F" w:rsidP="00D6704F">
                  <w:pPr>
                    <w:rPr>
                      <w:b/>
                      <w:bCs/>
                      <w:sz w:val="16"/>
                      <w:szCs w:val="16"/>
                    </w:rPr>
                  </w:pPr>
                  <w:r w:rsidRPr="00D6704F">
                    <w:rPr>
                      <w:b/>
                      <w:bCs/>
                      <w:sz w:val="16"/>
                      <w:szCs w:val="16"/>
                    </w:rPr>
                    <w:t>Aktivnost: Centar podrške 521 u okviru ITU aglomeracije Pula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9164E1" w14:textId="77777777" w:rsidR="00D6704F" w:rsidRPr="00D6704F" w:rsidRDefault="00D6704F" w:rsidP="00D6704F">
                  <w:pPr>
                    <w:rPr>
                      <w:b/>
                      <w:sz w:val="16"/>
                      <w:szCs w:val="16"/>
                    </w:rPr>
                  </w:pPr>
                  <w:r w:rsidRPr="00D6704F">
                    <w:rPr>
                      <w:b/>
                      <w:sz w:val="16"/>
                      <w:szCs w:val="16"/>
                    </w:rPr>
                    <w:t>3.200,00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D7B088" w14:textId="77777777" w:rsidR="00D6704F" w:rsidRPr="00D6704F" w:rsidRDefault="00D6704F" w:rsidP="00D6704F">
                  <w:pPr>
                    <w:rPr>
                      <w:b/>
                      <w:sz w:val="16"/>
                      <w:szCs w:val="16"/>
                    </w:rPr>
                  </w:pPr>
                  <w:r w:rsidRPr="00D6704F">
                    <w:rPr>
                      <w:b/>
                      <w:sz w:val="16"/>
                      <w:szCs w:val="16"/>
                    </w:rPr>
                    <w:t>3.200,00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9C0BFF" w14:textId="77777777" w:rsidR="00D6704F" w:rsidRPr="00D6704F" w:rsidRDefault="00D6704F" w:rsidP="00D6704F">
                  <w:pPr>
                    <w:rPr>
                      <w:b/>
                      <w:sz w:val="16"/>
                      <w:szCs w:val="16"/>
                    </w:rPr>
                  </w:pPr>
                  <w:r w:rsidRPr="00D6704F">
                    <w:rPr>
                      <w:b/>
                      <w:sz w:val="16"/>
                      <w:szCs w:val="16"/>
                    </w:rPr>
                    <w:t>3.200,00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85377D" w14:textId="77777777" w:rsidR="00D6704F" w:rsidRPr="00D6704F" w:rsidRDefault="00D6704F" w:rsidP="00D6704F">
                  <w:pPr>
                    <w:rPr>
                      <w:b/>
                      <w:sz w:val="16"/>
                      <w:szCs w:val="16"/>
                    </w:rPr>
                  </w:pPr>
                  <w:r w:rsidRPr="00D6704F">
                    <w:rPr>
                      <w:b/>
                      <w:sz w:val="16"/>
                      <w:szCs w:val="16"/>
                    </w:rPr>
                    <w:t>100,00%</w:t>
                  </w:r>
                </w:p>
              </w:tc>
            </w:tr>
            <w:tr w:rsidR="00D6704F" w:rsidRPr="00D6704F" w14:paraId="61688D8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A48725"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E18F27" w14:textId="77777777" w:rsidR="00D6704F" w:rsidRPr="00D6704F" w:rsidRDefault="00D6704F" w:rsidP="00D6704F">
                  <w:pPr>
                    <w:rPr>
                      <w:b/>
                      <w:sz w:val="16"/>
                      <w:szCs w:val="16"/>
                    </w:rPr>
                  </w:pPr>
                  <w:r w:rsidRPr="00D6704F">
                    <w:rPr>
                      <w:b/>
                      <w:sz w:val="16"/>
                      <w:szCs w:val="16"/>
                    </w:rPr>
                    <w:t>3.200,00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3D968C" w14:textId="77777777" w:rsidR="00D6704F" w:rsidRPr="00D6704F" w:rsidRDefault="00D6704F" w:rsidP="00D6704F">
                  <w:pPr>
                    <w:rPr>
                      <w:b/>
                      <w:sz w:val="16"/>
                      <w:szCs w:val="16"/>
                    </w:rPr>
                  </w:pPr>
                  <w:r w:rsidRPr="00D6704F">
                    <w:rPr>
                      <w:b/>
                      <w:sz w:val="16"/>
                      <w:szCs w:val="16"/>
                    </w:rPr>
                    <w:t>3.200,00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C5485B" w14:textId="77777777" w:rsidR="00D6704F" w:rsidRPr="00D6704F" w:rsidRDefault="00D6704F" w:rsidP="00D6704F">
                  <w:pPr>
                    <w:rPr>
                      <w:b/>
                      <w:sz w:val="16"/>
                      <w:szCs w:val="16"/>
                    </w:rPr>
                  </w:pPr>
                  <w:r w:rsidRPr="00D6704F">
                    <w:rPr>
                      <w:b/>
                      <w:sz w:val="16"/>
                      <w:szCs w:val="16"/>
                    </w:rPr>
                    <w:t>3.200,00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75C08D" w14:textId="77777777" w:rsidR="00D6704F" w:rsidRPr="00D6704F" w:rsidRDefault="00D6704F" w:rsidP="00D6704F">
                  <w:pPr>
                    <w:rPr>
                      <w:b/>
                      <w:sz w:val="16"/>
                      <w:szCs w:val="16"/>
                    </w:rPr>
                  </w:pPr>
                  <w:r w:rsidRPr="00D6704F">
                    <w:rPr>
                      <w:b/>
                      <w:sz w:val="16"/>
                      <w:szCs w:val="16"/>
                    </w:rPr>
                    <w:t>100,00%</w:t>
                  </w:r>
                </w:p>
              </w:tc>
            </w:tr>
            <w:tr w:rsidR="00D6704F" w:rsidRPr="00D6704F" w14:paraId="2382EB6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09751E"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DEBEEA" w14:textId="77777777" w:rsidR="00D6704F" w:rsidRPr="00D6704F" w:rsidRDefault="00D6704F" w:rsidP="00D6704F">
                  <w:pPr>
                    <w:rPr>
                      <w:b/>
                      <w:sz w:val="16"/>
                      <w:szCs w:val="16"/>
                    </w:rPr>
                  </w:pPr>
                  <w:r w:rsidRPr="00D6704F">
                    <w:rPr>
                      <w:b/>
                      <w:sz w:val="16"/>
                      <w:szCs w:val="16"/>
                    </w:rPr>
                    <w:t>3.200,00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4EE7A3" w14:textId="77777777" w:rsidR="00D6704F" w:rsidRPr="00D6704F" w:rsidRDefault="00D6704F" w:rsidP="00D6704F">
                  <w:pPr>
                    <w:rPr>
                      <w:b/>
                      <w:sz w:val="16"/>
                      <w:szCs w:val="16"/>
                    </w:rPr>
                  </w:pPr>
                  <w:r w:rsidRPr="00D6704F">
                    <w:rPr>
                      <w:b/>
                      <w:sz w:val="16"/>
                      <w:szCs w:val="16"/>
                    </w:rPr>
                    <w:t>3.200,00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190D69" w14:textId="77777777" w:rsidR="00D6704F" w:rsidRPr="00D6704F" w:rsidRDefault="00D6704F" w:rsidP="00D6704F">
                  <w:pPr>
                    <w:rPr>
                      <w:b/>
                      <w:sz w:val="16"/>
                      <w:szCs w:val="16"/>
                    </w:rPr>
                  </w:pPr>
                  <w:r w:rsidRPr="00D6704F">
                    <w:rPr>
                      <w:b/>
                      <w:sz w:val="16"/>
                      <w:szCs w:val="16"/>
                    </w:rPr>
                    <w:t>3.200,00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247400" w14:textId="77777777" w:rsidR="00D6704F" w:rsidRPr="00D6704F" w:rsidRDefault="00D6704F" w:rsidP="00D6704F">
                  <w:pPr>
                    <w:rPr>
                      <w:b/>
                      <w:sz w:val="16"/>
                      <w:szCs w:val="16"/>
                    </w:rPr>
                  </w:pPr>
                  <w:r w:rsidRPr="00D6704F">
                    <w:rPr>
                      <w:b/>
                      <w:sz w:val="16"/>
                      <w:szCs w:val="16"/>
                    </w:rPr>
                    <w:t>100,00%</w:t>
                  </w:r>
                </w:p>
              </w:tc>
            </w:tr>
            <w:tr w:rsidR="00D6704F" w:rsidRPr="00D6704F" w14:paraId="4CA1D94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08DD297"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0BD4D495"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EEC16FD" w14:textId="77777777" w:rsidR="00D6704F" w:rsidRPr="00D6704F" w:rsidRDefault="00D6704F" w:rsidP="00D6704F">
                  <w:pPr>
                    <w:rPr>
                      <w:b/>
                      <w:sz w:val="16"/>
                      <w:szCs w:val="16"/>
                    </w:rPr>
                  </w:pPr>
                  <w:r w:rsidRPr="00D6704F">
                    <w:rPr>
                      <w:b/>
                      <w:sz w:val="16"/>
                      <w:szCs w:val="16"/>
                    </w:rPr>
                    <w:t>3.200,00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23AF753" w14:textId="77777777" w:rsidR="00D6704F" w:rsidRPr="00D6704F" w:rsidRDefault="00D6704F" w:rsidP="00D6704F">
                  <w:pPr>
                    <w:rPr>
                      <w:b/>
                      <w:sz w:val="16"/>
                      <w:szCs w:val="16"/>
                    </w:rPr>
                  </w:pPr>
                  <w:r w:rsidRPr="00D6704F">
                    <w:rPr>
                      <w:b/>
                      <w:sz w:val="16"/>
                      <w:szCs w:val="16"/>
                    </w:rPr>
                    <w:t>3.200,00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B2EF81A" w14:textId="77777777" w:rsidR="00D6704F" w:rsidRPr="00D6704F" w:rsidRDefault="00D6704F" w:rsidP="00D6704F">
                  <w:pPr>
                    <w:rPr>
                      <w:b/>
                      <w:sz w:val="16"/>
                      <w:szCs w:val="16"/>
                    </w:rPr>
                  </w:pPr>
                  <w:r w:rsidRPr="00D6704F">
                    <w:rPr>
                      <w:b/>
                      <w:sz w:val="16"/>
                      <w:szCs w:val="16"/>
                    </w:rPr>
                    <w:t>3.200,00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3F0EC31" w14:textId="77777777" w:rsidR="00D6704F" w:rsidRPr="00D6704F" w:rsidRDefault="00D6704F" w:rsidP="00D6704F">
                  <w:pPr>
                    <w:rPr>
                      <w:b/>
                      <w:sz w:val="16"/>
                      <w:szCs w:val="16"/>
                    </w:rPr>
                  </w:pPr>
                  <w:r w:rsidRPr="00D6704F">
                    <w:rPr>
                      <w:b/>
                      <w:sz w:val="16"/>
                      <w:szCs w:val="16"/>
                    </w:rPr>
                    <w:t>100,00%</w:t>
                  </w:r>
                </w:p>
              </w:tc>
            </w:tr>
            <w:tr w:rsidR="00D6704F" w:rsidRPr="00D6704F" w14:paraId="7787642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818A16C"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63F5B461"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415C8B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2C2591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4E0B92B" w14:textId="77777777" w:rsidR="00D6704F" w:rsidRPr="00D6704F" w:rsidRDefault="00D6704F" w:rsidP="00D6704F">
                  <w:pPr>
                    <w:rPr>
                      <w:b/>
                      <w:sz w:val="16"/>
                      <w:szCs w:val="16"/>
                    </w:rPr>
                  </w:pPr>
                  <w:r w:rsidRPr="00D6704F">
                    <w:rPr>
                      <w:b/>
                      <w:sz w:val="16"/>
                      <w:szCs w:val="16"/>
                    </w:rPr>
                    <w:t>3.200,00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C2CA374" w14:textId="77777777" w:rsidR="00D6704F" w:rsidRPr="00D6704F" w:rsidRDefault="00D6704F" w:rsidP="00D6704F">
                  <w:pPr>
                    <w:rPr>
                      <w:b/>
                      <w:sz w:val="16"/>
                      <w:szCs w:val="16"/>
                    </w:rPr>
                  </w:pPr>
                  <w:r w:rsidRPr="00D6704F">
                    <w:rPr>
                      <w:b/>
                      <w:sz w:val="16"/>
                      <w:szCs w:val="16"/>
                    </w:rPr>
                    <w:t> </w:t>
                  </w:r>
                </w:p>
              </w:tc>
            </w:tr>
            <w:tr w:rsidR="00D6704F" w:rsidRPr="00D6704F" w14:paraId="05319BF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19B277" w14:textId="77777777" w:rsidR="00D6704F" w:rsidRPr="00D6704F" w:rsidRDefault="00D6704F" w:rsidP="00D6704F">
                  <w:pPr>
                    <w:rPr>
                      <w:b/>
                      <w:bCs/>
                      <w:sz w:val="16"/>
                      <w:szCs w:val="16"/>
                    </w:rPr>
                  </w:pPr>
                  <w:r w:rsidRPr="00D6704F">
                    <w:rPr>
                      <w:b/>
                      <w:bCs/>
                      <w:sz w:val="16"/>
                      <w:szCs w:val="16"/>
                    </w:rPr>
                    <w:t>A200009</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4E03C9A" w14:textId="77777777" w:rsidR="00D6704F" w:rsidRPr="00D6704F" w:rsidRDefault="00D6704F" w:rsidP="00D6704F">
                  <w:pPr>
                    <w:rPr>
                      <w:b/>
                      <w:bCs/>
                      <w:sz w:val="16"/>
                      <w:szCs w:val="16"/>
                    </w:rPr>
                  </w:pPr>
                  <w:r w:rsidRPr="00D6704F">
                    <w:rPr>
                      <w:b/>
                      <w:bCs/>
                      <w:sz w:val="16"/>
                      <w:szCs w:val="16"/>
                    </w:rPr>
                    <w:t>Aktivnost: Potpora Društvu distrofičara Istre za kupnju službnog vozila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818A5A" w14:textId="77777777" w:rsidR="00D6704F" w:rsidRPr="00D6704F" w:rsidRDefault="00D6704F" w:rsidP="00D6704F">
                  <w:pPr>
                    <w:rPr>
                      <w:b/>
                      <w:sz w:val="16"/>
                      <w:szCs w:val="16"/>
                    </w:rPr>
                  </w:pPr>
                  <w:r w:rsidRPr="00D6704F">
                    <w:rPr>
                      <w:b/>
                      <w:sz w:val="16"/>
                      <w:szCs w:val="16"/>
                    </w:rPr>
                    <w:t>600,00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A5978D" w14:textId="77777777" w:rsidR="00D6704F" w:rsidRPr="00D6704F" w:rsidRDefault="00D6704F" w:rsidP="00D6704F">
                  <w:pPr>
                    <w:rPr>
                      <w:b/>
                      <w:sz w:val="16"/>
                      <w:szCs w:val="16"/>
                    </w:rPr>
                  </w:pPr>
                  <w:r w:rsidRPr="00D6704F">
                    <w:rPr>
                      <w:b/>
                      <w:sz w:val="16"/>
                      <w:szCs w:val="16"/>
                    </w:rPr>
                    <w:t>600,00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B3FBF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D6741E" w14:textId="77777777" w:rsidR="00D6704F" w:rsidRPr="00D6704F" w:rsidRDefault="00D6704F" w:rsidP="00D6704F">
                  <w:pPr>
                    <w:rPr>
                      <w:b/>
                      <w:sz w:val="16"/>
                      <w:szCs w:val="16"/>
                    </w:rPr>
                  </w:pPr>
                  <w:r w:rsidRPr="00D6704F">
                    <w:rPr>
                      <w:b/>
                      <w:sz w:val="16"/>
                      <w:szCs w:val="16"/>
                    </w:rPr>
                    <w:t>0,00%</w:t>
                  </w:r>
                </w:p>
              </w:tc>
            </w:tr>
            <w:tr w:rsidR="00D6704F" w:rsidRPr="00D6704F" w14:paraId="49FFC71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39DA67"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7C82AD" w14:textId="77777777" w:rsidR="00D6704F" w:rsidRPr="00D6704F" w:rsidRDefault="00D6704F" w:rsidP="00D6704F">
                  <w:pPr>
                    <w:rPr>
                      <w:b/>
                      <w:sz w:val="16"/>
                      <w:szCs w:val="16"/>
                    </w:rPr>
                  </w:pPr>
                  <w:r w:rsidRPr="00D6704F">
                    <w:rPr>
                      <w:b/>
                      <w:sz w:val="16"/>
                      <w:szCs w:val="16"/>
                    </w:rPr>
                    <w:t>600,00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ADF7D9" w14:textId="77777777" w:rsidR="00D6704F" w:rsidRPr="00D6704F" w:rsidRDefault="00D6704F" w:rsidP="00D6704F">
                  <w:pPr>
                    <w:rPr>
                      <w:b/>
                      <w:sz w:val="16"/>
                      <w:szCs w:val="16"/>
                    </w:rPr>
                  </w:pPr>
                  <w:r w:rsidRPr="00D6704F">
                    <w:rPr>
                      <w:b/>
                      <w:sz w:val="16"/>
                      <w:szCs w:val="16"/>
                    </w:rPr>
                    <w:t>600,00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0A00D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D037F7" w14:textId="77777777" w:rsidR="00D6704F" w:rsidRPr="00D6704F" w:rsidRDefault="00D6704F" w:rsidP="00D6704F">
                  <w:pPr>
                    <w:rPr>
                      <w:b/>
                      <w:sz w:val="16"/>
                      <w:szCs w:val="16"/>
                    </w:rPr>
                  </w:pPr>
                  <w:r w:rsidRPr="00D6704F">
                    <w:rPr>
                      <w:b/>
                      <w:sz w:val="16"/>
                      <w:szCs w:val="16"/>
                    </w:rPr>
                    <w:t>0,00%</w:t>
                  </w:r>
                </w:p>
              </w:tc>
            </w:tr>
            <w:tr w:rsidR="00D6704F" w:rsidRPr="00D6704F" w14:paraId="1BBCF62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8668D7"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7100FB" w14:textId="77777777" w:rsidR="00D6704F" w:rsidRPr="00D6704F" w:rsidRDefault="00D6704F" w:rsidP="00D6704F">
                  <w:pPr>
                    <w:rPr>
                      <w:b/>
                      <w:sz w:val="16"/>
                      <w:szCs w:val="16"/>
                    </w:rPr>
                  </w:pPr>
                  <w:r w:rsidRPr="00D6704F">
                    <w:rPr>
                      <w:b/>
                      <w:sz w:val="16"/>
                      <w:szCs w:val="16"/>
                    </w:rPr>
                    <w:t>600,00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3F8736" w14:textId="77777777" w:rsidR="00D6704F" w:rsidRPr="00D6704F" w:rsidRDefault="00D6704F" w:rsidP="00D6704F">
                  <w:pPr>
                    <w:rPr>
                      <w:b/>
                      <w:sz w:val="16"/>
                      <w:szCs w:val="16"/>
                    </w:rPr>
                  </w:pPr>
                  <w:r w:rsidRPr="00D6704F">
                    <w:rPr>
                      <w:b/>
                      <w:sz w:val="16"/>
                      <w:szCs w:val="16"/>
                    </w:rPr>
                    <w:t>600,00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32D6E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6BC6F9" w14:textId="77777777" w:rsidR="00D6704F" w:rsidRPr="00D6704F" w:rsidRDefault="00D6704F" w:rsidP="00D6704F">
                  <w:pPr>
                    <w:rPr>
                      <w:b/>
                      <w:sz w:val="16"/>
                      <w:szCs w:val="16"/>
                    </w:rPr>
                  </w:pPr>
                  <w:r w:rsidRPr="00D6704F">
                    <w:rPr>
                      <w:b/>
                      <w:sz w:val="16"/>
                      <w:szCs w:val="16"/>
                    </w:rPr>
                    <w:t>0,00%</w:t>
                  </w:r>
                </w:p>
              </w:tc>
            </w:tr>
            <w:tr w:rsidR="00D6704F" w:rsidRPr="00D6704F" w14:paraId="19069AB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B3B2841"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67841E67"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28F389F" w14:textId="77777777" w:rsidR="00D6704F" w:rsidRPr="00D6704F" w:rsidRDefault="00D6704F" w:rsidP="00D6704F">
                  <w:pPr>
                    <w:rPr>
                      <w:b/>
                      <w:sz w:val="16"/>
                      <w:szCs w:val="16"/>
                    </w:rPr>
                  </w:pPr>
                  <w:r w:rsidRPr="00D6704F">
                    <w:rPr>
                      <w:b/>
                      <w:sz w:val="16"/>
                      <w:szCs w:val="16"/>
                    </w:rPr>
                    <w:t>600,00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B7C187B" w14:textId="77777777" w:rsidR="00D6704F" w:rsidRPr="00D6704F" w:rsidRDefault="00D6704F" w:rsidP="00D6704F">
                  <w:pPr>
                    <w:rPr>
                      <w:b/>
                      <w:sz w:val="16"/>
                      <w:szCs w:val="16"/>
                    </w:rPr>
                  </w:pPr>
                  <w:r w:rsidRPr="00D6704F">
                    <w:rPr>
                      <w:b/>
                      <w:sz w:val="16"/>
                      <w:szCs w:val="16"/>
                    </w:rPr>
                    <w:t>600,00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2C4160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78DE13B" w14:textId="77777777" w:rsidR="00D6704F" w:rsidRPr="00D6704F" w:rsidRDefault="00D6704F" w:rsidP="00D6704F">
                  <w:pPr>
                    <w:rPr>
                      <w:b/>
                      <w:sz w:val="16"/>
                      <w:szCs w:val="16"/>
                    </w:rPr>
                  </w:pPr>
                  <w:r w:rsidRPr="00D6704F">
                    <w:rPr>
                      <w:b/>
                      <w:sz w:val="16"/>
                      <w:szCs w:val="16"/>
                    </w:rPr>
                    <w:t>0,00%</w:t>
                  </w:r>
                </w:p>
              </w:tc>
            </w:tr>
            <w:tr w:rsidR="00D6704F" w:rsidRPr="00D6704F" w14:paraId="1BD1426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69D86A" w14:textId="77777777" w:rsidR="00D6704F" w:rsidRPr="00D6704F" w:rsidRDefault="00D6704F" w:rsidP="00D6704F">
                  <w:pPr>
                    <w:rPr>
                      <w:b/>
                      <w:bCs/>
                      <w:sz w:val="16"/>
                      <w:szCs w:val="16"/>
                    </w:rPr>
                  </w:pPr>
                  <w:r w:rsidRPr="00D6704F">
                    <w:rPr>
                      <w:b/>
                      <w:bCs/>
                      <w:sz w:val="16"/>
                      <w:szCs w:val="16"/>
                    </w:rPr>
                    <w:t>A200010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0A018FF" w14:textId="77777777" w:rsidR="00D6704F" w:rsidRPr="00D6704F" w:rsidRDefault="00D6704F" w:rsidP="00D6704F">
                  <w:pPr>
                    <w:rPr>
                      <w:b/>
                      <w:bCs/>
                      <w:sz w:val="16"/>
                      <w:szCs w:val="16"/>
                    </w:rPr>
                  </w:pPr>
                  <w:r w:rsidRPr="00D6704F">
                    <w:rPr>
                      <w:b/>
                      <w:bCs/>
                      <w:sz w:val="16"/>
                      <w:szCs w:val="16"/>
                    </w:rPr>
                    <w:t>Aktivnost: Udruga slijepih Istarske županije - potpora za nabavu kombi vozila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EBDB36"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4561A8"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C06F5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7BC8C1" w14:textId="77777777" w:rsidR="00D6704F" w:rsidRPr="00D6704F" w:rsidRDefault="00D6704F" w:rsidP="00D6704F">
                  <w:pPr>
                    <w:rPr>
                      <w:b/>
                      <w:sz w:val="16"/>
                      <w:szCs w:val="16"/>
                    </w:rPr>
                  </w:pPr>
                  <w:r w:rsidRPr="00D6704F">
                    <w:rPr>
                      <w:b/>
                      <w:sz w:val="16"/>
                      <w:szCs w:val="16"/>
                    </w:rPr>
                    <w:t>0,00%</w:t>
                  </w:r>
                </w:p>
              </w:tc>
            </w:tr>
            <w:tr w:rsidR="00D6704F" w:rsidRPr="00D6704F" w14:paraId="4648EB5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EDE673"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AEB2FA"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14FB90"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03758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C01741" w14:textId="77777777" w:rsidR="00D6704F" w:rsidRPr="00D6704F" w:rsidRDefault="00D6704F" w:rsidP="00D6704F">
                  <w:pPr>
                    <w:rPr>
                      <w:b/>
                      <w:sz w:val="16"/>
                      <w:szCs w:val="16"/>
                    </w:rPr>
                  </w:pPr>
                  <w:r w:rsidRPr="00D6704F">
                    <w:rPr>
                      <w:b/>
                      <w:sz w:val="16"/>
                      <w:szCs w:val="16"/>
                    </w:rPr>
                    <w:t>0,00%</w:t>
                  </w:r>
                </w:p>
              </w:tc>
            </w:tr>
            <w:tr w:rsidR="00D6704F" w:rsidRPr="00D6704F" w14:paraId="0E1A474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790A1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854257"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4ED4C1"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44BF1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639A11" w14:textId="77777777" w:rsidR="00D6704F" w:rsidRPr="00D6704F" w:rsidRDefault="00D6704F" w:rsidP="00D6704F">
                  <w:pPr>
                    <w:rPr>
                      <w:b/>
                      <w:sz w:val="16"/>
                      <w:szCs w:val="16"/>
                    </w:rPr>
                  </w:pPr>
                  <w:r w:rsidRPr="00D6704F">
                    <w:rPr>
                      <w:b/>
                      <w:sz w:val="16"/>
                      <w:szCs w:val="16"/>
                    </w:rPr>
                    <w:t>0,00%</w:t>
                  </w:r>
                </w:p>
              </w:tc>
            </w:tr>
            <w:tr w:rsidR="00D6704F" w:rsidRPr="00D6704F" w14:paraId="669AFFE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12E5FF8"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0B245E66"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D463677"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9A42AAD"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A06189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6E97E32" w14:textId="77777777" w:rsidR="00D6704F" w:rsidRPr="00D6704F" w:rsidRDefault="00D6704F" w:rsidP="00D6704F">
                  <w:pPr>
                    <w:rPr>
                      <w:b/>
                      <w:sz w:val="16"/>
                      <w:szCs w:val="16"/>
                    </w:rPr>
                  </w:pPr>
                  <w:r w:rsidRPr="00D6704F">
                    <w:rPr>
                      <w:b/>
                      <w:sz w:val="16"/>
                      <w:szCs w:val="16"/>
                    </w:rPr>
                    <w:t>0,00%</w:t>
                  </w:r>
                </w:p>
              </w:tc>
            </w:tr>
            <w:tr w:rsidR="00D6704F" w:rsidRPr="00D6704F" w14:paraId="6DCE676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575206" w14:textId="77777777" w:rsidR="00D6704F" w:rsidRPr="00D6704F" w:rsidRDefault="00D6704F" w:rsidP="00D6704F">
                  <w:pPr>
                    <w:rPr>
                      <w:b/>
                      <w:bCs/>
                      <w:sz w:val="16"/>
                      <w:szCs w:val="16"/>
                    </w:rPr>
                  </w:pPr>
                  <w:r w:rsidRPr="00D6704F">
                    <w:rPr>
                      <w:b/>
                      <w:bCs/>
                      <w:sz w:val="16"/>
                      <w:szCs w:val="16"/>
                    </w:rPr>
                    <w:t>A200011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7F2909D" w14:textId="77777777" w:rsidR="00D6704F" w:rsidRPr="00D6704F" w:rsidRDefault="00D6704F" w:rsidP="00D6704F">
                  <w:pPr>
                    <w:rPr>
                      <w:b/>
                      <w:bCs/>
                      <w:sz w:val="16"/>
                      <w:szCs w:val="16"/>
                    </w:rPr>
                  </w:pPr>
                  <w:r w:rsidRPr="00D6704F">
                    <w:rPr>
                      <w:b/>
                      <w:bCs/>
                      <w:sz w:val="16"/>
                      <w:szCs w:val="16"/>
                    </w:rPr>
                    <w:t>Aktivnost: Udruga roditelja s kombiniranim smetnjama -sufin. projekta Srcem do sinergije, ekologije i zdravlja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A2A81C"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18022E"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18678B"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490840" w14:textId="77777777" w:rsidR="00D6704F" w:rsidRPr="00D6704F" w:rsidRDefault="00D6704F" w:rsidP="00D6704F">
                  <w:pPr>
                    <w:rPr>
                      <w:b/>
                      <w:sz w:val="16"/>
                      <w:szCs w:val="16"/>
                    </w:rPr>
                  </w:pPr>
                  <w:r w:rsidRPr="00D6704F">
                    <w:rPr>
                      <w:b/>
                      <w:sz w:val="16"/>
                      <w:szCs w:val="16"/>
                    </w:rPr>
                    <w:t>100,00%</w:t>
                  </w:r>
                </w:p>
              </w:tc>
            </w:tr>
            <w:tr w:rsidR="00D6704F" w:rsidRPr="00D6704F" w14:paraId="056BA05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61A054"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507C20"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B6A7A6"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4A64D9"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0B8EA1" w14:textId="77777777" w:rsidR="00D6704F" w:rsidRPr="00D6704F" w:rsidRDefault="00D6704F" w:rsidP="00D6704F">
                  <w:pPr>
                    <w:rPr>
                      <w:b/>
                      <w:sz w:val="16"/>
                      <w:szCs w:val="16"/>
                    </w:rPr>
                  </w:pPr>
                  <w:r w:rsidRPr="00D6704F">
                    <w:rPr>
                      <w:b/>
                      <w:sz w:val="16"/>
                      <w:szCs w:val="16"/>
                    </w:rPr>
                    <w:t>100,00%</w:t>
                  </w:r>
                </w:p>
              </w:tc>
            </w:tr>
            <w:tr w:rsidR="00D6704F" w:rsidRPr="00D6704F" w14:paraId="3A373DC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F3F385"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D1DFBB"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80B511"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AF267D"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647708" w14:textId="77777777" w:rsidR="00D6704F" w:rsidRPr="00D6704F" w:rsidRDefault="00D6704F" w:rsidP="00D6704F">
                  <w:pPr>
                    <w:rPr>
                      <w:b/>
                      <w:sz w:val="16"/>
                      <w:szCs w:val="16"/>
                    </w:rPr>
                  </w:pPr>
                  <w:r w:rsidRPr="00D6704F">
                    <w:rPr>
                      <w:b/>
                      <w:sz w:val="16"/>
                      <w:szCs w:val="16"/>
                    </w:rPr>
                    <w:t>100,00%</w:t>
                  </w:r>
                </w:p>
              </w:tc>
            </w:tr>
            <w:tr w:rsidR="00D6704F" w:rsidRPr="00D6704F" w14:paraId="26F82A4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449ED42"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531FE161"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9162F5E"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323D68E"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0EAE247"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DF7655B" w14:textId="77777777" w:rsidR="00D6704F" w:rsidRPr="00D6704F" w:rsidRDefault="00D6704F" w:rsidP="00D6704F">
                  <w:pPr>
                    <w:rPr>
                      <w:b/>
                      <w:sz w:val="16"/>
                      <w:szCs w:val="16"/>
                    </w:rPr>
                  </w:pPr>
                  <w:r w:rsidRPr="00D6704F">
                    <w:rPr>
                      <w:b/>
                      <w:sz w:val="16"/>
                      <w:szCs w:val="16"/>
                    </w:rPr>
                    <w:t>100,00%</w:t>
                  </w:r>
                </w:p>
              </w:tc>
            </w:tr>
            <w:tr w:rsidR="00D6704F" w:rsidRPr="00D6704F" w14:paraId="67EC569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97BB3E7"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39B155EC"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33A10A1"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59CDEC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E1B86E2" w14:textId="77777777" w:rsidR="00D6704F" w:rsidRPr="00D6704F" w:rsidRDefault="00D6704F" w:rsidP="00D6704F">
                  <w:pPr>
                    <w:rPr>
                      <w:b/>
                      <w:sz w:val="16"/>
                      <w:szCs w:val="16"/>
                    </w:rPr>
                  </w:pPr>
                  <w:r w:rsidRPr="00D6704F">
                    <w:rPr>
                      <w:b/>
                      <w:sz w:val="16"/>
                      <w:szCs w:val="16"/>
                    </w:rPr>
                    <w:t>1.000,00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11258FA" w14:textId="77777777" w:rsidR="00D6704F" w:rsidRPr="00D6704F" w:rsidRDefault="00D6704F" w:rsidP="00D6704F">
                  <w:pPr>
                    <w:rPr>
                      <w:b/>
                      <w:sz w:val="16"/>
                      <w:szCs w:val="16"/>
                    </w:rPr>
                  </w:pPr>
                  <w:r w:rsidRPr="00D6704F">
                    <w:rPr>
                      <w:b/>
                      <w:sz w:val="16"/>
                      <w:szCs w:val="16"/>
                    </w:rPr>
                    <w:t> </w:t>
                  </w:r>
                </w:p>
              </w:tc>
            </w:tr>
            <w:tr w:rsidR="00D6704F" w:rsidRPr="00D6704F" w14:paraId="7327AA8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C2F516" w14:textId="77777777" w:rsidR="00D6704F" w:rsidRPr="00D6704F" w:rsidRDefault="00D6704F" w:rsidP="00D6704F">
                  <w:pPr>
                    <w:rPr>
                      <w:b/>
                      <w:bCs/>
                      <w:sz w:val="16"/>
                      <w:szCs w:val="16"/>
                    </w:rPr>
                  </w:pPr>
                  <w:r w:rsidRPr="00D6704F">
                    <w:rPr>
                      <w:b/>
                      <w:bCs/>
                      <w:sz w:val="16"/>
                      <w:szCs w:val="16"/>
                    </w:rPr>
                    <w:t>A200012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2412E1A" w14:textId="77777777" w:rsidR="00D6704F" w:rsidRPr="00D6704F" w:rsidRDefault="00D6704F" w:rsidP="00D6704F">
                  <w:pPr>
                    <w:rPr>
                      <w:b/>
                      <w:bCs/>
                      <w:sz w:val="16"/>
                      <w:szCs w:val="16"/>
                    </w:rPr>
                  </w:pPr>
                  <w:r w:rsidRPr="00D6704F">
                    <w:rPr>
                      <w:b/>
                      <w:bCs/>
                      <w:sz w:val="16"/>
                      <w:szCs w:val="16"/>
                    </w:rPr>
                    <w:t>Aktivnost: Društvo osoba s tjelesnim invaliditetom južne istra - potpora za nabavu vozila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925E82" w14:textId="77777777" w:rsidR="00D6704F" w:rsidRPr="00D6704F" w:rsidRDefault="00D6704F" w:rsidP="00D6704F">
                  <w:pPr>
                    <w:rPr>
                      <w:b/>
                      <w:sz w:val="16"/>
                      <w:szCs w:val="16"/>
                    </w:rPr>
                  </w:pPr>
                  <w:r w:rsidRPr="00D6704F">
                    <w:rPr>
                      <w:b/>
                      <w:sz w:val="16"/>
                      <w:szCs w:val="16"/>
                    </w:rPr>
                    <w:t>460,00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406A83" w14:textId="77777777" w:rsidR="00D6704F" w:rsidRPr="00D6704F" w:rsidRDefault="00D6704F" w:rsidP="00D6704F">
                  <w:pPr>
                    <w:rPr>
                      <w:b/>
                      <w:sz w:val="16"/>
                      <w:szCs w:val="16"/>
                    </w:rPr>
                  </w:pPr>
                  <w:r w:rsidRPr="00D6704F">
                    <w:rPr>
                      <w:b/>
                      <w:sz w:val="16"/>
                      <w:szCs w:val="16"/>
                    </w:rPr>
                    <w:t>460,00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42E06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A8C8AE" w14:textId="77777777" w:rsidR="00D6704F" w:rsidRPr="00D6704F" w:rsidRDefault="00D6704F" w:rsidP="00D6704F">
                  <w:pPr>
                    <w:rPr>
                      <w:b/>
                      <w:sz w:val="16"/>
                      <w:szCs w:val="16"/>
                    </w:rPr>
                  </w:pPr>
                  <w:r w:rsidRPr="00D6704F">
                    <w:rPr>
                      <w:b/>
                      <w:sz w:val="16"/>
                      <w:szCs w:val="16"/>
                    </w:rPr>
                    <w:t>0,00%</w:t>
                  </w:r>
                </w:p>
              </w:tc>
            </w:tr>
            <w:tr w:rsidR="00D6704F" w:rsidRPr="00D6704F" w14:paraId="733CF00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C6E06D"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9CA385" w14:textId="77777777" w:rsidR="00D6704F" w:rsidRPr="00D6704F" w:rsidRDefault="00D6704F" w:rsidP="00D6704F">
                  <w:pPr>
                    <w:rPr>
                      <w:b/>
                      <w:sz w:val="16"/>
                      <w:szCs w:val="16"/>
                    </w:rPr>
                  </w:pPr>
                  <w:r w:rsidRPr="00D6704F">
                    <w:rPr>
                      <w:b/>
                      <w:sz w:val="16"/>
                      <w:szCs w:val="16"/>
                    </w:rPr>
                    <w:t>460,00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39EAB4" w14:textId="77777777" w:rsidR="00D6704F" w:rsidRPr="00D6704F" w:rsidRDefault="00D6704F" w:rsidP="00D6704F">
                  <w:pPr>
                    <w:rPr>
                      <w:b/>
                      <w:sz w:val="16"/>
                      <w:szCs w:val="16"/>
                    </w:rPr>
                  </w:pPr>
                  <w:r w:rsidRPr="00D6704F">
                    <w:rPr>
                      <w:b/>
                      <w:sz w:val="16"/>
                      <w:szCs w:val="16"/>
                    </w:rPr>
                    <w:t>460,00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EDB68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7F7F21" w14:textId="77777777" w:rsidR="00D6704F" w:rsidRPr="00D6704F" w:rsidRDefault="00D6704F" w:rsidP="00D6704F">
                  <w:pPr>
                    <w:rPr>
                      <w:b/>
                      <w:sz w:val="16"/>
                      <w:szCs w:val="16"/>
                    </w:rPr>
                  </w:pPr>
                  <w:r w:rsidRPr="00D6704F">
                    <w:rPr>
                      <w:b/>
                      <w:sz w:val="16"/>
                      <w:szCs w:val="16"/>
                    </w:rPr>
                    <w:t>0,00%</w:t>
                  </w:r>
                </w:p>
              </w:tc>
            </w:tr>
            <w:tr w:rsidR="00D6704F" w:rsidRPr="00D6704F" w14:paraId="31844C2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D10A9F"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9133BB" w14:textId="77777777" w:rsidR="00D6704F" w:rsidRPr="00D6704F" w:rsidRDefault="00D6704F" w:rsidP="00D6704F">
                  <w:pPr>
                    <w:rPr>
                      <w:b/>
                      <w:sz w:val="16"/>
                      <w:szCs w:val="16"/>
                    </w:rPr>
                  </w:pPr>
                  <w:r w:rsidRPr="00D6704F">
                    <w:rPr>
                      <w:b/>
                      <w:sz w:val="16"/>
                      <w:szCs w:val="16"/>
                    </w:rPr>
                    <w:t>460,00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7A48BA" w14:textId="77777777" w:rsidR="00D6704F" w:rsidRPr="00D6704F" w:rsidRDefault="00D6704F" w:rsidP="00D6704F">
                  <w:pPr>
                    <w:rPr>
                      <w:b/>
                      <w:sz w:val="16"/>
                      <w:szCs w:val="16"/>
                    </w:rPr>
                  </w:pPr>
                  <w:r w:rsidRPr="00D6704F">
                    <w:rPr>
                      <w:b/>
                      <w:sz w:val="16"/>
                      <w:szCs w:val="16"/>
                    </w:rPr>
                    <w:t>460,00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44DF7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3D8E2F" w14:textId="77777777" w:rsidR="00D6704F" w:rsidRPr="00D6704F" w:rsidRDefault="00D6704F" w:rsidP="00D6704F">
                  <w:pPr>
                    <w:rPr>
                      <w:b/>
                      <w:sz w:val="16"/>
                      <w:szCs w:val="16"/>
                    </w:rPr>
                  </w:pPr>
                  <w:r w:rsidRPr="00D6704F">
                    <w:rPr>
                      <w:b/>
                      <w:sz w:val="16"/>
                      <w:szCs w:val="16"/>
                    </w:rPr>
                    <w:t>0,00%</w:t>
                  </w:r>
                </w:p>
              </w:tc>
            </w:tr>
            <w:tr w:rsidR="00D6704F" w:rsidRPr="00D6704F" w14:paraId="506100B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B6A8561"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008BC055"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C5E2FD5" w14:textId="77777777" w:rsidR="00D6704F" w:rsidRPr="00D6704F" w:rsidRDefault="00D6704F" w:rsidP="00D6704F">
                  <w:pPr>
                    <w:rPr>
                      <w:b/>
                      <w:sz w:val="16"/>
                      <w:szCs w:val="16"/>
                    </w:rPr>
                  </w:pPr>
                  <w:r w:rsidRPr="00D6704F">
                    <w:rPr>
                      <w:b/>
                      <w:sz w:val="16"/>
                      <w:szCs w:val="16"/>
                    </w:rPr>
                    <w:t>460,00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45DC5A4" w14:textId="77777777" w:rsidR="00D6704F" w:rsidRPr="00D6704F" w:rsidRDefault="00D6704F" w:rsidP="00D6704F">
                  <w:pPr>
                    <w:rPr>
                      <w:b/>
                      <w:sz w:val="16"/>
                      <w:szCs w:val="16"/>
                    </w:rPr>
                  </w:pPr>
                  <w:r w:rsidRPr="00D6704F">
                    <w:rPr>
                      <w:b/>
                      <w:sz w:val="16"/>
                      <w:szCs w:val="16"/>
                    </w:rPr>
                    <w:t>460,00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C73D99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36F501C" w14:textId="77777777" w:rsidR="00D6704F" w:rsidRPr="00D6704F" w:rsidRDefault="00D6704F" w:rsidP="00D6704F">
                  <w:pPr>
                    <w:rPr>
                      <w:b/>
                      <w:sz w:val="16"/>
                      <w:szCs w:val="16"/>
                    </w:rPr>
                  </w:pPr>
                  <w:r w:rsidRPr="00D6704F">
                    <w:rPr>
                      <w:b/>
                      <w:sz w:val="16"/>
                      <w:szCs w:val="16"/>
                    </w:rPr>
                    <w:t>0,00%</w:t>
                  </w:r>
                </w:p>
              </w:tc>
            </w:tr>
            <w:tr w:rsidR="00D6704F" w:rsidRPr="00D6704F" w14:paraId="2BC286B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661FD6" w14:textId="77777777" w:rsidR="00D6704F" w:rsidRPr="00D6704F" w:rsidRDefault="00D6704F" w:rsidP="00D6704F">
                  <w:pPr>
                    <w:rPr>
                      <w:b/>
                      <w:bCs/>
                      <w:sz w:val="16"/>
                      <w:szCs w:val="16"/>
                    </w:rPr>
                  </w:pPr>
                  <w:r w:rsidRPr="00D6704F">
                    <w:rPr>
                      <w:b/>
                      <w:bCs/>
                      <w:sz w:val="16"/>
                      <w:szCs w:val="16"/>
                    </w:rPr>
                    <w:t>A300001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CE03207" w14:textId="77777777" w:rsidR="00D6704F" w:rsidRPr="00D6704F" w:rsidRDefault="00D6704F" w:rsidP="00D6704F">
                  <w:pPr>
                    <w:rPr>
                      <w:b/>
                      <w:bCs/>
                      <w:sz w:val="16"/>
                      <w:szCs w:val="16"/>
                    </w:rPr>
                  </w:pPr>
                  <w:r w:rsidRPr="00D6704F">
                    <w:rPr>
                      <w:b/>
                      <w:bCs/>
                      <w:sz w:val="16"/>
                      <w:szCs w:val="16"/>
                    </w:rPr>
                    <w:t>Aktivnost: Hrvatski crveni križ - Gradsko društvo crvenog križa Pula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EC15DA"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0F27D5"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77F5D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1EFC51" w14:textId="77777777" w:rsidR="00D6704F" w:rsidRPr="00D6704F" w:rsidRDefault="00D6704F" w:rsidP="00D6704F">
                  <w:pPr>
                    <w:rPr>
                      <w:b/>
                      <w:sz w:val="16"/>
                      <w:szCs w:val="16"/>
                    </w:rPr>
                  </w:pPr>
                  <w:r w:rsidRPr="00D6704F">
                    <w:rPr>
                      <w:b/>
                      <w:sz w:val="16"/>
                      <w:szCs w:val="16"/>
                    </w:rPr>
                    <w:t>0,00%</w:t>
                  </w:r>
                </w:p>
              </w:tc>
            </w:tr>
            <w:tr w:rsidR="00D6704F" w:rsidRPr="00D6704F" w14:paraId="28EC2AA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B70BC5"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4B76FB"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20630A"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8420A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E61624" w14:textId="77777777" w:rsidR="00D6704F" w:rsidRPr="00D6704F" w:rsidRDefault="00D6704F" w:rsidP="00D6704F">
                  <w:pPr>
                    <w:rPr>
                      <w:b/>
                      <w:sz w:val="16"/>
                      <w:szCs w:val="16"/>
                    </w:rPr>
                  </w:pPr>
                  <w:r w:rsidRPr="00D6704F">
                    <w:rPr>
                      <w:b/>
                      <w:sz w:val="16"/>
                      <w:szCs w:val="16"/>
                    </w:rPr>
                    <w:t>0,00%</w:t>
                  </w:r>
                </w:p>
              </w:tc>
            </w:tr>
            <w:tr w:rsidR="00D6704F" w:rsidRPr="00D6704F" w14:paraId="36B3C58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2C749A"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81F310"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5692B7"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47518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0F2964" w14:textId="77777777" w:rsidR="00D6704F" w:rsidRPr="00D6704F" w:rsidRDefault="00D6704F" w:rsidP="00D6704F">
                  <w:pPr>
                    <w:rPr>
                      <w:b/>
                      <w:sz w:val="16"/>
                      <w:szCs w:val="16"/>
                    </w:rPr>
                  </w:pPr>
                  <w:r w:rsidRPr="00D6704F">
                    <w:rPr>
                      <w:b/>
                      <w:sz w:val="16"/>
                      <w:szCs w:val="16"/>
                    </w:rPr>
                    <w:t>0,00%</w:t>
                  </w:r>
                </w:p>
              </w:tc>
            </w:tr>
            <w:tr w:rsidR="00D6704F" w:rsidRPr="00D6704F" w14:paraId="3C64045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9ACE073"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682B558C"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17DB76C"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EF282BA"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88DE0E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5F9D4C2" w14:textId="77777777" w:rsidR="00D6704F" w:rsidRPr="00D6704F" w:rsidRDefault="00D6704F" w:rsidP="00D6704F">
                  <w:pPr>
                    <w:rPr>
                      <w:b/>
                      <w:sz w:val="16"/>
                      <w:szCs w:val="16"/>
                    </w:rPr>
                  </w:pPr>
                  <w:r w:rsidRPr="00D6704F">
                    <w:rPr>
                      <w:b/>
                      <w:sz w:val="16"/>
                      <w:szCs w:val="16"/>
                    </w:rPr>
                    <w:t>0,00%</w:t>
                  </w:r>
                </w:p>
              </w:tc>
            </w:tr>
            <w:tr w:rsidR="00D6704F" w:rsidRPr="00D6704F" w14:paraId="13718DB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06A291" w14:textId="77777777" w:rsidR="00D6704F" w:rsidRPr="00D6704F" w:rsidRDefault="00D6704F" w:rsidP="00D6704F">
                  <w:pPr>
                    <w:rPr>
                      <w:b/>
                      <w:bCs/>
                      <w:sz w:val="16"/>
                      <w:szCs w:val="16"/>
                    </w:rPr>
                  </w:pPr>
                  <w:r w:rsidRPr="00D6704F">
                    <w:rPr>
                      <w:b/>
                      <w:bCs/>
                      <w:sz w:val="16"/>
                      <w:szCs w:val="16"/>
                    </w:rPr>
                    <w:t>A300002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D977A47" w14:textId="77777777" w:rsidR="00D6704F" w:rsidRPr="00D6704F" w:rsidRDefault="00D6704F" w:rsidP="00D6704F">
                  <w:pPr>
                    <w:rPr>
                      <w:b/>
                      <w:bCs/>
                      <w:sz w:val="16"/>
                      <w:szCs w:val="16"/>
                    </w:rPr>
                  </w:pPr>
                  <w:r w:rsidRPr="00D6704F">
                    <w:rPr>
                      <w:b/>
                      <w:bCs/>
                      <w:sz w:val="16"/>
                      <w:szCs w:val="16"/>
                    </w:rPr>
                    <w:t>Aktivnost: Financiranje programa udruga u zdravstvu i socijalnoj skrbi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3ADB52"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FCB76C"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1593E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D72349" w14:textId="77777777" w:rsidR="00D6704F" w:rsidRPr="00D6704F" w:rsidRDefault="00D6704F" w:rsidP="00D6704F">
                  <w:pPr>
                    <w:rPr>
                      <w:b/>
                      <w:sz w:val="16"/>
                      <w:szCs w:val="16"/>
                    </w:rPr>
                  </w:pPr>
                  <w:r w:rsidRPr="00D6704F">
                    <w:rPr>
                      <w:b/>
                      <w:sz w:val="16"/>
                      <w:szCs w:val="16"/>
                    </w:rPr>
                    <w:t>0,00%</w:t>
                  </w:r>
                </w:p>
              </w:tc>
            </w:tr>
            <w:tr w:rsidR="00D6704F" w:rsidRPr="00D6704F" w14:paraId="242F43B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56C2C2"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7A4A11"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7853DA"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35BEB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E166BE" w14:textId="77777777" w:rsidR="00D6704F" w:rsidRPr="00D6704F" w:rsidRDefault="00D6704F" w:rsidP="00D6704F">
                  <w:pPr>
                    <w:rPr>
                      <w:b/>
                      <w:sz w:val="16"/>
                      <w:szCs w:val="16"/>
                    </w:rPr>
                  </w:pPr>
                  <w:r w:rsidRPr="00D6704F">
                    <w:rPr>
                      <w:b/>
                      <w:sz w:val="16"/>
                      <w:szCs w:val="16"/>
                    </w:rPr>
                    <w:t>0,00%</w:t>
                  </w:r>
                </w:p>
              </w:tc>
            </w:tr>
            <w:tr w:rsidR="00D6704F" w:rsidRPr="00D6704F" w14:paraId="1B7011B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45A24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6EDBED"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F7E90A"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B40B9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2D4300" w14:textId="77777777" w:rsidR="00D6704F" w:rsidRPr="00D6704F" w:rsidRDefault="00D6704F" w:rsidP="00D6704F">
                  <w:pPr>
                    <w:rPr>
                      <w:b/>
                      <w:sz w:val="16"/>
                      <w:szCs w:val="16"/>
                    </w:rPr>
                  </w:pPr>
                  <w:r w:rsidRPr="00D6704F">
                    <w:rPr>
                      <w:b/>
                      <w:sz w:val="16"/>
                      <w:szCs w:val="16"/>
                    </w:rPr>
                    <w:t>0,00%</w:t>
                  </w:r>
                </w:p>
              </w:tc>
            </w:tr>
            <w:tr w:rsidR="00D6704F" w:rsidRPr="00D6704F" w14:paraId="68BFAD4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5658F73" w14:textId="77777777" w:rsidR="00D6704F" w:rsidRPr="00D6704F" w:rsidRDefault="00D6704F" w:rsidP="00D6704F">
                  <w:pPr>
                    <w:rPr>
                      <w:b/>
                      <w:bCs/>
                      <w:sz w:val="16"/>
                      <w:szCs w:val="16"/>
                    </w:rPr>
                  </w:pPr>
                  <w:r w:rsidRPr="00D6704F">
                    <w:rPr>
                      <w:b/>
                      <w:bCs/>
                      <w:sz w:val="16"/>
                      <w:szCs w:val="16"/>
                    </w:rPr>
                    <w:lastRenderedPageBreak/>
                    <w:t>32</w:t>
                  </w:r>
                </w:p>
              </w:tc>
              <w:tc>
                <w:tcPr>
                  <w:tcW w:w="8726" w:type="dxa"/>
                  <w:tcBorders>
                    <w:top w:val="single" w:sz="4" w:space="0" w:color="auto"/>
                    <w:left w:val="nil"/>
                    <w:bottom w:val="single" w:sz="4" w:space="0" w:color="auto"/>
                    <w:right w:val="single" w:sz="4" w:space="0" w:color="auto"/>
                  </w:tcBorders>
                  <w:noWrap/>
                  <w:vAlign w:val="bottom"/>
                  <w:hideMark/>
                </w:tcPr>
                <w:p w14:paraId="143CF80F"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20523A8"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A358D18"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37299E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E861425" w14:textId="77777777" w:rsidR="00D6704F" w:rsidRPr="00D6704F" w:rsidRDefault="00D6704F" w:rsidP="00D6704F">
                  <w:pPr>
                    <w:rPr>
                      <w:b/>
                      <w:sz w:val="16"/>
                      <w:szCs w:val="16"/>
                    </w:rPr>
                  </w:pPr>
                  <w:r w:rsidRPr="00D6704F">
                    <w:rPr>
                      <w:b/>
                      <w:sz w:val="16"/>
                      <w:szCs w:val="16"/>
                    </w:rPr>
                    <w:t>0,00%</w:t>
                  </w:r>
                </w:p>
              </w:tc>
            </w:tr>
            <w:tr w:rsidR="00D6704F" w:rsidRPr="00D6704F" w14:paraId="4D25156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6659FA" w14:textId="77777777" w:rsidR="00D6704F" w:rsidRPr="00D6704F" w:rsidRDefault="00D6704F" w:rsidP="00D6704F">
                  <w:pPr>
                    <w:rPr>
                      <w:b/>
                      <w:bCs/>
                      <w:sz w:val="16"/>
                      <w:szCs w:val="16"/>
                    </w:rPr>
                  </w:pPr>
                  <w:r w:rsidRPr="00D6704F">
                    <w:rPr>
                      <w:b/>
                      <w:bCs/>
                      <w:sz w:val="16"/>
                      <w:szCs w:val="16"/>
                    </w:rPr>
                    <w:t>A400002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D968A9D" w14:textId="77777777" w:rsidR="00D6704F" w:rsidRPr="00D6704F" w:rsidRDefault="00D6704F" w:rsidP="00D6704F">
                  <w:pPr>
                    <w:rPr>
                      <w:b/>
                      <w:bCs/>
                      <w:sz w:val="16"/>
                      <w:szCs w:val="16"/>
                    </w:rPr>
                  </w:pPr>
                  <w:r w:rsidRPr="00D6704F">
                    <w:rPr>
                      <w:b/>
                      <w:bCs/>
                      <w:sz w:val="16"/>
                      <w:szCs w:val="16"/>
                    </w:rPr>
                    <w:t>Aktivnost: Nastavni zavod za hitnu medicinu IŽ - dodatno  zapošljavanje radnika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5064C1" w14:textId="77777777" w:rsidR="00D6704F" w:rsidRPr="00D6704F" w:rsidRDefault="00D6704F" w:rsidP="00D6704F">
                  <w:pPr>
                    <w:rPr>
                      <w:b/>
                      <w:sz w:val="16"/>
                      <w:szCs w:val="16"/>
                    </w:rPr>
                  </w:pPr>
                  <w:r w:rsidRPr="00D6704F">
                    <w:rPr>
                      <w:b/>
                      <w:sz w:val="16"/>
                      <w:szCs w:val="16"/>
                    </w:rPr>
                    <w:t>23.774,00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36110A" w14:textId="77777777" w:rsidR="00D6704F" w:rsidRPr="00D6704F" w:rsidRDefault="00D6704F" w:rsidP="00D6704F">
                  <w:pPr>
                    <w:rPr>
                      <w:b/>
                      <w:sz w:val="16"/>
                      <w:szCs w:val="16"/>
                    </w:rPr>
                  </w:pPr>
                  <w:r w:rsidRPr="00D6704F">
                    <w:rPr>
                      <w:b/>
                      <w:sz w:val="16"/>
                      <w:szCs w:val="16"/>
                    </w:rPr>
                    <w:t>23.774,00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3866B3" w14:textId="77777777" w:rsidR="00D6704F" w:rsidRPr="00D6704F" w:rsidRDefault="00D6704F" w:rsidP="00D6704F">
                  <w:pPr>
                    <w:rPr>
                      <w:b/>
                      <w:sz w:val="16"/>
                      <w:szCs w:val="16"/>
                    </w:rPr>
                  </w:pPr>
                  <w:r w:rsidRPr="00D6704F">
                    <w:rPr>
                      <w:b/>
                      <w:sz w:val="16"/>
                      <w:szCs w:val="16"/>
                    </w:rPr>
                    <w:t>11.438,50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C8D876" w14:textId="77777777" w:rsidR="00D6704F" w:rsidRPr="00D6704F" w:rsidRDefault="00D6704F" w:rsidP="00D6704F">
                  <w:pPr>
                    <w:rPr>
                      <w:b/>
                      <w:sz w:val="16"/>
                      <w:szCs w:val="16"/>
                    </w:rPr>
                  </w:pPr>
                  <w:r w:rsidRPr="00D6704F">
                    <w:rPr>
                      <w:b/>
                      <w:sz w:val="16"/>
                      <w:szCs w:val="16"/>
                    </w:rPr>
                    <w:t>48,11%</w:t>
                  </w:r>
                </w:p>
              </w:tc>
            </w:tr>
            <w:tr w:rsidR="00D6704F" w:rsidRPr="00D6704F" w14:paraId="59D1977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B24DCF"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5FC5AF" w14:textId="77777777" w:rsidR="00D6704F" w:rsidRPr="00D6704F" w:rsidRDefault="00D6704F" w:rsidP="00D6704F">
                  <w:pPr>
                    <w:rPr>
                      <w:b/>
                      <w:sz w:val="16"/>
                      <w:szCs w:val="16"/>
                    </w:rPr>
                  </w:pPr>
                  <w:r w:rsidRPr="00D6704F">
                    <w:rPr>
                      <w:b/>
                      <w:sz w:val="16"/>
                      <w:szCs w:val="16"/>
                    </w:rPr>
                    <w:t>23.774,00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2F88FD" w14:textId="77777777" w:rsidR="00D6704F" w:rsidRPr="00D6704F" w:rsidRDefault="00D6704F" w:rsidP="00D6704F">
                  <w:pPr>
                    <w:rPr>
                      <w:b/>
                      <w:sz w:val="16"/>
                      <w:szCs w:val="16"/>
                    </w:rPr>
                  </w:pPr>
                  <w:r w:rsidRPr="00D6704F">
                    <w:rPr>
                      <w:b/>
                      <w:sz w:val="16"/>
                      <w:szCs w:val="16"/>
                    </w:rPr>
                    <w:t>23.774,00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A73784" w14:textId="77777777" w:rsidR="00D6704F" w:rsidRPr="00D6704F" w:rsidRDefault="00D6704F" w:rsidP="00D6704F">
                  <w:pPr>
                    <w:rPr>
                      <w:b/>
                      <w:sz w:val="16"/>
                      <w:szCs w:val="16"/>
                    </w:rPr>
                  </w:pPr>
                  <w:r w:rsidRPr="00D6704F">
                    <w:rPr>
                      <w:b/>
                      <w:sz w:val="16"/>
                      <w:szCs w:val="16"/>
                    </w:rPr>
                    <w:t>11.438,50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09821D" w14:textId="77777777" w:rsidR="00D6704F" w:rsidRPr="00D6704F" w:rsidRDefault="00D6704F" w:rsidP="00D6704F">
                  <w:pPr>
                    <w:rPr>
                      <w:b/>
                      <w:sz w:val="16"/>
                      <w:szCs w:val="16"/>
                    </w:rPr>
                  </w:pPr>
                  <w:r w:rsidRPr="00D6704F">
                    <w:rPr>
                      <w:b/>
                      <w:sz w:val="16"/>
                      <w:szCs w:val="16"/>
                    </w:rPr>
                    <w:t>48,11%</w:t>
                  </w:r>
                </w:p>
              </w:tc>
            </w:tr>
            <w:tr w:rsidR="00D6704F" w:rsidRPr="00D6704F" w14:paraId="6B9CBC3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AC4655"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131B1F" w14:textId="77777777" w:rsidR="00D6704F" w:rsidRPr="00D6704F" w:rsidRDefault="00D6704F" w:rsidP="00D6704F">
                  <w:pPr>
                    <w:rPr>
                      <w:b/>
                      <w:sz w:val="16"/>
                      <w:szCs w:val="16"/>
                    </w:rPr>
                  </w:pPr>
                  <w:r w:rsidRPr="00D6704F">
                    <w:rPr>
                      <w:b/>
                      <w:sz w:val="16"/>
                      <w:szCs w:val="16"/>
                    </w:rPr>
                    <w:t>23.774,00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0451D9" w14:textId="77777777" w:rsidR="00D6704F" w:rsidRPr="00D6704F" w:rsidRDefault="00D6704F" w:rsidP="00D6704F">
                  <w:pPr>
                    <w:rPr>
                      <w:b/>
                      <w:sz w:val="16"/>
                      <w:szCs w:val="16"/>
                    </w:rPr>
                  </w:pPr>
                  <w:r w:rsidRPr="00D6704F">
                    <w:rPr>
                      <w:b/>
                      <w:sz w:val="16"/>
                      <w:szCs w:val="16"/>
                    </w:rPr>
                    <w:t>23.774,00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C4C6A6" w14:textId="77777777" w:rsidR="00D6704F" w:rsidRPr="00D6704F" w:rsidRDefault="00D6704F" w:rsidP="00D6704F">
                  <w:pPr>
                    <w:rPr>
                      <w:b/>
                      <w:sz w:val="16"/>
                      <w:szCs w:val="16"/>
                    </w:rPr>
                  </w:pPr>
                  <w:r w:rsidRPr="00D6704F">
                    <w:rPr>
                      <w:b/>
                      <w:sz w:val="16"/>
                      <w:szCs w:val="16"/>
                    </w:rPr>
                    <w:t>11.438,50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05BFD3" w14:textId="77777777" w:rsidR="00D6704F" w:rsidRPr="00D6704F" w:rsidRDefault="00D6704F" w:rsidP="00D6704F">
                  <w:pPr>
                    <w:rPr>
                      <w:b/>
                      <w:sz w:val="16"/>
                      <w:szCs w:val="16"/>
                    </w:rPr>
                  </w:pPr>
                  <w:r w:rsidRPr="00D6704F">
                    <w:rPr>
                      <w:b/>
                      <w:sz w:val="16"/>
                      <w:szCs w:val="16"/>
                    </w:rPr>
                    <w:t>48,11%</w:t>
                  </w:r>
                </w:p>
              </w:tc>
            </w:tr>
            <w:tr w:rsidR="00D6704F" w:rsidRPr="00D6704F" w14:paraId="0D087E1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6EE985F"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3A586C79"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D463073" w14:textId="77777777" w:rsidR="00D6704F" w:rsidRPr="00D6704F" w:rsidRDefault="00D6704F" w:rsidP="00D6704F">
                  <w:pPr>
                    <w:rPr>
                      <w:b/>
                      <w:sz w:val="16"/>
                      <w:szCs w:val="16"/>
                    </w:rPr>
                  </w:pPr>
                  <w:r w:rsidRPr="00D6704F">
                    <w:rPr>
                      <w:b/>
                      <w:sz w:val="16"/>
                      <w:szCs w:val="16"/>
                    </w:rPr>
                    <w:t>23.774,00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8BDAB75" w14:textId="77777777" w:rsidR="00D6704F" w:rsidRPr="00D6704F" w:rsidRDefault="00D6704F" w:rsidP="00D6704F">
                  <w:pPr>
                    <w:rPr>
                      <w:b/>
                      <w:sz w:val="16"/>
                      <w:szCs w:val="16"/>
                    </w:rPr>
                  </w:pPr>
                  <w:r w:rsidRPr="00D6704F">
                    <w:rPr>
                      <w:b/>
                      <w:sz w:val="16"/>
                      <w:szCs w:val="16"/>
                    </w:rPr>
                    <w:t>23.774,00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F676EC2" w14:textId="77777777" w:rsidR="00D6704F" w:rsidRPr="00D6704F" w:rsidRDefault="00D6704F" w:rsidP="00D6704F">
                  <w:pPr>
                    <w:rPr>
                      <w:b/>
                      <w:sz w:val="16"/>
                      <w:szCs w:val="16"/>
                    </w:rPr>
                  </w:pPr>
                  <w:r w:rsidRPr="00D6704F">
                    <w:rPr>
                      <w:b/>
                      <w:sz w:val="16"/>
                      <w:szCs w:val="16"/>
                    </w:rPr>
                    <w:t>11.438,50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E10FEB7" w14:textId="77777777" w:rsidR="00D6704F" w:rsidRPr="00D6704F" w:rsidRDefault="00D6704F" w:rsidP="00D6704F">
                  <w:pPr>
                    <w:rPr>
                      <w:b/>
                      <w:sz w:val="16"/>
                      <w:szCs w:val="16"/>
                    </w:rPr>
                  </w:pPr>
                  <w:r w:rsidRPr="00D6704F">
                    <w:rPr>
                      <w:b/>
                      <w:sz w:val="16"/>
                      <w:szCs w:val="16"/>
                    </w:rPr>
                    <w:t>48,11%</w:t>
                  </w:r>
                </w:p>
              </w:tc>
            </w:tr>
            <w:tr w:rsidR="00D6704F" w:rsidRPr="00D6704F" w14:paraId="244EA6B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9D9D009"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540EAC08"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1EA82AD"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CA40389"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B286CB2" w14:textId="77777777" w:rsidR="00D6704F" w:rsidRPr="00D6704F" w:rsidRDefault="00D6704F" w:rsidP="00D6704F">
                  <w:pPr>
                    <w:rPr>
                      <w:b/>
                      <w:sz w:val="16"/>
                      <w:szCs w:val="16"/>
                    </w:rPr>
                  </w:pPr>
                  <w:r w:rsidRPr="00D6704F">
                    <w:rPr>
                      <w:b/>
                      <w:sz w:val="16"/>
                      <w:szCs w:val="16"/>
                    </w:rPr>
                    <w:t>11.438,50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8DEBEE8" w14:textId="77777777" w:rsidR="00D6704F" w:rsidRPr="00D6704F" w:rsidRDefault="00D6704F" w:rsidP="00D6704F">
                  <w:pPr>
                    <w:rPr>
                      <w:b/>
                      <w:sz w:val="16"/>
                      <w:szCs w:val="16"/>
                    </w:rPr>
                  </w:pPr>
                  <w:r w:rsidRPr="00D6704F">
                    <w:rPr>
                      <w:b/>
                      <w:sz w:val="16"/>
                      <w:szCs w:val="16"/>
                    </w:rPr>
                    <w:t> </w:t>
                  </w:r>
                </w:p>
              </w:tc>
            </w:tr>
            <w:tr w:rsidR="00D6704F" w:rsidRPr="00D6704F" w14:paraId="62ADD94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5FA667" w14:textId="77777777" w:rsidR="00D6704F" w:rsidRPr="00D6704F" w:rsidRDefault="00D6704F" w:rsidP="00D6704F">
                  <w:pPr>
                    <w:rPr>
                      <w:b/>
                      <w:bCs/>
                      <w:sz w:val="16"/>
                      <w:szCs w:val="16"/>
                    </w:rPr>
                  </w:pPr>
                  <w:r w:rsidRPr="00D6704F">
                    <w:rPr>
                      <w:b/>
                      <w:bCs/>
                      <w:sz w:val="16"/>
                      <w:szCs w:val="16"/>
                    </w:rPr>
                    <w:t>A400003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87FC664" w14:textId="77777777" w:rsidR="00D6704F" w:rsidRPr="00D6704F" w:rsidRDefault="00D6704F" w:rsidP="00D6704F">
                  <w:pPr>
                    <w:rPr>
                      <w:b/>
                      <w:bCs/>
                      <w:sz w:val="16"/>
                      <w:szCs w:val="16"/>
                    </w:rPr>
                  </w:pPr>
                  <w:r w:rsidRPr="00D6704F">
                    <w:rPr>
                      <w:b/>
                      <w:bCs/>
                      <w:sz w:val="16"/>
                      <w:szCs w:val="16"/>
                    </w:rPr>
                    <w:t>Aktivnost: Organizacija povremenog prijevoza pacijenata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EA9F4E" w14:textId="77777777" w:rsidR="00D6704F" w:rsidRPr="00D6704F" w:rsidRDefault="00D6704F" w:rsidP="00D6704F">
                  <w:pPr>
                    <w:rPr>
                      <w:b/>
                      <w:sz w:val="16"/>
                      <w:szCs w:val="16"/>
                    </w:rPr>
                  </w:pPr>
                  <w:r w:rsidRPr="00D6704F">
                    <w:rPr>
                      <w:b/>
                      <w:sz w:val="16"/>
                      <w:szCs w:val="16"/>
                    </w:rPr>
                    <w:t>17.000,00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EE36EC" w14:textId="77777777" w:rsidR="00D6704F" w:rsidRPr="00D6704F" w:rsidRDefault="00D6704F" w:rsidP="00D6704F">
                  <w:pPr>
                    <w:rPr>
                      <w:b/>
                      <w:sz w:val="16"/>
                      <w:szCs w:val="16"/>
                    </w:rPr>
                  </w:pPr>
                  <w:r w:rsidRPr="00D6704F">
                    <w:rPr>
                      <w:b/>
                      <w:sz w:val="16"/>
                      <w:szCs w:val="16"/>
                    </w:rPr>
                    <w:t>17.000,00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BDCF6F" w14:textId="77777777" w:rsidR="00D6704F" w:rsidRPr="00D6704F" w:rsidRDefault="00D6704F" w:rsidP="00D6704F">
                  <w:pPr>
                    <w:rPr>
                      <w:b/>
                      <w:sz w:val="16"/>
                      <w:szCs w:val="16"/>
                    </w:rPr>
                  </w:pPr>
                  <w:r w:rsidRPr="00D6704F">
                    <w:rPr>
                      <w:b/>
                      <w:sz w:val="16"/>
                      <w:szCs w:val="16"/>
                    </w:rPr>
                    <w:t>8.085,94</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CB84AD" w14:textId="77777777" w:rsidR="00D6704F" w:rsidRPr="00D6704F" w:rsidRDefault="00D6704F" w:rsidP="00D6704F">
                  <w:pPr>
                    <w:rPr>
                      <w:b/>
                      <w:sz w:val="16"/>
                      <w:szCs w:val="16"/>
                    </w:rPr>
                  </w:pPr>
                  <w:r w:rsidRPr="00D6704F">
                    <w:rPr>
                      <w:b/>
                      <w:sz w:val="16"/>
                      <w:szCs w:val="16"/>
                    </w:rPr>
                    <w:t>47,56%</w:t>
                  </w:r>
                </w:p>
              </w:tc>
            </w:tr>
            <w:tr w:rsidR="00D6704F" w:rsidRPr="00D6704F" w14:paraId="5CFB827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748ED8"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98D475" w14:textId="77777777" w:rsidR="00D6704F" w:rsidRPr="00D6704F" w:rsidRDefault="00D6704F" w:rsidP="00D6704F">
                  <w:pPr>
                    <w:rPr>
                      <w:b/>
                      <w:sz w:val="16"/>
                      <w:szCs w:val="16"/>
                    </w:rPr>
                  </w:pPr>
                  <w:r w:rsidRPr="00D6704F">
                    <w:rPr>
                      <w:b/>
                      <w:sz w:val="16"/>
                      <w:szCs w:val="16"/>
                    </w:rPr>
                    <w:t>17.000,00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1B33C4" w14:textId="77777777" w:rsidR="00D6704F" w:rsidRPr="00D6704F" w:rsidRDefault="00D6704F" w:rsidP="00D6704F">
                  <w:pPr>
                    <w:rPr>
                      <w:b/>
                      <w:sz w:val="16"/>
                      <w:szCs w:val="16"/>
                    </w:rPr>
                  </w:pPr>
                  <w:r w:rsidRPr="00D6704F">
                    <w:rPr>
                      <w:b/>
                      <w:sz w:val="16"/>
                      <w:szCs w:val="16"/>
                    </w:rPr>
                    <w:t>17.000,00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9DC6EF" w14:textId="77777777" w:rsidR="00D6704F" w:rsidRPr="00D6704F" w:rsidRDefault="00D6704F" w:rsidP="00D6704F">
                  <w:pPr>
                    <w:rPr>
                      <w:b/>
                      <w:sz w:val="16"/>
                      <w:szCs w:val="16"/>
                    </w:rPr>
                  </w:pPr>
                  <w:r w:rsidRPr="00D6704F">
                    <w:rPr>
                      <w:b/>
                      <w:sz w:val="16"/>
                      <w:szCs w:val="16"/>
                    </w:rPr>
                    <w:t>8.085,94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E5ABC5" w14:textId="77777777" w:rsidR="00D6704F" w:rsidRPr="00D6704F" w:rsidRDefault="00D6704F" w:rsidP="00D6704F">
                  <w:pPr>
                    <w:rPr>
                      <w:b/>
                      <w:sz w:val="16"/>
                      <w:szCs w:val="16"/>
                    </w:rPr>
                  </w:pPr>
                  <w:r w:rsidRPr="00D6704F">
                    <w:rPr>
                      <w:b/>
                      <w:sz w:val="16"/>
                      <w:szCs w:val="16"/>
                    </w:rPr>
                    <w:t>47,56%</w:t>
                  </w:r>
                </w:p>
              </w:tc>
            </w:tr>
            <w:tr w:rsidR="00D6704F" w:rsidRPr="00D6704F" w14:paraId="197F68B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C8667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0FEAA1" w14:textId="77777777" w:rsidR="00D6704F" w:rsidRPr="00D6704F" w:rsidRDefault="00D6704F" w:rsidP="00D6704F">
                  <w:pPr>
                    <w:rPr>
                      <w:b/>
                      <w:sz w:val="16"/>
                      <w:szCs w:val="16"/>
                    </w:rPr>
                  </w:pPr>
                  <w:r w:rsidRPr="00D6704F">
                    <w:rPr>
                      <w:b/>
                      <w:sz w:val="16"/>
                      <w:szCs w:val="16"/>
                    </w:rPr>
                    <w:t>17.000,00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A8DE94" w14:textId="77777777" w:rsidR="00D6704F" w:rsidRPr="00D6704F" w:rsidRDefault="00D6704F" w:rsidP="00D6704F">
                  <w:pPr>
                    <w:rPr>
                      <w:b/>
                      <w:sz w:val="16"/>
                      <w:szCs w:val="16"/>
                    </w:rPr>
                  </w:pPr>
                  <w:r w:rsidRPr="00D6704F">
                    <w:rPr>
                      <w:b/>
                      <w:sz w:val="16"/>
                      <w:szCs w:val="16"/>
                    </w:rPr>
                    <w:t>17.000,00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6FC787" w14:textId="77777777" w:rsidR="00D6704F" w:rsidRPr="00D6704F" w:rsidRDefault="00D6704F" w:rsidP="00D6704F">
                  <w:pPr>
                    <w:rPr>
                      <w:b/>
                      <w:sz w:val="16"/>
                      <w:szCs w:val="16"/>
                    </w:rPr>
                  </w:pPr>
                  <w:r w:rsidRPr="00D6704F">
                    <w:rPr>
                      <w:b/>
                      <w:sz w:val="16"/>
                      <w:szCs w:val="16"/>
                    </w:rPr>
                    <w:t>8.085,94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46783C" w14:textId="77777777" w:rsidR="00D6704F" w:rsidRPr="00D6704F" w:rsidRDefault="00D6704F" w:rsidP="00D6704F">
                  <w:pPr>
                    <w:rPr>
                      <w:b/>
                      <w:sz w:val="16"/>
                      <w:szCs w:val="16"/>
                    </w:rPr>
                  </w:pPr>
                  <w:r w:rsidRPr="00D6704F">
                    <w:rPr>
                      <w:b/>
                      <w:sz w:val="16"/>
                      <w:szCs w:val="16"/>
                    </w:rPr>
                    <w:t>47,56%</w:t>
                  </w:r>
                </w:p>
              </w:tc>
            </w:tr>
            <w:tr w:rsidR="00D6704F" w:rsidRPr="00D6704F" w14:paraId="37B57DD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7E21DC9"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489D7CEA"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CCDEF21" w14:textId="77777777" w:rsidR="00D6704F" w:rsidRPr="00D6704F" w:rsidRDefault="00D6704F" w:rsidP="00D6704F">
                  <w:pPr>
                    <w:rPr>
                      <w:b/>
                      <w:sz w:val="16"/>
                      <w:szCs w:val="16"/>
                    </w:rPr>
                  </w:pPr>
                  <w:r w:rsidRPr="00D6704F">
                    <w:rPr>
                      <w:b/>
                      <w:sz w:val="16"/>
                      <w:szCs w:val="16"/>
                    </w:rPr>
                    <w:t>17.000,00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35BA1D3" w14:textId="77777777" w:rsidR="00D6704F" w:rsidRPr="00D6704F" w:rsidRDefault="00D6704F" w:rsidP="00D6704F">
                  <w:pPr>
                    <w:rPr>
                      <w:b/>
                      <w:sz w:val="16"/>
                      <w:szCs w:val="16"/>
                    </w:rPr>
                  </w:pPr>
                  <w:r w:rsidRPr="00D6704F">
                    <w:rPr>
                      <w:b/>
                      <w:sz w:val="16"/>
                      <w:szCs w:val="16"/>
                    </w:rPr>
                    <w:t>17.000,00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D5BF784" w14:textId="77777777" w:rsidR="00D6704F" w:rsidRPr="00D6704F" w:rsidRDefault="00D6704F" w:rsidP="00D6704F">
                  <w:pPr>
                    <w:rPr>
                      <w:b/>
                      <w:sz w:val="16"/>
                      <w:szCs w:val="16"/>
                    </w:rPr>
                  </w:pPr>
                  <w:r w:rsidRPr="00D6704F">
                    <w:rPr>
                      <w:b/>
                      <w:sz w:val="16"/>
                      <w:szCs w:val="16"/>
                    </w:rPr>
                    <w:t>8.085,94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C3350F4" w14:textId="77777777" w:rsidR="00D6704F" w:rsidRPr="00D6704F" w:rsidRDefault="00D6704F" w:rsidP="00D6704F">
                  <w:pPr>
                    <w:rPr>
                      <w:b/>
                      <w:sz w:val="16"/>
                      <w:szCs w:val="16"/>
                    </w:rPr>
                  </w:pPr>
                  <w:r w:rsidRPr="00D6704F">
                    <w:rPr>
                      <w:b/>
                      <w:sz w:val="16"/>
                      <w:szCs w:val="16"/>
                    </w:rPr>
                    <w:t>47,56%</w:t>
                  </w:r>
                </w:p>
              </w:tc>
            </w:tr>
            <w:tr w:rsidR="00D6704F" w:rsidRPr="00D6704F" w14:paraId="11087B5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8A9EC89" w14:textId="77777777" w:rsidR="00D6704F" w:rsidRPr="00D6704F" w:rsidRDefault="00D6704F" w:rsidP="00D6704F">
                  <w:pPr>
                    <w:rPr>
                      <w:b/>
                      <w:sz w:val="16"/>
                      <w:szCs w:val="16"/>
                    </w:rPr>
                  </w:pPr>
                  <w:r w:rsidRPr="00D6704F">
                    <w:rPr>
                      <w:b/>
                      <w:sz w:val="16"/>
                      <w:szCs w:val="16"/>
                    </w:rPr>
                    <w:t>3722</w:t>
                  </w:r>
                </w:p>
              </w:tc>
              <w:tc>
                <w:tcPr>
                  <w:tcW w:w="8726" w:type="dxa"/>
                  <w:tcBorders>
                    <w:top w:val="single" w:sz="4" w:space="0" w:color="auto"/>
                    <w:left w:val="nil"/>
                    <w:bottom w:val="single" w:sz="4" w:space="0" w:color="auto"/>
                    <w:right w:val="single" w:sz="4" w:space="0" w:color="auto"/>
                  </w:tcBorders>
                  <w:noWrap/>
                  <w:vAlign w:val="bottom"/>
                  <w:hideMark/>
                </w:tcPr>
                <w:p w14:paraId="39E42387" w14:textId="77777777" w:rsidR="00D6704F" w:rsidRPr="00D6704F" w:rsidRDefault="00D6704F" w:rsidP="00D6704F">
                  <w:pPr>
                    <w:rPr>
                      <w:b/>
                      <w:sz w:val="16"/>
                      <w:szCs w:val="16"/>
                    </w:rPr>
                  </w:pPr>
                  <w:r w:rsidRPr="00D6704F">
                    <w:rPr>
                      <w:b/>
                      <w:sz w:val="16"/>
                      <w:szCs w:val="16"/>
                    </w:rPr>
                    <w:t>Naknade građanima i kućanstvima u naravi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033D12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EEAA5B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AE46FAA" w14:textId="77777777" w:rsidR="00D6704F" w:rsidRPr="00D6704F" w:rsidRDefault="00D6704F" w:rsidP="00D6704F">
                  <w:pPr>
                    <w:rPr>
                      <w:b/>
                      <w:sz w:val="16"/>
                      <w:szCs w:val="16"/>
                    </w:rPr>
                  </w:pPr>
                  <w:r w:rsidRPr="00D6704F">
                    <w:rPr>
                      <w:b/>
                      <w:sz w:val="16"/>
                      <w:szCs w:val="16"/>
                    </w:rPr>
                    <w:t>8.085,94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89CC398" w14:textId="77777777" w:rsidR="00D6704F" w:rsidRPr="00D6704F" w:rsidRDefault="00D6704F" w:rsidP="00D6704F">
                  <w:pPr>
                    <w:rPr>
                      <w:b/>
                      <w:sz w:val="16"/>
                      <w:szCs w:val="16"/>
                    </w:rPr>
                  </w:pPr>
                  <w:r w:rsidRPr="00D6704F">
                    <w:rPr>
                      <w:b/>
                      <w:sz w:val="16"/>
                      <w:szCs w:val="16"/>
                    </w:rPr>
                    <w:t> </w:t>
                  </w:r>
                </w:p>
              </w:tc>
            </w:tr>
            <w:tr w:rsidR="00D6704F" w:rsidRPr="00D6704F" w14:paraId="35527C9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71236F" w14:textId="77777777" w:rsidR="00D6704F" w:rsidRPr="00D6704F" w:rsidRDefault="00D6704F" w:rsidP="00D6704F">
                  <w:pPr>
                    <w:rPr>
                      <w:b/>
                      <w:bCs/>
                      <w:sz w:val="16"/>
                      <w:szCs w:val="16"/>
                    </w:rPr>
                  </w:pPr>
                  <w:r w:rsidRPr="00D6704F">
                    <w:rPr>
                      <w:b/>
                      <w:bCs/>
                      <w:sz w:val="16"/>
                      <w:szCs w:val="16"/>
                    </w:rPr>
                    <w:t>A400025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86916D7" w14:textId="77777777" w:rsidR="00D6704F" w:rsidRPr="00D6704F" w:rsidRDefault="00D6704F" w:rsidP="00D6704F">
                  <w:pPr>
                    <w:rPr>
                      <w:b/>
                      <w:bCs/>
                      <w:sz w:val="16"/>
                      <w:szCs w:val="16"/>
                    </w:rPr>
                  </w:pPr>
                  <w:r w:rsidRPr="00D6704F">
                    <w:rPr>
                      <w:b/>
                      <w:bCs/>
                      <w:sz w:val="16"/>
                      <w:szCs w:val="16"/>
                    </w:rPr>
                    <w:t xml:space="preserve">Aktivnost: Sufinanciranje nabave opreme IDZ ordinacija Marčana </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9E14D2" w14:textId="77777777" w:rsidR="00D6704F" w:rsidRPr="00D6704F" w:rsidRDefault="00D6704F" w:rsidP="00D6704F">
                  <w:pPr>
                    <w:rPr>
                      <w:b/>
                      <w:sz w:val="16"/>
                      <w:szCs w:val="16"/>
                    </w:rPr>
                  </w:pPr>
                  <w:r w:rsidRPr="00D6704F">
                    <w:rPr>
                      <w:b/>
                      <w:sz w:val="16"/>
                      <w:szCs w:val="16"/>
                    </w:rPr>
                    <w:t>8.000,00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91602F" w14:textId="77777777" w:rsidR="00D6704F" w:rsidRPr="00D6704F" w:rsidRDefault="00D6704F" w:rsidP="00D6704F">
                  <w:pPr>
                    <w:rPr>
                      <w:b/>
                      <w:sz w:val="16"/>
                      <w:szCs w:val="16"/>
                    </w:rPr>
                  </w:pPr>
                  <w:r w:rsidRPr="00D6704F">
                    <w:rPr>
                      <w:b/>
                      <w:sz w:val="16"/>
                      <w:szCs w:val="16"/>
                    </w:rPr>
                    <w:t>8.000,00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239EC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8F0F80" w14:textId="77777777" w:rsidR="00D6704F" w:rsidRPr="00D6704F" w:rsidRDefault="00D6704F" w:rsidP="00D6704F">
                  <w:pPr>
                    <w:rPr>
                      <w:b/>
                      <w:sz w:val="16"/>
                      <w:szCs w:val="16"/>
                    </w:rPr>
                  </w:pPr>
                  <w:r w:rsidRPr="00D6704F">
                    <w:rPr>
                      <w:b/>
                      <w:sz w:val="16"/>
                      <w:szCs w:val="16"/>
                    </w:rPr>
                    <w:t>0,00%</w:t>
                  </w:r>
                </w:p>
              </w:tc>
            </w:tr>
            <w:tr w:rsidR="00D6704F" w:rsidRPr="00D6704F" w14:paraId="5707D1F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81F825"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197260" w14:textId="77777777" w:rsidR="00D6704F" w:rsidRPr="00D6704F" w:rsidRDefault="00D6704F" w:rsidP="00D6704F">
                  <w:pPr>
                    <w:rPr>
                      <w:b/>
                      <w:sz w:val="16"/>
                      <w:szCs w:val="16"/>
                    </w:rPr>
                  </w:pPr>
                  <w:r w:rsidRPr="00D6704F">
                    <w:rPr>
                      <w:b/>
                      <w:sz w:val="16"/>
                      <w:szCs w:val="16"/>
                    </w:rPr>
                    <w:t>8.000,00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45C79D" w14:textId="77777777" w:rsidR="00D6704F" w:rsidRPr="00D6704F" w:rsidRDefault="00D6704F" w:rsidP="00D6704F">
                  <w:pPr>
                    <w:rPr>
                      <w:b/>
                      <w:sz w:val="16"/>
                      <w:szCs w:val="16"/>
                    </w:rPr>
                  </w:pPr>
                  <w:r w:rsidRPr="00D6704F">
                    <w:rPr>
                      <w:b/>
                      <w:sz w:val="16"/>
                      <w:szCs w:val="16"/>
                    </w:rPr>
                    <w:t>8.000,00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07738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E7E34D" w14:textId="77777777" w:rsidR="00D6704F" w:rsidRPr="00D6704F" w:rsidRDefault="00D6704F" w:rsidP="00D6704F">
                  <w:pPr>
                    <w:rPr>
                      <w:b/>
                      <w:sz w:val="16"/>
                      <w:szCs w:val="16"/>
                    </w:rPr>
                  </w:pPr>
                  <w:r w:rsidRPr="00D6704F">
                    <w:rPr>
                      <w:b/>
                      <w:sz w:val="16"/>
                      <w:szCs w:val="16"/>
                    </w:rPr>
                    <w:t>0,00%</w:t>
                  </w:r>
                </w:p>
              </w:tc>
            </w:tr>
            <w:tr w:rsidR="00D6704F" w:rsidRPr="00D6704F" w14:paraId="1C6CA81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0EFE7E"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461B16" w14:textId="77777777" w:rsidR="00D6704F" w:rsidRPr="00D6704F" w:rsidRDefault="00D6704F" w:rsidP="00D6704F">
                  <w:pPr>
                    <w:rPr>
                      <w:b/>
                      <w:sz w:val="16"/>
                      <w:szCs w:val="16"/>
                    </w:rPr>
                  </w:pPr>
                  <w:r w:rsidRPr="00D6704F">
                    <w:rPr>
                      <w:b/>
                      <w:sz w:val="16"/>
                      <w:szCs w:val="16"/>
                    </w:rPr>
                    <w:t>8.000,00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8A09BD" w14:textId="77777777" w:rsidR="00D6704F" w:rsidRPr="00D6704F" w:rsidRDefault="00D6704F" w:rsidP="00D6704F">
                  <w:pPr>
                    <w:rPr>
                      <w:b/>
                      <w:sz w:val="16"/>
                      <w:szCs w:val="16"/>
                    </w:rPr>
                  </w:pPr>
                  <w:r w:rsidRPr="00D6704F">
                    <w:rPr>
                      <w:b/>
                      <w:sz w:val="16"/>
                      <w:szCs w:val="16"/>
                    </w:rPr>
                    <w:t>8.000,00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A45D1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953059" w14:textId="77777777" w:rsidR="00D6704F" w:rsidRPr="00D6704F" w:rsidRDefault="00D6704F" w:rsidP="00D6704F">
                  <w:pPr>
                    <w:rPr>
                      <w:b/>
                      <w:sz w:val="16"/>
                      <w:szCs w:val="16"/>
                    </w:rPr>
                  </w:pPr>
                  <w:r w:rsidRPr="00D6704F">
                    <w:rPr>
                      <w:b/>
                      <w:sz w:val="16"/>
                      <w:szCs w:val="16"/>
                    </w:rPr>
                    <w:t>0,00%</w:t>
                  </w:r>
                </w:p>
              </w:tc>
            </w:tr>
            <w:tr w:rsidR="00D6704F" w:rsidRPr="00D6704F" w14:paraId="6AC47EF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F7A3BF3"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5F5AA3D4"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34BF1F4" w14:textId="77777777" w:rsidR="00D6704F" w:rsidRPr="00D6704F" w:rsidRDefault="00D6704F" w:rsidP="00D6704F">
                  <w:pPr>
                    <w:rPr>
                      <w:b/>
                      <w:sz w:val="16"/>
                      <w:szCs w:val="16"/>
                    </w:rPr>
                  </w:pPr>
                  <w:r w:rsidRPr="00D6704F">
                    <w:rPr>
                      <w:b/>
                      <w:sz w:val="16"/>
                      <w:szCs w:val="16"/>
                    </w:rPr>
                    <w:t>8.000,00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38DF3BD" w14:textId="77777777" w:rsidR="00D6704F" w:rsidRPr="00D6704F" w:rsidRDefault="00D6704F" w:rsidP="00D6704F">
                  <w:pPr>
                    <w:rPr>
                      <w:b/>
                      <w:sz w:val="16"/>
                      <w:szCs w:val="16"/>
                    </w:rPr>
                  </w:pPr>
                  <w:r w:rsidRPr="00D6704F">
                    <w:rPr>
                      <w:b/>
                      <w:sz w:val="16"/>
                      <w:szCs w:val="16"/>
                    </w:rPr>
                    <w:t>8.000,00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7CC41D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205FCEA" w14:textId="77777777" w:rsidR="00D6704F" w:rsidRPr="00D6704F" w:rsidRDefault="00D6704F" w:rsidP="00D6704F">
                  <w:pPr>
                    <w:rPr>
                      <w:b/>
                      <w:sz w:val="16"/>
                      <w:szCs w:val="16"/>
                    </w:rPr>
                  </w:pPr>
                  <w:r w:rsidRPr="00D6704F">
                    <w:rPr>
                      <w:b/>
                      <w:sz w:val="16"/>
                      <w:szCs w:val="16"/>
                    </w:rPr>
                    <w:t>0,00%</w:t>
                  </w:r>
                </w:p>
              </w:tc>
            </w:tr>
            <w:tr w:rsidR="00D6704F" w:rsidRPr="00D6704F" w14:paraId="5852DB0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46A69D" w14:textId="77777777" w:rsidR="00D6704F" w:rsidRPr="00D6704F" w:rsidRDefault="00D6704F" w:rsidP="00D6704F">
                  <w:pPr>
                    <w:rPr>
                      <w:b/>
                      <w:bCs/>
                      <w:sz w:val="16"/>
                      <w:szCs w:val="16"/>
                    </w:rPr>
                  </w:pPr>
                  <w:r w:rsidRPr="00D6704F">
                    <w:rPr>
                      <w:b/>
                      <w:bCs/>
                      <w:sz w:val="16"/>
                      <w:szCs w:val="16"/>
                    </w:rPr>
                    <w:t>K400002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4729E64" w14:textId="77777777" w:rsidR="00D6704F" w:rsidRPr="00D6704F" w:rsidRDefault="00D6704F" w:rsidP="00D6704F">
                  <w:pPr>
                    <w:rPr>
                      <w:b/>
                      <w:bCs/>
                      <w:sz w:val="16"/>
                      <w:szCs w:val="16"/>
                    </w:rPr>
                  </w:pPr>
                  <w:r w:rsidRPr="00D6704F">
                    <w:rPr>
                      <w:b/>
                      <w:bCs/>
                      <w:sz w:val="16"/>
                      <w:szCs w:val="16"/>
                    </w:rPr>
                    <w:t xml:space="preserve">Kapitalni projekt: Potpora Specijalnoj bolnici dr "Martina Horvat" Rovinj </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33357F" w14:textId="77777777" w:rsidR="00D6704F" w:rsidRPr="00D6704F" w:rsidRDefault="00D6704F" w:rsidP="00D6704F">
                  <w:pPr>
                    <w:rPr>
                      <w:b/>
                      <w:sz w:val="16"/>
                      <w:szCs w:val="16"/>
                    </w:rPr>
                  </w:pPr>
                  <w:r w:rsidRPr="00D6704F">
                    <w:rPr>
                      <w:b/>
                      <w:sz w:val="16"/>
                      <w:szCs w:val="16"/>
                    </w:rPr>
                    <w:t>3.770,00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983ACE" w14:textId="77777777" w:rsidR="00D6704F" w:rsidRPr="00D6704F" w:rsidRDefault="00D6704F" w:rsidP="00D6704F">
                  <w:pPr>
                    <w:rPr>
                      <w:b/>
                      <w:sz w:val="16"/>
                      <w:szCs w:val="16"/>
                    </w:rPr>
                  </w:pPr>
                  <w:r w:rsidRPr="00D6704F">
                    <w:rPr>
                      <w:b/>
                      <w:sz w:val="16"/>
                      <w:szCs w:val="16"/>
                    </w:rPr>
                    <w:t>3.770,00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14B95D" w14:textId="77777777" w:rsidR="00D6704F" w:rsidRPr="00D6704F" w:rsidRDefault="00D6704F" w:rsidP="00D6704F">
                  <w:pPr>
                    <w:rPr>
                      <w:b/>
                      <w:sz w:val="16"/>
                      <w:szCs w:val="16"/>
                    </w:rPr>
                  </w:pPr>
                  <w:r w:rsidRPr="00D6704F">
                    <w:rPr>
                      <w:b/>
                      <w:sz w:val="16"/>
                      <w:szCs w:val="16"/>
                    </w:rPr>
                    <w:t>3.738,71</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181E65" w14:textId="77777777" w:rsidR="00D6704F" w:rsidRPr="00D6704F" w:rsidRDefault="00D6704F" w:rsidP="00D6704F">
                  <w:pPr>
                    <w:rPr>
                      <w:b/>
                      <w:sz w:val="16"/>
                      <w:szCs w:val="16"/>
                    </w:rPr>
                  </w:pPr>
                  <w:r w:rsidRPr="00D6704F">
                    <w:rPr>
                      <w:b/>
                      <w:sz w:val="16"/>
                      <w:szCs w:val="16"/>
                    </w:rPr>
                    <w:t>99,17%</w:t>
                  </w:r>
                </w:p>
              </w:tc>
            </w:tr>
            <w:tr w:rsidR="00D6704F" w:rsidRPr="00D6704F" w14:paraId="1219522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A9DA02"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1D7496" w14:textId="77777777" w:rsidR="00D6704F" w:rsidRPr="00D6704F" w:rsidRDefault="00D6704F" w:rsidP="00D6704F">
                  <w:pPr>
                    <w:rPr>
                      <w:b/>
                      <w:sz w:val="16"/>
                      <w:szCs w:val="16"/>
                    </w:rPr>
                  </w:pPr>
                  <w:r w:rsidRPr="00D6704F">
                    <w:rPr>
                      <w:b/>
                      <w:sz w:val="16"/>
                      <w:szCs w:val="16"/>
                    </w:rPr>
                    <w:t>3.770,00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0E940F" w14:textId="77777777" w:rsidR="00D6704F" w:rsidRPr="00D6704F" w:rsidRDefault="00D6704F" w:rsidP="00D6704F">
                  <w:pPr>
                    <w:rPr>
                      <w:b/>
                      <w:sz w:val="16"/>
                      <w:szCs w:val="16"/>
                    </w:rPr>
                  </w:pPr>
                  <w:r w:rsidRPr="00D6704F">
                    <w:rPr>
                      <w:b/>
                      <w:sz w:val="16"/>
                      <w:szCs w:val="16"/>
                    </w:rPr>
                    <w:t>3.770,00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52B6C6" w14:textId="77777777" w:rsidR="00D6704F" w:rsidRPr="00D6704F" w:rsidRDefault="00D6704F" w:rsidP="00D6704F">
                  <w:pPr>
                    <w:rPr>
                      <w:b/>
                      <w:sz w:val="16"/>
                      <w:szCs w:val="16"/>
                    </w:rPr>
                  </w:pPr>
                  <w:r w:rsidRPr="00D6704F">
                    <w:rPr>
                      <w:b/>
                      <w:sz w:val="16"/>
                      <w:szCs w:val="16"/>
                    </w:rPr>
                    <w:t>3.738,71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3AB408" w14:textId="77777777" w:rsidR="00D6704F" w:rsidRPr="00D6704F" w:rsidRDefault="00D6704F" w:rsidP="00D6704F">
                  <w:pPr>
                    <w:rPr>
                      <w:b/>
                      <w:sz w:val="16"/>
                      <w:szCs w:val="16"/>
                    </w:rPr>
                  </w:pPr>
                  <w:r w:rsidRPr="00D6704F">
                    <w:rPr>
                      <w:b/>
                      <w:sz w:val="16"/>
                      <w:szCs w:val="16"/>
                    </w:rPr>
                    <w:t>99,17%</w:t>
                  </w:r>
                </w:p>
              </w:tc>
            </w:tr>
            <w:tr w:rsidR="00D6704F" w:rsidRPr="00D6704F" w14:paraId="2BA5B5F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7255D2"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535272" w14:textId="77777777" w:rsidR="00D6704F" w:rsidRPr="00D6704F" w:rsidRDefault="00D6704F" w:rsidP="00D6704F">
                  <w:pPr>
                    <w:rPr>
                      <w:b/>
                      <w:sz w:val="16"/>
                      <w:szCs w:val="16"/>
                    </w:rPr>
                  </w:pPr>
                  <w:r w:rsidRPr="00D6704F">
                    <w:rPr>
                      <w:b/>
                      <w:sz w:val="16"/>
                      <w:szCs w:val="16"/>
                    </w:rPr>
                    <w:t>3.770,00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8ED4AE" w14:textId="77777777" w:rsidR="00D6704F" w:rsidRPr="00D6704F" w:rsidRDefault="00D6704F" w:rsidP="00D6704F">
                  <w:pPr>
                    <w:rPr>
                      <w:b/>
                      <w:sz w:val="16"/>
                      <w:szCs w:val="16"/>
                    </w:rPr>
                  </w:pPr>
                  <w:r w:rsidRPr="00D6704F">
                    <w:rPr>
                      <w:b/>
                      <w:sz w:val="16"/>
                      <w:szCs w:val="16"/>
                    </w:rPr>
                    <w:t>3.770,00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81D506" w14:textId="77777777" w:rsidR="00D6704F" w:rsidRPr="00D6704F" w:rsidRDefault="00D6704F" w:rsidP="00D6704F">
                  <w:pPr>
                    <w:rPr>
                      <w:b/>
                      <w:sz w:val="16"/>
                      <w:szCs w:val="16"/>
                    </w:rPr>
                  </w:pPr>
                  <w:r w:rsidRPr="00D6704F">
                    <w:rPr>
                      <w:b/>
                      <w:sz w:val="16"/>
                      <w:szCs w:val="16"/>
                    </w:rPr>
                    <w:t>3.738,71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D641C2" w14:textId="77777777" w:rsidR="00D6704F" w:rsidRPr="00D6704F" w:rsidRDefault="00D6704F" w:rsidP="00D6704F">
                  <w:pPr>
                    <w:rPr>
                      <w:b/>
                      <w:sz w:val="16"/>
                      <w:szCs w:val="16"/>
                    </w:rPr>
                  </w:pPr>
                  <w:r w:rsidRPr="00D6704F">
                    <w:rPr>
                      <w:b/>
                      <w:sz w:val="16"/>
                      <w:szCs w:val="16"/>
                    </w:rPr>
                    <w:t>99,17%</w:t>
                  </w:r>
                </w:p>
              </w:tc>
            </w:tr>
            <w:tr w:rsidR="00D6704F" w:rsidRPr="00D6704F" w14:paraId="60F7C65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F42ED19"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158E912E"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96454ED" w14:textId="77777777" w:rsidR="00D6704F" w:rsidRPr="00D6704F" w:rsidRDefault="00D6704F" w:rsidP="00D6704F">
                  <w:pPr>
                    <w:rPr>
                      <w:b/>
                      <w:sz w:val="16"/>
                      <w:szCs w:val="16"/>
                    </w:rPr>
                  </w:pPr>
                  <w:r w:rsidRPr="00D6704F">
                    <w:rPr>
                      <w:b/>
                      <w:sz w:val="16"/>
                      <w:szCs w:val="16"/>
                    </w:rPr>
                    <w:t>3.770,00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91AB8F4" w14:textId="77777777" w:rsidR="00D6704F" w:rsidRPr="00D6704F" w:rsidRDefault="00D6704F" w:rsidP="00D6704F">
                  <w:pPr>
                    <w:rPr>
                      <w:b/>
                      <w:sz w:val="16"/>
                      <w:szCs w:val="16"/>
                    </w:rPr>
                  </w:pPr>
                  <w:r w:rsidRPr="00D6704F">
                    <w:rPr>
                      <w:b/>
                      <w:sz w:val="16"/>
                      <w:szCs w:val="16"/>
                    </w:rPr>
                    <w:t>3.770,00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1362C9A" w14:textId="77777777" w:rsidR="00D6704F" w:rsidRPr="00D6704F" w:rsidRDefault="00D6704F" w:rsidP="00D6704F">
                  <w:pPr>
                    <w:rPr>
                      <w:b/>
                      <w:sz w:val="16"/>
                      <w:szCs w:val="16"/>
                    </w:rPr>
                  </w:pPr>
                  <w:r w:rsidRPr="00D6704F">
                    <w:rPr>
                      <w:b/>
                      <w:sz w:val="16"/>
                      <w:szCs w:val="16"/>
                    </w:rPr>
                    <w:t>3.738,71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659E01F" w14:textId="77777777" w:rsidR="00D6704F" w:rsidRPr="00D6704F" w:rsidRDefault="00D6704F" w:rsidP="00D6704F">
                  <w:pPr>
                    <w:rPr>
                      <w:b/>
                      <w:sz w:val="16"/>
                      <w:szCs w:val="16"/>
                    </w:rPr>
                  </w:pPr>
                  <w:r w:rsidRPr="00D6704F">
                    <w:rPr>
                      <w:b/>
                      <w:sz w:val="16"/>
                      <w:szCs w:val="16"/>
                    </w:rPr>
                    <w:t>99,17%</w:t>
                  </w:r>
                </w:p>
              </w:tc>
            </w:tr>
            <w:tr w:rsidR="00D6704F" w:rsidRPr="00D6704F" w14:paraId="40E997E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C8224CC" w14:textId="77777777" w:rsidR="00D6704F" w:rsidRPr="00D6704F" w:rsidRDefault="00D6704F" w:rsidP="00D6704F">
                  <w:pPr>
                    <w:rPr>
                      <w:b/>
                      <w:sz w:val="16"/>
                      <w:szCs w:val="16"/>
                    </w:rPr>
                  </w:pPr>
                  <w:r w:rsidRPr="00D6704F">
                    <w:rPr>
                      <w:b/>
                      <w:sz w:val="16"/>
                      <w:szCs w:val="16"/>
                    </w:rPr>
                    <w:t>3632</w:t>
                  </w:r>
                </w:p>
              </w:tc>
              <w:tc>
                <w:tcPr>
                  <w:tcW w:w="8726" w:type="dxa"/>
                  <w:tcBorders>
                    <w:top w:val="single" w:sz="4" w:space="0" w:color="auto"/>
                    <w:left w:val="nil"/>
                    <w:bottom w:val="single" w:sz="4" w:space="0" w:color="auto"/>
                    <w:right w:val="single" w:sz="4" w:space="0" w:color="auto"/>
                  </w:tcBorders>
                  <w:noWrap/>
                  <w:vAlign w:val="bottom"/>
                  <w:hideMark/>
                </w:tcPr>
                <w:p w14:paraId="47CA6A5E" w14:textId="77777777" w:rsidR="00D6704F" w:rsidRPr="00D6704F" w:rsidRDefault="00D6704F" w:rsidP="00D6704F">
                  <w:pPr>
                    <w:rPr>
                      <w:b/>
                      <w:sz w:val="16"/>
                      <w:szCs w:val="16"/>
                    </w:rPr>
                  </w:pPr>
                  <w:r w:rsidRPr="00D6704F">
                    <w:rPr>
                      <w:b/>
                      <w:sz w:val="16"/>
                      <w:szCs w:val="16"/>
                    </w:rPr>
                    <w:t>Kapitalne pomoći drugom proračunu i izvanproračunskim korisnicima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B5F843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A5F492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48658F4" w14:textId="77777777" w:rsidR="00D6704F" w:rsidRPr="00D6704F" w:rsidRDefault="00D6704F" w:rsidP="00D6704F">
                  <w:pPr>
                    <w:rPr>
                      <w:b/>
                      <w:sz w:val="16"/>
                      <w:szCs w:val="16"/>
                    </w:rPr>
                  </w:pPr>
                  <w:r w:rsidRPr="00D6704F">
                    <w:rPr>
                      <w:b/>
                      <w:sz w:val="16"/>
                      <w:szCs w:val="16"/>
                    </w:rPr>
                    <w:t>3.738,71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10F3ED1" w14:textId="77777777" w:rsidR="00D6704F" w:rsidRPr="00D6704F" w:rsidRDefault="00D6704F" w:rsidP="00D6704F">
                  <w:pPr>
                    <w:rPr>
                      <w:b/>
                      <w:sz w:val="16"/>
                      <w:szCs w:val="16"/>
                    </w:rPr>
                  </w:pPr>
                  <w:r w:rsidRPr="00D6704F">
                    <w:rPr>
                      <w:b/>
                      <w:sz w:val="16"/>
                      <w:szCs w:val="16"/>
                    </w:rPr>
                    <w:t> </w:t>
                  </w:r>
                </w:p>
              </w:tc>
            </w:tr>
            <w:tr w:rsidR="00D6704F" w:rsidRPr="00D6704F" w14:paraId="1C3B9A9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C75CA7E" w14:textId="77777777" w:rsidR="00D6704F" w:rsidRPr="00D6704F" w:rsidRDefault="00D6704F" w:rsidP="00D6704F">
                  <w:pPr>
                    <w:rPr>
                      <w:b/>
                      <w:bCs/>
                      <w:sz w:val="16"/>
                      <w:szCs w:val="16"/>
                    </w:rPr>
                  </w:pPr>
                  <w:r w:rsidRPr="00D6704F">
                    <w:rPr>
                      <w:b/>
                      <w:bCs/>
                      <w:sz w:val="16"/>
                      <w:szCs w:val="16"/>
                    </w:rPr>
                    <w:t>3027</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2DE62AF3" w14:textId="77777777" w:rsidR="00D6704F" w:rsidRPr="00D6704F" w:rsidRDefault="00D6704F" w:rsidP="00D6704F">
                  <w:pPr>
                    <w:rPr>
                      <w:b/>
                      <w:bCs/>
                      <w:sz w:val="16"/>
                      <w:szCs w:val="16"/>
                    </w:rPr>
                  </w:pPr>
                  <w:r w:rsidRPr="00D6704F">
                    <w:rPr>
                      <w:b/>
                      <w:bCs/>
                      <w:sz w:val="16"/>
                      <w:szCs w:val="16"/>
                    </w:rPr>
                    <w:t>Program: Program mjera poticanja razvoja malog i srednjeg poduzetništva</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20A8AAF"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97756AF"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2453BD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515466E" w14:textId="77777777" w:rsidR="00D6704F" w:rsidRPr="00D6704F" w:rsidRDefault="00D6704F" w:rsidP="00D6704F">
                  <w:pPr>
                    <w:rPr>
                      <w:b/>
                      <w:sz w:val="16"/>
                      <w:szCs w:val="16"/>
                    </w:rPr>
                  </w:pPr>
                  <w:r w:rsidRPr="00D6704F">
                    <w:rPr>
                      <w:b/>
                      <w:sz w:val="16"/>
                      <w:szCs w:val="16"/>
                    </w:rPr>
                    <w:t>0,00%</w:t>
                  </w:r>
                </w:p>
              </w:tc>
            </w:tr>
            <w:tr w:rsidR="00D6704F" w:rsidRPr="00D6704F" w14:paraId="025C666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A66846" w14:textId="77777777" w:rsidR="00D6704F" w:rsidRPr="00D6704F" w:rsidRDefault="00D6704F" w:rsidP="00D6704F">
                  <w:pPr>
                    <w:rPr>
                      <w:b/>
                      <w:bCs/>
                      <w:sz w:val="16"/>
                      <w:szCs w:val="16"/>
                    </w:rPr>
                  </w:pPr>
                  <w:r w:rsidRPr="00D6704F">
                    <w:rPr>
                      <w:b/>
                      <w:bCs/>
                      <w:sz w:val="16"/>
                      <w:szCs w:val="16"/>
                    </w:rPr>
                    <w:t>A100010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BFB21F7" w14:textId="77777777" w:rsidR="00D6704F" w:rsidRPr="00D6704F" w:rsidRDefault="00D6704F" w:rsidP="00D6704F">
                  <w:pPr>
                    <w:rPr>
                      <w:b/>
                      <w:bCs/>
                      <w:sz w:val="16"/>
                      <w:szCs w:val="16"/>
                    </w:rPr>
                  </w:pPr>
                  <w:r w:rsidRPr="00D6704F">
                    <w:rPr>
                      <w:b/>
                      <w:bCs/>
                      <w:sz w:val="16"/>
                      <w:szCs w:val="16"/>
                    </w:rPr>
                    <w:t>Aktivnost: Potpora za sufinanciranje nabave opreme, inventara i ulaganja u standade kvalitet</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52E714"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77EF1E"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1D075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AEC230" w14:textId="77777777" w:rsidR="00D6704F" w:rsidRPr="00D6704F" w:rsidRDefault="00D6704F" w:rsidP="00D6704F">
                  <w:pPr>
                    <w:rPr>
                      <w:b/>
                      <w:sz w:val="16"/>
                      <w:szCs w:val="16"/>
                    </w:rPr>
                  </w:pPr>
                  <w:r w:rsidRPr="00D6704F">
                    <w:rPr>
                      <w:b/>
                      <w:sz w:val="16"/>
                      <w:szCs w:val="16"/>
                    </w:rPr>
                    <w:t>0,00%</w:t>
                  </w:r>
                </w:p>
              </w:tc>
            </w:tr>
            <w:tr w:rsidR="00D6704F" w:rsidRPr="00D6704F" w14:paraId="4427AAC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D17BC0"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8531AB"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CF5174"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748AF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02CAB7" w14:textId="77777777" w:rsidR="00D6704F" w:rsidRPr="00D6704F" w:rsidRDefault="00D6704F" w:rsidP="00D6704F">
                  <w:pPr>
                    <w:rPr>
                      <w:b/>
                      <w:sz w:val="16"/>
                      <w:szCs w:val="16"/>
                    </w:rPr>
                  </w:pPr>
                  <w:r w:rsidRPr="00D6704F">
                    <w:rPr>
                      <w:b/>
                      <w:sz w:val="16"/>
                      <w:szCs w:val="16"/>
                    </w:rPr>
                    <w:t>0,00%</w:t>
                  </w:r>
                </w:p>
              </w:tc>
            </w:tr>
            <w:tr w:rsidR="00D6704F" w:rsidRPr="00D6704F" w14:paraId="34BBDD6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CFFF32"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7DE5A7"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DFEBE5"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697AD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99A0D5" w14:textId="77777777" w:rsidR="00D6704F" w:rsidRPr="00D6704F" w:rsidRDefault="00D6704F" w:rsidP="00D6704F">
                  <w:pPr>
                    <w:rPr>
                      <w:b/>
                      <w:sz w:val="16"/>
                      <w:szCs w:val="16"/>
                    </w:rPr>
                  </w:pPr>
                  <w:r w:rsidRPr="00D6704F">
                    <w:rPr>
                      <w:b/>
                      <w:sz w:val="16"/>
                      <w:szCs w:val="16"/>
                    </w:rPr>
                    <w:t>0,00%</w:t>
                  </w:r>
                </w:p>
              </w:tc>
            </w:tr>
            <w:tr w:rsidR="00D6704F" w:rsidRPr="00D6704F" w14:paraId="3EB802F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62A7478" w14:textId="77777777" w:rsidR="00D6704F" w:rsidRPr="00D6704F" w:rsidRDefault="00D6704F" w:rsidP="00D6704F">
                  <w:pPr>
                    <w:rPr>
                      <w:b/>
                      <w:bCs/>
                      <w:sz w:val="16"/>
                      <w:szCs w:val="16"/>
                    </w:rPr>
                  </w:pPr>
                  <w:r w:rsidRPr="00D6704F">
                    <w:rPr>
                      <w:b/>
                      <w:bCs/>
                      <w:sz w:val="16"/>
                      <w:szCs w:val="16"/>
                    </w:rPr>
                    <w:t>35</w:t>
                  </w:r>
                </w:p>
              </w:tc>
              <w:tc>
                <w:tcPr>
                  <w:tcW w:w="8726" w:type="dxa"/>
                  <w:tcBorders>
                    <w:top w:val="single" w:sz="4" w:space="0" w:color="auto"/>
                    <w:left w:val="nil"/>
                    <w:bottom w:val="single" w:sz="4" w:space="0" w:color="auto"/>
                    <w:right w:val="single" w:sz="4" w:space="0" w:color="auto"/>
                  </w:tcBorders>
                  <w:noWrap/>
                  <w:vAlign w:val="bottom"/>
                  <w:hideMark/>
                </w:tcPr>
                <w:p w14:paraId="45C2D937" w14:textId="77777777" w:rsidR="00D6704F" w:rsidRPr="00D6704F" w:rsidRDefault="00D6704F" w:rsidP="00D6704F">
                  <w:pPr>
                    <w:rPr>
                      <w:b/>
                      <w:bCs/>
                      <w:sz w:val="16"/>
                      <w:szCs w:val="16"/>
                    </w:rPr>
                  </w:pPr>
                  <w:r w:rsidRPr="00D6704F">
                    <w:rPr>
                      <w:b/>
                      <w:bCs/>
                      <w:sz w:val="16"/>
                      <w:szCs w:val="16"/>
                    </w:rPr>
                    <w:t>Subvencije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F13E09B"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89C7B0B"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6291B9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213DAA7" w14:textId="77777777" w:rsidR="00D6704F" w:rsidRPr="00D6704F" w:rsidRDefault="00D6704F" w:rsidP="00D6704F">
                  <w:pPr>
                    <w:rPr>
                      <w:b/>
                      <w:sz w:val="16"/>
                      <w:szCs w:val="16"/>
                    </w:rPr>
                  </w:pPr>
                  <w:r w:rsidRPr="00D6704F">
                    <w:rPr>
                      <w:b/>
                      <w:sz w:val="16"/>
                      <w:szCs w:val="16"/>
                    </w:rPr>
                    <w:t>0,00%</w:t>
                  </w:r>
                </w:p>
              </w:tc>
            </w:tr>
            <w:tr w:rsidR="00D6704F" w:rsidRPr="00D6704F" w14:paraId="2E12FCF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57D1AB" w14:textId="77777777" w:rsidR="00D6704F" w:rsidRPr="00D6704F" w:rsidRDefault="00D6704F" w:rsidP="00D6704F">
                  <w:pPr>
                    <w:rPr>
                      <w:b/>
                      <w:bCs/>
                      <w:sz w:val="16"/>
                      <w:szCs w:val="16"/>
                    </w:rPr>
                  </w:pPr>
                  <w:r w:rsidRPr="00D6704F">
                    <w:rPr>
                      <w:b/>
                      <w:bCs/>
                      <w:sz w:val="16"/>
                      <w:szCs w:val="16"/>
                    </w:rPr>
                    <w:t>A100011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8136F94" w14:textId="77777777" w:rsidR="00D6704F" w:rsidRPr="00D6704F" w:rsidRDefault="00D6704F" w:rsidP="00D6704F">
                  <w:pPr>
                    <w:rPr>
                      <w:b/>
                      <w:bCs/>
                      <w:sz w:val="16"/>
                      <w:szCs w:val="16"/>
                    </w:rPr>
                  </w:pPr>
                  <w:r w:rsidRPr="00D6704F">
                    <w:rPr>
                      <w:b/>
                      <w:bCs/>
                      <w:sz w:val="16"/>
                      <w:szCs w:val="16"/>
                    </w:rPr>
                    <w:t>Aktivnost: Potpore za sufinanciranje nastupa poduzetnika na sajmovima, izložbama te izradu promotivnih materija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AC4E2C" w14:textId="77777777" w:rsidR="00D6704F" w:rsidRPr="00D6704F" w:rsidRDefault="00D6704F" w:rsidP="00D6704F">
                  <w:pPr>
                    <w:rPr>
                      <w:b/>
                      <w:sz w:val="16"/>
                      <w:szCs w:val="16"/>
                    </w:rPr>
                  </w:pPr>
                  <w:r w:rsidRPr="00D6704F">
                    <w:rPr>
                      <w:b/>
                      <w:sz w:val="16"/>
                      <w:szCs w:val="16"/>
                    </w:rPr>
                    <w:t>7.000,00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3F9373" w14:textId="77777777" w:rsidR="00D6704F" w:rsidRPr="00D6704F" w:rsidRDefault="00D6704F" w:rsidP="00D6704F">
                  <w:pPr>
                    <w:rPr>
                      <w:b/>
                      <w:sz w:val="16"/>
                      <w:szCs w:val="16"/>
                    </w:rPr>
                  </w:pPr>
                  <w:r w:rsidRPr="00D6704F">
                    <w:rPr>
                      <w:b/>
                      <w:sz w:val="16"/>
                      <w:szCs w:val="16"/>
                    </w:rPr>
                    <w:t>7.000,00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0875B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9916F9" w14:textId="77777777" w:rsidR="00D6704F" w:rsidRPr="00D6704F" w:rsidRDefault="00D6704F" w:rsidP="00D6704F">
                  <w:pPr>
                    <w:rPr>
                      <w:b/>
                      <w:sz w:val="16"/>
                      <w:szCs w:val="16"/>
                    </w:rPr>
                  </w:pPr>
                  <w:r w:rsidRPr="00D6704F">
                    <w:rPr>
                      <w:b/>
                      <w:sz w:val="16"/>
                      <w:szCs w:val="16"/>
                    </w:rPr>
                    <w:t>0,00%</w:t>
                  </w:r>
                </w:p>
              </w:tc>
            </w:tr>
            <w:tr w:rsidR="00D6704F" w:rsidRPr="00D6704F" w14:paraId="5711DE6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804809"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5837BE" w14:textId="77777777" w:rsidR="00D6704F" w:rsidRPr="00D6704F" w:rsidRDefault="00D6704F" w:rsidP="00D6704F">
                  <w:pPr>
                    <w:rPr>
                      <w:b/>
                      <w:sz w:val="16"/>
                      <w:szCs w:val="16"/>
                    </w:rPr>
                  </w:pPr>
                  <w:r w:rsidRPr="00D6704F">
                    <w:rPr>
                      <w:b/>
                      <w:sz w:val="16"/>
                      <w:szCs w:val="16"/>
                    </w:rPr>
                    <w:t>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5F4FE4" w14:textId="77777777" w:rsidR="00D6704F" w:rsidRPr="00D6704F" w:rsidRDefault="00D6704F" w:rsidP="00D6704F">
                  <w:pPr>
                    <w:rPr>
                      <w:b/>
                      <w:sz w:val="16"/>
                      <w:szCs w:val="16"/>
                    </w:rPr>
                  </w:pPr>
                  <w:r w:rsidRPr="00D6704F">
                    <w:rPr>
                      <w:b/>
                      <w:sz w:val="16"/>
                      <w:szCs w:val="16"/>
                    </w:rPr>
                    <w:t>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88857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750371" w14:textId="77777777" w:rsidR="00D6704F" w:rsidRPr="00D6704F" w:rsidRDefault="00D6704F" w:rsidP="00D6704F">
                  <w:pPr>
                    <w:rPr>
                      <w:b/>
                      <w:sz w:val="16"/>
                      <w:szCs w:val="16"/>
                    </w:rPr>
                  </w:pPr>
                  <w:r w:rsidRPr="00D6704F">
                    <w:rPr>
                      <w:b/>
                      <w:sz w:val="16"/>
                      <w:szCs w:val="16"/>
                    </w:rPr>
                    <w:t>0,00%</w:t>
                  </w:r>
                </w:p>
              </w:tc>
            </w:tr>
            <w:tr w:rsidR="00D6704F" w:rsidRPr="00D6704F" w14:paraId="1653024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8D8216"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C46513" w14:textId="77777777" w:rsidR="00D6704F" w:rsidRPr="00D6704F" w:rsidRDefault="00D6704F" w:rsidP="00D6704F">
                  <w:pPr>
                    <w:rPr>
                      <w:b/>
                      <w:sz w:val="16"/>
                      <w:szCs w:val="16"/>
                    </w:rPr>
                  </w:pPr>
                  <w:r w:rsidRPr="00D6704F">
                    <w:rPr>
                      <w:b/>
                      <w:sz w:val="16"/>
                      <w:szCs w:val="16"/>
                    </w:rPr>
                    <w:t>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6676FF" w14:textId="77777777" w:rsidR="00D6704F" w:rsidRPr="00D6704F" w:rsidRDefault="00D6704F" w:rsidP="00D6704F">
                  <w:pPr>
                    <w:rPr>
                      <w:b/>
                      <w:sz w:val="16"/>
                      <w:szCs w:val="16"/>
                    </w:rPr>
                  </w:pPr>
                  <w:r w:rsidRPr="00D6704F">
                    <w:rPr>
                      <w:b/>
                      <w:sz w:val="16"/>
                      <w:szCs w:val="16"/>
                    </w:rPr>
                    <w:t>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F0007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4E7108" w14:textId="77777777" w:rsidR="00D6704F" w:rsidRPr="00D6704F" w:rsidRDefault="00D6704F" w:rsidP="00D6704F">
                  <w:pPr>
                    <w:rPr>
                      <w:b/>
                      <w:sz w:val="16"/>
                      <w:szCs w:val="16"/>
                    </w:rPr>
                  </w:pPr>
                  <w:r w:rsidRPr="00D6704F">
                    <w:rPr>
                      <w:b/>
                      <w:sz w:val="16"/>
                      <w:szCs w:val="16"/>
                    </w:rPr>
                    <w:t>0,00%</w:t>
                  </w:r>
                </w:p>
              </w:tc>
            </w:tr>
            <w:tr w:rsidR="00D6704F" w:rsidRPr="00D6704F" w14:paraId="56AB0A7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98BCE8B" w14:textId="77777777" w:rsidR="00D6704F" w:rsidRPr="00D6704F" w:rsidRDefault="00D6704F" w:rsidP="00D6704F">
                  <w:pPr>
                    <w:rPr>
                      <w:b/>
                      <w:bCs/>
                      <w:sz w:val="16"/>
                      <w:szCs w:val="16"/>
                    </w:rPr>
                  </w:pPr>
                  <w:r w:rsidRPr="00D6704F">
                    <w:rPr>
                      <w:b/>
                      <w:bCs/>
                      <w:sz w:val="16"/>
                      <w:szCs w:val="16"/>
                    </w:rPr>
                    <w:t>35</w:t>
                  </w:r>
                </w:p>
              </w:tc>
              <w:tc>
                <w:tcPr>
                  <w:tcW w:w="8726" w:type="dxa"/>
                  <w:tcBorders>
                    <w:top w:val="single" w:sz="4" w:space="0" w:color="auto"/>
                    <w:left w:val="nil"/>
                    <w:bottom w:val="single" w:sz="4" w:space="0" w:color="auto"/>
                    <w:right w:val="single" w:sz="4" w:space="0" w:color="auto"/>
                  </w:tcBorders>
                  <w:noWrap/>
                  <w:vAlign w:val="bottom"/>
                  <w:hideMark/>
                </w:tcPr>
                <w:p w14:paraId="537F6610" w14:textId="77777777" w:rsidR="00D6704F" w:rsidRPr="00D6704F" w:rsidRDefault="00D6704F" w:rsidP="00D6704F">
                  <w:pPr>
                    <w:rPr>
                      <w:b/>
                      <w:bCs/>
                      <w:sz w:val="16"/>
                      <w:szCs w:val="16"/>
                    </w:rPr>
                  </w:pPr>
                  <w:r w:rsidRPr="00D6704F">
                    <w:rPr>
                      <w:b/>
                      <w:bCs/>
                      <w:sz w:val="16"/>
                      <w:szCs w:val="16"/>
                    </w:rPr>
                    <w:t>Subvencije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97B5D29" w14:textId="77777777" w:rsidR="00D6704F" w:rsidRPr="00D6704F" w:rsidRDefault="00D6704F" w:rsidP="00D6704F">
                  <w:pPr>
                    <w:rPr>
                      <w:b/>
                      <w:sz w:val="16"/>
                      <w:szCs w:val="16"/>
                    </w:rPr>
                  </w:pPr>
                  <w:r w:rsidRPr="00D6704F">
                    <w:rPr>
                      <w:b/>
                      <w:sz w:val="16"/>
                      <w:szCs w:val="16"/>
                    </w:rPr>
                    <w:t>7.000,00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CB1D691" w14:textId="77777777" w:rsidR="00D6704F" w:rsidRPr="00D6704F" w:rsidRDefault="00D6704F" w:rsidP="00D6704F">
                  <w:pPr>
                    <w:rPr>
                      <w:b/>
                      <w:sz w:val="16"/>
                      <w:szCs w:val="16"/>
                    </w:rPr>
                  </w:pPr>
                  <w:r w:rsidRPr="00D6704F">
                    <w:rPr>
                      <w:b/>
                      <w:sz w:val="16"/>
                      <w:szCs w:val="16"/>
                    </w:rPr>
                    <w:t>7.000,00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D816F5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99A11D5" w14:textId="77777777" w:rsidR="00D6704F" w:rsidRPr="00D6704F" w:rsidRDefault="00D6704F" w:rsidP="00D6704F">
                  <w:pPr>
                    <w:rPr>
                      <w:b/>
                      <w:sz w:val="16"/>
                      <w:szCs w:val="16"/>
                    </w:rPr>
                  </w:pPr>
                  <w:r w:rsidRPr="00D6704F">
                    <w:rPr>
                      <w:b/>
                      <w:sz w:val="16"/>
                      <w:szCs w:val="16"/>
                    </w:rPr>
                    <w:t>0,00%</w:t>
                  </w:r>
                </w:p>
              </w:tc>
            </w:tr>
            <w:tr w:rsidR="00D6704F" w:rsidRPr="00D6704F" w14:paraId="547956A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BE761C" w14:textId="77777777" w:rsidR="00D6704F" w:rsidRPr="00D6704F" w:rsidRDefault="00D6704F" w:rsidP="00D6704F">
                  <w:pPr>
                    <w:rPr>
                      <w:b/>
                      <w:bCs/>
                      <w:sz w:val="16"/>
                      <w:szCs w:val="16"/>
                    </w:rPr>
                  </w:pPr>
                  <w:r w:rsidRPr="00D6704F">
                    <w:rPr>
                      <w:b/>
                      <w:bCs/>
                      <w:sz w:val="16"/>
                      <w:szCs w:val="16"/>
                    </w:rPr>
                    <w:t>A100012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7C6176A" w14:textId="77777777" w:rsidR="00D6704F" w:rsidRPr="00D6704F" w:rsidRDefault="00D6704F" w:rsidP="00D6704F">
                  <w:pPr>
                    <w:rPr>
                      <w:b/>
                      <w:bCs/>
                      <w:sz w:val="16"/>
                      <w:szCs w:val="16"/>
                    </w:rPr>
                  </w:pPr>
                  <w:r w:rsidRPr="00D6704F">
                    <w:rPr>
                      <w:b/>
                      <w:bCs/>
                      <w:sz w:val="16"/>
                      <w:szCs w:val="16"/>
                    </w:rPr>
                    <w:t>Aktivnost: Subvencioniranje kamata na poduzetničke kredite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7D3878"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EC09EB"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454A4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401BDA" w14:textId="77777777" w:rsidR="00D6704F" w:rsidRPr="00D6704F" w:rsidRDefault="00D6704F" w:rsidP="00D6704F">
                  <w:pPr>
                    <w:rPr>
                      <w:b/>
                      <w:sz w:val="16"/>
                      <w:szCs w:val="16"/>
                    </w:rPr>
                  </w:pPr>
                  <w:r w:rsidRPr="00D6704F">
                    <w:rPr>
                      <w:b/>
                      <w:sz w:val="16"/>
                      <w:szCs w:val="16"/>
                    </w:rPr>
                    <w:t>0,00%</w:t>
                  </w:r>
                </w:p>
              </w:tc>
            </w:tr>
            <w:tr w:rsidR="00D6704F" w:rsidRPr="00D6704F" w14:paraId="2876D28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FE4A6A"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79A71D"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0CDEDF"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CEFAF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7E830F" w14:textId="77777777" w:rsidR="00D6704F" w:rsidRPr="00D6704F" w:rsidRDefault="00D6704F" w:rsidP="00D6704F">
                  <w:pPr>
                    <w:rPr>
                      <w:b/>
                      <w:sz w:val="16"/>
                      <w:szCs w:val="16"/>
                    </w:rPr>
                  </w:pPr>
                  <w:r w:rsidRPr="00D6704F">
                    <w:rPr>
                      <w:b/>
                      <w:sz w:val="16"/>
                      <w:szCs w:val="16"/>
                    </w:rPr>
                    <w:t>0,00%</w:t>
                  </w:r>
                </w:p>
              </w:tc>
            </w:tr>
            <w:tr w:rsidR="00D6704F" w:rsidRPr="00D6704F" w14:paraId="5BBC1D7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777D7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14A103"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71A9DD"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8E387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19C58A" w14:textId="77777777" w:rsidR="00D6704F" w:rsidRPr="00D6704F" w:rsidRDefault="00D6704F" w:rsidP="00D6704F">
                  <w:pPr>
                    <w:rPr>
                      <w:b/>
                      <w:sz w:val="16"/>
                      <w:szCs w:val="16"/>
                    </w:rPr>
                  </w:pPr>
                  <w:r w:rsidRPr="00D6704F">
                    <w:rPr>
                      <w:b/>
                      <w:sz w:val="16"/>
                      <w:szCs w:val="16"/>
                    </w:rPr>
                    <w:t>0,00%</w:t>
                  </w:r>
                </w:p>
              </w:tc>
            </w:tr>
            <w:tr w:rsidR="00D6704F" w:rsidRPr="00D6704F" w14:paraId="613F983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AC3525E" w14:textId="77777777" w:rsidR="00D6704F" w:rsidRPr="00D6704F" w:rsidRDefault="00D6704F" w:rsidP="00D6704F">
                  <w:pPr>
                    <w:rPr>
                      <w:b/>
                      <w:bCs/>
                      <w:sz w:val="16"/>
                      <w:szCs w:val="16"/>
                    </w:rPr>
                  </w:pPr>
                  <w:r w:rsidRPr="00D6704F">
                    <w:rPr>
                      <w:b/>
                      <w:bCs/>
                      <w:sz w:val="16"/>
                      <w:szCs w:val="16"/>
                    </w:rPr>
                    <w:t>35</w:t>
                  </w:r>
                </w:p>
              </w:tc>
              <w:tc>
                <w:tcPr>
                  <w:tcW w:w="8726" w:type="dxa"/>
                  <w:tcBorders>
                    <w:top w:val="single" w:sz="4" w:space="0" w:color="auto"/>
                    <w:left w:val="nil"/>
                    <w:bottom w:val="single" w:sz="4" w:space="0" w:color="auto"/>
                    <w:right w:val="single" w:sz="4" w:space="0" w:color="auto"/>
                  </w:tcBorders>
                  <w:noWrap/>
                  <w:vAlign w:val="bottom"/>
                  <w:hideMark/>
                </w:tcPr>
                <w:p w14:paraId="123BCED2" w14:textId="77777777" w:rsidR="00D6704F" w:rsidRPr="00D6704F" w:rsidRDefault="00D6704F" w:rsidP="00D6704F">
                  <w:pPr>
                    <w:rPr>
                      <w:b/>
                      <w:bCs/>
                      <w:sz w:val="16"/>
                      <w:szCs w:val="16"/>
                    </w:rPr>
                  </w:pPr>
                  <w:r w:rsidRPr="00D6704F">
                    <w:rPr>
                      <w:b/>
                      <w:bCs/>
                      <w:sz w:val="16"/>
                      <w:szCs w:val="16"/>
                    </w:rPr>
                    <w:t>Subvencije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B7A0CA2"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4435B20"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70B9DE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3B5D1D5" w14:textId="77777777" w:rsidR="00D6704F" w:rsidRPr="00D6704F" w:rsidRDefault="00D6704F" w:rsidP="00D6704F">
                  <w:pPr>
                    <w:rPr>
                      <w:b/>
                      <w:sz w:val="16"/>
                      <w:szCs w:val="16"/>
                    </w:rPr>
                  </w:pPr>
                  <w:r w:rsidRPr="00D6704F">
                    <w:rPr>
                      <w:b/>
                      <w:sz w:val="16"/>
                      <w:szCs w:val="16"/>
                    </w:rPr>
                    <w:t>0,00%</w:t>
                  </w:r>
                </w:p>
              </w:tc>
            </w:tr>
            <w:tr w:rsidR="00D6704F" w:rsidRPr="00D6704F" w14:paraId="51E9AFA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FBF6CE4" w14:textId="77777777" w:rsidR="00D6704F" w:rsidRPr="00D6704F" w:rsidRDefault="00D6704F" w:rsidP="00D6704F">
                  <w:pPr>
                    <w:rPr>
                      <w:b/>
                      <w:bCs/>
                      <w:sz w:val="16"/>
                      <w:szCs w:val="16"/>
                    </w:rPr>
                  </w:pPr>
                  <w:r w:rsidRPr="00D6704F">
                    <w:rPr>
                      <w:b/>
                      <w:bCs/>
                      <w:sz w:val="16"/>
                      <w:szCs w:val="16"/>
                    </w:rPr>
                    <w:t>3028</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4DC14AC8" w14:textId="77777777" w:rsidR="00D6704F" w:rsidRPr="00D6704F" w:rsidRDefault="00D6704F" w:rsidP="00D6704F">
                  <w:pPr>
                    <w:rPr>
                      <w:b/>
                      <w:bCs/>
                      <w:sz w:val="16"/>
                      <w:szCs w:val="16"/>
                    </w:rPr>
                  </w:pPr>
                  <w:r w:rsidRPr="00D6704F">
                    <w:rPr>
                      <w:b/>
                      <w:bCs/>
                      <w:sz w:val="16"/>
                      <w:szCs w:val="16"/>
                    </w:rPr>
                    <w:t>Program: Potpore župnim uredima</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B5EC056" w14:textId="77777777" w:rsidR="00D6704F" w:rsidRPr="00D6704F" w:rsidRDefault="00D6704F" w:rsidP="00D6704F">
                  <w:pPr>
                    <w:rPr>
                      <w:b/>
                      <w:sz w:val="16"/>
                      <w:szCs w:val="16"/>
                    </w:rPr>
                  </w:pPr>
                  <w:r w:rsidRPr="00D6704F">
                    <w:rPr>
                      <w:b/>
                      <w:sz w:val="16"/>
                      <w:szCs w:val="16"/>
                    </w:rPr>
                    <w:t>12.000,00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D056960" w14:textId="77777777" w:rsidR="00D6704F" w:rsidRPr="00D6704F" w:rsidRDefault="00D6704F" w:rsidP="00D6704F">
                  <w:pPr>
                    <w:rPr>
                      <w:b/>
                      <w:sz w:val="16"/>
                      <w:szCs w:val="16"/>
                    </w:rPr>
                  </w:pPr>
                  <w:r w:rsidRPr="00D6704F">
                    <w:rPr>
                      <w:b/>
                      <w:sz w:val="16"/>
                      <w:szCs w:val="16"/>
                    </w:rPr>
                    <w:t>12.000,00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3A86250" w14:textId="77777777" w:rsidR="00D6704F" w:rsidRPr="00D6704F" w:rsidRDefault="00D6704F" w:rsidP="00D6704F">
                  <w:pPr>
                    <w:rPr>
                      <w:b/>
                      <w:sz w:val="16"/>
                      <w:szCs w:val="16"/>
                    </w:rPr>
                  </w:pPr>
                  <w:r w:rsidRPr="00D6704F">
                    <w:rPr>
                      <w:b/>
                      <w:sz w:val="16"/>
                      <w:szCs w:val="16"/>
                    </w:rPr>
                    <w:t>800,00</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DD07A1E" w14:textId="77777777" w:rsidR="00D6704F" w:rsidRPr="00D6704F" w:rsidRDefault="00D6704F" w:rsidP="00D6704F">
                  <w:pPr>
                    <w:rPr>
                      <w:b/>
                      <w:sz w:val="16"/>
                      <w:szCs w:val="16"/>
                    </w:rPr>
                  </w:pPr>
                  <w:r w:rsidRPr="00D6704F">
                    <w:rPr>
                      <w:b/>
                      <w:sz w:val="16"/>
                      <w:szCs w:val="16"/>
                    </w:rPr>
                    <w:t>6,67%</w:t>
                  </w:r>
                </w:p>
              </w:tc>
            </w:tr>
            <w:tr w:rsidR="00D6704F" w:rsidRPr="00D6704F" w14:paraId="199C80B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059DCD"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B83710E" w14:textId="77777777" w:rsidR="00D6704F" w:rsidRPr="00D6704F" w:rsidRDefault="00D6704F" w:rsidP="00D6704F">
                  <w:pPr>
                    <w:rPr>
                      <w:b/>
                      <w:bCs/>
                      <w:sz w:val="16"/>
                      <w:szCs w:val="16"/>
                    </w:rPr>
                  </w:pPr>
                  <w:r w:rsidRPr="00D6704F">
                    <w:rPr>
                      <w:b/>
                      <w:bCs/>
                      <w:sz w:val="16"/>
                      <w:szCs w:val="16"/>
                    </w:rPr>
                    <w:t>Aktivnost: Tekuće potpore župnim uredima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94E6AC" w14:textId="77777777" w:rsidR="00D6704F" w:rsidRPr="00D6704F" w:rsidRDefault="00D6704F" w:rsidP="00D6704F">
                  <w:pPr>
                    <w:rPr>
                      <w:b/>
                      <w:sz w:val="16"/>
                      <w:szCs w:val="16"/>
                    </w:rPr>
                  </w:pPr>
                  <w:r w:rsidRPr="00D6704F">
                    <w:rPr>
                      <w:b/>
                      <w:sz w:val="16"/>
                      <w:szCs w:val="16"/>
                    </w:rPr>
                    <w:t>2.000,00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62445B" w14:textId="77777777" w:rsidR="00D6704F" w:rsidRPr="00D6704F" w:rsidRDefault="00D6704F" w:rsidP="00D6704F">
                  <w:pPr>
                    <w:rPr>
                      <w:b/>
                      <w:sz w:val="16"/>
                      <w:szCs w:val="16"/>
                    </w:rPr>
                  </w:pPr>
                  <w:r w:rsidRPr="00D6704F">
                    <w:rPr>
                      <w:b/>
                      <w:sz w:val="16"/>
                      <w:szCs w:val="16"/>
                    </w:rPr>
                    <w:t>2.000,00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E511E0" w14:textId="77777777" w:rsidR="00D6704F" w:rsidRPr="00D6704F" w:rsidRDefault="00D6704F" w:rsidP="00D6704F">
                  <w:pPr>
                    <w:rPr>
                      <w:b/>
                      <w:sz w:val="16"/>
                      <w:szCs w:val="16"/>
                    </w:rPr>
                  </w:pPr>
                  <w:r w:rsidRPr="00D6704F">
                    <w:rPr>
                      <w:b/>
                      <w:sz w:val="16"/>
                      <w:szCs w:val="16"/>
                    </w:rPr>
                    <w:t>800,00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EBAEC5" w14:textId="77777777" w:rsidR="00D6704F" w:rsidRPr="00D6704F" w:rsidRDefault="00D6704F" w:rsidP="00D6704F">
                  <w:pPr>
                    <w:rPr>
                      <w:b/>
                      <w:sz w:val="16"/>
                      <w:szCs w:val="16"/>
                    </w:rPr>
                  </w:pPr>
                  <w:r w:rsidRPr="00D6704F">
                    <w:rPr>
                      <w:b/>
                      <w:sz w:val="16"/>
                      <w:szCs w:val="16"/>
                    </w:rPr>
                    <w:t>40,00%</w:t>
                  </w:r>
                </w:p>
              </w:tc>
            </w:tr>
            <w:tr w:rsidR="00D6704F" w:rsidRPr="00D6704F" w14:paraId="322AF4C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032C26"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C179B5" w14:textId="77777777" w:rsidR="00D6704F" w:rsidRPr="00D6704F" w:rsidRDefault="00D6704F" w:rsidP="00D6704F">
                  <w:pPr>
                    <w:rPr>
                      <w:b/>
                      <w:sz w:val="16"/>
                      <w:szCs w:val="16"/>
                    </w:rPr>
                  </w:pPr>
                  <w:r w:rsidRPr="00D6704F">
                    <w:rPr>
                      <w:b/>
                      <w:sz w:val="16"/>
                      <w:szCs w:val="16"/>
                    </w:rPr>
                    <w:t>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66EEAC" w14:textId="77777777" w:rsidR="00D6704F" w:rsidRPr="00D6704F" w:rsidRDefault="00D6704F" w:rsidP="00D6704F">
                  <w:pPr>
                    <w:rPr>
                      <w:b/>
                      <w:sz w:val="16"/>
                      <w:szCs w:val="16"/>
                    </w:rPr>
                  </w:pPr>
                  <w:r w:rsidRPr="00D6704F">
                    <w:rPr>
                      <w:b/>
                      <w:sz w:val="16"/>
                      <w:szCs w:val="16"/>
                    </w:rPr>
                    <w:t>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DEEEC4" w14:textId="77777777" w:rsidR="00D6704F" w:rsidRPr="00D6704F" w:rsidRDefault="00D6704F" w:rsidP="00D6704F">
                  <w:pPr>
                    <w:rPr>
                      <w:b/>
                      <w:sz w:val="16"/>
                      <w:szCs w:val="16"/>
                    </w:rPr>
                  </w:pPr>
                  <w:r w:rsidRPr="00D6704F">
                    <w:rPr>
                      <w:b/>
                      <w:sz w:val="16"/>
                      <w:szCs w:val="16"/>
                    </w:rPr>
                    <w:t>800,00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7A841B" w14:textId="77777777" w:rsidR="00D6704F" w:rsidRPr="00D6704F" w:rsidRDefault="00D6704F" w:rsidP="00D6704F">
                  <w:pPr>
                    <w:rPr>
                      <w:b/>
                      <w:sz w:val="16"/>
                      <w:szCs w:val="16"/>
                    </w:rPr>
                  </w:pPr>
                  <w:r w:rsidRPr="00D6704F">
                    <w:rPr>
                      <w:b/>
                      <w:sz w:val="16"/>
                      <w:szCs w:val="16"/>
                    </w:rPr>
                    <w:t>40,00%</w:t>
                  </w:r>
                </w:p>
              </w:tc>
            </w:tr>
            <w:tr w:rsidR="00D6704F" w:rsidRPr="00D6704F" w14:paraId="001B8E2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FD183D"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979A80" w14:textId="77777777" w:rsidR="00D6704F" w:rsidRPr="00D6704F" w:rsidRDefault="00D6704F" w:rsidP="00D6704F">
                  <w:pPr>
                    <w:rPr>
                      <w:b/>
                      <w:sz w:val="16"/>
                      <w:szCs w:val="16"/>
                    </w:rPr>
                  </w:pPr>
                  <w:r w:rsidRPr="00D6704F">
                    <w:rPr>
                      <w:b/>
                      <w:sz w:val="16"/>
                      <w:szCs w:val="16"/>
                    </w:rPr>
                    <w:t>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0EFF23" w14:textId="77777777" w:rsidR="00D6704F" w:rsidRPr="00D6704F" w:rsidRDefault="00D6704F" w:rsidP="00D6704F">
                  <w:pPr>
                    <w:rPr>
                      <w:b/>
                      <w:sz w:val="16"/>
                      <w:szCs w:val="16"/>
                    </w:rPr>
                  </w:pPr>
                  <w:r w:rsidRPr="00D6704F">
                    <w:rPr>
                      <w:b/>
                      <w:sz w:val="16"/>
                      <w:szCs w:val="16"/>
                    </w:rPr>
                    <w:t>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5EA513" w14:textId="77777777" w:rsidR="00D6704F" w:rsidRPr="00D6704F" w:rsidRDefault="00D6704F" w:rsidP="00D6704F">
                  <w:pPr>
                    <w:rPr>
                      <w:b/>
                      <w:sz w:val="16"/>
                      <w:szCs w:val="16"/>
                    </w:rPr>
                  </w:pPr>
                  <w:r w:rsidRPr="00D6704F">
                    <w:rPr>
                      <w:b/>
                      <w:sz w:val="16"/>
                      <w:szCs w:val="16"/>
                    </w:rPr>
                    <w:t>800,00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EFAF0E" w14:textId="77777777" w:rsidR="00D6704F" w:rsidRPr="00D6704F" w:rsidRDefault="00D6704F" w:rsidP="00D6704F">
                  <w:pPr>
                    <w:rPr>
                      <w:b/>
                      <w:sz w:val="16"/>
                      <w:szCs w:val="16"/>
                    </w:rPr>
                  </w:pPr>
                  <w:r w:rsidRPr="00D6704F">
                    <w:rPr>
                      <w:b/>
                      <w:sz w:val="16"/>
                      <w:szCs w:val="16"/>
                    </w:rPr>
                    <w:t>40,00%</w:t>
                  </w:r>
                </w:p>
              </w:tc>
            </w:tr>
            <w:tr w:rsidR="00D6704F" w:rsidRPr="00D6704F" w14:paraId="7F64213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C29D88B"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2C652CEF"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07985EB" w14:textId="77777777" w:rsidR="00D6704F" w:rsidRPr="00D6704F" w:rsidRDefault="00D6704F" w:rsidP="00D6704F">
                  <w:pPr>
                    <w:rPr>
                      <w:b/>
                      <w:sz w:val="16"/>
                      <w:szCs w:val="16"/>
                    </w:rPr>
                  </w:pPr>
                  <w:r w:rsidRPr="00D6704F">
                    <w:rPr>
                      <w:b/>
                      <w:sz w:val="16"/>
                      <w:szCs w:val="16"/>
                    </w:rPr>
                    <w:t>2.000,00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11371F3" w14:textId="77777777" w:rsidR="00D6704F" w:rsidRPr="00D6704F" w:rsidRDefault="00D6704F" w:rsidP="00D6704F">
                  <w:pPr>
                    <w:rPr>
                      <w:b/>
                      <w:sz w:val="16"/>
                      <w:szCs w:val="16"/>
                    </w:rPr>
                  </w:pPr>
                  <w:r w:rsidRPr="00D6704F">
                    <w:rPr>
                      <w:b/>
                      <w:sz w:val="16"/>
                      <w:szCs w:val="16"/>
                    </w:rPr>
                    <w:t>2.000,00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2072822" w14:textId="77777777" w:rsidR="00D6704F" w:rsidRPr="00D6704F" w:rsidRDefault="00D6704F" w:rsidP="00D6704F">
                  <w:pPr>
                    <w:rPr>
                      <w:b/>
                      <w:sz w:val="16"/>
                      <w:szCs w:val="16"/>
                    </w:rPr>
                  </w:pPr>
                  <w:r w:rsidRPr="00D6704F">
                    <w:rPr>
                      <w:b/>
                      <w:sz w:val="16"/>
                      <w:szCs w:val="16"/>
                    </w:rPr>
                    <w:t>800,00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79B644F" w14:textId="77777777" w:rsidR="00D6704F" w:rsidRPr="00D6704F" w:rsidRDefault="00D6704F" w:rsidP="00D6704F">
                  <w:pPr>
                    <w:rPr>
                      <w:b/>
                      <w:sz w:val="16"/>
                      <w:szCs w:val="16"/>
                    </w:rPr>
                  </w:pPr>
                  <w:r w:rsidRPr="00D6704F">
                    <w:rPr>
                      <w:b/>
                      <w:sz w:val="16"/>
                      <w:szCs w:val="16"/>
                    </w:rPr>
                    <w:t>40,00%</w:t>
                  </w:r>
                </w:p>
              </w:tc>
            </w:tr>
            <w:tr w:rsidR="00D6704F" w:rsidRPr="00D6704F" w14:paraId="1E6ADAE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F5BE246" w14:textId="77777777" w:rsidR="00D6704F" w:rsidRPr="00D6704F" w:rsidRDefault="00D6704F" w:rsidP="00D6704F">
                  <w:pPr>
                    <w:rPr>
                      <w:b/>
                      <w:sz w:val="16"/>
                      <w:szCs w:val="16"/>
                    </w:rPr>
                  </w:pPr>
                  <w:r w:rsidRPr="00D6704F">
                    <w:rPr>
                      <w:b/>
                      <w:sz w:val="16"/>
                      <w:szCs w:val="16"/>
                    </w:rPr>
                    <w:lastRenderedPageBreak/>
                    <w:t>3811</w:t>
                  </w:r>
                </w:p>
              </w:tc>
              <w:tc>
                <w:tcPr>
                  <w:tcW w:w="8726" w:type="dxa"/>
                  <w:tcBorders>
                    <w:top w:val="single" w:sz="4" w:space="0" w:color="auto"/>
                    <w:left w:val="nil"/>
                    <w:bottom w:val="single" w:sz="4" w:space="0" w:color="auto"/>
                    <w:right w:val="single" w:sz="4" w:space="0" w:color="auto"/>
                  </w:tcBorders>
                  <w:noWrap/>
                  <w:vAlign w:val="bottom"/>
                  <w:hideMark/>
                </w:tcPr>
                <w:p w14:paraId="43046B6D"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B99FFD4"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DF82993"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45FEA22" w14:textId="77777777" w:rsidR="00D6704F" w:rsidRPr="00D6704F" w:rsidRDefault="00D6704F" w:rsidP="00D6704F">
                  <w:pPr>
                    <w:rPr>
                      <w:b/>
                      <w:sz w:val="16"/>
                      <w:szCs w:val="16"/>
                    </w:rPr>
                  </w:pPr>
                  <w:r w:rsidRPr="00D6704F">
                    <w:rPr>
                      <w:b/>
                      <w:sz w:val="16"/>
                      <w:szCs w:val="16"/>
                    </w:rPr>
                    <w:t>800,00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EA5EC66" w14:textId="77777777" w:rsidR="00D6704F" w:rsidRPr="00D6704F" w:rsidRDefault="00D6704F" w:rsidP="00D6704F">
                  <w:pPr>
                    <w:rPr>
                      <w:b/>
                      <w:sz w:val="16"/>
                      <w:szCs w:val="16"/>
                    </w:rPr>
                  </w:pPr>
                  <w:r w:rsidRPr="00D6704F">
                    <w:rPr>
                      <w:b/>
                      <w:sz w:val="16"/>
                      <w:szCs w:val="16"/>
                    </w:rPr>
                    <w:t> </w:t>
                  </w:r>
                </w:p>
              </w:tc>
            </w:tr>
            <w:tr w:rsidR="00D6704F" w:rsidRPr="00D6704F" w14:paraId="68BE544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5D6FB9" w14:textId="77777777" w:rsidR="00D6704F" w:rsidRPr="00D6704F" w:rsidRDefault="00D6704F" w:rsidP="00D6704F">
                  <w:pPr>
                    <w:rPr>
                      <w:b/>
                      <w:bCs/>
                      <w:sz w:val="16"/>
                      <w:szCs w:val="16"/>
                    </w:rPr>
                  </w:pPr>
                  <w:r w:rsidRPr="00D6704F">
                    <w:rPr>
                      <w:b/>
                      <w:bCs/>
                      <w:sz w:val="16"/>
                      <w:szCs w:val="16"/>
                    </w:rPr>
                    <w:t>K100001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F93B379" w14:textId="77777777" w:rsidR="00D6704F" w:rsidRPr="00D6704F" w:rsidRDefault="00D6704F" w:rsidP="00D6704F">
                  <w:pPr>
                    <w:rPr>
                      <w:b/>
                      <w:bCs/>
                      <w:sz w:val="16"/>
                      <w:szCs w:val="16"/>
                    </w:rPr>
                  </w:pPr>
                  <w:r w:rsidRPr="00D6704F">
                    <w:rPr>
                      <w:b/>
                      <w:bCs/>
                      <w:sz w:val="16"/>
                      <w:szCs w:val="16"/>
                    </w:rPr>
                    <w:t>Kapitalni projekt: Kapitalne potpore župnim uredima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58E354"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15D419"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76A0F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0A146C" w14:textId="77777777" w:rsidR="00D6704F" w:rsidRPr="00D6704F" w:rsidRDefault="00D6704F" w:rsidP="00D6704F">
                  <w:pPr>
                    <w:rPr>
                      <w:b/>
                      <w:sz w:val="16"/>
                      <w:szCs w:val="16"/>
                    </w:rPr>
                  </w:pPr>
                  <w:r w:rsidRPr="00D6704F">
                    <w:rPr>
                      <w:b/>
                      <w:sz w:val="16"/>
                      <w:szCs w:val="16"/>
                    </w:rPr>
                    <w:t>0,00%</w:t>
                  </w:r>
                </w:p>
              </w:tc>
            </w:tr>
            <w:tr w:rsidR="00D6704F" w:rsidRPr="00D6704F" w14:paraId="5BAF0DE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B39728"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BACD4C"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62A870"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E4A3A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665A9C" w14:textId="77777777" w:rsidR="00D6704F" w:rsidRPr="00D6704F" w:rsidRDefault="00D6704F" w:rsidP="00D6704F">
                  <w:pPr>
                    <w:rPr>
                      <w:b/>
                      <w:sz w:val="16"/>
                      <w:szCs w:val="16"/>
                    </w:rPr>
                  </w:pPr>
                  <w:r w:rsidRPr="00D6704F">
                    <w:rPr>
                      <w:b/>
                      <w:sz w:val="16"/>
                      <w:szCs w:val="16"/>
                    </w:rPr>
                    <w:t>0,00%</w:t>
                  </w:r>
                </w:p>
              </w:tc>
            </w:tr>
            <w:tr w:rsidR="00D6704F" w:rsidRPr="00D6704F" w14:paraId="3AAE98D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B635A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3551D7"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91567D"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AFA16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D085EC" w14:textId="77777777" w:rsidR="00D6704F" w:rsidRPr="00D6704F" w:rsidRDefault="00D6704F" w:rsidP="00D6704F">
                  <w:pPr>
                    <w:rPr>
                      <w:b/>
                      <w:sz w:val="16"/>
                      <w:szCs w:val="16"/>
                    </w:rPr>
                  </w:pPr>
                  <w:r w:rsidRPr="00D6704F">
                    <w:rPr>
                      <w:b/>
                      <w:sz w:val="16"/>
                      <w:szCs w:val="16"/>
                    </w:rPr>
                    <w:t>0,00%</w:t>
                  </w:r>
                </w:p>
              </w:tc>
            </w:tr>
            <w:tr w:rsidR="00D6704F" w:rsidRPr="00D6704F" w14:paraId="39A14F3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72A0502"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020F1192"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721BA79"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3FB82CA"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2D526C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63E286B" w14:textId="77777777" w:rsidR="00D6704F" w:rsidRPr="00D6704F" w:rsidRDefault="00D6704F" w:rsidP="00D6704F">
                  <w:pPr>
                    <w:rPr>
                      <w:b/>
                      <w:sz w:val="16"/>
                      <w:szCs w:val="16"/>
                    </w:rPr>
                  </w:pPr>
                  <w:r w:rsidRPr="00D6704F">
                    <w:rPr>
                      <w:b/>
                      <w:sz w:val="16"/>
                      <w:szCs w:val="16"/>
                    </w:rPr>
                    <w:t>0,00%</w:t>
                  </w:r>
                </w:p>
              </w:tc>
            </w:tr>
            <w:tr w:rsidR="00D6704F" w:rsidRPr="00D6704F" w14:paraId="56E4E04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C68A940" w14:textId="77777777" w:rsidR="00D6704F" w:rsidRPr="00D6704F" w:rsidRDefault="00D6704F" w:rsidP="00D6704F">
                  <w:pPr>
                    <w:rPr>
                      <w:b/>
                      <w:bCs/>
                      <w:sz w:val="16"/>
                      <w:szCs w:val="16"/>
                    </w:rPr>
                  </w:pPr>
                  <w:r w:rsidRPr="00D6704F">
                    <w:rPr>
                      <w:b/>
                      <w:bCs/>
                      <w:sz w:val="16"/>
                      <w:szCs w:val="16"/>
                    </w:rPr>
                    <w:t>3029</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5631E5E6" w14:textId="77777777" w:rsidR="00D6704F" w:rsidRPr="00D6704F" w:rsidRDefault="00D6704F" w:rsidP="00D6704F">
                  <w:pPr>
                    <w:rPr>
                      <w:b/>
                      <w:bCs/>
                      <w:sz w:val="16"/>
                      <w:szCs w:val="16"/>
                    </w:rPr>
                  </w:pPr>
                  <w:r w:rsidRPr="00D6704F">
                    <w:rPr>
                      <w:b/>
                      <w:bCs/>
                      <w:sz w:val="16"/>
                      <w:szCs w:val="16"/>
                    </w:rPr>
                    <w:t>Program: Subvencije i ulaganja za javni prijevoz</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34D86E3" w14:textId="77777777" w:rsidR="00D6704F" w:rsidRPr="00D6704F" w:rsidRDefault="00D6704F" w:rsidP="00D6704F">
                  <w:pPr>
                    <w:rPr>
                      <w:b/>
                      <w:sz w:val="16"/>
                      <w:szCs w:val="16"/>
                    </w:rPr>
                  </w:pPr>
                  <w:r w:rsidRPr="00D6704F">
                    <w:rPr>
                      <w:b/>
                      <w:sz w:val="16"/>
                      <w:szCs w:val="16"/>
                    </w:rPr>
                    <w:t>147.430,25</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03CA69A" w14:textId="77777777" w:rsidR="00D6704F" w:rsidRPr="00D6704F" w:rsidRDefault="00D6704F" w:rsidP="00D6704F">
                  <w:pPr>
                    <w:rPr>
                      <w:b/>
                      <w:sz w:val="16"/>
                      <w:szCs w:val="16"/>
                    </w:rPr>
                  </w:pPr>
                  <w:r w:rsidRPr="00D6704F">
                    <w:rPr>
                      <w:b/>
                      <w:sz w:val="16"/>
                      <w:szCs w:val="16"/>
                    </w:rPr>
                    <w:t>147.430,25</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1D0509E" w14:textId="77777777" w:rsidR="00D6704F" w:rsidRPr="00D6704F" w:rsidRDefault="00D6704F" w:rsidP="00D6704F">
                  <w:pPr>
                    <w:rPr>
                      <w:b/>
                      <w:sz w:val="16"/>
                      <w:szCs w:val="16"/>
                    </w:rPr>
                  </w:pPr>
                  <w:r w:rsidRPr="00D6704F">
                    <w:rPr>
                      <w:b/>
                      <w:sz w:val="16"/>
                      <w:szCs w:val="16"/>
                    </w:rPr>
                    <w:t>47.377,51</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FB17BBC" w14:textId="77777777" w:rsidR="00D6704F" w:rsidRPr="00D6704F" w:rsidRDefault="00D6704F" w:rsidP="00D6704F">
                  <w:pPr>
                    <w:rPr>
                      <w:b/>
                      <w:sz w:val="16"/>
                      <w:szCs w:val="16"/>
                    </w:rPr>
                  </w:pPr>
                  <w:r w:rsidRPr="00D6704F">
                    <w:rPr>
                      <w:b/>
                      <w:sz w:val="16"/>
                      <w:szCs w:val="16"/>
                    </w:rPr>
                    <w:t>32,14%</w:t>
                  </w:r>
                </w:p>
              </w:tc>
            </w:tr>
            <w:tr w:rsidR="00D6704F" w:rsidRPr="00D6704F" w14:paraId="1972B5A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7D86F9"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BAFBD3F" w14:textId="77777777" w:rsidR="00D6704F" w:rsidRPr="00D6704F" w:rsidRDefault="00D6704F" w:rsidP="00D6704F">
                  <w:pPr>
                    <w:rPr>
                      <w:b/>
                      <w:bCs/>
                      <w:sz w:val="16"/>
                      <w:szCs w:val="16"/>
                    </w:rPr>
                  </w:pPr>
                  <w:r w:rsidRPr="00D6704F">
                    <w:rPr>
                      <w:b/>
                      <w:bCs/>
                      <w:sz w:val="16"/>
                      <w:szCs w:val="16"/>
                    </w:rPr>
                    <w:t>Aktivnost: Subvencije trgovačkim društvima u javnom sektoru</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FBFBF7" w14:textId="77777777" w:rsidR="00D6704F" w:rsidRPr="00D6704F" w:rsidRDefault="00D6704F" w:rsidP="00D6704F">
                  <w:pPr>
                    <w:rPr>
                      <w:b/>
                      <w:sz w:val="16"/>
                      <w:szCs w:val="16"/>
                    </w:rPr>
                  </w:pPr>
                  <w:r w:rsidRPr="00D6704F">
                    <w:rPr>
                      <w:b/>
                      <w:sz w:val="16"/>
                      <w:szCs w:val="16"/>
                    </w:rPr>
                    <w:t>64.500,00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FE2A05" w14:textId="77777777" w:rsidR="00D6704F" w:rsidRPr="00D6704F" w:rsidRDefault="00D6704F" w:rsidP="00D6704F">
                  <w:pPr>
                    <w:rPr>
                      <w:b/>
                      <w:sz w:val="16"/>
                      <w:szCs w:val="16"/>
                    </w:rPr>
                  </w:pPr>
                  <w:r w:rsidRPr="00D6704F">
                    <w:rPr>
                      <w:b/>
                      <w:sz w:val="16"/>
                      <w:szCs w:val="16"/>
                    </w:rPr>
                    <w:t>64.500,00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9EBBE3" w14:textId="77777777" w:rsidR="00D6704F" w:rsidRPr="00D6704F" w:rsidRDefault="00D6704F" w:rsidP="00D6704F">
                  <w:pPr>
                    <w:rPr>
                      <w:b/>
                      <w:sz w:val="16"/>
                      <w:szCs w:val="16"/>
                    </w:rPr>
                  </w:pPr>
                  <w:r w:rsidRPr="00D6704F">
                    <w:rPr>
                      <w:b/>
                      <w:sz w:val="16"/>
                      <w:szCs w:val="16"/>
                    </w:rPr>
                    <w:t>41.437,51</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9AC48A" w14:textId="77777777" w:rsidR="00D6704F" w:rsidRPr="00D6704F" w:rsidRDefault="00D6704F" w:rsidP="00D6704F">
                  <w:pPr>
                    <w:rPr>
                      <w:b/>
                      <w:sz w:val="16"/>
                      <w:szCs w:val="16"/>
                    </w:rPr>
                  </w:pPr>
                  <w:r w:rsidRPr="00D6704F">
                    <w:rPr>
                      <w:b/>
                      <w:sz w:val="16"/>
                      <w:szCs w:val="16"/>
                    </w:rPr>
                    <w:t>64,24%</w:t>
                  </w:r>
                </w:p>
              </w:tc>
            </w:tr>
            <w:tr w:rsidR="00D6704F" w:rsidRPr="00D6704F" w14:paraId="166B6E9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AF2C0E"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3A049E" w14:textId="77777777" w:rsidR="00D6704F" w:rsidRPr="00D6704F" w:rsidRDefault="00D6704F" w:rsidP="00D6704F">
                  <w:pPr>
                    <w:rPr>
                      <w:b/>
                      <w:sz w:val="16"/>
                      <w:szCs w:val="16"/>
                    </w:rPr>
                  </w:pPr>
                  <w:r w:rsidRPr="00D6704F">
                    <w:rPr>
                      <w:b/>
                      <w:sz w:val="16"/>
                      <w:szCs w:val="16"/>
                    </w:rPr>
                    <w:t>64.500,00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CFF65E" w14:textId="77777777" w:rsidR="00D6704F" w:rsidRPr="00D6704F" w:rsidRDefault="00D6704F" w:rsidP="00D6704F">
                  <w:pPr>
                    <w:rPr>
                      <w:b/>
                      <w:sz w:val="16"/>
                      <w:szCs w:val="16"/>
                    </w:rPr>
                  </w:pPr>
                  <w:r w:rsidRPr="00D6704F">
                    <w:rPr>
                      <w:b/>
                      <w:sz w:val="16"/>
                      <w:szCs w:val="16"/>
                    </w:rPr>
                    <w:t>64.500,00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2B4D3D" w14:textId="77777777" w:rsidR="00D6704F" w:rsidRPr="00D6704F" w:rsidRDefault="00D6704F" w:rsidP="00D6704F">
                  <w:pPr>
                    <w:rPr>
                      <w:b/>
                      <w:sz w:val="16"/>
                      <w:szCs w:val="16"/>
                    </w:rPr>
                  </w:pPr>
                  <w:r w:rsidRPr="00D6704F">
                    <w:rPr>
                      <w:b/>
                      <w:sz w:val="16"/>
                      <w:szCs w:val="16"/>
                    </w:rPr>
                    <w:t>41.437,51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3EF5DF" w14:textId="77777777" w:rsidR="00D6704F" w:rsidRPr="00D6704F" w:rsidRDefault="00D6704F" w:rsidP="00D6704F">
                  <w:pPr>
                    <w:rPr>
                      <w:b/>
                      <w:sz w:val="16"/>
                      <w:szCs w:val="16"/>
                    </w:rPr>
                  </w:pPr>
                  <w:r w:rsidRPr="00D6704F">
                    <w:rPr>
                      <w:b/>
                      <w:sz w:val="16"/>
                      <w:szCs w:val="16"/>
                    </w:rPr>
                    <w:t>64,24%</w:t>
                  </w:r>
                </w:p>
              </w:tc>
            </w:tr>
            <w:tr w:rsidR="00D6704F" w:rsidRPr="00D6704F" w14:paraId="5BCE917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7F4797"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EA3B6E" w14:textId="77777777" w:rsidR="00D6704F" w:rsidRPr="00D6704F" w:rsidRDefault="00D6704F" w:rsidP="00D6704F">
                  <w:pPr>
                    <w:rPr>
                      <w:b/>
                      <w:sz w:val="16"/>
                      <w:szCs w:val="16"/>
                    </w:rPr>
                  </w:pPr>
                  <w:r w:rsidRPr="00D6704F">
                    <w:rPr>
                      <w:b/>
                      <w:sz w:val="16"/>
                      <w:szCs w:val="16"/>
                    </w:rPr>
                    <w:t>64.500,00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F6C10E" w14:textId="77777777" w:rsidR="00D6704F" w:rsidRPr="00D6704F" w:rsidRDefault="00D6704F" w:rsidP="00D6704F">
                  <w:pPr>
                    <w:rPr>
                      <w:b/>
                      <w:sz w:val="16"/>
                      <w:szCs w:val="16"/>
                    </w:rPr>
                  </w:pPr>
                  <w:r w:rsidRPr="00D6704F">
                    <w:rPr>
                      <w:b/>
                      <w:sz w:val="16"/>
                      <w:szCs w:val="16"/>
                    </w:rPr>
                    <w:t>64.500,00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59049C" w14:textId="77777777" w:rsidR="00D6704F" w:rsidRPr="00D6704F" w:rsidRDefault="00D6704F" w:rsidP="00D6704F">
                  <w:pPr>
                    <w:rPr>
                      <w:b/>
                      <w:sz w:val="16"/>
                      <w:szCs w:val="16"/>
                    </w:rPr>
                  </w:pPr>
                  <w:r w:rsidRPr="00D6704F">
                    <w:rPr>
                      <w:b/>
                      <w:sz w:val="16"/>
                      <w:szCs w:val="16"/>
                    </w:rPr>
                    <w:t>41.437,51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12BC4D" w14:textId="77777777" w:rsidR="00D6704F" w:rsidRPr="00D6704F" w:rsidRDefault="00D6704F" w:rsidP="00D6704F">
                  <w:pPr>
                    <w:rPr>
                      <w:b/>
                      <w:sz w:val="16"/>
                      <w:szCs w:val="16"/>
                    </w:rPr>
                  </w:pPr>
                  <w:r w:rsidRPr="00D6704F">
                    <w:rPr>
                      <w:b/>
                      <w:sz w:val="16"/>
                      <w:szCs w:val="16"/>
                    </w:rPr>
                    <w:t>64,24%</w:t>
                  </w:r>
                </w:p>
              </w:tc>
            </w:tr>
            <w:tr w:rsidR="00D6704F" w:rsidRPr="00D6704F" w14:paraId="2259379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EAF649D" w14:textId="77777777" w:rsidR="00D6704F" w:rsidRPr="00D6704F" w:rsidRDefault="00D6704F" w:rsidP="00D6704F">
                  <w:pPr>
                    <w:rPr>
                      <w:b/>
                      <w:bCs/>
                      <w:sz w:val="16"/>
                      <w:szCs w:val="16"/>
                    </w:rPr>
                  </w:pPr>
                  <w:r w:rsidRPr="00D6704F">
                    <w:rPr>
                      <w:b/>
                      <w:bCs/>
                      <w:sz w:val="16"/>
                      <w:szCs w:val="16"/>
                    </w:rPr>
                    <w:t>35</w:t>
                  </w:r>
                </w:p>
              </w:tc>
              <w:tc>
                <w:tcPr>
                  <w:tcW w:w="8726" w:type="dxa"/>
                  <w:tcBorders>
                    <w:top w:val="single" w:sz="4" w:space="0" w:color="auto"/>
                    <w:left w:val="nil"/>
                    <w:bottom w:val="single" w:sz="4" w:space="0" w:color="auto"/>
                    <w:right w:val="single" w:sz="4" w:space="0" w:color="auto"/>
                  </w:tcBorders>
                  <w:noWrap/>
                  <w:vAlign w:val="bottom"/>
                  <w:hideMark/>
                </w:tcPr>
                <w:p w14:paraId="49B3A178" w14:textId="77777777" w:rsidR="00D6704F" w:rsidRPr="00D6704F" w:rsidRDefault="00D6704F" w:rsidP="00D6704F">
                  <w:pPr>
                    <w:rPr>
                      <w:b/>
                      <w:bCs/>
                      <w:sz w:val="16"/>
                      <w:szCs w:val="16"/>
                    </w:rPr>
                  </w:pPr>
                  <w:r w:rsidRPr="00D6704F">
                    <w:rPr>
                      <w:b/>
                      <w:bCs/>
                      <w:sz w:val="16"/>
                      <w:szCs w:val="16"/>
                    </w:rPr>
                    <w:t>Subvencije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B46488C" w14:textId="77777777" w:rsidR="00D6704F" w:rsidRPr="00D6704F" w:rsidRDefault="00D6704F" w:rsidP="00D6704F">
                  <w:pPr>
                    <w:rPr>
                      <w:b/>
                      <w:sz w:val="16"/>
                      <w:szCs w:val="16"/>
                    </w:rPr>
                  </w:pPr>
                  <w:r w:rsidRPr="00D6704F">
                    <w:rPr>
                      <w:b/>
                      <w:sz w:val="16"/>
                      <w:szCs w:val="16"/>
                    </w:rPr>
                    <w:t>64.500,00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259CF12" w14:textId="77777777" w:rsidR="00D6704F" w:rsidRPr="00D6704F" w:rsidRDefault="00D6704F" w:rsidP="00D6704F">
                  <w:pPr>
                    <w:rPr>
                      <w:b/>
                      <w:sz w:val="16"/>
                      <w:szCs w:val="16"/>
                    </w:rPr>
                  </w:pPr>
                  <w:r w:rsidRPr="00D6704F">
                    <w:rPr>
                      <w:b/>
                      <w:sz w:val="16"/>
                      <w:szCs w:val="16"/>
                    </w:rPr>
                    <w:t>64.500,00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A699F75" w14:textId="77777777" w:rsidR="00D6704F" w:rsidRPr="00D6704F" w:rsidRDefault="00D6704F" w:rsidP="00D6704F">
                  <w:pPr>
                    <w:rPr>
                      <w:b/>
                      <w:sz w:val="16"/>
                      <w:szCs w:val="16"/>
                    </w:rPr>
                  </w:pPr>
                  <w:r w:rsidRPr="00D6704F">
                    <w:rPr>
                      <w:b/>
                      <w:sz w:val="16"/>
                      <w:szCs w:val="16"/>
                    </w:rPr>
                    <w:t>41.437,51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1173500" w14:textId="77777777" w:rsidR="00D6704F" w:rsidRPr="00D6704F" w:rsidRDefault="00D6704F" w:rsidP="00D6704F">
                  <w:pPr>
                    <w:rPr>
                      <w:b/>
                      <w:sz w:val="16"/>
                      <w:szCs w:val="16"/>
                    </w:rPr>
                  </w:pPr>
                  <w:r w:rsidRPr="00D6704F">
                    <w:rPr>
                      <w:b/>
                      <w:sz w:val="16"/>
                      <w:szCs w:val="16"/>
                    </w:rPr>
                    <w:t>64,24%</w:t>
                  </w:r>
                </w:p>
              </w:tc>
            </w:tr>
            <w:tr w:rsidR="00D6704F" w:rsidRPr="00D6704F" w14:paraId="179FDCA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3B74A31" w14:textId="77777777" w:rsidR="00D6704F" w:rsidRPr="00D6704F" w:rsidRDefault="00D6704F" w:rsidP="00D6704F">
                  <w:pPr>
                    <w:rPr>
                      <w:b/>
                      <w:sz w:val="16"/>
                      <w:szCs w:val="16"/>
                    </w:rPr>
                  </w:pPr>
                  <w:r w:rsidRPr="00D6704F">
                    <w:rPr>
                      <w:b/>
                      <w:sz w:val="16"/>
                      <w:szCs w:val="16"/>
                    </w:rPr>
                    <w:t>3512</w:t>
                  </w:r>
                </w:p>
              </w:tc>
              <w:tc>
                <w:tcPr>
                  <w:tcW w:w="8726" w:type="dxa"/>
                  <w:tcBorders>
                    <w:top w:val="single" w:sz="4" w:space="0" w:color="auto"/>
                    <w:left w:val="nil"/>
                    <w:bottom w:val="single" w:sz="4" w:space="0" w:color="auto"/>
                    <w:right w:val="single" w:sz="4" w:space="0" w:color="auto"/>
                  </w:tcBorders>
                  <w:noWrap/>
                  <w:vAlign w:val="bottom"/>
                  <w:hideMark/>
                </w:tcPr>
                <w:p w14:paraId="39A61092" w14:textId="77777777" w:rsidR="00D6704F" w:rsidRPr="00D6704F" w:rsidRDefault="00D6704F" w:rsidP="00D6704F">
                  <w:pPr>
                    <w:rPr>
                      <w:b/>
                      <w:sz w:val="16"/>
                      <w:szCs w:val="16"/>
                    </w:rPr>
                  </w:pPr>
                  <w:r w:rsidRPr="00D6704F">
                    <w:rPr>
                      <w:b/>
                      <w:sz w:val="16"/>
                      <w:szCs w:val="16"/>
                    </w:rPr>
                    <w:t>Subvencije trgovačkim društvima u javnom sektoru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2D6718E"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7CF171F"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EB6E57E" w14:textId="77777777" w:rsidR="00D6704F" w:rsidRPr="00D6704F" w:rsidRDefault="00D6704F" w:rsidP="00D6704F">
                  <w:pPr>
                    <w:rPr>
                      <w:b/>
                      <w:sz w:val="16"/>
                      <w:szCs w:val="16"/>
                    </w:rPr>
                  </w:pPr>
                  <w:r w:rsidRPr="00D6704F">
                    <w:rPr>
                      <w:b/>
                      <w:sz w:val="16"/>
                      <w:szCs w:val="16"/>
                    </w:rPr>
                    <w:t>41.437,51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98ED576" w14:textId="77777777" w:rsidR="00D6704F" w:rsidRPr="00D6704F" w:rsidRDefault="00D6704F" w:rsidP="00D6704F">
                  <w:pPr>
                    <w:rPr>
                      <w:b/>
                      <w:sz w:val="16"/>
                      <w:szCs w:val="16"/>
                    </w:rPr>
                  </w:pPr>
                  <w:r w:rsidRPr="00D6704F">
                    <w:rPr>
                      <w:b/>
                      <w:sz w:val="16"/>
                      <w:szCs w:val="16"/>
                    </w:rPr>
                    <w:t> </w:t>
                  </w:r>
                </w:p>
              </w:tc>
            </w:tr>
            <w:tr w:rsidR="00D6704F" w:rsidRPr="00D6704F" w14:paraId="7CA6830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E16CED" w14:textId="77777777" w:rsidR="00D6704F" w:rsidRPr="00D6704F" w:rsidRDefault="00D6704F" w:rsidP="00D6704F">
                  <w:pPr>
                    <w:rPr>
                      <w:b/>
                      <w:bCs/>
                      <w:sz w:val="16"/>
                      <w:szCs w:val="16"/>
                    </w:rPr>
                  </w:pPr>
                  <w:r w:rsidRPr="00D6704F">
                    <w:rPr>
                      <w:b/>
                      <w:bCs/>
                      <w:sz w:val="16"/>
                      <w:szCs w:val="16"/>
                    </w:rPr>
                    <w:t>A100002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51CB403" w14:textId="77777777" w:rsidR="00D6704F" w:rsidRPr="00D6704F" w:rsidRDefault="00D6704F" w:rsidP="00D6704F">
                  <w:pPr>
                    <w:rPr>
                      <w:b/>
                      <w:bCs/>
                      <w:sz w:val="16"/>
                      <w:szCs w:val="16"/>
                    </w:rPr>
                  </w:pPr>
                  <w:r w:rsidRPr="00D6704F">
                    <w:rPr>
                      <w:b/>
                      <w:bCs/>
                      <w:sz w:val="16"/>
                      <w:szCs w:val="16"/>
                    </w:rPr>
                    <w:t>Aktivnost: Subvencije trgovačkim društvima izvan javnog sektora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32B0EE" w14:textId="77777777" w:rsidR="00D6704F" w:rsidRPr="00D6704F" w:rsidRDefault="00D6704F" w:rsidP="00D6704F">
                  <w:pPr>
                    <w:rPr>
                      <w:b/>
                      <w:sz w:val="16"/>
                      <w:szCs w:val="16"/>
                    </w:rPr>
                  </w:pPr>
                  <w:r w:rsidRPr="00D6704F">
                    <w:rPr>
                      <w:b/>
                      <w:sz w:val="16"/>
                      <w:szCs w:val="16"/>
                    </w:rPr>
                    <w:t>70.000,00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BA6C22" w14:textId="77777777" w:rsidR="00D6704F" w:rsidRPr="00D6704F" w:rsidRDefault="00D6704F" w:rsidP="00D6704F">
                  <w:pPr>
                    <w:rPr>
                      <w:b/>
                      <w:sz w:val="16"/>
                      <w:szCs w:val="16"/>
                    </w:rPr>
                  </w:pPr>
                  <w:r w:rsidRPr="00D6704F">
                    <w:rPr>
                      <w:b/>
                      <w:sz w:val="16"/>
                      <w:szCs w:val="16"/>
                    </w:rPr>
                    <w:t>70.000,00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D32DB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8EA03F" w14:textId="77777777" w:rsidR="00D6704F" w:rsidRPr="00D6704F" w:rsidRDefault="00D6704F" w:rsidP="00D6704F">
                  <w:pPr>
                    <w:rPr>
                      <w:b/>
                      <w:sz w:val="16"/>
                      <w:szCs w:val="16"/>
                    </w:rPr>
                  </w:pPr>
                  <w:r w:rsidRPr="00D6704F">
                    <w:rPr>
                      <w:b/>
                      <w:sz w:val="16"/>
                      <w:szCs w:val="16"/>
                    </w:rPr>
                    <w:t>0,00%</w:t>
                  </w:r>
                </w:p>
              </w:tc>
            </w:tr>
            <w:tr w:rsidR="00D6704F" w:rsidRPr="00D6704F" w14:paraId="0CF1753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FC8958"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2DAFA3" w14:textId="77777777" w:rsidR="00D6704F" w:rsidRPr="00D6704F" w:rsidRDefault="00D6704F" w:rsidP="00D6704F">
                  <w:pPr>
                    <w:rPr>
                      <w:b/>
                      <w:sz w:val="16"/>
                      <w:szCs w:val="16"/>
                    </w:rPr>
                  </w:pPr>
                  <w:r w:rsidRPr="00D6704F">
                    <w:rPr>
                      <w:b/>
                      <w:sz w:val="16"/>
                      <w:szCs w:val="16"/>
                    </w:rPr>
                    <w:t>70.000,00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B7E2AC" w14:textId="77777777" w:rsidR="00D6704F" w:rsidRPr="00D6704F" w:rsidRDefault="00D6704F" w:rsidP="00D6704F">
                  <w:pPr>
                    <w:rPr>
                      <w:b/>
                      <w:sz w:val="16"/>
                      <w:szCs w:val="16"/>
                    </w:rPr>
                  </w:pPr>
                  <w:r w:rsidRPr="00D6704F">
                    <w:rPr>
                      <w:b/>
                      <w:sz w:val="16"/>
                      <w:szCs w:val="16"/>
                    </w:rPr>
                    <w:t>70.000,00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7FADE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3EA94A" w14:textId="77777777" w:rsidR="00D6704F" w:rsidRPr="00D6704F" w:rsidRDefault="00D6704F" w:rsidP="00D6704F">
                  <w:pPr>
                    <w:rPr>
                      <w:b/>
                      <w:sz w:val="16"/>
                      <w:szCs w:val="16"/>
                    </w:rPr>
                  </w:pPr>
                  <w:r w:rsidRPr="00D6704F">
                    <w:rPr>
                      <w:b/>
                      <w:sz w:val="16"/>
                      <w:szCs w:val="16"/>
                    </w:rPr>
                    <w:t>0,00%</w:t>
                  </w:r>
                </w:p>
              </w:tc>
            </w:tr>
            <w:tr w:rsidR="00D6704F" w:rsidRPr="00D6704F" w14:paraId="6832F82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29B590"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272A35" w14:textId="77777777" w:rsidR="00D6704F" w:rsidRPr="00D6704F" w:rsidRDefault="00D6704F" w:rsidP="00D6704F">
                  <w:pPr>
                    <w:rPr>
                      <w:b/>
                      <w:sz w:val="16"/>
                      <w:szCs w:val="16"/>
                    </w:rPr>
                  </w:pPr>
                  <w:r w:rsidRPr="00D6704F">
                    <w:rPr>
                      <w:b/>
                      <w:sz w:val="16"/>
                      <w:szCs w:val="16"/>
                    </w:rPr>
                    <w:t>70.000,00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8B0560" w14:textId="77777777" w:rsidR="00D6704F" w:rsidRPr="00D6704F" w:rsidRDefault="00D6704F" w:rsidP="00D6704F">
                  <w:pPr>
                    <w:rPr>
                      <w:b/>
                      <w:sz w:val="16"/>
                      <w:szCs w:val="16"/>
                    </w:rPr>
                  </w:pPr>
                  <w:r w:rsidRPr="00D6704F">
                    <w:rPr>
                      <w:b/>
                      <w:sz w:val="16"/>
                      <w:szCs w:val="16"/>
                    </w:rPr>
                    <w:t>70.000,00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5A10B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3FF1FB" w14:textId="77777777" w:rsidR="00D6704F" w:rsidRPr="00D6704F" w:rsidRDefault="00D6704F" w:rsidP="00D6704F">
                  <w:pPr>
                    <w:rPr>
                      <w:b/>
                      <w:sz w:val="16"/>
                      <w:szCs w:val="16"/>
                    </w:rPr>
                  </w:pPr>
                  <w:r w:rsidRPr="00D6704F">
                    <w:rPr>
                      <w:b/>
                      <w:sz w:val="16"/>
                      <w:szCs w:val="16"/>
                    </w:rPr>
                    <w:t>0,00%</w:t>
                  </w:r>
                </w:p>
              </w:tc>
            </w:tr>
            <w:tr w:rsidR="00D6704F" w:rsidRPr="00D6704F" w14:paraId="49B0A20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668004A" w14:textId="77777777" w:rsidR="00D6704F" w:rsidRPr="00D6704F" w:rsidRDefault="00D6704F" w:rsidP="00D6704F">
                  <w:pPr>
                    <w:rPr>
                      <w:b/>
                      <w:bCs/>
                      <w:sz w:val="16"/>
                      <w:szCs w:val="16"/>
                    </w:rPr>
                  </w:pPr>
                  <w:r w:rsidRPr="00D6704F">
                    <w:rPr>
                      <w:b/>
                      <w:bCs/>
                      <w:sz w:val="16"/>
                      <w:szCs w:val="16"/>
                    </w:rPr>
                    <w:t>35</w:t>
                  </w:r>
                </w:p>
              </w:tc>
              <w:tc>
                <w:tcPr>
                  <w:tcW w:w="8726" w:type="dxa"/>
                  <w:tcBorders>
                    <w:top w:val="single" w:sz="4" w:space="0" w:color="auto"/>
                    <w:left w:val="nil"/>
                    <w:bottom w:val="single" w:sz="4" w:space="0" w:color="auto"/>
                    <w:right w:val="single" w:sz="4" w:space="0" w:color="auto"/>
                  </w:tcBorders>
                  <w:noWrap/>
                  <w:vAlign w:val="bottom"/>
                  <w:hideMark/>
                </w:tcPr>
                <w:p w14:paraId="5EDFC8DC" w14:textId="77777777" w:rsidR="00D6704F" w:rsidRPr="00D6704F" w:rsidRDefault="00D6704F" w:rsidP="00D6704F">
                  <w:pPr>
                    <w:rPr>
                      <w:b/>
                      <w:bCs/>
                      <w:sz w:val="16"/>
                      <w:szCs w:val="16"/>
                    </w:rPr>
                  </w:pPr>
                  <w:r w:rsidRPr="00D6704F">
                    <w:rPr>
                      <w:b/>
                      <w:bCs/>
                      <w:sz w:val="16"/>
                      <w:szCs w:val="16"/>
                    </w:rPr>
                    <w:t>Subvencije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A297FAE" w14:textId="77777777" w:rsidR="00D6704F" w:rsidRPr="00D6704F" w:rsidRDefault="00D6704F" w:rsidP="00D6704F">
                  <w:pPr>
                    <w:rPr>
                      <w:b/>
                      <w:sz w:val="16"/>
                      <w:szCs w:val="16"/>
                    </w:rPr>
                  </w:pPr>
                  <w:r w:rsidRPr="00D6704F">
                    <w:rPr>
                      <w:b/>
                      <w:sz w:val="16"/>
                      <w:szCs w:val="16"/>
                    </w:rPr>
                    <w:t>70.000,00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514154C" w14:textId="77777777" w:rsidR="00D6704F" w:rsidRPr="00D6704F" w:rsidRDefault="00D6704F" w:rsidP="00D6704F">
                  <w:pPr>
                    <w:rPr>
                      <w:b/>
                      <w:sz w:val="16"/>
                      <w:szCs w:val="16"/>
                    </w:rPr>
                  </w:pPr>
                  <w:r w:rsidRPr="00D6704F">
                    <w:rPr>
                      <w:b/>
                      <w:sz w:val="16"/>
                      <w:szCs w:val="16"/>
                    </w:rPr>
                    <w:t>70.000,00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E81CB5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462B46E" w14:textId="77777777" w:rsidR="00D6704F" w:rsidRPr="00D6704F" w:rsidRDefault="00D6704F" w:rsidP="00D6704F">
                  <w:pPr>
                    <w:rPr>
                      <w:b/>
                      <w:sz w:val="16"/>
                      <w:szCs w:val="16"/>
                    </w:rPr>
                  </w:pPr>
                  <w:r w:rsidRPr="00D6704F">
                    <w:rPr>
                      <w:b/>
                      <w:sz w:val="16"/>
                      <w:szCs w:val="16"/>
                    </w:rPr>
                    <w:t>0,00%</w:t>
                  </w:r>
                </w:p>
              </w:tc>
            </w:tr>
            <w:tr w:rsidR="00D6704F" w:rsidRPr="00D6704F" w14:paraId="3B4EA9E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458825" w14:textId="77777777" w:rsidR="00D6704F" w:rsidRPr="00D6704F" w:rsidRDefault="00D6704F" w:rsidP="00D6704F">
                  <w:pPr>
                    <w:rPr>
                      <w:b/>
                      <w:bCs/>
                      <w:sz w:val="16"/>
                      <w:szCs w:val="16"/>
                    </w:rPr>
                  </w:pPr>
                  <w:r w:rsidRPr="00D6704F">
                    <w:rPr>
                      <w:b/>
                      <w:bCs/>
                      <w:sz w:val="16"/>
                      <w:szCs w:val="16"/>
                    </w:rPr>
                    <w:t>A100003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E84A87E" w14:textId="77777777" w:rsidR="00D6704F" w:rsidRPr="00D6704F" w:rsidRDefault="00D6704F" w:rsidP="00D6704F">
                  <w:pPr>
                    <w:rPr>
                      <w:b/>
                      <w:bCs/>
                      <w:sz w:val="16"/>
                      <w:szCs w:val="16"/>
                    </w:rPr>
                  </w:pPr>
                  <w:r w:rsidRPr="00D6704F">
                    <w:rPr>
                      <w:b/>
                      <w:bCs/>
                      <w:sz w:val="16"/>
                      <w:szCs w:val="16"/>
                    </w:rPr>
                    <w:t>Aktivnost: Subvencija školske autobusne linije Pula - Cere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40B455" w14:textId="77777777" w:rsidR="00D6704F" w:rsidRPr="00D6704F" w:rsidRDefault="00D6704F" w:rsidP="00D6704F">
                  <w:pPr>
                    <w:rPr>
                      <w:b/>
                      <w:sz w:val="16"/>
                      <w:szCs w:val="16"/>
                    </w:rPr>
                  </w:pPr>
                  <w:r w:rsidRPr="00D6704F">
                    <w:rPr>
                      <w:b/>
                      <w:sz w:val="16"/>
                      <w:szCs w:val="16"/>
                    </w:rPr>
                    <w:t>12.930,25</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52CA18" w14:textId="77777777" w:rsidR="00D6704F" w:rsidRPr="00D6704F" w:rsidRDefault="00D6704F" w:rsidP="00D6704F">
                  <w:pPr>
                    <w:rPr>
                      <w:b/>
                      <w:sz w:val="16"/>
                      <w:szCs w:val="16"/>
                    </w:rPr>
                  </w:pPr>
                  <w:r w:rsidRPr="00D6704F">
                    <w:rPr>
                      <w:b/>
                      <w:sz w:val="16"/>
                      <w:szCs w:val="16"/>
                    </w:rPr>
                    <w:t>12.930,25</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1FAA74" w14:textId="77777777" w:rsidR="00D6704F" w:rsidRPr="00D6704F" w:rsidRDefault="00D6704F" w:rsidP="00D6704F">
                  <w:pPr>
                    <w:rPr>
                      <w:b/>
                      <w:sz w:val="16"/>
                      <w:szCs w:val="16"/>
                    </w:rPr>
                  </w:pPr>
                  <w:r w:rsidRPr="00D6704F">
                    <w:rPr>
                      <w:b/>
                      <w:sz w:val="16"/>
                      <w:szCs w:val="16"/>
                    </w:rPr>
                    <w:t>5.940,00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DAE34B" w14:textId="77777777" w:rsidR="00D6704F" w:rsidRPr="00D6704F" w:rsidRDefault="00D6704F" w:rsidP="00D6704F">
                  <w:pPr>
                    <w:rPr>
                      <w:b/>
                      <w:sz w:val="16"/>
                      <w:szCs w:val="16"/>
                    </w:rPr>
                  </w:pPr>
                  <w:r w:rsidRPr="00D6704F">
                    <w:rPr>
                      <w:b/>
                      <w:sz w:val="16"/>
                      <w:szCs w:val="16"/>
                    </w:rPr>
                    <w:t>45,94%</w:t>
                  </w:r>
                </w:p>
              </w:tc>
            </w:tr>
            <w:tr w:rsidR="00D6704F" w:rsidRPr="00D6704F" w14:paraId="2C95062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D993BB"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055455" w14:textId="77777777" w:rsidR="00D6704F" w:rsidRPr="00D6704F" w:rsidRDefault="00D6704F" w:rsidP="00D6704F">
                  <w:pPr>
                    <w:rPr>
                      <w:b/>
                      <w:sz w:val="16"/>
                      <w:szCs w:val="16"/>
                    </w:rPr>
                  </w:pPr>
                  <w:r w:rsidRPr="00D6704F">
                    <w:rPr>
                      <w:b/>
                      <w:sz w:val="16"/>
                      <w:szCs w:val="16"/>
                    </w:rPr>
                    <w:t>12.930,25</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813432" w14:textId="77777777" w:rsidR="00D6704F" w:rsidRPr="00D6704F" w:rsidRDefault="00D6704F" w:rsidP="00D6704F">
                  <w:pPr>
                    <w:rPr>
                      <w:b/>
                      <w:sz w:val="16"/>
                      <w:szCs w:val="16"/>
                    </w:rPr>
                  </w:pPr>
                  <w:r w:rsidRPr="00D6704F">
                    <w:rPr>
                      <w:b/>
                      <w:sz w:val="16"/>
                      <w:szCs w:val="16"/>
                    </w:rPr>
                    <w:t>12.930,25</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BC2A8B" w14:textId="77777777" w:rsidR="00D6704F" w:rsidRPr="00D6704F" w:rsidRDefault="00D6704F" w:rsidP="00D6704F">
                  <w:pPr>
                    <w:rPr>
                      <w:b/>
                      <w:sz w:val="16"/>
                      <w:szCs w:val="16"/>
                    </w:rPr>
                  </w:pPr>
                  <w:r w:rsidRPr="00D6704F">
                    <w:rPr>
                      <w:b/>
                      <w:sz w:val="16"/>
                      <w:szCs w:val="16"/>
                    </w:rPr>
                    <w:t>5.940,00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B9022B" w14:textId="77777777" w:rsidR="00D6704F" w:rsidRPr="00D6704F" w:rsidRDefault="00D6704F" w:rsidP="00D6704F">
                  <w:pPr>
                    <w:rPr>
                      <w:b/>
                      <w:sz w:val="16"/>
                      <w:szCs w:val="16"/>
                    </w:rPr>
                  </w:pPr>
                  <w:r w:rsidRPr="00D6704F">
                    <w:rPr>
                      <w:b/>
                      <w:sz w:val="16"/>
                      <w:szCs w:val="16"/>
                    </w:rPr>
                    <w:t>45,94%</w:t>
                  </w:r>
                </w:p>
              </w:tc>
            </w:tr>
            <w:tr w:rsidR="00D6704F" w:rsidRPr="00D6704F" w14:paraId="5371D29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19305F"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61AD8A" w14:textId="77777777" w:rsidR="00D6704F" w:rsidRPr="00D6704F" w:rsidRDefault="00D6704F" w:rsidP="00D6704F">
                  <w:pPr>
                    <w:rPr>
                      <w:b/>
                      <w:sz w:val="16"/>
                      <w:szCs w:val="16"/>
                    </w:rPr>
                  </w:pPr>
                  <w:r w:rsidRPr="00D6704F">
                    <w:rPr>
                      <w:b/>
                      <w:sz w:val="16"/>
                      <w:szCs w:val="16"/>
                    </w:rPr>
                    <w:t>12.930,25</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4B58E1" w14:textId="77777777" w:rsidR="00D6704F" w:rsidRPr="00D6704F" w:rsidRDefault="00D6704F" w:rsidP="00D6704F">
                  <w:pPr>
                    <w:rPr>
                      <w:b/>
                      <w:sz w:val="16"/>
                      <w:szCs w:val="16"/>
                    </w:rPr>
                  </w:pPr>
                  <w:r w:rsidRPr="00D6704F">
                    <w:rPr>
                      <w:b/>
                      <w:sz w:val="16"/>
                      <w:szCs w:val="16"/>
                    </w:rPr>
                    <w:t>12.930,25</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9D9019" w14:textId="77777777" w:rsidR="00D6704F" w:rsidRPr="00D6704F" w:rsidRDefault="00D6704F" w:rsidP="00D6704F">
                  <w:pPr>
                    <w:rPr>
                      <w:b/>
                      <w:sz w:val="16"/>
                      <w:szCs w:val="16"/>
                    </w:rPr>
                  </w:pPr>
                  <w:r w:rsidRPr="00D6704F">
                    <w:rPr>
                      <w:b/>
                      <w:sz w:val="16"/>
                      <w:szCs w:val="16"/>
                    </w:rPr>
                    <w:t>5.940,00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ADD930" w14:textId="77777777" w:rsidR="00D6704F" w:rsidRPr="00D6704F" w:rsidRDefault="00D6704F" w:rsidP="00D6704F">
                  <w:pPr>
                    <w:rPr>
                      <w:b/>
                      <w:sz w:val="16"/>
                      <w:szCs w:val="16"/>
                    </w:rPr>
                  </w:pPr>
                  <w:r w:rsidRPr="00D6704F">
                    <w:rPr>
                      <w:b/>
                      <w:sz w:val="16"/>
                      <w:szCs w:val="16"/>
                    </w:rPr>
                    <w:t>45,94%</w:t>
                  </w:r>
                </w:p>
              </w:tc>
            </w:tr>
            <w:tr w:rsidR="00D6704F" w:rsidRPr="00D6704F" w14:paraId="30C8DF7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0A7CD21" w14:textId="77777777" w:rsidR="00D6704F" w:rsidRPr="00D6704F" w:rsidRDefault="00D6704F" w:rsidP="00D6704F">
                  <w:pPr>
                    <w:rPr>
                      <w:b/>
                      <w:bCs/>
                      <w:sz w:val="16"/>
                      <w:szCs w:val="16"/>
                    </w:rPr>
                  </w:pPr>
                  <w:r w:rsidRPr="00D6704F">
                    <w:rPr>
                      <w:b/>
                      <w:bCs/>
                      <w:sz w:val="16"/>
                      <w:szCs w:val="16"/>
                    </w:rPr>
                    <w:t>35</w:t>
                  </w:r>
                </w:p>
              </w:tc>
              <w:tc>
                <w:tcPr>
                  <w:tcW w:w="8726" w:type="dxa"/>
                  <w:tcBorders>
                    <w:top w:val="single" w:sz="4" w:space="0" w:color="auto"/>
                    <w:left w:val="nil"/>
                    <w:bottom w:val="single" w:sz="4" w:space="0" w:color="auto"/>
                    <w:right w:val="single" w:sz="4" w:space="0" w:color="auto"/>
                  </w:tcBorders>
                  <w:noWrap/>
                  <w:vAlign w:val="bottom"/>
                  <w:hideMark/>
                </w:tcPr>
                <w:p w14:paraId="50755DA1" w14:textId="77777777" w:rsidR="00D6704F" w:rsidRPr="00D6704F" w:rsidRDefault="00D6704F" w:rsidP="00D6704F">
                  <w:pPr>
                    <w:rPr>
                      <w:b/>
                      <w:bCs/>
                      <w:sz w:val="16"/>
                      <w:szCs w:val="16"/>
                    </w:rPr>
                  </w:pPr>
                  <w:r w:rsidRPr="00D6704F">
                    <w:rPr>
                      <w:b/>
                      <w:bCs/>
                      <w:sz w:val="16"/>
                      <w:szCs w:val="16"/>
                    </w:rPr>
                    <w:t>Subvencije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195BFE1" w14:textId="77777777" w:rsidR="00D6704F" w:rsidRPr="00D6704F" w:rsidRDefault="00D6704F" w:rsidP="00D6704F">
                  <w:pPr>
                    <w:rPr>
                      <w:b/>
                      <w:sz w:val="16"/>
                      <w:szCs w:val="16"/>
                    </w:rPr>
                  </w:pPr>
                  <w:r w:rsidRPr="00D6704F">
                    <w:rPr>
                      <w:b/>
                      <w:sz w:val="16"/>
                      <w:szCs w:val="16"/>
                    </w:rPr>
                    <w:t>12.930,25</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8EF0523" w14:textId="77777777" w:rsidR="00D6704F" w:rsidRPr="00D6704F" w:rsidRDefault="00D6704F" w:rsidP="00D6704F">
                  <w:pPr>
                    <w:rPr>
                      <w:b/>
                      <w:sz w:val="16"/>
                      <w:szCs w:val="16"/>
                    </w:rPr>
                  </w:pPr>
                  <w:r w:rsidRPr="00D6704F">
                    <w:rPr>
                      <w:b/>
                      <w:sz w:val="16"/>
                      <w:szCs w:val="16"/>
                    </w:rPr>
                    <w:t>12.930,25</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4A4E6DB" w14:textId="77777777" w:rsidR="00D6704F" w:rsidRPr="00D6704F" w:rsidRDefault="00D6704F" w:rsidP="00D6704F">
                  <w:pPr>
                    <w:rPr>
                      <w:b/>
                      <w:sz w:val="16"/>
                      <w:szCs w:val="16"/>
                    </w:rPr>
                  </w:pPr>
                  <w:r w:rsidRPr="00D6704F">
                    <w:rPr>
                      <w:b/>
                      <w:sz w:val="16"/>
                      <w:szCs w:val="16"/>
                    </w:rPr>
                    <w:t>5.940,00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53942E9" w14:textId="77777777" w:rsidR="00D6704F" w:rsidRPr="00D6704F" w:rsidRDefault="00D6704F" w:rsidP="00D6704F">
                  <w:pPr>
                    <w:rPr>
                      <w:b/>
                      <w:sz w:val="16"/>
                      <w:szCs w:val="16"/>
                    </w:rPr>
                  </w:pPr>
                  <w:r w:rsidRPr="00D6704F">
                    <w:rPr>
                      <w:b/>
                      <w:sz w:val="16"/>
                      <w:szCs w:val="16"/>
                    </w:rPr>
                    <w:t>45,94%</w:t>
                  </w:r>
                </w:p>
              </w:tc>
            </w:tr>
            <w:tr w:rsidR="00D6704F" w:rsidRPr="00D6704F" w14:paraId="6882581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53133E4" w14:textId="77777777" w:rsidR="00D6704F" w:rsidRPr="00D6704F" w:rsidRDefault="00D6704F" w:rsidP="00D6704F">
                  <w:pPr>
                    <w:rPr>
                      <w:b/>
                      <w:sz w:val="16"/>
                      <w:szCs w:val="16"/>
                    </w:rPr>
                  </w:pPr>
                  <w:r w:rsidRPr="00D6704F">
                    <w:rPr>
                      <w:b/>
                      <w:sz w:val="16"/>
                      <w:szCs w:val="16"/>
                    </w:rPr>
                    <w:t>3522</w:t>
                  </w:r>
                </w:p>
              </w:tc>
              <w:tc>
                <w:tcPr>
                  <w:tcW w:w="8726" w:type="dxa"/>
                  <w:tcBorders>
                    <w:top w:val="single" w:sz="4" w:space="0" w:color="auto"/>
                    <w:left w:val="nil"/>
                    <w:bottom w:val="single" w:sz="4" w:space="0" w:color="auto"/>
                    <w:right w:val="single" w:sz="4" w:space="0" w:color="auto"/>
                  </w:tcBorders>
                  <w:noWrap/>
                  <w:vAlign w:val="bottom"/>
                  <w:hideMark/>
                </w:tcPr>
                <w:p w14:paraId="6BA087FE" w14:textId="77777777" w:rsidR="00D6704F" w:rsidRPr="00D6704F" w:rsidRDefault="00D6704F" w:rsidP="00D6704F">
                  <w:pPr>
                    <w:rPr>
                      <w:b/>
                      <w:sz w:val="16"/>
                      <w:szCs w:val="16"/>
                    </w:rPr>
                  </w:pPr>
                  <w:r w:rsidRPr="00D6704F">
                    <w:rPr>
                      <w:b/>
                      <w:sz w:val="16"/>
                      <w:szCs w:val="16"/>
                    </w:rPr>
                    <w:t>Subvencije trgovačkim društvima i zadrugama izvan javnog sektora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88E172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E1A309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DC613E0" w14:textId="77777777" w:rsidR="00D6704F" w:rsidRPr="00D6704F" w:rsidRDefault="00D6704F" w:rsidP="00D6704F">
                  <w:pPr>
                    <w:rPr>
                      <w:b/>
                      <w:sz w:val="16"/>
                      <w:szCs w:val="16"/>
                    </w:rPr>
                  </w:pPr>
                  <w:r w:rsidRPr="00D6704F">
                    <w:rPr>
                      <w:b/>
                      <w:sz w:val="16"/>
                      <w:szCs w:val="16"/>
                    </w:rPr>
                    <w:t>5.940,00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2F5531E" w14:textId="77777777" w:rsidR="00D6704F" w:rsidRPr="00D6704F" w:rsidRDefault="00D6704F" w:rsidP="00D6704F">
                  <w:pPr>
                    <w:rPr>
                      <w:b/>
                      <w:sz w:val="16"/>
                      <w:szCs w:val="16"/>
                    </w:rPr>
                  </w:pPr>
                  <w:r w:rsidRPr="00D6704F">
                    <w:rPr>
                      <w:b/>
                      <w:sz w:val="16"/>
                      <w:szCs w:val="16"/>
                    </w:rPr>
                    <w:t> </w:t>
                  </w:r>
                </w:p>
              </w:tc>
            </w:tr>
            <w:tr w:rsidR="00D6704F" w:rsidRPr="00D6704F" w14:paraId="3A2BA69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B7AABBE" w14:textId="77777777" w:rsidR="00D6704F" w:rsidRPr="00D6704F" w:rsidRDefault="00D6704F" w:rsidP="00D6704F">
                  <w:pPr>
                    <w:rPr>
                      <w:b/>
                      <w:bCs/>
                      <w:sz w:val="16"/>
                      <w:szCs w:val="16"/>
                    </w:rPr>
                  </w:pPr>
                  <w:r w:rsidRPr="00D6704F">
                    <w:rPr>
                      <w:b/>
                      <w:bCs/>
                      <w:sz w:val="16"/>
                      <w:szCs w:val="16"/>
                    </w:rPr>
                    <w:t>3030</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5C1B911B" w14:textId="77777777" w:rsidR="00D6704F" w:rsidRPr="00D6704F" w:rsidRDefault="00D6704F" w:rsidP="00D6704F">
                  <w:pPr>
                    <w:rPr>
                      <w:b/>
                      <w:bCs/>
                      <w:sz w:val="16"/>
                      <w:szCs w:val="16"/>
                    </w:rPr>
                  </w:pPr>
                  <w:r w:rsidRPr="00D6704F">
                    <w:rPr>
                      <w:b/>
                      <w:bCs/>
                      <w:sz w:val="16"/>
                      <w:szCs w:val="16"/>
                    </w:rPr>
                    <w:t>Program: Program potpora javnom zdravstvu</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89AA708"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00698CD"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820C179" w14:textId="77777777" w:rsidR="00D6704F" w:rsidRPr="00D6704F" w:rsidRDefault="00D6704F" w:rsidP="00D6704F">
                  <w:pPr>
                    <w:rPr>
                      <w:b/>
                      <w:sz w:val="16"/>
                      <w:szCs w:val="16"/>
                    </w:rPr>
                  </w:pPr>
                  <w:r w:rsidRPr="00D6704F">
                    <w:rPr>
                      <w:b/>
                      <w:sz w:val="16"/>
                      <w:szCs w:val="16"/>
                    </w:rPr>
                    <w:t>686,25</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BAB0000" w14:textId="77777777" w:rsidR="00D6704F" w:rsidRPr="00D6704F" w:rsidRDefault="00D6704F" w:rsidP="00D6704F">
                  <w:pPr>
                    <w:rPr>
                      <w:b/>
                      <w:sz w:val="16"/>
                      <w:szCs w:val="16"/>
                    </w:rPr>
                  </w:pPr>
                  <w:r w:rsidRPr="00D6704F">
                    <w:rPr>
                      <w:b/>
                      <w:sz w:val="16"/>
                      <w:szCs w:val="16"/>
                    </w:rPr>
                    <w:t>6,86%</w:t>
                  </w:r>
                </w:p>
              </w:tc>
            </w:tr>
            <w:tr w:rsidR="00D6704F" w:rsidRPr="00D6704F" w14:paraId="74605DA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A2B73D"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85C6477" w14:textId="77777777" w:rsidR="00D6704F" w:rsidRPr="00D6704F" w:rsidRDefault="00D6704F" w:rsidP="00D6704F">
                  <w:pPr>
                    <w:rPr>
                      <w:b/>
                      <w:bCs/>
                      <w:sz w:val="16"/>
                      <w:szCs w:val="16"/>
                    </w:rPr>
                  </w:pPr>
                  <w:r w:rsidRPr="00D6704F">
                    <w:rPr>
                      <w:b/>
                      <w:bCs/>
                      <w:sz w:val="16"/>
                      <w:szCs w:val="16"/>
                    </w:rPr>
                    <w:t>Aktivnost: Dezinfekcija, deratizacija i dezinsekcija javnih površina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872A1C"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6737D5"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D5C10B" w14:textId="77777777" w:rsidR="00D6704F" w:rsidRPr="00D6704F" w:rsidRDefault="00D6704F" w:rsidP="00D6704F">
                  <w:pPr>
                    <w:rPr>
                      <w:b/>
                      <w:sz w:val="16"/>
                      <w:szCs w:val="16"/>
                    </w:rPr>
                  </w:pPr>
                  <w:r w:rsidRPr="00D6704F">
                    <w:rPr>
                      <w:b/>
                      <w:sz w:val="16"/>
                      <w:szCs w:val="16"/>
                    </w:rPr>
                    <w:t>686,25</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5B9498" w14:textId="77777777" w:rsidR="00D6704F" w:rsidRPr="00D6704F" w:rsidRDefault="00D6704F" w:rsidP="00D6704F">
                  <w:pPr>
                    <w:rPr>
                      <w:b/>
                      <w:sz w:val="16"/>
                      <w:szCs w:val="16"/>
                    </w:rPr>
                  </w:pPr>
                  <w:r w:rsidRPr="00D6704F">
                    <w:rPr>
                      <w:b/>
                      <w:sz w:val="16"/>
                      <w:szCs w:val="16"/>
                    </w:rPr>
                    <w:t>6,86%</w:t>
                  </w:r>
                </w:p>
              </w:tc>
            </w:tr>
            <w:tr w:rsidR="00D6704F" w:rsidRPr="00D6704F" w14:paraId="1A4B729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F52EED"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16058C"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DFC8B1"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22F974" w14:textId="77777777" w:rsidR="00D6704F" w:rsidRPr="00D6704F" w:rsidRDefault="00D6704F" w:rsidP="00D6704F">
                  <w:pPr>
                    <w:rPr>
                      <w:b/>
                      <w:sz w:val="16"/>
                      <w:szCs w:val="16"/>
                    </w:rPr>
                  </w:pPr>
                  <w:r w:rsidRPr="00D6704F">
                    <w:rPr>
                      <w:b/>
                      <w:sz w:val="16"/>
                      <w:szCs w:val="16"/>
                    </w:rPr>
                    <w:t>686,25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C8B819" w14:textId="77777777" w:rsidR="00D6704F" w:rsidRPr="00D6704F" w:rsidRDefault="00D6704F" w:rsidP="00D6704F">
                  <w:pPr>
                    <w:rPr>
                      <w:b/>
                      <w:sz w:val="16"/>
                      <w:szCs w:val="16"/>
                    </w:rPr>
                  </w:pPr>
                  <w:r w:rsidRPr="00D6704F">
                    <w:rPr>
                      <w:b/>
                      <w:sz w:val="16"/>
                      <w:szCs w:val="16"/>
                    </w:rPr>
                    <w:t>6,86%</w:t>
                  </w:r>
                </w:p>
              </w:tc>
            </w:tr>
            <w:tr w:rsidR="00D6704F" w:rsidRPr="00D6704F" w14:paraId="575552B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771C8F"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8F8BC5"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F1B4AC"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ACF57D" w14:textId="77777777" w:rsidR="00D6704F" w:rsidRPr="00D6704F" w:rsidRDefault="00D6704F" w:rsidP="00D6704F">
                  <w:pPr>
                    <w:rPr>
                      <w:b/>
                      <w:sz w:val="16"/>
                      <w:szCs w:val="16"/>
                    </w:rPr>
                  </w:pPr>
                  <w:r w:rsidRPr="00D6704F">
                    <w:rPr>
                      <w:b/>
                      <w:sz w:val="16"/>
                      <w:szCs w:val="16"/>
                    </w:rPr>
                    <w:t>686,25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528F6F" w14:textId="77777777" w:rsidR="00D6704F" w:rsidRPr="00D6704F" w:rsidRDefault="00D6704F" w:rsidP="00D6704F">
                  <w:pPr>
                    <w:rPr>
                      <w:b/>
                      <w:sz w:val="16"/>
                      <w:szCs w:val="16"/>
                    </w:rPr>
                  </w:pPr>
                  <w:r w:rsidRPr="00D6704F">
                    <w:rPr>
                      <w:b/>
                      <w:sz w:val="16"/>
                      <w:szCs w:val="16"/>
                    </w:rPr>
                    <w:t>6,86%</w:t>
                  </w:r>
                </w:p>
              </w:tc>
            </w:tr>
            <w:tr w:rsidR="00D6704F" w:rsidRPr="00D6704F" w14:paraId="73E8124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F522112"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0CCBB3DE"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DBFF6BB"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8694EC8"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B002966" w14:textId="77777777" w:rsidR="00D6704F" w:rsidRPr="00D6704F" w:rsidRDefault="00D6704F" w:rsidP="00D6704F">
                  <w:pPr>
                    <w:rPr>
                      <w:b/>
                      <w:sz w:val="16"/>
                      <w:szCs w:val="16"/>
                    </w:rPr>
                  </w:pPr>
                  <w:r w:rsidRPr="00D6704F">
                    <w:rPr>
                      <w:b/>
                      <w:sz w:val="16"/>
                      <w:szCs w:val="16"/>
                    </w:rPr>
                    <w:t>686,25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040E042" w14:textId="77777777" w:rsidR="00D6704F" w:rsidRPr="00D6704F" w:rsidRDefault="00D6704F" w:rsidP="00D6704F">
                  <w:pPr>
                    <w:rPr>
                      <w:b/>
                      <w:sz w:val="16"/>
                      <w:szCs w:val="16"/>
                    </w:rPr>
                  </w:pPr>
                  <w:r w:rsidRPr="00D6704F">
                    <w:rPr>
                      <w:b/>
                      <w:sz w:val="16"/>
                      <w:szCs w:val="16"/>
                    </w:rPr>
                    <w:t>6,86%</w:t>
                  </w:r>
                </w:p>
              </w:tc>
            </w:tr>
            <w:tr w:rsidR="00D6704F" w:rsidRPr="00D6704F" w14:paraId="3740186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9120084"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32AA8FCF"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45BD975"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2B22E80"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8AECBE6" w14:textId="77777777" w:rsidR="00D6704F" w:rsidRPr="00D6704F" w:rsidRDefault="00D6704F" w:rsidP="00D6704F">
                  <w:pPr>
                    <w:rPr>
                      <w:b/>
                      <w:sz w:val="16"/>
                      <w:szCs w:val="16"/>
                    </w:rPr>
                  </w:pPr>
                  <w:r w:rsidRPr="00D6704F">
                    <w:rPr>
                      <w:b/>
                      <w:sz w:val="16"/>
                      <w:szCs w:val="16"/>
                    </w:rPr>
                    <w:t>686,25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4D129DF" w14:textId="77777777" w:rsidR="00D6704F" w:rsidRPr="00D6704F" w:rsidRDefault="00D6704F" w:rsidP="00D6704F">
                  <w:pPr>
                    <w:rPr>
                      <w:b/>
                      <w:sz w:val="16"/>
                      <w:szCs w:val="16"/>
                    </w:rPr>
                  </w:pPr>
                  <w:r w:rsidRPr="00D6704F">
                    <w:rPr>
                      <w:b/>
                      <w:sz w:val="16"/>
                      <w:szCs w:val="16"/>
                    </w:rPr>
                    <w:t> </w:t>
                  </w:r>
                </w:p>
              </w:tc>
            </w:tr>
            <w:tr w:rsidR="00D6704F" w:rsidRPr="00D6704F" w14:paraId="34D97F3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0F4A000" w14:textId="77777777" w:rsidR="00D6704F" w:rsidRPr="00D6704F" w:rsidRDefault="00D6704F" w:rsidP="00D6704F">
                  <w:pPr>
                    <w:rPr>
                      <w:b/>
                      <w:bCs/>
                      <w:sz w:val="16"/>
                      <w:szCs w:val="16"/>
                    </w:rPr>
                  </w:pPr>
                  <w:r w:rsidRPr="00D6704F">
                    <w:rPr>
                      <w:b/>
                      <w:bCs/>
                      <w:sz w:val="16"/>
                      <w:szCs w:val="16"/>
                    </w:rPr>
                    <w:t>3031</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33AAFA84" w14:textId="77777777" w:rsidR="00D6704F" w:rsidRPr="00D6704F" w:rsidRDefault="00D6704F" w:rsidP="00D6704F">
                  <w:pPr>
                    <w:rPr>
                      <w:b/>
                      <w:bCs/>
                      <w:sz w:val="16"/>
                      <w:szCs w:val="16"/>
                    </w:rPr>
                  </w:pPr>
                  <w:r w:rsidRPr="00D6704F">
                    <w:rPr>
                      <w:b/>
                      <w:bCs/>
                      <w:sz w:val="16"/>
                      <w:szCs w:val="16"/>
                    </w:rPr>
                    <w:t>Program: Program razvoja i poticanja poljoprivrede</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1595D9D" w14:textId="77777777" w:rsidR="00D6704F" w:rsidRPr="00D6704F" w:rsidRDefault="00D6704F" w:rsidP="00D6704F">
                  <w:pPr>
                    <w:rPr>
                      <w:b/>
                      <w:sz w:val="16"/>
                      <w:szCs w:val="16"/>
                    </w:rPr>
                  </w:pPr>
                  <w:r w:rsidRPr="00D6704F">
                    <w:rPr>
                      <w:b/>
                      <w:sz w:val="16"/>
                      <w:szCs w:val="16"/>
                    </w:rPr>
                    <w:t>27.230,00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C692AB3" w14:textId="77777777" w:rsidR="00D6704F" w:rsidRPr="00D6704F" w:rsidRDefault="00D6704F" w:rsidP="00D6704F">
                  <w:pPr>
                    <w:rPr>
                      <w:b/>
                      <w:sz w:val="16"/>
                      <w:szCs w:val="16"/>
                    </w:rPr>
                  </w:pPr>
                  <w:r w:rsidRPr="00D6704F">
                    <w:rPr>
                      <w:b/>
                      <w:sz w:val="16"/>
                      <w:szCs w:val="16"/>
                    </w:rPr>
                    <w:t>27.730,00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997E6A1" w14:textId="77777777" w:rsidR="00D6704F" w:rsidRPr="00D6704F" w:rsidRDefault="00D6704F" w:rsidP="00D6704F">
                  <w:pPr>
                    <w:rPr>
                      <w:b/>
                      <w:sz w:val="16"/>
                      <w:szCs w:val="16"/>
                    </w:rPr>
                  </w:pPr>
                  <w:r w:rsidRPr="00D6704F">
                    <w:rPr>
                      <w:b/>
                      <w:sz w:val="16"/>
                      <w:szCs w:val="16"/>
                    </w:rPr>
                    <w:t>2.450,00</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3775A8C" w14:textId="77777777" w:rsidR="00D6704F" w:rsidRPr="00D6704F" w:rsidRDefault="00D6704F" w:rsidP="00D6704F">
                  <w:pPr>
                    <w:rPr>
                      <w:b/>
                      <w:sz w:val="16"/>
                      <w:szCs w:val="16"/>
                    </w:rPr>
                  </w:pPr>
                  <w:r w:rsidRPr="00D6704F">
                    <w:rPr>
                      <w:b/>
                      <w:sz w:val="16"/>
                      <w:szCs w:val="16"/>
                    </w:rPr>
                    <w:t>8,84%</w:t>
                  </w:r>
                </w:p>
              </w:tc>
            </w:tr>
            <w:tr w:rsidR="00D6704F" w:rsidRPr="00D6704F" w14:paraId="710054A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F1DFA2"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81D1959" w14:textId="77777777" w:rsidR="00D6704F" w:rsidRPr="00D6704F" w:rsidRDefault="00D6704F" w:rsidP="00D6704F">
                  <w:pPr>
                    <w:rPr>
                      <w:b/>
                      <w:bCs/>
                      <w:sz w:val="16"/>
                      <w:szCs w:val="16"/>
                    </w:rPr>
                  </w:pPr>
                  <w:r w:rsidRPr="00D6704F">
                    <w:rPr>
                      <w:b/>
                      <w:bCs/>
                      <w:sz w:val="16"/>
                      <w:szCs w:val="16"/>
                    </w:rPr>
                    <w:t>Aktivnost: Fond za razvoj poljoprivrede Istarske županije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6260D1" w14:textId="77777777" w:rsidR="00D6704F" w:rsidRPr="00D6704F" w:rsidRDefault="00D6704F" w:rsidP="00D6704F">
                  <w:pPr>
                    <w:rPr>
                      <w:b/>
                      <w:sz w:val="16"/>
                      <w:szCs w:val="16"/>
                    </w:rPr>
                  </w:pPr>
                  <w:r w:rsidRPr="00D6704F">
                    <w:rPr>
                      <w:b/>
                      <w:sz w:val="16"/>
                      <w:szCs w:val="16"/>
                    </w:rPr>
                    <w:t>1.330,00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292AF0" w14:textId="77777777" w:rsidR="00D6704F" w:rsidRPr="00D6704F" w:rsidRDefault="00D6704F" w:rsidP="00D6704F">
                  <w:pPr>
                    <w:rPr>
                      <w:b/>
                      <w:sz w:val="16"/>
                      <w:szCs w:val="16"/>
                    </w:rPr>
                  </w:pPr>
                  <w:r w:rsidRPr="00D6704F">
                    <w:rPr>
                      <w:b/>
                      <w:sz w:val="16"/>
                      <w:szCs w:val="16"/>
                    </w:rPr>
                    <w:t>1.330,00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60FA2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697027" w14:textId="77777777" w:rsidR="00D6704F" w:rsidRPr="00D6704F" w:rsidRDefault="00D6704F" w:rsidP="00D6704F">
                  <w:pPr>
                    <w:rPr>
                      <w:b/>
                      <w:sz w:val="16"/>
                      <w:szCs w:val="16"/>
                    </w:rPr>
                  </w:pPr>
                  <w:r w:rsidRPr="00D6704F">
                    <w:rPr>
                      <w:b/>
                      <w:sz w:val="16"/>
                      <w:szCs w:val="16"/>
                    </w:rPr>
                    <w:t>0,00%</w:t>
                  </w:r>
                </w:p>
              </w:tc>
            </w:tr>
            <w:tr w:rsidR="00D6704F" w:rsidRPr="00D6704F" w14:paraId="731D7ED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BD0F6B"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0559E8" w14:textId="77777777" w:rsidR="00D6704F" w:rsidRPr="00D6704F" w:rsidRDefault="00D6704F" w:rsidP="00D6704F">
                  <w:pPr>
                    <w:rPr>
                      <w:b/>
                      <w:sz w:val="16"/>
                      <w:szCs w:val="16"/>
                    </w:rPr>
                  </w:pPr>
                  <w:r w:rsidRPr="00D6704F">
                    <w:rPr>
                      <w:b/>
                      <w:sz w:val="16"/>
                      <w:szCs w:val="16"/>
                    </w:rPr>
                    <w:t>1.330,00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56F18B" w14:textId="77777777" w:rsidR="00D6704F" w:rsidRPr="00D6704F" w:rsidRDefault="00D6704F" w:rsidP="00D6704F">
                  <w:pPr>
                    <w:rPr>
                      <w:b/>
                      <w:sz w:val="16"/>
                      <w:szCs w:val="16"/>
                    </w:rPr>
                  </w:pPr>
                  <w:r w:rsidRPr="00D6704F">
                    <w:rPr>
                      <w:b/>
                      <w:sz w:val="16"/>
                      <w:szCs w:val="16"/>
                    </w:rPr>
                    <w:t>1.330,00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7D60A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F1A397" w14:textId="77777777" w:rsidR="00D6704F" w:rsidRPr="00D6704F" w:rsidRDefault="00D6704F" w:rsidP="00D6704F">
                  <w:pPr>
                    <w:rPr>
                      <w:b/>
                      <w:sz w:val="16"/>
                      <w:szCs w:val="16"/>
                    </w:rPr>
                  </w:pPr>
                  <w:r w:rsidRPr="00D6704F">
                    <w:rPr>
                      <w:b/>
                      <w:sz w:val="16"/>
                      <w:szCs w:val="16"/>
                    </w:rPr>
                    <w:t>0,00%</w:t>
                  </w:r>
                </w:p>
              </w:tc>
            </w:tr>
            <w:tr w:rsidR="00D6704F" w:rsidRPr="00D6704F" w14:paraId="462B311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970326"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609FF2" w14:textId="77777777" w:rsidR="00D6704F" w:rsidRPr="00D6704F" w:rsidRDefault="00D6704F" w:rsidP="00D6704F">
                  <w:pPr>
                    <w:rPr>
                      <w:b/>
                      <w:sz w:val="16"/>
                      <w:szCs w:val="16"/>
                    </w:rPr>
                  </w:pPr>
                  <w:r w:rsidRPr="00D6704F">
                    <w:rPr>
                      <w:b/>
                      <w:sz w:val="16"/>
                      <w:szCs w:val="16"/>
                    </w:rPr>
                    <w:t>1.330,00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E4EA45" w14:textId="77777777" w:rsidR="00D6704F" w:rsidRPr="00D6704F" w:rsidRDefault="00D6704F" w:rsidP="00D6704F">
                  <w:pPr>
                    <w:rPr>
                      <w:b/>
                      <w:sz w:val="16"/>
                      <w:szCs w:val="16"/>
                    </w:rPr>
                  </w:pPr>
                  <w:r w:rsidRPr="00D6704F">
                    <w:rPr>
                      <w:b/>
                      <w:sz w:val="16"/>
                      <w:szCs w:val="16"/>
                    </w:rPr>
                    <w:t>1.330,00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FC2D5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650986" w14:textId="77777777" w:rsidR="00D6704F" w:rsidRPr="00D6704F" w:rsidRDefault="00D6704F" w:rsidP="00D6704F">
                  <w:pPr>
                    <w:rPr>
                      <w:b/>
                      <w:sz w:val="16"/>
                      <w:szCs w:val="16"/>
                    </w:rPr>
                  </w:pPr>
                  <w:r w:rsidRPr="00D6704F">
                    <w:rPr>
                      <w:b/>
                      <w:sz w:val="16"/>
                      <w:szCs w:val="16"/>
                    </w:rPr>
                    <w:t>0,00%</w:t>
                  </w:r>
                </w:p>
              </w:tc>
            </w:tr>
            <w:tr w:rsidR="00D6704F" w:rsidRPr="00D6704F" w14:paraId="1270030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2084B21"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1336F4CD"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E5A1EB6" w14:textId="77777777" w:rsidR="00D6704F" w:rsidRPr="00D6704F" w:rsidRDefault="00D6704F" w:rsidP="00D6704F">
                  <w:pPr>
                    <w:rPr>
                      <w:b/>
                      <w:sz w:val="16"/>
                      <w:szCs w:val="16"/>
                    </w:rPr>
                  </w:pPr>
                  <w:r w:rsidRPr="00D6704F">
                    <w:rPr>
                      <w:b/>
                      <w:sz w:val="16"/>
                      <w:szCs w:val="16"/>
                    </w:rPr>
                    <w:t>1.330,00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2590C7A" w14:textId="77777777" w:rsidR="00D6704F" w:rsidRPr="00D6704F" w:rsidRDefault="00D6704F" w:rsidP="00D6704F">
                  <w:pPr>
                    <w:rPr>
                      <w:b/>
                      <w:sz w:val="16"/>
                      <w:szCs w:val="16"/>
                    </w:rPr>
                  </w:pPr>
                  <w:r w:rsidRPr="00D6704F">
                    <w:rPr>
                      <w:b/>
                      <w:sz w:val="16"/>
                      <w:szCs w:val="16"/>
                    </w:rPr>
                    <w:t>1.330,00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D406E6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BD917BA" w14:textId="77777777" w:rsidR="00D6704F" w:rsidRPr="00D6704F" w:rsidRDefault="00D6704F" w:rsidP="00D6704F">
                  <w:pPr>
                    <w:rPr>
                      <w:b/>
                      <w:sz w:val="16"/>
                      <w:szCs w:val="16"/>
                    </w:rPr>
                  </w:pPr>
                  <w:r w:rsidRPr="00D6704F">
                    <w:rPr>
                      <w:b/>
                      <w:sz w:val="16"/>
                      <w:szCs w:val="16"/>
                    </w:rPr>
                    <w:t>0,00%</w:t>
                  </w:r>
                </w:p>
              </w:tc>
            </w:tr>
            <w:tr w:rsidR="00D6704F" w:rsidRPr="00D6704F" w14:paraId="795A623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30EFD1" w14:textId="77777777" w:rsidR="00D6704F" w:rsidRPr="00D6704F" w:rsidRDefault="00D6704F" w:rsidP="00D6704F">
                  <w:pPr>
                    <w:rPr>
                      <w:b/>
                      <w:bCs/>
                      <w:sz w:val="16"/>
                      <w:szCs w:val="16"/>
                    </w:rPr>
                  </w:pPr>
                  <w:r w:rsidRPr="00D6704F">
                    <w:rPr>
                      <w:b/>
                      <w:bCs/>
                      <w:sz w:val="16"/>
                      <w:szCs w:val="16"/>
                    </w:rPr>
                    <w:t>A100002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66D21AE" w14:textId="77777777" w:rsidR="00D6704F" w:rsidRPr="00D6704F" w:rsidRDefault="00D6704F" w:rsidP="00D6704F">
                  <w:pPr>
                    <w:rPr>
                      <w:b/>
                      <w:bCs/>
                      <w:sz w:val="16"/>
                      <w:szCs w:val="16"/>
                    </w:rPr>
                  </w:pPr>
                  <w:r w:rsidRPr="00D6704F">
                    <w:rPr>
                      <w:b/>
                      <w:bCs/>
                      <w:sz w:val="16"/>
                      <w:szCs w:val="16"/>
                    </w:rPr>
                    <w:t>Aktivnost: Mjere za poboljšanje ruralne infrastrukture vezane uz razvitak poljoprivrede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B1FAB0"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EAE9AF"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13BDD0" w14:textId="77777777" w:rsidR="00D6704F" w:rsidRPr="00D6704F" w:rsidRDefault="00D6704F" w:rsidP="00D6704F">
                  <w:pPr>
                    <w:rPr>
                      <w:b/>
                      <w:sz w:val="16"/>
                      <w:szCs w:val="16"/>
                    </w:rPr>
                  </w:pPr>
                  <w:r w:rsidRPr="00D6704F">
                    <w:rPr>
                      <w:b/>
                      <w:sz w:val="16"/>
                      <w:szCs w:val="16"/>
                    </w:rPr>
                    <w:t>1.950,00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6582DE" w14:textId="77777777" w:rsidR="00D6704F" w:rsidRPr="00D6704F" w:rsidRDefault="00D6704F" w:rsidP="00D6704F">
                  <w:pPr>
                    <w:rPr>
                      <w:b/>
                      <w:sz w:val="16"/>
                      <w:szCs w:val="16"/>
                    </w:rPr>
                  </w:pPr>
                  <w:r w:rsidRPr="00D6704F">
                    <w:rPr>
                      <w:b/>
                      <w:sz w:val="16"/>
                      <w:szCs w:val="16"/>
                    </w:rPr>
                    <w:t>7,80%</w:t>
                  </w:r>
                </w:p>
              </w:tc>
            </w:tr>
            <w:tr w:rsidR="00D6704F" w:rsidRPr="00D6704F" w14:paraId="0305D08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773446"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1D15CE" w14:textId="77777777" w:rsidR="00D6704F" w:rsidRPr="00D6704F" w:rsidRDefault="00D6704F" w:rsidP="00D6704F">
                  <w:pPr>
                    <w:rPr>
                      <w:b/>
                      <w:sz w:val="16"/>
                      <w:szCs w:val="16"/>
                    </w:rPr>
                  </w:pPr>
                  <w:r w:rsidRPr="00D6704F">
                    <w:rPr>
                      <w:b/>
                      <w:sz w:val="16"/>
                      <w:szCs w:val="16"/>
                    </w:rPr>
                    <w:t>19.000,00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DA5867" w14:textId="77777777" w:rsidR="00D6704F" w:rsidRPr="00D6704F" w:rsidRDefault="00D6704F" w:rsidP="00D6704F">
                  <w:pPr>
                    <w:rPr>
                      <w:b/>
                      <w:sz w:val="16"/>
                      <w:szCs w:val="16"/>
                    </w:rPr>
                  </w:pPr>
                  <w:r w:rsidRPr="00D6704F">
                    <w:rPr>
                      <w:b/>
                      <w:sz w:val="16"/>
                      <w:szCs w:val="16"/>
                    </w:rPr>
                    <w:t>19.000,00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7E35B7" w14:textId="77777777" w:rsidR="00D6704F" w:rsidRPr="00D6704F" w:rsidRDefault="00D6704F" w:rsidP="00D6704F">
                  <w:pPr>
                    <w:rPr>
                      <w:b/>
                      <w:sz w:val="16"/>
                      <w:szCs w:val="16"/>
                    </w:rPr>
                  </w:pPr>
                  <w:r w:rsidRPr="00D6704F">
                    <w:rPr>
                      <w:b/>
                      <w:sz w:val="16"/>
                      <w:szCs w:val="16"/>
                    </w:rPr>
                    <w:t>787,50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DFA691" w14:textId="77777777" w:rsidR="00D6704F" w:rsidRPr="00D6704F" w:rsidRDefault="00D6704F" w:rsidP="00D6704F">
                  <w:pPr>
                    <w:rPr>
                      <w:b/>
                      <w:sz w:val="16"/>
                      <w:szCs w:val="16"/>
                    </w:rPr>
                  </w:pPr>
                  <w:r w:rsidRPr="00D6704F">
                    <w:rPr>
                      <w:b/>
                      <w:sz w:val="16"/>
                      <w:szCs w:val="16"/>
                    </w:rPr>
                    <w:t>4,14%</w:t>
                  </w:r>
                </w:p>
              </w:tc>
            </w:tr>
            <w:tr w:rsidR="00D6704F" w:rsidRPr="00D6704F" w14:paraId="2F15705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1DD2AB"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2794C2" w14:textId="77777777" w:rsidR="00D6704F" w:rsidRPr="00D6704F" w:rsidRDefault="00D6704F" w:rsidP="00D6704F">
                  <w:pPr>
                    <w:rPr>
                      <w:b/>
                      <w:sz w:val="16"/>
                      <w:szCs w:val="16"/>
                    </w:rPr>
                  </w:pPr>
                  <w:r w:rsidRPr="00D6704F">
                    <w:rPr>
                      <w:b/>
                      <w:sz w:val="16"/>
                      <w:szCs w:val="16"/>
                    </w:rPr>
                    <w:t>19.000,00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82AE84" w14:textId="77777777" w:rsidR="00D6704F" w:rsidRPr="00D6704F" w:rsidRDefault="00D6704F" w:rsidP="00D6704F">
                  <w:pPr>
                    <w:rPr>
                      <w:b/>
                      <w:sz w:val="16"/>
                      <w:szCs w:val="16"/>
                    </w:rPr>
                  </w:pPr>
                  <w:r w:rsidRPr="00D6704F">
                    <w:rPr>
                      <w:b/>
                      <w:sz w:val="16"/>
                      <w:szCs w:val="16"/>
                    </w:rPr>
                    <w:t>19.000,00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6DE834" w14:textId="77777777" w:rsidR="00D6704F" w:rsidRPr="00D6704F" w:rsidRDefault="00D6704F" w:rsidP="00D6704F">
                  <w:pPr>
                    <w:rPr>
                      <w:b/>
                      <w:sz w:val="16"/>
                      <w:szCs w:val="16"/>
                    </w:rPr>
                  </w:pPr>
                  <w:r w:rsidRPr="00D6704F">
                    <w:rPr>
                      <w:b/>
                      <w:sz w:val="16"/>
                      <w:szCs w:val="16"/>
                    </w:rPr>
                    <w:t>787,50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71DC18" w14:textId="77777777" w:rsidR="00D6704F" w:rsidRPr="00D6704F" w:rsidRDefault="00D6704F" w:rsidP="00D6704F">
                  <w:pPr>
                    <w:rPr>
                      <w:b/>
                      <w:sz w:val="16"/>
                      <w:szCs w:val="16"/>
                    </w:rPr>
                  </w:pPr>
                  <w:r w:rsidRPr="00D6704F">
                    <w:rPr>
                      <w:b/>
                      <w:sz w:val="16"/>
                      <w:szCs w:val="16"/>
                    </w:rPr>
                    <w:t>4,14%</w:t>
                  </w:r>
                </w:p>
              </w:tc>
            </w:tr>
            <w:tr w:rsidR="00D6704F" w:rsidRPr="00D6704F" w14:paraId="3953235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482A6F8"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034C663E"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4FB0C73" w14:textId="77777777" w:rsidR="00D6704F" w:rsidRPr="00D6704F" w:rsidRDefault="00D6704F" w:rsidP="00D6704F">
                  <w:pPr>
                    <w:rPr>
                      <w:b/>
                      <w:sz w:val="16"/>
                      <w:szCs w:val="16"/>
                    </w:rPr>
                  </w:pPr>
                  <w:r w:rsidRPr="00D6704F">
                    <w:rPr>
                      <w:b/>
                      <w:sz w:val="16"/>
                      <w:szCs w:val="16"/>
                    </w:rPr>
                    <w:t>19.000,00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E196CE6" w14:textId="77777777" w:rsidR="00D6704F" w:rsidRPr="00D6704F" w:rsidRDefault="00D6704F" w:rsidP="00D6704F">
                  <w:pPr>
                    <w:rPr>
                      <w:b/>
                      <w:sz w:val="16"/>
                      <w:szCs w:val="16"/>
                    </w:rPr>
                  </w:pPr>
                  <w:r w:rsidRPr="00D6704F">
                    <w:rPr>
                      <w:b/>
                      <w:sz w:val="16"/>
                      <w:szCs w:val="16"/>
                    </w:rPr>
                    <w:t>19.000,00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0738B39" w14:textId="77777777" w:rsidR="00D6704F" w:rsidRPr="00D6704F" w:rsidRDefault="00D6704F" w:rsidP="00D6704F">
                  <w:pPr>
                    <w:rPr>
                      <w:b/>
                      <w:sz w:val="16"/>
                      <w:szCs w:val="16"/>
                    </w:rPr>
                  </w:pPr>
                  <w:r w:rsidRPr="00D6704F">
                    <w:rPr>
                      <w:b/>
                      <w:sz w:val="16"/>
                      <w:szCs w:val="16"/>
                    </w:rPr>
                    <w:t>787,50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BB0D11E" w14:textId="77777777" w:rsidR="00D6704F" w:rsidRPr="00D6704F" w:rsidRDefault="00D6704F" w:rsidP="00D6704F">
                  <w:pPr>
                    <w:rPr>
                      <w:b/>
                      <w:sz w:val="16"/>
                      <w:szCs w:val="16"/>
                    </w:rPr>
                  </w:pPr>
                  <w:r w:rsidRPr="00D6704F">
                    <w:rPr>
                      <w:b/>
                      <w:sz w:val="16"/>
                      <w:szCs w:val="16"/>
                    </w:rPr>
                    <w:t>4,14%</w:t>
                  </w:r>
                </w:p>
              </w:tc>
            </w:tr>
            <w:tr w:rsidR="00D6704F" w:rsidRPr="00D6704F" w14:paraId="4EAF2D3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57FD0B1" w14:textId="77777777" w:rsidR="00D6704F" w:rsidRPr="00D6704F" w:rsidRDefault="00D6704F" w:rsidP="00D6704F">
                  <w:pPr>
                    <w:rPr>
                      <w:b/>
                      <w:sz w:val="16"/>
                      <w:szCs w:val="16"/>
                    </w:rPr>
                  </w:pPr>
                  <w:r w:rsidRPr="00D6704F">
                    <w:rPr>
                      <w:b/>
                      <w:sz w:val="16"/>
                      <w:szCs w:val="16"/>
                    </w:rPr>
                    <w:t>3232</w:t>
                  </w:r>
                </w:p>
              </w:tc>
              <w:tc>
                <w:tcPr>
                  <w:tcW w:w="8726" w:type="dxa"/>
                  <w:tcBorders>
                    <w:top w:val="single" w:sz="4" w:space="0" w:color="auto"/>
                    <w:left w:val="nil"/>
                    <w:bottom w:val="single" w:sz="4" w:space="0" w:color="auto"/>
                    <w:right w:val="single" w:sz="4" w:space="0" w:color="auto"/>
                  </w:tcBorders>
                  <w:noWrap/>
                  <w:vAlign w:val="bottom"/>
                  <w:hideMark/>
                </w:tcPr>
                <w:p w14:paraId="5375FB74" w14:textId="77777777" w:rsidR="00D6704F" w:rsidRPr="00D6704F" w:rsidRDefault="00D6704F" w:rsidP="00D6704F">
                  <w:pPr>
                    <w:rPr>
                      <w:b/>
                      <w:sz w:val="16"/>
                      <w:szCs w:val="16"/>
                    </w:rPr>
                  </w:pPr>
                  <w:r w:rsidRPr="00D6704F">
                    <w:rPr>
                      <w:b/>
                      <w:sz w:val="16"/>
                      <w:szCs w:val="16"/>
                    </w:rPr>
                    <w:t>Usluge tekućeg i investicijskog  održavanja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03C7338"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A1D22A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AC65AEC" w14:textId="77777777" w:rsidR="00D6704F" w:rsidRPr="00D6704F" w:rsidRDefault="00D6704F" w:rsidP="00D6704F">
                  <w:pPr>
                    <w:rPr>
                      <w:b/>
                      <w:sz w:val="16"/>
                      <w:szCs w:val="16"/>
                    </w:rPr>
                  </w:pPr>
                  <w:r w:rsidRPr="00D6704F">
                    <w:rPr>
                      <w:b/>
                      <w:sz w:val="16"/>
                      <w:szCs w:val="16"/>
                    </w:rPr>
                    <w:t>787,50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69AE0CF" w14:textId="77777777" w:rsidR="00D6704F" w:rsidRPr="00D6704F" w:rsidRDefault="00D6704F" w:rsidP="00D6704F">
                  <w:pPr>
                    <w:rPr>
                      <w:b/>
                      <w:sz w:val="16"/>
                      <w:szCs w:val="16"/>
                    </w:rPr>
                  </w:pPr>
                  <w:r w:rsidRPr="00D6704F">
                    <w:rPr>
                      <w:b/>
                      <w:sz w:val="16"/>
                      <w:szCs w:val="16"/>
                    </w:rPr>
                    <w:t> </w:t>
                  </w:r>
                </w:p>
              </w:tc>
            </w:tr>
            <w:tr w:rsidR="00D6704F" w:rsidRPr="00D6704F" w14:paraId="090FAB7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661316"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F6FBC0"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24B68A"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7B920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9E7587" w14:textId="77777777" w:rsidR="00D6704F" w:rsidRPr="00D6704F" w:rsidRDefault="00D6704F" w:rsidP="00D6704F">
                  <w:pPr>
                    <w:rPr>
                      <w:b/>
                      <w:sz w:val="16"/>
                      <w:szCs w:val="16"/>
                    </w:rPr>
                  </w:pPr>
                  <w:r w:rsidRPr="00D6704F">
                    <w:rPr>
                      <w:b/>
                      <w:sz w:val="16"/>
                      <w:szCs w:val="16"/>
                    </w:rPr>
                    <w:t>0,00%</w:t>
                  </w:r>
                </w:p>
              </w:tc>
            </w:tr>
            <w:tr w:rsidR="00D6704F" w:rsidRPr="00D6704F" w14:paraId="6E48BAB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31AB9A"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9115B3"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FA5D4C"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DA34A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23CBA7" w14:textId="77777777" w:rsidR="00D6704F" w:rsidRPr="00D6704F" w:rsidRDefault="00D6704F" w:rsidP="00D6704F">
                  <w:pPr>
                    <w:rPr>
                      <w:b/>
                      <w:sz w:val="16"/>
                      <w:szCs w:val="16"/>
                    </w:rPr>
                  </w:pPr>
                  <w:r w:rsidRPr="00D6704F">
                    <w:rPr>
                      <w:b/>
                      <w:sz w:val="16"/>
                      <w:szCs w:val="16"/>
                    </w:rPr>
                    <w:t>0,00%</w:t>
                  </w:r>
                </w:p>
              </w:tc>
            </w:tr>
            <w:tr w:rsidR="00D6704F" w:rsidRPr="00D6704F" w14:paraId="19D57EF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72F811A" w14:textId="77777777" w:rsidR="00D6704F" w:rsidRPr="00D6704F" w:rsidRDefault="00D6704F" w:rsidP="00D6704F">
                  <w:pPr>
                    <w:rPr>
                      <w:b/>
                      <w:bCs/>
                      <w:sz w:val="16"/>
                      <w:szCs w:val="16"/>
                    </w:rPr>
                  </w:pPr>
                  <w:r w:rsidRPr="00D6704F">
                    <w:rPr>
                      <w:b/>
                      <w:bCs/>
                      <w:sz w:val="16"/>
                      <w:szCs w:val="16"/>
                    </w:rPr>
                    <w:lastRenderedPageBreak/>
                    <w:t>32</w:t>
                  </w:r>
                </w:p>
              </w:tc>
              <w:tc>
                <w:tcPr>
                  <w:tcW w:w="8726" w:type="dxa"/>
                  <w:tcBorders>
                    <w:top w:val="single" w:sz="4" w:space="0" w:color="auto"/>
                    <w:left w:val="nil"/>
                    <w:bottom w:val="single" w:sz="4" w:space="0" w:color="auto"/>
                    <w:right w:val="single" w:sz="4" w:space="0" w:color="auto"/>
                  </w:tcBorders>
                  <w:noWrap/>
                  <w:vAlign w:val="bottom"/>
                  <w:hideMark/>
                </w:tcPr>
                <w:p w14:paraId="7478AA11"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4215678"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DFF2305"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FEF401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87ACB48" w14:textId="77777777" w:rsidR="00D6704F" w:rsidRPr="00D6704F" w:rsidRDefault="00D6704F" w:rsidP="00D6704F">
                  <w:pPr>
                    <w:rPr>
                      <w:b/>
                      <w:sz w:val="16"/>
                      <w:szCs w:val="16"/>
                    </w:rPr>
                  </w:pPr>
                  <w:r w:rsidRPr="00D6704F">
                    <w:rPr>
                      <w:b/>
                      <w:sz w:val="16"/>
                      <w:szCs w:val="16"/>
                    </w:rPr>
                    <w:t>0,00%</w:t>
                  </w:r>
                </w:p>
              </w:tc>
            </w:tr>
            <w:tr w:rsidR="00D6704F" w:rsidRPr="00D6704F" w14:paraId="09CFDCC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73D212" w14:textId="77777777" w:rsidR="00D6704F" w:rsidRPr="00D6704F" w:rsidRDefault="00D6704F" w:rsidP="00D6704F">
                  <w:pPr>
                    <w:rPr>
                      <w:b/>
                      <w:bCs/>
                      <w:sz w:val="16"/>
                      <w:szCs w:val="16"/>
                    </w:rPr>
                  </w:pPr>
                  <w:r w:rsidRPr="00D6704F">
                    <w:rPr>
                      <w:b/>
                      <w:bCs/>
                      <w:sz w:val="16"/>
                      <w:szCs w:val="16"/>
                    </w:rPr>
                    <w:t>Izvor 7. Prihodi od prodaje ili zamjene nefinancijske imovine i nakna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4ED34F" w14:textId="77777777" w:rsidR="00D6704F" w:rsidRPr="00D6704F" w:rsidRDefault="00D6704F" w:rsidP="00D6704F">
                  <w:pPr>
                    <w:rPr>
                      <w:b/>
                      <w:sz w:val="16"/>
                      <w:szCs w:val="16"/>
                    </w:rPr>
                  </w:pPr>
                  <w:r w:rsidRPr="00D6704F">
                    <w:rPr>
                      <w:b/>
                      <w:sz w:val="16"/>
                      <w:szCs w:val="16"/>
                    </w:rPr>
                    <w:t>3.500,00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0D3E36" w14:textId="77777777" w:rsidR="00D6704F" w:rsidRPr="00D6704F" w:rsidRDefault="00D6704F" w:rsidP="00D6704F">
                  <w:pPr>
                    <w:rPr>
                      <w:b/>
                      <w:sz w:val="16"/>
                      <w:szCs w:val="16"/>
                    </w:rPr>
                  </w:pPr>
                  <w:r w:rsidRPr="00D6704F">
                    <w:rPr>
                      <w:b/>
                      <w:sz w:val="16"/>
                      <w:szCs w:val="16"/>
                    </w:rPr>
                    <w:t>3.500,00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188685" w14:textId="77777777" w:rsidR="00D6704F" w:rsidRPr="00D6704F" w:rsidRDefault="00D6704F" w:rsidP="00D6704F">
                  <w:pPr>
                    <w:rPr>
                      <w:b/>
                      <w:sz w:val="16"/>
                      <w:szCs w:val="16"/>
                    </w:rPr>
                  </w:pPr>
                  <w:r w:rsidRPr="00D6704F">
                    <w:rPr>
                      <w:b/>
                      <w:sz w:val="16"/>
                      <w:szCs w:val="16"/>
                    </w:rPr>
                    <w:t>1.162,50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ED5B2F" w14:textId="77777777" w:rsidR="00D6704F" w:rsidRPr="00D6704F" w:rsidRDefault="00D6704F" w:rsidP="00D6704F">
                  <w:pPr>
                    <w:rPr>
                      <w:b/>
                      <w:sz w:val="16"/>
                      <w:szCs w:val="16"/>
                    </w:rPr>
                  </w:pPr>
                  <w:r w:rsidRPr="00D6704F">
                    <w:rPr>
                      <w:b/>
                      <w:sz w:val="16"/>
                      <w:szCs w:val="16"/>
                    </w:rPr>
                    <w:t>33,21%</w:t>
                  </w:r>
                </w:p>
              </w:tc>
            </w:tr>
            <w:tr w:rsidR="00D6704F" w:rsidRPr="00D6704F" w14:paraId="665B37F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5508A5" w14:textId="77777777" w:rsidR="00D6704F" w:rsidRPr="00D6704F" w:rsidRDefault="00D6704F" w:rsidP="00D6704F">
                  <w:pPr>
                    <w:rPr>
                      <w:b/>
                      <w:bCs/>
                      <w:sz w:val="16"/>
                      <w:szCs w:val="16"/>
                    </w:rPr>
                  </w:pPr>
                  <w:r w:rsidRPr="00D6704F">
                    <w:rPr>
                      <w:b/>
                      <w:bCs/>
                      <w:sz w:val="16"/>
                      <w:szCs w:val="16"/>
                    </w:rPr>
                    <w:t>Izvor 7.2. Prodaja državnog poljopr.zemljišta 6457</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394BB3" w14:textId="77777777" w:rsidR="00D6704F" w:rsidRPr="00D6704F" w:rsidRDefault="00D6704F" w:rsidP="00D6704F">
                  <w:pPr>
                    <w:rPr>
                      <w:b/>
                      <w:sz w:val="16"/>
                      <w:szCs w:val="16"/>
                    </w:rPr>
                  </w:pPr>
                  <w:r w:rsidRPr="00D6704F">
                    <w:rPr>
                      <w:b/>
                      <w:sz w:val="16"/>
                      <w:szCs w:val="16"/>
                    </w:rPr>
                    <w:t>3.500,00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19C453" w14:textId="77777777" w:rsidR="00D6704F" w:rsidRPr="00D6704F" w:rsidRDefault="00D6704F" w:rsidP="00D6704F">
                  <w:pPr>
                    <w:rPr>
                      <w:b/>
                      <w:sz w:val="16"/>
                      <w:szCs w:val="16"/>
                    </w:rPr>
                  </w:pPr>
                  <w:r w:rsidRPr="00D6704F">
                    <w:rPr>
                      <w:b/>
                      <w:sz w:val="16"/>
                      <w:szCs w:val="16"/>
                    </w:rPr>
                    <w:t>3.500,00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8D7192" w14:textId="77777777" w:rsidR="00D6704F" w:rsidRPr="00D6704F" w:rsidRDefault="00D6704F" w:rsidP="00D6704F">
                  <w:pPr>
                    <w:rPr>
                      <w:b/>
                      <w:sz w:val="16"/>
                      <w:szCs w:val="16"/>
                    </w:rPr>
                  </w:pPr>
                  <w:r w:rsidRPr="00D6704F">
                    <w:rPr>
                      <w:b/>
                      <w:sz w:val="16"/>
                      <w:szCs w:val="16"/>
                    </w:rPr>
                    <w:t>1.162,50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4AD85D" w14:textId="77777777" w:rsidR="00D6704F" w:rsidRPr="00D6704F" w:rsidRDefault="00D6704F" w:rsidP="00D6704F">
                  <w:pPr>
                    <w:rPr>
                      <w:b/>
                      <w:sz w:val="16"/>
                      <w:szCs w:val="16"/>
                    </w:rPr>
                  </w:pPr>
                  <w:r w:rsidRPr="00D6704F">
                    <w:rPr>
                      <w:b/>
                      <w:sz w:val="16"/>
                      <w:szCs w:val="16"/>
                    </w:rPr>
                    <w:t>33,21%</w:t>
                  </w:r>
                </w:p>
              </w:tc>
            </w:tr>
            <w:tr w:rsidR="00D6704F" w:rsidRPr="00D6704F" w14:paraId="05C6CC7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47E997B"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7D2D79B"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EA61992" w14:textId="77777777" w:rsidR="00D6704F" w:rsidRPr="00D6704F" w:rsidRDefault="00D6704F" w:rsidP="00D6704F">
                  <w:pPr>
                    <w:rPr>
                      <w:b/>
                      <w:sz w:val="16"/>
                      <w:szCs w:val="16"/>
                    </w:rPr>
                  </w:pPr>
                  <w:r w:rsidRPr="00D6704F">
                    <w:rPr>
                      <w:b/>
                      <w:sz w:val="16"/>
                      <w:szCs w:val="16"/>
                    </w:rPr>
                    <w:t>3.500,00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52FBBBA" w14:textId="77777777" w:rsidR="00D6704F" w:rsidRPr="00D6704F" w:rsidRDefault="00D6704F" w:rsidP="00D6704F">
                  <w:pPr>
                    <w:rPr>
                      <w:b/>
                      <w:sz w:val="16"/>
                      <w:szCs w:val="16"/>
                    </w:rPr>
                  </w:pPr>
                  <w:r w:rsidRPr="00D6704F">
                    <w:rPr>
                      <w:b/>
                      <w:sz w:val="16"/>
                      <w:szCs w:val="16"/>
                    </w:rPr>
                    <w:t>3.500,00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3417F32" w14:textId="77777777" w:rsidR="00D6704F" w:rsidRPr="00D6704F" w:rsidRDefault="00D6704F" w:rsidP="00D6704F">
                  <w:pPr>
                    <w:rPr>
                      <w:b/>
                      <w:sz w:val="16"/>
                      <w:szCs w:val="16"/>
                    </w:rPr>
                  </w:pPr>
                  <w:r w:rsidRPr="00D6704F">
                    <w:rPr>
                      <w:b/>
                      <w:sz w:val="16"/>
                      <w:szCs w:val="16"/>
                    </w:rPr>
                    <w:t>1.162,50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2B99CF2" w14:textId="77777777" w:rsidR="00D6704F" w:rsidRPr="00D6704F" w:rsidRDefault="00D6704F" w:rsidP="00D6704F">
                  <w:pPr>
                    <w:rPr>
                      <w:b/>
                      <w:sz w:val="16"/>
                      <w:szCs w:val="16"/>
                    </w:rPr>
                  </w:pPr>
                  <w:r w:rsidRPr="00D6704F">
                    <w:rPr>
                      <w:b/>
                      <w:sz w:val="16"/>
                      <w:szCs w:val="16"/>
                    </w:rPr>
                    <w:t>33,21%</w:t>
                  </w:r>
                </w:p>
              </w:tc>
            </w:tr>
            <w:tr w:rsidR="00D6704F" w:rsidRPr="00D6704F" w14:paraId="033B5A3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69E3E21" w14:textId="77777777" w:rsidR="00D6704F" w:rsidRPr="00D6704F" w:rsidRDefault="00D6704F" w:rsidP="00D6704F">
                  <w:pPr>
                    <w:rPr>
                      <w:b/>
                      <w:sz w:val="16"/>
                      <w:szCs w:val="16"/>
                    </w:rPr>
                  </w:pPr>
                  <w:r w:rsidRPr="00D6704F">
                    <w:rPr>
                      <w:b/>
                      <w:sz w:val="16"/>
                      <w:szCs w:val="16"/>
                    </w:rPr>
                    <w:t>3232</w:t>
                  </w:r>
                </w:p>
              </w:tc>
              <w:tc>
                <w:tcPr>
                  <w:tcW w:w="8726" w:type="dxa"/>
                  <w:tcBorders>
                    <w:top w:val="single" w:sz="4" w:space="0" w:color="auto"/>
                    <w:left w:val="nil"/>
                    <w:bottom w:val="single" w:sz="4" w:space="0" w:color="auto"/>
                    <w:right w:val="single" w:sz="4" w:space="0" w:color="auto"/>
                  </w:tcBorders>
                  <w:noWrap/>
                  <w:vAlign w:val="bottom"/>
                  <w:hideMark/>
                </w:tcPr>
                <w:p w14:paraId="6FC25678" w14:textId="77777777" w:rsidR="00D6704F" w:rsidRPr="00D6704F" w:rsidRDefault="00D6704F" w:rsidP="00D6704F">
                  <w:pPr>
                    <w:rPr>
                      <w:b/>
                      <w:sz w:val="16"/>
                      <w:szCs w:val="16"/>
                    </w:rPr>
                  </w:pPr>
                  <w:r w:rsidRPr="00D6704F">
                    <w:rPr>
                      <w:b/>
                      <w:sz w:val="16"/>
                      <w:szCs w:val="16"/>
                    </w:rPr>
                    <w:t>Usluge tekućeg i investicijskog  održavanja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D7C3BAC"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209F58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31DE151" w14:textId="77777777" w:rsidR="00D6704F" w:rsidRPr="00D6704F" w:rsidRDefault="00D6704F" w:rsidP="00D6704F">
                  <w:pPr>
                    <w:rPr>
                      <w:b/>
                      <w:sz w:val="16"/>
                      <w:szCs w:val="16"/>
                    </w:rPr>
                  </w:pPr>
                  <w:r w:rsidRPr="00D6704F">
                    <w:rPr>
                      <w:b/>
                      <w:sz w:val="16"/>
                      <w:szCs w:val="16"/>
                    </w:rPr>
                    <w:t>1.162,50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C5991CE" w14:textId="77777777" w:rsidR="00D6704F" w:rsidRPr="00D6704F" w:rsidRDefault="00D6704F" w:rsidP="00D6704F">
                  <w:pPr>
                    <w:rPr>
                      <w:b/>
                      <w:sz w:val="16"/>
                      <w:szCs w:val="16"/>
                    </w:rPr>
                  </w:pPr>
                  <w:r w:rsidRPr="00D6704F">
                    <w:rPr>
                      <w:b/>
                      <w:sz w:val="16"/>
                      <w:szCs w:val="16"/>
                    </w:rPr>
                    <w:t> </w:t>
                  </w:r>
                </w:p>
              </w:tc>
            </w:tr>
            <w:tr w:rsidR="00D6704F" w:rsidRPr="00D6704F" w14:paraId="2E19240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00BA50" w14:textId="77777777" w:rsidR="00D6704F" w:rsidRPr="00D6704F" w:rsidRDefault="00D6704F" w:rsidP="00D6704F">
                  <w:pPr>
                    <w:rPr>
                      <w:b/>
                      <w:bCs/>
                      <w:sz w:val="16"/>
                      <w:szCs w:val="16"/>
                    </w:rPr>
                  </w:pPr>
                  <w:r w:rsidRPr="00D6704F">
                    <w:rPr>
                      <w:b/>
                      <w:bCs/>
                      <w:sz w:val="16"/>
                      <w:szCs w:val="16"/>
                    </w:rPr>
                    <w:t>A100005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1F849BD" w14:textId="77777777" w:rsidR="00D6704F" w:rsidRPr="00D6704F" w:rsidRDefault="00D6704F" w:rsidP="00D6704F">
                  <w:pPr>
                    <w:rPr>
                      <w:b/>
                      <w:bCs/>
                      <w:sz w:val="16"/>
                      <w:szCs w:val="16"/>
                    </w:rPr>
                  </w:pPr>
                  <w:r w:rsidRPr="00D6704F">
                    <w:rPr>
                      <w:b/>
                      <w:bCs/>
                      <w:sz w:val="16"/>
                      <w:szCs w:val="16"/>
                    </w:rPr>
                    <w:t>Aktivnost: Revitalizacija uzgoja istarske ovce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318464" w14:textId="77777777" w:rsidR="00D6704F" w:rsidRPr="00D6704F" w:rsidRDefault="00D6704F" w:rsidP="00D6704F">
                  <w:pPr>
                    <w:rPr>
                      <w:b/>
                      <w:sz w:val="16"/>
                      <w:szCs w:val="16"/>
                    </w:rPr>
                  </w:pPr>
                  <w:r w:rsidRPr="00D6704F">
                    <w:rPr>
                      <w:b/>
                      <w:sz w:val="16"/>
                      <w:szCs w:val="16"/>
                    </w:rPr>
                    <w:t>900,00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B0DB06" w14:textId="77777777" w:rsidR="00D6704F" w:rsidRPr="00D6704F" w:rsidRDefault="00D6704F" w:rsidP="00D6704F">
                  <w:pPr>
                    <w:rPr>
                      <w:b/>
                      <w:sz w:val="16"/>
                      <w:szCs w:val="16"/>
                    </w:rPr>
                  </w:pPr>
                  <w:r w:rsidRPr="00D6704F">
                    <w:rPr>
                      <w:b/>
                      <w:sz w:val="16"/>
                      <w:szCs w:val="16"/>
                    </w:rPr>
                    <w:t>900,00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CF683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DD191D" w14:textId="77777777" w:rsidR="00D6704F" w:rsidRPr="00D6704F" w:rsidRDefault="00D6704F" w:rsidP="00D6704F">
                  <w:pPr>
                    <w:rPr>
                      <w:b/>
                      <w:sz w:val="16"/>
                      <w:szCs w:val="16"/>
                    </w:rPr>
                  </w:pPr>
                  <w:r w:rsidRPr="00D6704F">
                    <w:rPr>
                      <w:b/>
                      <w:sz w:val="16"/>
                      <w:szCs w:val="16"/>
                    </w:rPr>
                    <w:t>0,00%</w:t>
                  </w:r>
                </w:p>
              </w:tc>
            </w:tr>
            <w:tr w:rsidR="00D6704F" w:rsidRPr="00D6704F" w14:paraId="5F0E9EE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873C97"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2C3ADC" w14:textId="77777777" w:rsidR="00D6704F" w:rsidRPr="00D6704F" w:rsidRDefault="00D6704F" w:rsidP="00D6704F">
                  <w:pPr>
                    <w:rPr>
                      <w:b/>
                      <w:sz w:val="16"/>
                      <w:szCs w:val="16"/>
                    </w:rPr>
                  </w:pPr>
                  <w:r w:rsidRPr="00D6704F">
                    <w:rPr>
                      <w:b/>
                      <w:sz w:val="16"/>
                      <w:szCs w:val="16"/>
                    </w:rPr>
                    <w:t>900,00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DAC0C5" w14:textId="77777777" w:rsidR="00D6704F" w:rsidRPr="00D6704F" w:rsidRDefault="00D6704F" w:rsidP="00D6704F">
                  <w:pPr>
                    <w:rPr>
                      <w:b/>
                      <w:sz w:val="16"/>
                      <w:szCs w:val="16"/>
                    </w:rPr>
                  </w:pPr>
                  <w:r w:rsidRPr="00D6704F">
                    <w:rPr>
                      <w:b/>
                      <w:sz w:val="16"/>
                      <w:szCs w:val="16"/>
                    </w:rPr>
                    <w:t>900,00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221DE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E23B6E" w14:textId="77777777" w:rsidR="00D6704F" w:rsidRPr="00D6704F" w:rsidRDefault="00D6704F" w:rsidP="00D6704F">
                  <w:pPr>
                    <w:rPr>
                      <w:b/>
                      <w:sz w:val="16"/>
                      <w:szCs w:val="16"/>
                    </w:rPr>
                  </w:pPr>
                  <w:r w:rsidRPr="00D6704F">
                    <w:rPr>
                      <w:b/>
                      <w:sz w:val="16"/>
                      <w:szCs w:val="16"/>
                    </w:rPr>
                    <w:t>0,00%</w:t>
                  </w:r>
                </w:p>
              </w:tc>
            </w:tr>
            <w:tr w:rsidR="00D6704F" w:rsidRPr="00D6704F" w14:paraId="3A8A486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F23F96"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7E3529" w14:textId="77777777" w:rsidR="00D6704F" w:rsidRPr="00D6704F" w:rsidRDefault="00D6704F" w:rsidP="00D6704F">
                  <w:pPr>
                    <w:rPr>
                      <w:b/>
                      <w:sz w:val="16"/>
                      <w:szCs w:val="16"/>
                    </w:rPr>
                  </w:pPr>
                  <w:r w:rsidRPr="00D6704F">
                    <w:rPr>
                      <w:b/>
                      <w:sz w:val="16"/>
                      <w:szCs w:val="16"/>
                    </w:rPr>
                    <w:t>900,00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CA2D4E" w14:textId="77777777" w:rsidR="00D6704F" w:rsidRPr="00D6704F" w:rsidRDefault="00D6704F" w:rsidP="00D6704F">
                  <w:pPr>
                    <w:rPr>
                      <w:b/>
                      <w:sz w:val="16"/>
                      <w:szCs w:val="16"/>
                    </w:rPr>
                  </w:pPr>
                  <w:r w:rsidRPr="00D6704F">
                    <w:rPr>
                      <w:b/>
                      <w:sz w:val="16"/>
                      <w:szCs w:val="16"/>
                    </w:rPr>
                    <w:t>900,00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38C0C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48A261" w14:textId="77777777" w:rsidR="00D6704F" w:rsidRPr="00D6704F" w:rsidRDefault="00D6704F" w:rsidP="00D6704F">
                  <w:pPr>
                    <w:rPr>
                      <w:b/>
                      <w:sz w:val="16"/>
                      <w:szCs w:val="16"/>
                    </w:rPr>
                  </w:pPr>
                  <w:r w:rsidRPr="00D6704F">
                    <w:rPr>
                      <w:b/>
                      <w:sz w:val="16"/>
                      <w:szCs w:val="16"/>
                    </w:rPr>
                    <w:t>0,00%</w:t>
                  </w:r>
                </w:p>
              </w:tc>
            </w:tr>
            <w:tr w:rsidR="00D6704F" w:rsidRPr="00D6704F" w14:paraId="54623B4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6080668"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5CEABB11"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4175B9C" w14:textId="77777777" w:rsidR="00D6704F" w:rsidRPr="00D6704F" w:rsidRDefault="00D6704F" w:rsidP="00D6704F">
                  <w:pPr>
                    <w:rPr>
                      <w:b/>
                      <w:sz w:val="16"/>
                      <w:szCs w:val="16"/>
                    </w:rPr>
                  </w:pPr>
                  <w:r w:rsidRPr="00D6704F">
                    <w:rPr>
                      <w:b/>
                      <w:sz w:val="16"/>
                      <w:szCs w:val="16"/>
                    </w:rPr>
                    <w:t>900,00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F2240BE" w14:textId="77777777" w:rsidR="00D6704F" w:rsidRPr="00D6704F" w:rsidRDefault="00D6704F" w:rsidP="00D6704F">
                  <w:pPr>
                    <w:rPr>
                      <w:b/>
                      <w:sz w:val="16"/>
                      <w:szCs w:val="16"/>
                    </w:rPr>
                  </w:pPr>
                  <w:r w:rsidRPr="00D6704F">
                    <w:rPr>
                      <w:b/>
                      <w:sz w:val="16"/>
                      <w:szCs w:val="16"/>
                    </w:rPr>
                    <w:t>900,00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01AA76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9949698" w14:textId="77777777" w:rsidR="00D6704F" w:rsidRPr="00D6704F" w:rsidRDefault="00D6704F" w:rsidP="00D6704F">
                  <w:pPr>
                    <w:rPr>
                      <w:b/>
                      <w:sz w:val="16"/>
                      <w:szCs w:val="16"/>
                    </w:rPr>
                  </w:pPr>
                  <w:r w:rsidRPr="00D6704F">
                    <w:rPr>
                      <w:b/>
                      <w:sz w:val="16"/>
                      <w:szCs w:val="16"/>
                    </w:rPr>
                    <w:t>0,00%</w:t>
                  </w:r>
                </w:p>
              </w:tc>
            </w:tr>
            <w:tr w:rsidR="00D6704F" w:rsidRPr="00D6704F" w14:paraId="062802A6" w14:textId="77777777" w:rsidTr="006A7CDE">
              <w:trPr>
                <w:trHeight w:val="106"/>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8A035D" w14:textId="77777777" w:rsidR="00D6704F" w:rsidRPr="00D6704F" w:rsidRDefault="00D6704F" w:rsidP="00D6704F">
                  <w:pPr>
                    <w:rPr>
                      <w:b/>
                      <w:bCs/>
                      <w:sz w:val="16"/>
                      <w:szCs w:val="16"/>
                    </w:rPr>
                  </w:pPr>
                  <w:r w:rsidRPr="00D6704F">
                    <w:rPr>
                      <w:b/>
                      <w:bCs/>
                      <w:sz w:val="16"/>
                      <w:szCs w:val="16"/>
                    </w:rPr>
                    <w:t>A100006</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4AFF36E" w14:textId="77777777" w:rsidR="00D6704F" w:rsidRPr="00D6704F" w:rsidRDefault="00D6704F" w:rsidP="00D6704F">
                  <w:pPr>
                    <w:rPr>
                      <w:b/>
                      <w:bCs/>
                      <w:sz w:val="16"/>
                      <w:szCs w:val="16"/>
                    </w:rPr>
                  </w:pPr>
                  <w:r w:rsidRPr="00D6704F">
                    <w:rPr>
                      <w:b/>
                      <w:bCs/>
                      <w:sz w:val="16"/>
                      <w:szCs w:val="16"/>
                    </w:rPr>
                    <w:t>Aktivnost: Donacije Agencija za ruralni razvoj Istre doo Pazin AZRRI doo</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1AAB56"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2BDD0F"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CC419F" w14:textId="77777777" w:rsidR="00D6704F" w:rsidRPr="00D6704F" w:rsidRDefault="00D6704F" w:rsidP="00D6704F">
                  <w:pPr>
                    <w:rPr>
                      <w:b/>
                      <w:sz w:val="16"/>
                      <w:szCs w:val="16"/>
                    </w:rPr>
                  </w:pPr>
                  <w:r w:rsidRPr="00D6704F">
                    <w:rPr>
                      <w:b/>
                      <w:sz w:val="16"/>
                      <w:szCs w:val="16"/>
                    </w:rPr>
                    <w:t>500,00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FE3AF0" w14:textId="77777777" w:rsidR="00D6704F" w:rsidRPr="00D6704F" w:rsidRDefault="00D6704F" w:rsidP="00D6704F">
                  <w:pPr>
                    <w:rPr>
                      <w:b/>
                      <w:sz w:val="16"/>
                      <w:szCs w:val="16"/>
                    </w:rPr>
                  </w:pPr>
                  <w:r w:rsidRPr="00D6704F">
                    <w:rPr>
                      <w:b/>
                      <w:sz w:val="16"/>
                      <w:szCs w:val="16"/>
                    </w:rPr>
                    <w:t>100,00%</w:t>
                  </w:r>
                </w:p>
              </w:tc>
            </w:tr>
            <w:tr w:rsidR="00D6704F" w:rsidRPr="00D6704F" w14:paraId="4FB531C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FA5EB7"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106619"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29C231"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0BCE68" w14:textId="77777777" w:rsidR="00D6704F" w:rsidRPr="00D6704F" w:rsidRDefault="00D6704F" w:rsidP="00D6704F">
                  <w:pPr>
                    <w:rPr>
                      <w:b/>
                      <w:sz w:val="16"/>
                      <w:szCs w:val="16"/>
                    </w:rPr>
                  </w:pPr>
                  <w:r w:rsidRPr="00D6704F">
                    <w:rPr>
                      <w:b/>
                      <w:sz w:val="16"/>
                      <w:szCs w:val="16"/>
                    </w:rPr>
                    <w:t>500,00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FA4851" w14:textId="77777777" w:rsidR="00D6704F" w:rsidRPr="00D6704F" w:rsidRDefault="00D6704F" w:rsidP="00D6704F">
                  <w:pPr>
                    <w:rPr>
                      <w:b/>
                      <w:sz w:val="16"/>
                      <w:szCs w:val="16"/>
                    </w:rPr>
                  </w:pPr>
                  <w:r w:rsidRPr="00D6704F">
                    <w:rPr>
                      <w:b/>
                      <w:sz w:val="16"/>
                      <w:szCs w:val="16"/>
                    </w:rPr>
                    <w:t>100,00%</w:t>
                  </w:r>
                </w:p>
              </w:tc>
            </w:tr>
            <w:tr w:rsidR="00D6704F" w:rsidRPr="00D6704F" w14:paraId="79AE056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437DC6"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3D1702"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A867CA"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A295D7" w14:textId="77777777" w:rsidR="00D6704F" w:rsidRPr="00D6704F" w:rsidRDefault="00D6704F" w:rsidP="00D6704F">
                  <w:pPr>
                    <w:rPr>
                      <w:b/>
                      <w:sz w:val="16"/>
                      <w:szCs w:val="16"/>
                    </w:rPr>
                  </w:pPr>
                  <w:r w:rsidRPr="00D6704F">
                    <w:rPr>
                      <w:b/>
                      <w:sz w:val="16"/>
                      <w:szCs w:val="16"/>
                    </w:rPr>
                    <w:t>500,00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5B0A7D" w14:textId="77777777" w:rsidR="00D6704F" w:rsidRPr="00D6704F" w:rsidRDefault="00D6704F" w:rsidP="00D6704F">
                  <w:pPr>
                    <w:rPr>
                      <w:b/>
                      <w:sz w:val="16"/>
                      <w:szCs w:val="16"/>
                    </w:rPr>
                  </w:pPr>
                  <w:r w:rsidRPr="00D6704F">
                    <w:rPr>
                      <w:b/>
                      <w:sz w:val="16"/>
                      <w:szCs w:val="16"/>
                    </w:rPr>
                    <w:t>100,00%</w:t>
                  </w:r>
                </w:p>
              </w:tc>
            </w:tr>
            <w:tr w:rsidR="00D6704F" w:rsidRPr="00D6704F" w14:paraId="0DA27C8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412D9EE"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023F33D7"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DB4714F"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E6BB201" w14:textId="77777777" w:rsidR="00D6704F" w:rsidRPr="00D6704F" w:rsidRDefault="00D6704F" w:rsidP="00D6704F">
                  <w:pPr>
                    <w:rPr>
                      <w:b/>
                      <w:sz w:val="16"/>
                      <w:szCs w:val="16"/>
                    </w:rPr>
                  </w:pPr>
                  <w:r w:rsidRPr="00D6704F">
                    <w:rPr>
                      <w:b/>
                      <w:sz w:val="16"/>
                      <w:szCs w:val="16"/>
                    </w:rPr>
                    <w:t>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49893BA" w14:textId="77777777" w:rsidR="00D6704F" w:rsidRPr="00D6704F" w:rsidRDefault="00D6704F" w:rsidP="00D6704F">
                  <w:pPr>
                    <w:rPr>
                      <w:b/>
                      <w:sz w:val="16"/>
                      <w:szCs w:val="16"/>
                    </w:rPr>
                  </w:pPr>
                  <w:r w:rsidRPr="00D6704F">
                    <w:rPr>
                      <w:b/>
                      <w:sz w:val="16"/>
                      <w:szCs w:val="16"/>
                    </w:rPr>
                    <w:t>500,00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C68055D" w14:textId="77777777" w:rsidR="00D6704F" w:rsidRPr="00D6704F" w:rsidRDefault="00D6704F" w:rsidP="00D6704F">
                  <w:pPr>
                    <w:rPr>
                      <w:b/>
                      <w:sz w:val="16"/>
                      <w:szCs w:val="16"/>
                    </w:rPr>
                  </w:pPr>
                  <w:r w:rsidRPr="00D6704F">
                    <w:rPr>
                      <w:b/>
                      <w:sz w:val="16"/>
                      <w:szCs w:val="16"/>
                    </w:rPr>
                    <w:t>100,00%</w:t>
                  </w:r>
                </w:p>
              </w:tc>
            </w:tr>
            <w:tr w:rsidR="00D6704F" w:rsidRPr="00D6704F" w14:paraId="3760B18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D8F31CA"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6975CC73"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7314F36"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9B8B8F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E9D8ABD" w14:textId="77777777" w:rsidR="00D6704F" w:rsidRPr="00D6704F" w:rsidRDefault="00D6704F" w:rsidP="00D6704F">
                  <w:pPr>
                    <w:rPr>
                      <w:b/>
                      <w:sz w:val="16"/>
                      <w:szCs w:val="16"/>
                    </w:rPr>
                  </w:pPr>
                  <w:r w:rsidRPr="00D6704F">
                    <w:rPr>
                      <w:b/>
                      <w:sz w:val="16"/>
                      <w:szCs w:val="16"/>
                    </w:rPr>
                    <w:t>500,00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CE063C8" w14:textId="77777777" w:rsidR="00D6704F" w:rsidRPr="00D6704F" w:rsidRDefault="00D6704F" w:rsidP="00D6704F">
                  <w:pPr>
                    <w:rPr>
                      <w:b/>
                      <w:sz w:val="16"/>
                      <w:szCs w:val="16"/>
                    </w:rPr>
                  </w:pPr>
                  <w:r w:rsidRPr="00D6704F">
                    <w:rPr>
                      <w:b/>
                      <w:sz w:val="16"/>
                      <w:szCs w:val="16"/>
                    </w:rPr>
                    <w:t> </w:t>
                  </w:r>
                </w:p>
              </w:tc>
            </w:tr>
            <w:tr w:rsidR="00D6704F" w:rsidRPr="00D6704F" w14:paraId="743D285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3870832" w14:textId="77777777" w:rsidR="00D6704F" w:rsidRPr="00D6704F" w:rsidRDefault="00D6704F" w:rsidP="00D6704F">
                  <w:pPr>
                    <w:rPr>
                      <w:b/>
                      <w:bCs/>
                      <w:sz w:val="16"/>
                      <w:szCs w:val="16"/>
                    </w:rPr>
                  </w:pPr>
                  <w:r w:rsidRPr="00D6704F">
                    <w:rPr>
                      <w:b/>
                      <w:bCs/>
                      <w:sz w:val="16"/>
                      <w:szCs w:val="16"/>
                    </w:rPr>
                    <w:t>3032</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3E522794" w14:textId="77777777" w:rsidR="00D6704F" w:rsidRPr="00D6704F" w:rsidRDefault="00D6704F" w:rsidP="00D6704F">
                  <w:pPr>
                    <w:rPr>
                      <w:b/>
                      <w:bCs/>
                      <w:sz w:val="16"/>
                      <w:szCs w:val="16"/>
                    </w:rPr>
                  </w:pPr>
                  <w:r w:rsidRPr="00D6704F">
                    <w:rPr>
                      <w:b/>
                      <w:bCs/>
                      <w:sz w:val="16"/>
                      <w:szCs w:val="16"/>
                    </w:rPr>
                    <w:t>Program: Poduzetnički inkubator Marčana</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0C52231" w14:textId="77777777" w:rsidR="00D6704F" w:rsidRPr="00D6704F" w:rsidRDefault="00D6704F" w:rsidP="00D6704F">
                  <w:pPr>
                    <w:rPr>
                      <w:b/>
                      <w:sz w:val="16"/>
                      <w:szCs w:val="16"/>
                    </w:rPr>
                  </w:pPr>
                  <w:r w:rsidRPr="00D6704F">
                    <w:rPr>
                      <w:b/>
                      <w:sz w:val="16"/>
                      <w:szCs w:val="16"/>
                    </w:rPr>
                    <w:t>800.000,00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5BDB24D" w14:textId="77777777" w:rsidR="00D6704F" w:rsidRPr="00D6704F" w:rsidRDefault="00D6704F" w:rsidP="00D6704F">
                  <w:pPr>
                    <w:rPr>
                      <w:b/>
                      <w:sz w:val="16"/>
                      <w:szCs w:val="16"/>
                    </w:rPr>
                  </w:pPr>
                  <w:r w:rsidRPr="00D6704F">
                    <w:rPr>
                      <w:b/>
                      <w:sz w:val="16"/>
                      <w:szCs w:val="16"/>
                    </w:rPr>
                    <w:t>800.000,00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96E2197" w14:textId="77777777" w:rsidR="00D6704F" w:rsidRPr="00D6704F" w:rsidRDefault="00D6704F" w:rsidP="00D6704F">
                  <w:pPr>
                    <w:rPr>
                      <w:b/>
                      <w:sz w:val="16"/>
                      <w:szCs w:val="16"/>
                    </w:rPr>
                  </w:pPr>
                  <w:r w:rsidRPr="00D6704F">
                    <w:rPr>
                      <w:b/>
                      <w:sz w:val="16"/>
                      <w:szCs w:val="16"/>
                    </w:rPr>
                    <w:t>267.797,87</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10B9418" w14:textId="77777777" w:rsidR="00D6704F" w:rsidRPr="00D6704F" w:rsidRDefault="00D6704F" w:rsidP="00D6704F">
                  <w:pPr>
                    <w:rPr>
                      <w:b/>
                      <w:sz w:val="16"/>
                      <w:szCs w:val="16"/>
                    </w:rPr>
                  </w:pPr>
                  <w:r w:rsidRPr="00D6704F">
                    <w:rPr>
                      <w:b/>
                      <w:sz w:val="16"/>
                      <w:szCs w:val="16"/>
                    </w:rPr>
                    <w:t>33,47%</w:t>
                  </w:r>
                </w:p>
              </w:tc>
            </w:tr>
            <w:tr w:rsidR="00D6704F" w:rsidRPr="00D6704F" w14:paraId="4642112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40B631" w14:textId="77777777" w:rsidR="00D6704F" w:rsidRPr="00D6704F" w:rsidRDefault="00D6704F" w:rsidP="00D6704F">
                  <w:pPr>
                    <w:rPr>
                      <w:b/>
                      <w:bCs/>
                      <w:sz w:val="16"/>
                      <w:szCs w:val="16"/>
                    </w:rPr>
                  </w:pPr>
                  <w:r w:rsidRPr="00D6704F">
                    <w:rPr>
                      <w:b/>
                      <w:bCs/>
                      <w:sz w:val="16"/>
                      <w:szCs w:val="16"/>
                    </w:rPr>
                    <w:t>K303201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29A5EEC" w14:textId="77777777" w:rsidR="00D6704F" w:rsidRPr="00D6704F" w:rsidRDefault="00D6704F" w:rsidP="00D6704F">
                  <w:pPr>
                    <w:rPr>
                      <w:b/>
                      <w:bCs/>
                      <w:sz w:val="16"/>
                      <w:szCs w:val="16"/>
                    </w:rPr>
                  </w:pPr>
                  <w:r w:rsidRPr="00D6704F">
                    <w:rPr>
                      <w:b/>
                      <w:bCs/>
                      <w:sz w:val="16"/>
                      <w:szCs w:val="16"/>
                    </w:rPr>
                    <w:t>Kapitalni projekt: Izgradnja poduzetničkog inkubatora Marčana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387DDF" w14:textId="77777777" w:rsidR="00D6704F" w:rsidRPr="00D6704F" w:rsidRDefault="00D6704F" w:rsidP="00D6704F">
                  <w:pPr>
                    <w:rPr>
                      <w:b/>
                      <w:sz w:val="16"/>
                      <w:szCs w:val="16"/>
                    </w:rPr>
                  </w:pPr>
                  <w:r w:rsidRPr="00D6704F">
                    <w:rPr>
                      <w:b/>
                      <w:sz w:val="16"/>
                      <w:szCs w:val="16"/>
                    </w:rPr>
                    <w:t>800.000,00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418A7C" w14:textId="77777777" w:rsidR="00D6704F" w:rsidRPr="00D6704F" w:rsidRDefault="00D6704F" w:rsidP="00D6704F">
                  <w:pPr>
                    <w:rPr>
                      <w:b/>
                      <w:sz w:val="16"/>
                      <w:szCs w:val="16"/>
                    </w:rPr>
                  </w:pPr>
                  <w:r w:rsidRPr="00D6704F">
                    <w:rPr>
                      <w:b/>
                      <w:sz w:val="16"/>
                      <w:szCs w:val="16"/>
                    </w:rPr>
                    <w:t>800.000,00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6A92E9" w14:textId="77777777" w:rsidR="00D6704F" w:rsidRPr="00D6704F" w:rsidRDefault="00D6704F" w:rsidP="00D6704F">
                  <w:pPr>
                    <w:rPr>
                      <w:b/>
                      <w:sz w:val="16"/>
                      <w:szCs w:val="16"/>
                    </w:rPr>
                  </w:pPr>
                  <w:r w:rsidRPr="00D6704F">
                    <w:rPr>
                      <w:b/>
                      <w:sz w:val="16"/>
                      <w:szCs w:val="16"/>
                    </w:rPr>
                    <w:t>267.797,87</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92C2A6" w14:textId="77777777" w:rsidR="00D6704F" w:rsidRPr="00D6704F" w:rsidRDefault="00D6704F" w:rsidP="00D6704F">
                  <w:pPr>
                    <w:rPr>
                      <w:b/>
                      <w:sz w:val="16"/>
                      <w:szCs w:val="16"/>
                    </w:rPr>
                  </w:pPr>
                  <w:r w:rsidRPr="00D6704F">
                    <w:rPr>
                      <w:b/>
                      <w:sz w:val="16"/>
                      <w:szCs w:val="16"/>
                    </w:rPr>
                    <w:t>33,47%</w:t>
                  </w:r>
                </w:p>
              </w:tc>
            </w:tr>
            <w:tr w:rsidR="00D6704F" w:rsidRPr="00D6704F" w14:paraId="659F482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98DD81"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76A3FC" w14:textId="77777777" w:rsidR="00D6704F" w:rsidRPr="00D6704F" w:rsidRDefault="00D6704F" w:rsidP="00D6704F">
                  <w:pPr>
                    <w:rPr>
                      <w:b/>
                      <w:sz w:val="16"/>
                      <w:szCs w:val="16"/>
                    </w:rPr>
                  </w:pPr>
                  <w:r w:rsidRPr="00D6704F">
                    <w:rPr>
                      <w:b/>
                      <w:sz w:val="16"/>
                      <w:szCs w:val="16"/>
                    </w:rPr>
                    <w:t>272.000,00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7DD9C8" w14:textId="77777777" w:rsidR="00D6704F" w:rsidRPr="00D6704F" w:rsidRDefault="00D6704F" w:rsidP="00D6704F">
                  <w:pPr>
                    <w:rPr>
                      <w:b/>
                      <w:sz w:val="16"/>
                      <w:szCs w:val="16"/>
                    </w:rPr>
                  </w:pPr>
                  <w:r w:rsidRPr="00D6704F">
                    <w:rPr>
                      <w:b/>
                      <w:sz w:val="16"/>
                      <w:szCs w:val="16"/>
                    </w:rPr>
                    <w:t>272.000,00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18A254" w14:textId="77777777" w:rsidR="00D6704F" w:rsidRPr="00D6704F" w:rsidRDefault="00D6704F" w:rsidP="00D6704F">
                  <w:pPr>
                    <w:rPr>
                      <w:b/>
                      <w:sz w:val="16"/>
                      <w:szCs w:val="16"/>
                    </w:rPr>
                  </w:pPr>
                  <w:r w:rsidRPr="00D6704F">
                    <w:rPr>
                      <w:b/>
                      <w:sz w:val="16"/>
                      <w:szCs w:val="16"/>
                    </w:rPr>
                    <w:t>267.797,87</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182DBC" w14:textId="77777777" w:rsidR="00D6704F" w:rsidRPr="00D6704F" w:rsidRDefault="00D6704F" w:rsidP="00D6704F">
                  <w:pPr>
                    <w:rPr>
                      <w:b/>
                      <w:sz w:val="16"/>
                      <w:szCs w:val="16"/>
                    </w:rPr>
                  </w:pPr>
                  <w:r w:rsidRPr="00D6704F">
                    <w:rPr>
                      <w:b/>
                      <w:sz w:val="16"/>
                      <w:szCs w:val="16"/>
                    </w:rPr>
                    <w:t>98,46%</w:t>
                  </w:r>
                </w:p>
              </w:tc>
            </w:tr>
            <w:tr w:rsidR="00D6704F" w:rsidRPr="00D6704F" w14:paraId="4CFC533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9F1B17"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DF19EC" w14:textId="77777777" w:rsidR="00D6704F" w:rsidRPr="00D6704F" w:rsidRDefault="00D6704F" w:rsidP="00D6704F">
                  <w:pPr>
                    <w:rPr>
                      <w:b/>
                      <w:sz w:val="16"/>
                      <w:szCs w:val="16"/>
                    </w:rPr>
                  </w:pPr>
                  <w:r w:rsidRPr="00D6704F">
                    <w:rPr>
                      <w:b/>
                      <w:sz w:val="16"/>
                      <w:szCs w:val="16"/>
                    </w:rPr>
                    <w:t>272.000,00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F24108" w14:textId="77777777" w:rsidR="00D6704F" w:rsidRPr="00D6704F" w:rsidRDefault="00D6704F" w:rsidP="00D6704F">
                  <w:pPr>
                    <w:rPr>
                      <w:b/>
                      <w:sz w:val="16"/>
                      <w:szCs w:val="16"/>
                    </w:rPr>
                  </w:pPr>
                  <w:r w:rsidRPr="00D6704F">
                    <w:rPr>
                      <w:b/>
                      <w:sz w:val="16"/>
                      <w:szCs w:val="16"/>
                    </w:rPr>
                    <w:t>272.000,00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B5C8FF" w14:textId="77777777" w:rsidR="00D6704F" w:rsidRPr="00D6704F" w:rsidRDefault="00D6704F" w:rsidP="00D6704F">
                  <w:pPr>
                    <w:rPr>
                      <w:b/>
                      <w:sz w:val="16"/>
                      <w:szCs w:val="16"/>
                    </w:rPr>
                  </w:pPr>
                  <w:r w:rsidRPr="00D6704F">
                    <w:rPr>
                      <w:b/>
                      <w:sz w:val="16"/>
                      <w:szCs w:val="16"/>
                    </w:rPr>
                    <w:t>267.797,87</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EC8021" w14:textId="77777777" w:rsidR="00D6704F" w:rsidRPr="00D6704F" w:rsidRDefault="00D6704F" w:rsidP="00D6704F">
                  <w:pPr>
                    <w:rPr>
                      <w:b/>
                      <w:sz w:val="16"/>
                      <w:szCs w:val="16"/>
                    </w:rPr>
                  </w:pPr>
                  <w:r w:rsidRPr="00D6704F">
                    <w:rPr>
                      <w:b/>
                      <w:sz w:val="16"/>
                      <w:szCs w:val="16"/>
                    </w:rPr>
                    <w:t>98,46%</w:t>
                  </w:r>
                </w:p>
              </w:tc>
            </w:tr>
            <w:tr w:rsidR="00D6704F" w:rsidRPr="00D6704F" w14:paraId="0B93C10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7127FE4"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6BC105CC"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708573F" w14:textId="77777777" w:rsidR="00D6704F" w:rsidRPr="00D6704F" w:rsidRDefault="00D6704F" w:rsidP="00D6704F">
                  <w:pPr>
                    <w:rPr>
                      <w:b/>
                      <w:sz w:val="16"/>
                      <w:szCs w:val="16"/>
                    </w:rPr>
                  </w:pPr>
                  <w:r w:rsidRPr="00D6704F">
                    <w:rPr>
                      <w:b/>
                      <w:sz w:val="16"/>
                      <w:szCs w:val="16"/>
                    </w:rPr>
                    <w:t>272.000,00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607FAB5" w14:textId="77777777" w:rsidR="00D6704F" w:rsidRPr="00D6704F" w:rsidRDefault="00D6704F" w:rsidP="00D6704F">
                  <w:pPr>
                    <w:rPr>
                      <w:b/>
                      <w:sz w:val="16"/>
                      <w:szCs w:val="16"/>
                    </w:rPr>
                  </w:pPr>
                  <w:r w:rsidRPr="00D6704F">
                    <w:rPr>
                      <w:b/>
                      <w:sz w:val="16"/>
                      <w:szCs w:val="16"/>
                    </w:rPr>
                    <w:t>272.000,00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B29BE08" w14:textId="77777777" w:rsidR="00D6704F" w:rsidRPr="00D6704F" w:rsidRDefault="00D6704F" w:rsidP="00D6704F">
                  <w:pPr>
                    <w:rPr>
                      <w:b/>
                      <w:sz w:val="16"/>
                      <w:szCs w:val="16"/>
                    </w:rPr>
                  </w:pPr>
                  <w:r w:rsidRPr="00D6704F">
                    <w:rPr>
                      <w:b/>
                      <w:sz w:val="16"/>
                      <w:szCs w:val="16"/>
                    </w:rPr>
                    <w:t>267.797,87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B6C0F4C" w14:textId="77777777" w:rsidR="00D6704F" w:rsidRPr="00D6704F" w:rsidRDefault="00D6704F" w:rsidP="00D6704F">
                  <w:pPr>
                    <w:rPr>
                      <w:b/>
                      <w:sz w:val="16"/>
                      <w:szCs w:val="16"/>
                    </w:rPr>
                  </w:pPr>
                  <w:r w:rsidRPr="00D6704F">
                    <w:rPr>
                      <w:b/>
                      <w:sz w:val="16"/>
                      <w:szCs w:val="16"/>
                    </w:rPr>
                    <w:t>98,46%</w:t>
                  </w:r>
                </w:p>
              </w:tc>
            </w:tr>
            <w:tr w:rsidR="00D6704F" w:rsidRPr="00D6704F" w14:paraId="51896BD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E6040DE" w14:textId="77777777" w:rsidR="00D6704F" w:rsidRPr="00D6704F" w:rsidRDefault="00D6704F" w:rsidP="00D6704F">
                  <w:pPr>
                    <w:rPr>
                      <w:b/>
                      <w:sz w:val="16"/>
                      <w:szCs w:val="16"/>
                    </w:rPr>
                  </w:pPr>
                  <w:r w:rsidRPr="00D6704F">
                    <w:rPr>
                      <w:b/>
                      <w:sz w:val="16"/>
                      <w:szCs w:val="16"/>
                    </w:rPr>
                    <w:t>4212</w:t>
                  </w:r>
                </w:p>
              </w:tc>
              <w:tc>
                <w:tcPr>
                  <w:tcW w:w="8726" w:type="dxa"/>
                  <w:tcBorders>
                    <w:top w:val="single" w:sz="4" w:space="0" w:color="auto"/>
                    <w:left w:val="nil"/>
                    <w:bottom w:val="single" w:sz="4" w:space="0" w:color="auto"/>
                    <w:right w:val="single" w:sz="4" w:space="0" w:color="auto"/>
                  </w:tcBorders>
                  <w:noWrap/>
                  <w:vAlign w:val="bottom"/>
                  <w:hideMark/>
                </w:tcPr>
                <w:p w14:paraId="0DA56802" w14:textId="77777777" w:rsidR="00D6704F" w:rsidRPr="00D6704F" w:rsidRDefault="00D6704F" w:rsidP="00D6704F">
                  <w:pPr>
                    <w:rPr>
                      <w:b/>
                      <w:sz w:val="16"/>
                      <w:szCs w:val="16"/>
                    </w:rPr>
                  </w:pPr>
                  <w:r w:rsidRPr="00D6704F">
                    <w:rPr>
                      <w:b/>
                      <w:sz w:val="16"/>
                      <w:szCs w:val="16"/>
                    </w:rPr>
                    <w:t>Poslovni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D93C2A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89F8E22"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C1C85CB" w14:textId="77777777" w:rsidR="00D6704F" w:rsidRPr="00D6704F" w:rsidRDefault="00D6704F" w:rsidP="00D6704F">
                  <w:pPr>
                    <w:rPr>
                      <w:b/>
                      <w:sz w:val="16"/>
                      <w:szCs w:val="16"/>
                    </w:rPr>
                  </w:pPr>
                  <w:r w:rsidRPr="00D6704F">
                    <w:rPr>
                      <w:b/>
                      <w:sz w:val="16"/>
                      <w:szCs w:val="16"/>
                    </w:rPr>
                    <w:t>267.797,87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D45959C" w14:textId="77777777" w:rsidR="00D6704F" w:rsidRPr="00D6704F" w:rsidRDefault="00D6704F" w:rsidP="00D6704F">
                  <w:pPr>
                    <w:rPr>
                      <w:b/>
                      <w:sz w:val="16"/>
                      <w:szCs w:val="16"/>
                    </w:rPr>
                  </w:pPr>
                  <w:r w:rsidRPr="00D6704F">
                    <w:rPr>
                      <w:b/>
                      <w:sz w:val="16"/>
                      <w:szCs w:val="16"/>
                    </w:rPr>
                    <w:t> </w:t>
                  </w:r>
                </w:p>
              </w:tc>
            </w:tr>
            <w:tr w:rsidR="00D6704F" w:rsidRPr="00D6704F" w14:paraId="7D0B45D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FB2612"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F049E6" w14:textId="77777777" w:rsidR="00D6704F" w:rsidRPr="00D6704F" w:rsidRDefault="00D6704F" w:rsidP="00D6704F">
                  <w:pPr>
                    <w:rPr>
                      <w:b/>
                      <w:sz w:val="16"/>
                      <w:szCs w:val="16"/>
                    </w:rPr>
                  </w:pPr>
                  <w:r w:rsidRPr="00D6704F">
                    <w:rPr>
                      <w:b/>
                      <w:sz w:val="16"/>
                      <w:szCs w:val="16"/>
                    </w:rPr>
                    <w:t>528.000,00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4FA95D" w14:textId="77777777" w:rsidR="00D6704F" w:rsidRPr="00D6704F" w:rsidRDefault="00D6704F" w:rsidP="00D6704F">
                  <w:pPr>
                    <w:rPr>
                      <w:b/>
                      <w:sz w:val="16"/>
                      <w:szCs w:val="16"/>
                    </w:rPr>
                  </w:pPr>
                  <w:r w:rsidRPr="00D6704F">
                    <w:rPr>
                      <w:b/>
                      <w:sz w:val="16"/>
                      <w:szCs w:val="16"/>
                    </w:rPr>
                    <w:t>528.000,00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21201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D8E663" w14:textId="77777777" w:rsidR="00D6704F" w:rsidRPr="00D6704F" w:rsidRDefault="00D6704F" w:rsidP="00D6704F">
                  <w:pPr>
                    <w:rPr>
                      <w:b/>
                      <w:sz w:val="16"/>
                      <w:szCs w:val="16"/>
                    </w:rPr>
                  </w:pPr>
                  <w:r w:rsidRPr="00D6704F">
                    <w:rPr>
                      <w:b/>
                      <w:sz w:val="16"/>
                      <w:szCs w:val="16"/>
                    </w:rPr>
                    <w:t>0,00%</w:t>
                  </w:r>
                </w:p>
              </w:tc>
            </w:tr>
            <w:tr w:rsidR="00D6704F" w:rsidRPr="00D6704F" w14:paraId="1B935A6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83DBA5" w14:textId="77777777" w:rsidR="00D6704F" w:rsidRPr="00D6704F" w:rsidRDefault="00D6704F" w:rsidP="00D6704F">
                  <w:pPr>
                    <w:rPr>
                      <w:b/>
                      <w:bCs/>
                      <w:sz w:val="16"/>
                      <w:szCs w:val="16"/>
                    </w:rPr>
                  </w:pPr>
                  <w:r w:rsidRPr="00D6704F">
                    <w:rPr>
                      <w:b/>
                      <w:bCs/>
                      <w:sz w:val="16"/>
                      <w:szCs w:val="16"/>
                    </w:rPr>
                    <w:t>Izvor 5.6. Pomoći EU</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8E10CC" w14:textId="77777777" w:rsidR="00D6704F" w:rsidRPr="00D6704F" w:rsidRDefault="00D6704F" w:rsidP="00D6704F">
                  <w:pPr>
                    <w:rPr>
                      <w:b/>
                      <w:sz w:val="16"/>
                      <w:szCs w:val="16"/>
                    </w:rPr>
                  </w:pPr>
                  <w:r w:rsidRPr="00D6704F">
                    <w:rPr>
                      <w:b/>
                      <w:sz w:val="16"/>
                      <w:szCs w:val="16"/>
                    </w:rPr>
                    <w:t>528.000,00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27435F" w14:textId="77777777" w:rsidR="00D6704F" w:rsidRPr="00D6704F" w:rsidRDefault="00D6704F" w:rsidP="00D6704F">
                  <w:pPr>
                    <w:rPr>
                      <w:b/>
                      <w:sz w:val="16"/>
                      <w:szCs w:val="16"/>
                    </w:rPr>
                  </w:pPr>
                  <w:r w:rsidRPr="00D6704F">
                    <w:rPr>
                      <w:b/>
                      <w:sz w:val="16"/>
                      <w:szCs w:val="16"/>
                    </w:rPr>
                    <w:t>528.000,00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503E2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6CF8D9" w14:textId="77777777" w:rsidR="00D6704F" w:rsidRPr="00D6704F" w:rsidRDefault="00D6704F" w:rsidP="00D6704F">
                  <w:pPr>
                    <w:rPr>
                      <w:b/>
                      <w:sz w:val="16"/>
                      <w:szCs w:val="16"/>
                    </w:rPr>
                  </w:pPr>
                  <w:r w:rsidRPr="00D6704F">
                    <w:rPr>
                      <w:b/>
                      <w:sz w:val="16"/>
                      <w:szCs w:val="16"/>
                    </w:rPr>
                    <w:t>0,00%</w:t>
                  </w:r>
                </w:p>
              </w:tc>
            </w:tr>
            <w:tr w:rsidR="00D6704F" w:rsidRPr="00D6704F" w14:paraId="769260F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F00C6E9"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5BDBC524"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926D085" w14:textId="77777777" w:rsidR="00D6704F" w:rsidRPr="00D6704F" w:rsidRDefault="00D6704F" w:rsidP="00D6704F">
                  <w:pPr>
                    <w:rPr>
                      <w:b/>
                      <w:sz w:val="16"/>
                      <w:szCs w:val="16"/>
                    </w:rPr>
                  </w:pPr>
                  <w:r w:rsidRPr="00D6704F">
                    <w:rPr>
                      <w:b/>
                      <w:sz w:val="16"/>
                      <w:szCs w:val="16"/>
                    </w:rPr>
                    <w:t>528.000,00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11A3B03" w14:textId="77777777" w:rsidR="00D6704F" w:rsidRPr="00D6704F" w:rsidRDefault="00D6704F" w:rsidP="00D6704F">
                  <w:pPr>
                    <w:rPr>
                      <w:b/>
                      <w:sz w:val="16"/>
                      <w:szCs w:val="16"/>
                    </w:rPr>
                  </w:pPr>
                  <w:r w:rsidRPr="00D6704F">
                    <w:rPr>
                      <w:b/>
                      <w:sz w:val="16"/>
                      <w:szCs w:val="16"/>
                    </w:rPr>
                    <w:t>528.000,00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6569A8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37264D1" w14:textId="77777777" w:rsidR="00D6704F" w:rsidRPr="00D6704F" w:rsidRDefault="00D6704F" w:rsidP="00D6704F">
                  <w:pPr>
                    <w:rPr>
                      <w:b/>
                      <w:sz w:val="16"/>
                      <w:szCs w:val="16"/>
                    </w:rPr>
                  </w:pPr>
                  <w:r w:rsidRPr="00D6704F">
                    <w:rPr>
                      <w:b/>
                      <w:sz w:val="16"/>
                      <w:szCs w:val="16"/>
                    </w:rPr>
                    <w:t>0,00%</w:t>
                  </w:r>
                </w:p>
              </w:tc>
            </w:tr>
            <w:tr w:rsidR="00D6704F" w:rsidRPr="00D6704F" w14:paraId="559DC7F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89EE907" w14:textId="77777777" w:rsidR="00D6704F" w:rsidRPr="00D6704F" w:rsidRDefault="00D6704F" w:rsidP="00D6704F">
                  <w:pPr>
                    <w:rPr>
                      <w:b/>
                      <w:bCs/>
                      <w:sz w:val="16"/>
                      <w:szCs w:val="16"/>
                    </w:rPr>
                  </w:pPr>
                  <w:r w:rsidRPr="00D6704F">
                    <w:rPr>
                      <w:b/>
                      <w:bCs/>
                      <w:sz w:val="16"/>
                      <w:szCs w:val="16"/>
                    </w:rPr>
                    <w:t>3035</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335E90C7" w14:textId="77777777" w:rsidR="00D6704F" w:rsidRPr="00D6704F" w:rsidRDefault="00D6704F" w:rsidP="00D6704F">
                  <w:pPr>
                    <w:rPr>
                      <w:b/>
                      <w:bCs/>
                      <w:sz w:val="16"/>
                      <w:szCs w:val="16"/>
                    </w:rPr>
                  </w:pPr>
                  <w:r w:rsidRPr="00D6704F">
                    <w:rPr>
                      <w:b/>
                      <w:bCs/>
                      <w:sz w:val="16"/>
                      <w:szCs w:val="16"/>
                    </w:rPr>
                    <w:t>Program: Program zaštite i spašavanja</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DE4F6F6" w14:textId="77777777" w:rsidR="00D6704F" w:rsidRPr="00D6704F" w:rsidRDefault="00D6704F" w:rsidP="00D6704F">
                  <w:pPr>
                    <w:rPr>
                      <w:b/>
                      <w:sz w:val="16"/>
                      <w:szCs w:val="16"/>
                    </w:rPr>
                  </w:pPr>
                  <w:r w:rsidRPr="00D6704F">
                    <w:rPr>
                      <w:b/>
                      <w:sz w:val="16"/>
                      <w:szCs w:val="16"/>
                    </w:rPr>
                    <w:t>8.530,00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3E31EF2" w14:textId="77777777" w:rsidR="00D6704F" w:rsidRPr="00D6704F" w:rsidRDefault="00D6704F" w:rsidP="00D6704F">
                  <w:pPr>
                    <w:rPr>
                      <w:b/>
                      <w:sz w:val="16"/>
                      <w:szCs w:val="16"/>
                    </w:rPr>
                  </w:pPr>
                  <w:r w:rsidRPr="00D6704F">
                    <w:rPr>
                      <w:b/>
                      <w:sz w:val="16"/>
                      <w:szCs w:val="16"/>
                    </w:rPr>
                    <w:t>9.450,00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B27131E" w14:textId="77777777" w:rsidR="00D6704F" w:rsidRPr="00D6704F" w:rsidRDefault="00D6704F" w:rsidP="00D6704F">
                  <w:pPr>
                    <w:rPr>
                      <w:b/>
                      <w:sz w:val="16"/>
                      <w:szCs w:val="16"/>
                    </w:rPr>
                  </w:pPr>
                  <w:r w:rsidRPr="00D6704F">
                    <w:rPr>
                      <w:b/>
                      <w:sz w:val="16"/>
                      <w:szCs w:val="16"/>
                    </w:rPr>
                    <w:t>4.011,34</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5151A46" w14:textId="77777777" w:rsidR="00D6704F" w:rsidRPr="00D6704F" w:rsidRDefault="00D6704F" w:rsidP="00D6704F">
                  <w:pPr>
                    <w:rPr>
                      <w:b/>
                      <w:sz w:val="16"/>
                      <w:szCs w:val="16"/>
                    </w:rPr>
                  </w:pPr>
                  <w:r w:rsidRPr="00D6704F">
                    <w:rPr>
                      <w:b/>
                      <w:sz w:val="16"/>
                      <w:szCs w:val="16"/>
                    </w:rPr>
                    <w:t>42,45%</w:t>
                  </w:r>
                </w:p>
              </w:tc>
            </w:tr>
            <w:tr w:rsidR="00D6704F" w:rsidRPr="00D6704F" w14:paraId="44737F6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0E4FF0"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D1D7CE9" w14:textId="77777777" w:rsidR="00D6704F" w:rsidRPr="00D6704F" w:rsidRDefault="00D6704F" w:rsidP="00D6704F">
                  <w:pPr>
                    <w:rPr>
                      <w:b/>
                      <w:bCs/>
                      <w:sz w:val="16"/>
                      <w:szCs w:val="16"/>
                    </w:rPr>
                  </w:pPr>
                  <w:r w:rsidRPr="00D6704F">
                    <w:rPr>
                      <w:b/>
                      <w:bCs/>
                      <w:sz w:val="16"/>
                      <w:szCs w:val="16"/>
                    </w:rPr>
                    <w:t>Aktivnost: Postrojba civilne zaštite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4DBE81" w14:textId="77777777" w:rsidR="00D6704F" w:rsidRPr="00D6704F" w:rsidRDefault="00D6704F" w:rsidP="00D6704F">
                  <w:pPr>
                    <w:rPr>
                      <w:b/>
                      <w:sz w:val="16"/>
                      <w:szCs w:val="16"/>
                    </w:rPr>
                  </w:pPr>
                  <w:r w:rsidRPr="00D6704F">
                    <w:rPr>
                      <w:b/>
                      <w:sz w:val="16"/>
                      <w:szCs w:val="16"/>
                    </w:rPr>
                    <w:t>3.300,00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9215C2" w14:textId="77777777" w:rsidR="00D6704F" w:rsidRPr="00D6704F" w:rsidRDefault="00D6704F" w:rsidP="00D6704F">
                  <w:pPr>
                    <w:rPr>
                      <w:b/>
                      <w:sz w:val="16"/>
                      <w:szCs w:val="16"/>
                    </w:rPr>
                  </w:pPr>
                  <w:r w:rsidRPr="00D6704F">
                    <w:rPr>
                      <w:b/>
                      <w:sz w:val="16"/>
                      <w:szCs w:val="16"/>
                    </w:rPr>
                    <w:t>3.300,00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59847A" w14:textId="77777777" w:rsidR="00D6704F" w:rsidRPr="00D6704F" w:rsidRDefault="00D6704F" w:rsidP="00D6704F">
                  <w:pPr>
                    <w:rPr>
                      <w:b/>
                      <w:sz w:val="16"/>
                      <w:szCs w:val="16"/>
                    </w:rPr>
                  </w:pPr>
                  <w:r w:rsidRPr="00D6704F">
                    <w:rPr>
                      <w:b/>
                      <w:sz w:val="16"/>
                      <w:szCs w:val="16"/>
                    </w:rPr>
                    <w:t>592,59</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3BFD5C" w14:textId="77777777" w:rsidR="00D6704F" w:rsidRPr="00D6704F" w:rsidRDefault="00D6704F" w:rsidP="00D6704F">
                  <w:pPr>
                    <w:rPr>
                      <w:b/>
                      <w:sz w:val="16"/>
                      <w:szCs w:val="16"/>
                    </w:rPr>
                  </w:pPr>
                  <w:r w:rsidRPr="00D6704F">
                    <w:rPr>
                      <w:b/>
                      <w:sz w:val="16"/>
                      <w:szCs w:val="16"/>
                    </w:rPr>
                    <w:t>17,96%</w:t>
                  </w:r>
                </w:p>
              </w:tc>
            </w:tr>
            <w:tr w:rsidR="00D6704F" w:rsidRPr="00D6704F" w14:paraId="4DF2F02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EA4E42"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C8FF49" w14:textId="77777777" w:rsidR="00D6704F" w:rsidRPr="00D6704F" w:rsidRDefault="00D6704F" w:rsidP="00D6704F">
                  <w:pPr>
                    <w:rPr>
                      <w:b/>
                      <w:sz w:val="16"/>
                      <w:szCs w:val="16"/>
                    </w:rPr>
                  </w:pPr>
                  <w:r w:rsidRPr="00D6704F">
                    <w:rPr>
                      <w:b/>
                      <w:sz w:val="16"/>
                      <w:szCs w:val="16"/>
                    </w:rPr>
                    <w:t>3.300,00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F66E08" w14:textId="77777777" w:rsidR="00D6704F" w:rsidRPr="00D6704F" w:rsidRDefault="00D6704F" w:rsidP="00D6704F">
                  <w:pPr>
                    <w:rPr>
                      <w:b/>
                      <w:sz w:val="16"/>
                      <w:szCs w:val="16"/>
                    </w:rPr>
                  </w:pPr>
                  <w:r w:rsidRPr="00D6704F">
                    <w:rPr>
                      <w:b/>
                      <w:sz w:val="16"/>
                      <w:szCs w:val="16"/>
                    </w:rPr>
                    <w:t>3.300,00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E812ED" w14:textId="77777777" w:rsidR="00D6704F" w:rsidRPr="00D6704F" w:rsidRDefault="00D6704F" w:rsidP="00D6704F">
                  <w:pPr>
                    <w:rPr>
                      <w:b/>
                      <w:sz w:val="16"/>
                      <w:szCs w:val="16"/>
                    </w:rPr>
                  </w:pPr>
                  <w:r w:rsidRPr="00D6704F">
                    <w:rPr>
                      <w:b/>
                      <w:sz w:val="16"/>
                      <w:szCs w:val="16"/>
                    </w:rPr>
                    <w:t>592,59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2B0F33" w14:textId="77777777" w:rsidR="00D6704F" w:rsidRPr="00D6704F" w:rsidRDefault="00D6704F" w:rsidP="00D6704F">
                  <w:pPr>
                    <w:rPr>
                      <w:b/>
                      <w:sz w:val="16"/>
                      <w:szCs w:val="16"/>
                    </w:rPr>
                  </w:pPr>
                  <w:r w:rsidRPr="00D6704F">
                    <w:rPr>
                      <w:b/>
                      <w:sz w:val="16"/>
                      <w:szCs w:val="16"/>
                    </w:rPr>
                    <w:t>17,96%</w:t>
                  </w:r>
                </w:p>
              </w:tc>
            </w:tr>
            <w:tr w:rsidR="00D6704F" w:rsidRPr="00D6704F" w14:paraId="3AC5B20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F476E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81D76D" w14:textId="77777777" w:rsidR="00D6704F" w:rsidRPr="00D6704F" w:rsidRDefault="00D6704F" w:rsidP="00D6704F">
                  <w:pPr>
                    <w:rPr>
                      <w:b/>
                      <w:sz w:val="16"/>
                      <w:szCs w:val="16"/>
                    </w:rPr>
                  </w:pPr>
                  <w:r w:rsidRPr="00D6704F">
                    <w:rPr>
                      <w:b/>
                      <w:sz w:val="16"/>
                      <w:szCs w:val="16"/>
                    </w:rPr>
                    <w:t>3.300,00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325F44" w14:textId="77777777" w:rsidR="00D6704F" w:rsidRPr="00D6704F" w:rsidRDefault="00D6704F" w:rsidP="00D6704F">
                  <w:pPr>
                    <w:rPr>
                      <w:b/>
                      <w:sz w:val="16"/>
                      <w:szCs w:val="16"/>
                    </w:rPr>
                  </w:pPr>
                  <w:r w:rsidRPr="00D6704F">
                    <w:rPr>
                      <w:b/>
                      <w:sz w:val="16"/>
                      <w:szCs w:val="16"/>
                    </w:rPr>
                    <w:t>3.300,00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7D987B" w14:textId="77777777" w:rsidR="00D6704F" w:rsidRPr="00D6704F" w:rsidRDefault="00D6704F" w:rsidP="00D6704F">
                  <w:pPr>
                    <w:rPr>
                      <w:b/>
                      <w:sz w:val="16"/>
                      <w:szCs w:val="16"/>
                    </w:rPr>
                  </w:pPr>
                  <w:r w:rsidRPr="00D6704F">
                    <w:rPr>
                      <w:b/>
                      <w:sz w:val="16"/>
                      <w:szCs w:val="16"/>
                    </w:rPr>
                    <w:t>592,59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4F8C49" w14:textId="77777777" w:rsidR="00D6704F" w:rsidRPr="00D6704F" w:rsidRDefault="00D6704F" w:rsidP="00D6704F">
                  <w:pPr>
                    <w:rPr>
                      <w:b/>
                      <w:sz w:val="16"/>
                      <w:szCs w:val="16"/>
                    </w:rPr>
                  </w:pPr>
                  <w:r w:rsidRPr="00D6704F">
                    <w:rPr>
                      <w:b/>
                      <w:sz w:val="16"/>
                      <w:szCs w:val="16"/>
                    </w:rPr>
                    <w:t>17,96%</w:t>
                  </w:r>
                </w:p>
              </w:tc>
            </w:tr>
            <w:tr w:rsidR="00D6704F" w:rsidRPr="00D6704F" w14:paraId="520A970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D4C54EB"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04629E0E"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6563B07" w14:textId="77777777" w:rsidR="00D6704F" w:rsidRPr="00D6704F" w:rsidRDefault="00D6704F" w:rsidP="00D6704F">
                  <w:pPr>
                    <w:rPr>
                      <w:b/>
                      <w:sz w:val="16"/>
                      <w:szCs w:val="16"/>
                    </w:rPr>
                  </w:pPr>
                  <w:r w:rsidRPr="00D6704F">
                    <w:rPr>
                      <w:b/>
                      <w:sz w:val="16"/>
                      <w:szCs w:val="16"/>
                    </w:rPr>
                    <w:t>3.300,00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523615F" w14:textId="77777777" w:rsidR="00D6704F" w:rsidRPr="00D6704F" w:rsidRDefault="00D6704F" w:rsidP="00D6704F">
                  <w:pPr>
                    <w:rPr>
                      <w:b/>
                      <w:sz w:val="16"/>
                      <w:szCs w:val="16"/>
                    </w:rPr>
                  </w:pPr>
                  <w:r w:rsidRPr="00D6704F">
                    <w:rPr>
                      <w:b/>
                      <w:sz w:val="16"/>
                      <w:szCs w:val="16"/>
                    </w:rPr>
                    <w:t>3.300,00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95B4D94" w14:textId="77777777" w:rsidR="00D6704F" w:rsidRPr="00D6704F" w:rsidRDefault="00D6704F" w:rsidP="00D6704F">
                  <w:pPr>
                    <w:rPr>
                      <w:b/>
                      <w:sz w:val="16"/>
                      <w:szCs w:val="16"/>
                    </w:rPr>
                  </w:pPr>
                  <w:r w:rsidRPr="00D6704F">
                    <w:rPr>
                      <w:b/>
                      <w:sz w:val="16"/>
                      <w:szCs w:val="16"/>
                    </w:rPr>
                    <w:t>592,59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EBC1F53" w14:textId="77777777" w:rsidR="00D6704F" w:rsidRPr="00D6704F" w:rsidRDefault="00D6704F" w:rsidP="00D6704F">
                  <w:pPr>
                    <w:rPr>
                      <w:b/>
                      <w:sz w:val="16"/>
                      <w:szCs w:val="16"/>
                    </w:rPr>
                  </w:pPr>
                  <w:r w:rsidRPr="00D6704F">
                    <w:rPr>
                      <w:b/>
                      <w:sz w:val="16"/>
                      <w:szCs w:val="16"/>
                    </w:rPr>
                    <w:t>17,96%</w:t>
                  </w:r>
                </w:p>
              </w:tc>
            </w:tr>
            <w:tr w:rsidR="00D6704F" w:rsidRPr="00D6704F" w14:paraId="54257B4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B50EC9D" w14:textId="77777777" w:rsidR="00D6704F" w:rsidRPr="00D6704F" w:rsidRDefault="00D6704F" w:rsidP="00D6704F">
                  <w:pPr>
                    <w:rPr>
                      <w:b/>
                      <w:sz w:val="16"/>
                      <w:szCs w:val="16"/>
                    </w:rPr>
                  </w:pPr>
                  <w:r w:rsidRPr="00D6704F">
                    <w:rPr>
                      <w:b/>
                      <w:sz w:val="16"/>
                      <w:szCs w:val="16"/>
                    </w:rPr>
                    <w:t>3231</w:t>
                  </w:r>
                </w:p>
              </w:tc>
              <w:tc>
                <w:tcPr>
                  <w:tcW w:w="8726" w:type="dxa"/>
                  <w:tcBorders>
                    <w:top w:val="single" w:sz="4" w:space="0" w:color="auto"/>
                    <w:left w:val="nil"/>
                    <w:bottom w:val="single" w:sz="4" w:space="0" w:color="auto"/>
                    <w:right w:val="single" w:sz="4" w:space="0" w:color="auto"/>
                  </w:tcBorders>
                  <w:noWrap/>
                  <w:vAlign w:val="bottom"/>
                  <w:hideMark/>
                </w:tcPr>
                <w:p w14:paraId="6A9233A6" w14:textId="77777777" w:rsidR="00D6704F" w:rsidRPr="00D6704F" w:rsidRDefault="00D6704F" w:rsidP="00D6704F">
                  <w:pPr>
                    <w:rPr>
                      <w:b/>
                      <w:sz w:val="16"/>
                      <w:szCs w:val="16"/>
                    </w:rPr>
                  </w:pPr>
                  <w:r w:rsidRPr="00D6704F">
                    <w:rPr>
                      <w:b/>
                      <w:sz w:val="16"/>
                      <w:szCs w:val="16"/>
                    </w:rPr>
                    <w:t>Usluge telefona, interneta, pošte i prijevoza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5D467D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09F3762"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71C7382" w14:textId="77777777" w:rsidR="00D6704F" w:rsidRPr="00D6704F" w:rsidRDefault="00D6704F" w:rsidP="00D6704F">
                  <w:pPr>
                    <w:rPr>
                      <w:b/>
                      <w:sz w:val="16"/>
                      <w:szCs w:val="16"/>
                    </w:rPr>
                  </w:pPr>
                  <w:r w:rsidRPr="00D6704F">
                    <w:rPr>
                      <w:b/>
                      <w:sz w:val="16"/>
                      <w:szCs w:val="16"/>
                    </w:rPr>
                    <w:t>592,59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98811F3" w14:textId="77777777" w:rsidR="00D6704F" w:rsidRPr="00D6704F" w:rsidRDefault="00D6704F" w:rsidP="00D6704F">
                  <w:pPr>
                    <w:rPr>
                      <w:b/>
                      <w:sz w:val="16"/>
                      <w:szCs w:val="16"/>
                    </w:rPr>
                  </w:pPr>
                  <w:r w:rsidRPr="00D6704F">
                    <w:rPr>
                      <w:b/>
                      <w:sz w:val="16"/>
                      <w:szCs w:val="16"/>
                    </w:rPr>
                    <w:t> </w:t>
                  </w:r>
                </w:p>
              </w:tc>
            </w:tr>
            <w:tr w:rsidR="00D6704F" w:rsidRPr="00D6704F" w14:paraId="0C44542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F84BFC" w14:textId="77777777" w:rsidR="00D6704F" w:rsidRPr="00D6704F" w:rsidRDefault="00D6704F" w:rsidP="00D6704F">
                  <w:pPr>
                    <w:rPr>
                      <w:b/>
                      <w:bCs/>
                      <w:sz w:val="16"/>
                      <w:szCs w:val="16"/>
                    </w:rPr>
                  </w:pPr>
                  <w:r w:rsidRPr="00D6704F">
                    <w:rPr>
                      <w:b/>
                      <w:bCs/>
                      <w:sz w:val="16"/>
                      <w:szCs w:val="16"/>
                    </w:rPr>
                    <w:t>A100002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C87C490" w14:textId="77777777" w:rsidR="00D6704F" w:rsidRPr="00D6704F" w:rsidRDefault="00D6704F" w:rsidP="00D6704F">
                  <w:pPr>
                    <w:rPr>
                      <w:b/>
                      <w:bCs/>
                      <w:sz w:val="16"/>
                      <w:szCs w:val="16"/>
                    </w:rPr>
                  </w:pPr>
                  <w:r w:rsidRPr="00D6704F">
                    <w:rPr>
                      <w:b/>
                      <w:bCs/>
                      <w:sz w:val="16"/>
                      <w:szCs w:val="16"/>
                    </w:rPr>
                    <w:t>Aktivnost: Nabava opreme za civilnu zaštitu</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8C7CC4" w14:textId="77777777" w:rsidR="00D6704F" w:rsidRPr="00D6704F" w:rsidRDefault="00D6704F" w:rsidP="00D6704F">
                  <w:pPr>
                    <w:rPr>
                      <w:b/>
                      <w:sz w:val="16"/>
                      <w:szCs w:val="16"/>
                    </w:rPr>
                  </w:pPr>
                  <w:r w:rsidRPr="00D6704F">
                    <w:rPr>
                      <w:b/>
                      <w:sz w:val="16"/>
                      <w:szCs w:val="16"/>
                    </w:rPr>
                    <w:t>1.400,00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9B245F" w14:textId="77777777" w:rsidR="00D6704F" w:rsidRPr="00D6704F" w:rsidRDefault="00D6704F" w:rsidP="00D6704F">
                  <w:pPr>
                    <w:rPr>
                      <w:b/>
                      <w:sz w:val="16"/>
                      <w:szCs w:val="16"/>
                    </w:rPr>
                  </w:pPr>
                  <w:r w:rsidRPr="00D6704F">
                    <w:rPr>
                      <w:b/>
                      <w:sz w:val="16"/>
                      <w:szCs w:val="16"/>
                    </w:rPr>
                    <w:t>1.400,00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CF410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FF8954" w14:textId="77777777" w:rsidR="00D6704F" w:rsidRPr="00D6704F" w:rsidRDefault="00D6704F" w:rsidP="00D6704F">
                  <w:pPr>
                    <w:rPr>
                      <w:b/>
                      <w:sz w:val="16"/>
                      <w:szCs w:val="16"/>
                    </w:rPr>
                  </w:pPr>
                  <w:r w:rsidRPr="00D6704F">
                    <w:rPr>
                      <w:b/>
                      <w:sz w:val="16"/>
                      <w:szCs w:val="16"/>
                    </w:rPr>
                    <w:t>0,00%</w:t>
                  </w:r>
                </w:p>
              </w:tc>
            </w:tr>
            <w:tr w:rsidR="00D6704F" w:rsidRPr="00D6704F" w14:paraId="0EB4178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5D2094"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B7A162" w14:textId="77777777" w:rsidR="00D6704F" w:rsidRPr="00D6704F" w:rsidRDefault="00D6704F" w:rsidP="00D6704F">
                  <w:pPr>
                    <w:rPr>
                      <w:b/>
                      <w:sz w:val="16"/>
                      <w:szCs w:val="16"/>
                    </w:rPr>
                  </w:pPr>
                  <w:r w:rsidRPr="00D6704F">
                    <w:rPr>
                      <w:b/>
                      <w:sz w:val="16"/>
                      <w:szCs w:val="16"/>
                    </w:rPr>
                    <w:t>1.400,00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B721B6" w14:textId="77777777" w:rsidR="00D6704F" w:rsidRPr="00D6704F" w:rsidRDefault="00D6704F" w:rsidP="00D6704F">
                  <w:pPr>
                    <w:rPr>
                      <w:b/>
                      <w:sz w:val="16"/>
                      <w:szCs w:val="16"/>
                    </w:rPr>
                  </w:pPr>
                  <w:r w:rsidRPr="00D6704F">
                    <w:rPr>
                      <w:b/>
                      <w:sz w:val="16"/>
                      <w:szCs w:val="16"/>
                    </w:rPr>
                    <w:t>1.400,00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953FB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BA78AB" w14:textId="77777777" w:rsidR="00D6704F" w:rsidRPr="00D6704F" w:rsidRDefault="00D6704F" w:rsidP="00D6704F">
                  <w:pPr>
                    <w:rPr>
                      <w:b/>
                      <w:sz w:val="16"/>
                      <w:szCs w:val="16"/>
                    </w:rPr>
                  </w:pPr>
                  <w:r w:rsidRPr="00D6704F">
                    <w:rPr>
                      <w:b/>
                      <w:sz w:val="16"/>
                      <w:szCs w:val="16"/>
                    </w:rPr>
                    <w:t>0,00%</w:t>
                  </w:r>
                </w:p>
              </w:tc>
            </w:tr>
            <w:tr w:rsidR="00D6704F" w:rsidRPr="00D6704F" w14:paraId="5ACE34B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F6927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5DE0EE" w14:textId="77777777" w:rsidR="00D6704F" w:rsidRPr="00D6704F" w:rsidRDefault="00D6704F" w:rsidP="00D6704F">
                  <w:pPr>
                    <w:rPr>
                      <w:b/>
                      <w:sz w:val="16"/>
                      <w:szCs w:val="16"/>
                    </w:rPr>
                  </w:pPr>
                  <w:r w:rsidRPr="00D6704F">
                    <w:rPr>
                      <w:b/>
                      <w:sz w:val="16"/>
                      <w:szCs w:val="16"/>
                    </w:rPr>
                    <w:t>1.400,00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8AF46A" w14:textId="77777777" w:rsidR="00D6704F" w:rsidRPr="00D6704F" w:rsidRDefault="00D6704F" w:rsidP="00D6704F">
                  <w:pPr>
                    <w:rPr>
                      <w:b/>
                      <w:sz w:val="16"/>
                      <w:szCs w:val="16"/>
                    </w:rPr>
                  </w:pPr>
                  <w:r w:rsidRPr="00D6704F">
                    <w:rPr>
                      <w:b/>
                      <w:sz w:val="16"/>
                      <w:szCs w:val="16"/>
                    </w:rPr>
                    <w:t>1.400,00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CF33D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0494D3" w14:textId="77777777" w:rsidR="00D6704F" w:rsidRPr="00D6704F" w:rsidRDefault="00D6704F" w:rsidP="00D6704F">
                  <w:pPr>
                    <w:rPr>
                      <w:b/>
                      <w:sz w:val="16"/>
                      <w:szCs w:val="16"/>
                    </w:rPr>
                  </w:pPr>
                  <w:r w:rsidRPr="00D6704F">
                    <w:rPr>
                      <w:b/>
                      <w:sz w:val="16"/>
                      <w:szCs w:val="16"/>
                    </w:rPr>
                    <w:t>0,00%</w:t>
                  </w:r>
                </w:p>
              </w:tc>
            </w:tr>
            <w:tr w:rsidR="00D6704F" w:rsidRPr="00D6704F" w14:paraId="6027C5B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3C88CE5"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2FD20D2D"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85044FA" w14:textId="77777777" w:rsidR="00D6704F" w:rsidRPr="00D6704F" w:rsidRDefault="00D6704F" w:rsidP="00D6704F">
                  <w:pPr>
                    <w:rPr>
                      <w:b/>
                      <w:sz w:val="16"/>
                      <w:szCs w:val="16"/>
                    </w:rPr>
                  </w:pPr>
                  <w:r w:rsidRPr="00D6704F">
                    <w:rPr>
                      <w:b/>
                      <w:sz w:val="16"/>
                      <w:szCs w:val="16"/>
                    </w:rPr>
                    <w:t>1.400,00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A72E531" w14:textId="77777777" w:rsidR="00D6704F" w:rsidRPr="00D6704F" w:rsidRDefault="00D6704F" w:rsidP="00D6704F">
                  <w:pPr>
                    <w:rPr>
                      <w:b/>
                      <w:sz w:val="16"/>
                      <w:szCs w:val="16"/>
                    </w:rPr>
                  </w:pPr>
                  <w:r w:rsidRPr="00D6704F">
                    <w:rPr>
                      <w:b/>
                      <w:sz w:val="16"/>
                      <w:szCs w:val="16"/>
                    </w:rPr>
                    <w:t>1.400,00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4CF4F6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025407C" w14:textId="77777777" w:rsidR="00D6704F" w:rsidRPr="00D6704F" w:rsidRDefault="00D6704F" w:rsidP="00D6704F">
                  <w:pPr>
                    <w:rPr>
                      <w:b/>
                      <w:sz w:val="16"/>
                      <w:szCs w:val="16"/>
                    </w:rPr>
                  </w:pPr>
                  <w:r w:rsidRPr="00D6704F">
                    <w:rPr>
                      <w:b/>
                      <w:sz w:val="16"/>
                      <w:szCs w:val="16"/>
                    </w:rPr>
                    <w:t>0,00%</w:t>
                  </w:r>
                </w:p>
              </w:tc>
            </w:tr>
            <w:tr w:rsidR="00D6704F" w:rsidRPr="00D6704F" w14:paraId="352B016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D9C4B1" w14:textId="77777777" w:rsidR="00D6704F" w:rsidRPr="00D6704F" w:rsidRDefault="00D6704F" w:rsidP="00D6704F">
                  <w:pPr>
                    <w:rPr>
                      <w:b/>
                      <w:bCs/>
                      <w:sz w:val="16"/>
                      <w:szCs w:val="16"/>
                    </w:rPr>
                  </w:pPr>
                  <w:r w:rsidRPr="00D6704F">
                    <w:rPr>
                      <w:b/>
                      <w:bCs/>
                      <w:sz w:val="16"/>
                      <w:szCs w:val="16"/>
                    </w:rPr>
                    <w:t>A100003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D5B9CC1" w14:textId="77777777" w:rsidR="00D6704F" w:rsidRPr="00D6704F" w:rsidRDefault="00D6704F" w:rsidP="00D6704F">
                  <w:pPr>
                    <w:rPr>
                      <w:b/>
                      <w:bCs/>
                      <w:sz w:val="16"/>
                      <w:szCs w:val="16"/>
                    </w:rPr>
                  </w:pPr>
                  <w:r w:rsidRPr="00D6704F">
                    <w:rPr>
                      <w:b/>
                      <w:bCs/>
                      <w:sz w:val="16"/>
                      <w:szCs w:val="16"/>
                    </w:rPr>
                    <w:t>Aktivnost: Gorska služba za zaštitu i spašavanje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998C06"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9DC263"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36FB5A" w14:textId="77777777" w:rsidR="00D6704F" w:rsidRPr="00D6704F" w:rsidRDefault="00D6704F" w:rsidP="00D6704F">
                  <w:pPr>
                    <w:rPr>
                      <w:b/>
                      <w:sz w:val="16"/>
                      <w:szCs w:val="16"/>
                    </w:rPr>
                  </w:pPr>
                  <w:r w:rsidRPr="00D6704F">
                    <w:rPr>
                      <w:b/>
                      <w:sz w:val="16"/>
                      <w:szCs w:val="16"/>
                    </w:rPr>
                    <w:t>2.500,00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5565B1" w14:textId="77777777" w:rsidR="00D6704F" w:rsidRPr="00D6704F" w:rsidRDefault="00D6704F" w:rsidP="00D6704F">
                  <w:pPr>
                    <w:rPr>
                      <w:b/>
                      <w:sz w:val="16"/>
                      <w:szCs w:val="16"/>
                    </w:rPr>
                  </w:pPr>
                  <w:r w:rsidRPr="00D6704F">
                    <w:rPr>
                      <w:b/>
                      <w:sz w:val="16"/>
                      <w:szCs w:val="16"/>
                    </w:rPr>
                    <w:t>100,00%</w:t>
                  </w:r>
                </w:p>
              </w:tc>
            </w:tr>
            <w:tr w:rsidR="00D6704F" w:rsidRPr="00D6704F" w14:paraId="7BA3545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E1BEE8"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65B919"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7AE6B9"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F21D9A" w14:textId="77777777" w:rsidR="00D6704F" w:rsidRPr="00D6704F" w:rsidRDefault="00D6704F" w:rsidP="00D6704F">
                  <w:pPr>
                    <w:rPr>
                      <w:b/>
                      <w:sz w:val="16"/>
                      <w:szCs w:val="16"/>
                    </w:rPr>
                  </w:pPr>
                  <w:r w:rsidRPr="00D6704F">
                    <w:rPr>
                      <w:b/>
                      <w:sz w:val="16"/>
                      <w:szCs w:val="16"/>
                    </w:rPr>
                    <w:t>2.500,00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6660FC" w14:textId="77777777" w:rsidR="00D6704F" w:rsidRPr="00D6704F" w:rsidRDefault="00D6704F" w:rsidP="00D6704F">
                  <w:pPr>
                    <w:rPr>
                      <w:b/>
                      <w:sz w:val="16"/>
                      <w:szCs w:val="16"/>
                    </w:rPr>
                  </w:pPr>
                  <w:r w:rsidRPr="00D6704F">
                    <w:rPr>
                      <w:b/>
                      <w:sz w:val="16"/>
                      <w:szCs w:val="16"/>
                    </w:rPr>
                    <w:t>100,00%</w:t>
                  </w:r>
                </w:p>
              </w:tc>
            </w:tr>
            <w:tr w:rsidR="00D6704F" w:rsidRPr="00D6704F" w14:paraId="7DF175E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E6EE8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58E2E5"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0533B9"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9E1374" w14:textId="77777777" w:rsidR="00D6704F" w:rsidRPr="00D6704F" w:rsidRDefault="00D6704F" w:rsidP="00D6704F">
                  <w:pPr>
                    <w:rPr>
                      <w:b/>
                      <w:sz w:val="16"/>
                      <w:szCs w:val="16"/>
                    </w:rPr>
                  </w:pPr>
                  <w:r w:rsidRPr="00D6704F">
                    <w:rPr>
                      <w:b/>
                      <w:sz w:val="16"/>
                      <w:szCs w:val="16"/>
                    </w:rPr>
                    <w:t>2.500,00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5D1B6A" w14:textId="77777777" w:rsidR="00D6704F" w:rsidRPr="00D6704F" w:rsidRDefault="00D6704F" w:rsidP="00D6704F">
                  <w:pPr>
                    <w:rPr>
                      <w:b/>
                      <w:sz w:val="16"/>
                      <w:szCs w:val="16"/>
                    </w:rPr>
                  </w:pPr>
                  <w:r w:rsidRPr="00D6704F">
                    <w:rPr>
                      <w:b/>
                      <w:sz w:val="16"/>
                      <w:szCs w:val="16"/>
                    </w:rPr>
                    <w:t>100,00%</w:t>
                  </w:r>
                </w:p>
              </w:tc>
            </w:tr>
            <w:tr w:rsidR="00D6704F" w:rsidRPr="00D6704F" w14:paraId="4ABDE2B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3458BFE"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0E185E07"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7DBE259" w14:textId="77777777" w:rsidR="00D6704F" w:rsidRPr="00D6704F" w:rsidRDefault="00D6704F" w:rsidP="00D6704F">
                  <w:pPr>
                    <w:rPr>
                      <w:b/>
                      <w:sz w:val="16"/>
                      <w:szCs w:val="16"/>
                    </w:rPr>
                  </w:pPr>
                  <w:r w:rsidRPr="00D6704F">
                    <w:rPr>
                      <w:b/>
                      <w:sz w:val="16"/>
                      <w:szCs w:val="16"/>
                    </w:rPr>
                    <w:t>2.500,00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98745D4" w14:textId="77777777" w:rsidR="00D6704F" w:rsidRPr="00D6704F" w:rsidRDefault="00D6704F" w:rsidP="00D6704F">
                  <w:pPr>
                    <w:rPr>
                      <w:b/>
                      <w:sz w:val="16"/>
                      <w:szCs w:val="16"/>
                    </w:rPr>
                  </w:pPr>
                  <w:r w:rsidRPr="00D6704F">
                    <w:rPr>
                      <w:b/>
                      <w:sz w:val="16"/>
                      <w:szCs w:val="16"/>
                    </w:rPr>
                    <w:t>2.500,00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58E9328" w14:textId="77777777" w:rsidR="00D6704F" w:rsidRPr="00D6704F" w:rsidRDefault="00D6704F" w:rsidP="00D6704F">
                  <w:pPr>
                    <w:rPr>
                      <w:b/>
                      <w:sz w:val="16"/>
                      <w:szCs w:val="16"/>
                    </w:rPr>
                  </w:pPr>
                  <w:r w:rsidRPr="00D6704F">
                    <w:rPr>
                      <w:b/>
                      <w:sz w:val="16"/>
                      <w:szCs w:val="16"/>
                    </w:rPr>
                    <w:t>2.500,00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9B047C4" w14:textId="77777777" w:rsidR="00D6704F" w:rsidRPr="00D6704F" w:rsidRDefault="00D6704F" w:rsidP="00D6704F">
                  <w:pPr>
                    <w:rPr>
                      <w:b/>
                      <w:sz w:val="16"/>
                      <w:szCs w:val="16"/>
                    </w:rPr>
                  </w:pPr>
                  <w:r w:rsidRPr="00D6704F">
                    <w:rPr>
                      <w:b/>
                      <w:sz w:val="16"/>
                      <w:szCs w:val="16"/>
                    </w:rPr>
                    <w:t>100,00%</w:t>
                  </w:r>
                </w:p>
              </w:tc>
            </w:tr>
            <w:tr w:rsidR="00D6704F" w:rsidRPr="00D6704F" w14:paraId="6D06508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1AEC537"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58D0C72A"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C757D95"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25FA97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AF579D2" w14:textId="77777777" w:rsidR="00D6704F" w:rsidRPr="00D6704F" w:rsidRDefault="00D6704F" w:rsidP="00D6704F">
                  <w:pPr>
                    <w:rPr>
                      <w:b/>
                      <w:sz w:val="16"/>
                      <w:szCs w:val="16"/>
                    </w:rPr>
                  </w:pPr>
                  <w:r w:rsidRPr="00D6704F">
                    <w:rPr>
                      <w:b/>
                      <w:sz w:val="16"/>
                      <w:szCs w:val="16"/>
                    </w:rPr>
                    <w:t>2.500,00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64F5896" w14:textId="77777777" w:rsidR="00D6704F" w:rsidRPr="00D6704F" w:rsidRDefault="00D6704F" w:rsidP="00D6704F">
                  <w:pPr>
                    <w:rPr>
                      <w:b/>
                      <w:sz w:val="16"/>
                      <w:szCs w:val="16"/>
                    </w:rPr>
                  </w:pPr>
                  <w:r w:rsidRPr="00D6704F">
                    <w:rPr>
                      <w:b/>
                      <w:sz w:val="16"/>
                      <w:szCs w:val="16"/>
                    </w:rPr>
                    <w:t> </w:t>
                  </w:r>
                </w:p>
              </w:tc>
            </w:tr>
            <w:tr w:rsidR="00D6704F" w:rsidRPr="00D6704F" w14:paraId="042F7D3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4C234F" w14:textId="77777777" w:rsidR="00D6704F" w:rsidRPr="00D6704F" w:rsidRDefault="00D6704F" w:rsidP="00D6704F">
                  <w:pPr>
                    <w:rPr>
                      <w:b/>
                      <w:bCs/>
                      <w:sz w:val="16"/>
                      <w:szCs w:val="16"/>
                    </w:rPr>
                  </w:pPr>
                  <w:r w:rsidRPr="00D6704F">
                    <w:rPr>
                      <w:b/>
                      <w:bCs/>
                      <w:sz w:val="16"/>
                      <w:szCs w:val="16"/>
                    </w:rPr>
                    <w:lastRenderedPageBreak/>
                    <w:t>A100004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1F366A3" w14:textId="77777777" w:rsidR="00D6704F" w:rsidRPr="00D6704F" w:rsidRDefault="00D6704F" w:rsidP="00D6704F">
                  <w:pPr>
                    <w:rPr>
                      <w:b/>
                      <w:bCs/>
                      <w:sz w:val="16"/>
                      <w:szCs w:val="16"/>
                    </w:rPr>
                  </w:pPr>
                  <w:r w:rsidRPr="00D6704F">
                    <w:rPr>
                      <w:b/>
                      <w:bCs/>
                      <w:sz w:val="16"/>
                      <w:szCs w:val="16"/>
                    </w:rPr>
                    <w:t>Aktivnost: Sanacija posljedica hitnih situacija, nesreća i katastrofa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B56C5C" w14:textId="77777777" w:rsidR="00D6704F" w:rsidRPr="00D6704F" w:rsidRDefault="00D6704F" w:rsidP="00D6704F">
                  <w:pPr>
                    <w:rPr>
                      <w:b/>
                      <w:sz w:val="16"/>
                      <w:szCs w:val="16"/>
                    </w:rPr>
                  </w:pPr>
                  <w:r w:rsidRPr="00D6704F">
                    <w:rPr>
                      <w:b/>
                      <w:sz w:val="16"/>
                      <w:szCs w:val="16"/>
                    </w:rPr>
                    <w:t>1.330,00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0AC38A" w14:textId="77777777" w:rsidR="00D6704F" w:rsidRPr="00D6704F" w:rsidRDefault="00D6704F" w:rsidP="00D6704F">
                  <w:pPr>
                    <w:rPr>
                      <w:b/>
                      <w:sz w:val="16"/>
                      <w:szCs w:val="16"/>
                    </w:rPr>
                  </w:pPr>
                  <w:r w:rsidRPr="00D6704F">
                    <w:rPr>
                      <w:b/>
                      <w:sz w:val="16"/>
                      <w:szCs w:val="16"/>
                    </w:rPr>
                    <w:t>1.330,00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FC4ED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6A5AF0" w14:textId="77777777" w:rsidR="00D6704F" w:rsidRPr="00D6704F" w:rsidRDefault="00D6704F" w:rsidP="00D6704F">
                  <w:pPr>
                    <w:rPr>
                      <w:b/>
                      <w:sz w:val="16"/>
                      <w:szCs w:val="16"/>
                    </w:rPr>
                  </w:pPr>
                  <w:r w:rsidRPr="00D6704F">
                    <w:rPr>
                      <w:b/>
                      <w:sz w:val="16"/>
                      <w:szCs w:val="16"/>
                    </w:rPr>
                    <w:t>0,00%</w:t>
                  </w:r>
                </w:p>
              </w:tc>
            </w:tr>
            <w:tr w:rsidR="00D6704F" w:rsidRPr="00D6704F" w14:paraId="31C9CBA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E23F4E"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A354E5" w14:textId="77777777" w:rsidR="00D6704F" w:rsidRPr="00D6704F" w:rsidRDefault="00D6704F" w:rsidP="00D6704F">
                  <w:pPr>
                    <w:rPr>
                      <w:b/>
                      <w:sz w:val="16"/>
                      <w:szCs w:val="16"/>
                    </w:rPr>
                  </w:pPr>
                  <w:r w:rsidRPr="00D6704F">
                    <w:rPr>
                      <w:b/>
                      <w:sz w:val="16"/>
                      <w:szCs w:val="16"/>
                    </w:rPr>
                    <w:t>1.330,00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FCD2EB" w14:textId="77777777" w:rsidR="00D6704F" w:rsidRPr="00D6704F" w:rsidRDefault="00D6704F" w:rsidP="00D6704F">
                  <w:pPr>
                    <w:rPr>
                      <w:b/>
                      <w:sz w:val="16"/>
                      <w:szCs w:val="16"/>
                    </w:rPr>
                  </w:pPr>
                  <w:r w:rsidRPr="00D6704F">
                    <w:rPr>
                      <w:b/>
                      <w:sz w:val="16"/>
                      <w:szCs w:val="16"/>
                    </w:rPr>
                    <w:t>1.330,00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3479C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30C386" w14:textId="77777777" w:rsidR="00D6704F" w:rsidRPr="00D6704F" w:rsidRDefault="00D6704F" w:rsidP="00D6704F">
                  <w:pPr>
                    <w:rPr>
                      <w:b/>
                      <w:sz w:val="16"/>
                      <w:szCs w:val="16"/>
                    </w:rPr>
                  </w:pPr>
                  <w:r w:rsidRPr="00D6704F">
                    <w:rPr>
                      <w:b/>
                      <w:sz w:val="16"/>
                      <w:szCs w:val="16"/>
                    </w:rPr>
                    <w:t>0,00%</w:t>
                  </w:r>
                </w:p>
              </w:tc>
            </w:tr>
            <w:tr w:rsidR="00D6704F" w:rsidRPr="00D6704F" w14:paraId="7FC1EEE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970663"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DCBE56" w14:textId="77777777" w:rsidR="00D6704F" w:rsidRPr="00D6704F" w:rsidRDefault="00D6704F" w:rsidP="00D6704F">
                  <w:pPr>
                    <w:rPr>
                      <w:b/>
                      <w:sz w:val="16"/>
                      <w:szCs w:val="16"/>
                    </w:rPr>
                  </w:pPr>
                  <w:r w:rsidRPr="00D6704F">
                    <w:rPr>
                      <w:b/>
                      <w:sz w:val="16"/>
                      <w:szCs w:val="16"/>
                    </w:rPr>
                    <w:t>1.330,00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7EAFD4" w14:textId="77777777" w:rsidR="00D6704F" w:rsidRPr="00D6704F" w:rsidRDefault="00D6704F" w:rsidP="00D6704F">
                  <w:pPr>
                    <w:rPr>
                      <w:b/>
                      <w:sz w:val="16"/>
                      <w:szCs w:val="16"/>
                    </w:rPr>
                  </w:pPr>
                  <w:r w:rsidRPr="00D6704F">
                    <w:rPr>
                      <w:b/>
                      <w:sz w:val="16"/>
                      <w:szCs w:val="16"/>
                    </w:rPr>
                    <w:t>1.330,00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2C0F8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5CEB76" w14:textId="77777777" w:rsidR="00D6704F" w:rsidRPr="00D6704F" w:rsidRDefault="00D6704F" w:rsidP="00D6704F">
                  <w:pPr>
                    <w:rPr>
                      <w:b/>
                      <w:sz w:val="16"/>
                      <w:szCs w:val="16"/>
                    </w:rPr>
                  </w:pPr>
                  <w:r w:rsidRPr="00D6704F">
                    <w:rPr>
                      <w:b/>
                      <w:sz w:val="16"/>
                      <w:szCs w:val="16"/>
                    </w:rPr>
                    <w:t>0,00%</w:t>
                  </w:r>
                </w:p>
              </w:tc>
            </w:tr>
            <w:tr w:rsidR="00D6704F" w:rsidRPr="00D6704F" w14:paraId="398668A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DF6D003"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096D0A5"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4CEFD59" w14:textId="77777777" w:rsidR="00D6704F" w:rsidRPr="00D6704F" w:rsidRDefault="00D6704F" w:rsidP="00D6704F">
                  <w:pPr>
                    <w:rPr>
                      <w:b/>
                      <w:sz w:val="16"/>
                      <w:szCs w:val="16"/>
                    </w:rPr>
                  </w:pPr>
                  <w:r w:rsidRPr="00D6704F">
                    <w:rPr>
                      <w:b/>
                      <w:sz w:val="16"/>
                      <w:szCs w:val="16"/>
                    </w:rPr>
                    <w:t>1.330,00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3D9E3AD" w14:textId="77777777" w:rsidR="00D6704F" w:rsidRPr="00D6704F" w:rsidRDefault="00D6704F" w:rsidP="00D6704F">
                  <w:pPr>
                    <w:rPr>
                      <w:b/>
                      <w:sz w:val="16"/>
                      <w:szCs w:val="16"/>
                    </w:rPr>
                  </w:pPr>
                  <w:r w:rsidRPr="00D6704F">
                    <w:rPr>
                      <w:b/>
                      <w:sz w:val="16"/>
                      <w:szCs w:val="16"/>
                    </w:rPr>
                    <w:t>1.330,00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9001AF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418767E" w14:textId="77777777" w:rsidR="00D6704F" w:rsidRPr="00D6704F" w:rsidRDefault="00D6704F" w:rsidP="00D6704F">
                  <w:pPr>
                    <w:rPr>
                      <w:b/>
                      <w:sz w:val="16"/>
                      <w:szCs w:val="16"/>
                    </w:rPr>
                  </w:pPr>
                  <w:r w:rsidRPr="00D6704F">
                    <w:rPr>
                      <w:b/>
                      <w:sz w:val="16"/>
                      <w:szCs w:val="16"/>
                    </w:rPr>
                    <w:t>0,00%</w:t>
                  </w:r>
                </w:p>
              </w:tc>
            </w:tr>
            <w:tr w:rsidR="00D6704F" w:rsidRPr="00D6704F" w14:paraId="17E6238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6AE227" w14:textId="77777777" w:rsidR="00D6704F" w:rsidRPr="00D6704F" w:rsidRDefault="00D6704F" w:rsidP="00D6704F">
                  <w:pPr>
                    <w:rPr>
                      <w:b/>
                      <w:bCs/>
                      <w:sz w:val="16"/>
                      <w:szCs w:val="16"/>
                    </w:rPr>
                  </w:pPr>
                  <w:r w:rsidRPr="00D6704F">
                    <w:rPr>
                      <w:b/>
                      <w:bCs/>
                      <w:sz w:val="16"/>
                      <w:szCs w:val="16"/>
                    </w:rPr>
                    <w:t>A100005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372F78A" w14:textId="77777777" w:rsidR="00D6704F" w:rsidRPr="00D6704F" w:rsidRDefault="00D6704F" w:rsidP="00D6704F">
                  <w:pPr>
                    <w:rPr>
                      <w:b/>
                      <w:bCs/>
                      <w:sz w:val="16"/>
                      <w:szCs w:val="16"/>
                    </w:rPr>
                  </w:pPr>
                  <w:r w:rsidRPr="00D6704F">
                    <w:rPr>
                      <w:b/>
                      <w:bCs/>
                      <w:sz w:val="16"/>
                      <w:szCs w:val="16"/>
                    </w:rPr>
                    <w:t>Aktivnost: Izrada procjene rizika od velikih nesreća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8F4F43"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E086EC" w14:textId="77777777" w:rsidR="00D6704F" w:rsidRPr="00D6704F" w:rsidRDefault="00D6704F" w:rsidP="00D6704F">
                  <w:pPr>
                    <w:rPr>
                      <w:b/>
                      <w:sz w:val="16"/>
                      <w:szCs w:val="16"/>
                    </w:rPr>
                  </w:pPr>
                  <w:r w:rsidRPr="00D6704F">
                    <w:rPr>
                      <w:b/>
                      <w:sz w:val="16"/>
                      <w:szCs w:val="16"/>
                    </w:rPr>
                    <w:t>920,00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A4CD73" w14:textId="77777777" w:rsidR="00D6704F" w:rsidRPr="00D6704F" w:rsidRDefault="00D6704F" w:rsidP="00D6704F">
                  <w:pPr>
                    <w:rPr>
                      <w:b/>
                      <w:sz w:val="16"/>
                      <w:szCs w:val="16"/>
                    </w:rPr>
                  </w:pPr>
                  <w:r w:rsidRPr="00D6704F">
                    <w:rPr>
                      <w:b/>
                      <w:sz w:val="16"/>
                      <w:szCs w:val="16"/>
                    </w:rPr>
                    <w:t>918,75</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6A73B8" w14:textId="77777777" w:rsidR="00D6704F" w:rsidRPr="00D6704F" w:rsidRDefault="00D6704F" w:rsidP="00D6704F">
                  <w:pPr>
                    <w:rPr>
                      <w:b/>
                      <w:sz w:val="16"/>
                      <w:szCs w:val="16"/>
                    </w:rPr>
                  </w:pPr>
                  <w:r w:rsidRPr="00D6704F">
                    <w:rPr>
                      <w:b/>
                      <w:sz w:val="16"/>
                      <w:szCs w:val="16"/>
                    </w:rPr>
                    <w:t>99,86%</w:t>
                  </w:r>
                </w:p>
              </w:tc>
            </w:tr>
            <w:tr w:rsidR="00D6704F" w:rsidRPr="00D6704F" w14:paraId="7147DD1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ECAE2D"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E2FBE4"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E64A4C" w14:textId="77777777" w:rsidR="00D6704F" w:rsidRPr="00D6704F" w:rsidRDefault="00D6704F" w:rsidP="00D6704F">
                  <w:pPr>
                    <w:rPr>
                      <w:b/>
                      <w:sz w:val="16"/>
                      <w:szCs w:val="16"/>
                    </w:rPr>
                  </w:pPr>
                  <w:r w:rsidRPr="00D6704F">
                    <w:rPr>
                      <w:b/>
                      <w:sz w:val="16"/>
                      <w:szCs w:val="16"/>
                    </w:rPr>
                    <w:t>920,00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BD11CF" w14:textId="77777777" w:rsidR="00D6704F" w:rsidRPr="00D6704F" w:rsidRDefault="00D6704F" w:rsidP="00D6704F">
                  <w:pPr>
                    <w:rPr>
                      <w:b/>
                      <w:sz w:val="16"/>
                      <w:szCs w:val="16"/>
                    </w:rPr>
                  </w:pPr>
                  <w:r w:rsidRPr="00D6704F">
                    <w:rPr>
                      <w:b/>
                      <w:sz w:val="16"/>
                      <w:szCs w:val="16"/>
                    </w:rPr>
                    <w:t>918,75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6127FC" w14:textId="77777777" w:rsidR="00D6704F" w:rsidRPr="00D6704F" w:rsidRDefault="00D6704F" w:rsidP="00D6704F">
                  <w:pPr>
                    <w:rPr>
                      <w:b/>
                      <w:sz w:val="16"/>
                      <w:szCs w:val="16"/>
                    </w:rPr>
                  </w:pPr>
                  <w:r w:rsidRPr="00D6704F">
                    <w:rPr>
                      <w:b/>
                      <w:sz w:val="16"/>
                      <w:szCs w:val="16"/>
                    </w:rPr>
                    <w:t>99,86%</w:t>
                  </w:r>
                </w:p>
              </w:tc>
            </w:tr>
            <w:tr w:rsidR="00D6704F" w:rsidRPr="00D6704F" w14:paraId="12CD5EC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F8AC04"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EC0360"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4A3F55" w14:textId="77777777" w:rsidR="00D6704F" w:rsidRPr="00D6704F" w:rsidRDefault="00D6704F" w:rsidP="00D6704F">
                  <w:pPr>
                    <w:rPr>
                      <w:b/>
                      <w:sz w:val="16"/>
                      <w:szCs w:val="16"/>
                    </w:rPr>
                  </w:pPr>
                  <w:r w:rsidRPr="00D6704F">
                    <w:rPr>
                      <w:b/>
                      <w:sz w:val="16"/>
                      <w:szCs w:val="16"/>
                    </w:rPr>
                    <w:t>920,00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6C8855" w14:textId="77777777" w:rsidR="00D6704F" w:rsidRPr="00D6704F" w:rsidRDefault="00D6704F" w:rsidP="00D6704F">
                  <w:pPr>
                    <w:rPr>
                      <w:b/>
                      <w:sz w:val="16"/>
                      <w:szCs w:val="16"/>
                    </w:rPr>
                  </w:pPr>
                  <w:r w:rsidRPr="00D6704F">
                    <w:rPr>
                      <w:b/>
                      <w:sz w:val="16"/>
                      <w:szCs w:val="16"/>
                    </w:rPr>
                    <w:t>918,75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B6E072" w14:textId="77777777" w:rsidR="00D6704F" w:rsidRPr="00D6704F" w:rsidRDefault="00D6704F" w:rsidP="00D6704F">
                  <w:pPr>
                    <w:rPr>
                      <w:b/>
                      <w:sz w:val="16"/>
                      <w:szCs w:val="16"/>
                    </w:rPr>
                  </w:pPr>
                  <w:r w:rsidRPr="00D6704F">
                    <w:rPr>
                      <w:b/>
                      <w:sz w:val="16"/>
                      <w:szCs w:val="16"/>
                    </w:rPr>
                    <w:t>99,86%</w:t>
                  </w:r>
                </w:p>
              </w:tc>
            </w:tr>
            <w:tr w:rsidR="00D6704F" w:rsidRPr="00D6704F" w14:paraId="7B698FD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BB94783"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3DF96347"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36269D8" w14:textId="77777777" w:rsidR="00D6704F" w:rsidRPr="00D6704F" w:rsidRDefault="00D6704F" w:rsidP="00D6704F">
                  <w:pPr>
                    <w:rPr>
                      <w:b/>
                      <w:sz w:val="16"/>
                      <w:szCs w:val="16"/>
                    </w:rPr>
                  </w:pPr>
                  <w:r w:rsidRPr="00D6704F">
                    <w:rPr>
                      <w:b/>
                      <w:sz w:val="16"/>
                      <w:szCs w:val="16"/>
                    </w:rPr>
                    <w:t>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1834F26" w14:textId="77777777" w:rsidR="00D6704F" w:rsidRPr="00D6704F" w:rsidRDefault="00D6704F" w:rsidP="00D6704F">
                  <w:pPr>
                    <w:rPr>
                      <w:b/>
                      <w:sz w:val="16"/>
                      <w:szCs w:val="16"/>
                    </w:rPr>
                  </w:pPr>
                  <w:r w:rsidRPr="00D6704F">
                    <w:rPr>
                      <w:b/>
                      <w:sz w:val="16"/>
                      <w:szCs w:val="16"/>
                    </w:rPr>
                    <w:t>920,00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58029D0" w14:textId="77777777" w:rsidR="00D6704F" w:rsidRPr="00D6704F" w:rsidRDefault="00D6704F" w:rsidP="00D6704F">
                  <w:pPr>
                    <w:rPr>
                      <w:b/>
                      <w:sz w:val="16"/>
                      <w:szCs w:val="16"/>
                    </w:rPr>
                  </w:pPr>
                  <w:r w:rsidRPr="00D6704F">
                    <w:rPr>
                      <w:b/>
                      <w:sz w:val="16"/>
                      <w:szCs w:val="16"/>
                    </w:rPr>
                    <w:t>918,75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0D0F591" w14:textId="77777777" w:rsidR="00D6704F" w:rsidRPr="00D6704F" w:rsidRDefault="00D6704F" w:rsidP="00D6704F">
                  <w:pPr>
                    <w:rPr>
                      <w:b/>
                      <w:sz w:val="16"/>
                      <w:szCs w:val="16"/>
                    </w:rPr>
                  </w:pPr>
                  <w:r w:rsidRPr="00D6704F">
                    <w:rPr>
                      <w:b/>
                      <w:sz w:val="16"/>
                      <w:szCs w:val="16"/>
                    </w:rPr>
                    <w:t>99,86%</w:t>
                  </w:r>
                </w:p>
              </w:tc>
            </w:tr>
            <w:tr w:rsidR="00D6704F" w:rsidRPr="00D6704F" w14:paraId="3CE25CE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BBF4475" w14:textId="77777777" w:rsidR="00D6704F" w:rsidRPr="00D6704F" w:rsidRDefault="00D6704F" w:rsidP="00D6704F">
                  <w:pPr>
                    <w:rPr>
                      <w:b/>
                      <w:sz w:val="16"/>
                      <w:szCs w:val="16"/>
                    </w:rPr>
                  </w:pPr>
                  <w:r w:rsidRPr="00D6704F">
                    <w:rPr>
                      <w:b/>
                      <w:sz w:val="16"/>
                      <w:szCs w:val="16"/>
                    </w:rPr>
                    <w:t>3237</w:t>
                  </w:r>
                </w:p>
              </w:tc>
              <w:tc>
                <w:tcPr>
                  <w:tcW w:w="8726" w:type="dxa"/>
                  <w:tcBorders>
                    <w:top w:val="single" w:sz="4" w:space="0" w:color="auto"/>
                    <w:left w:val="nil"/>
                    <w:bottom w:val="single" w:sz="4" w:space="0" w:color="auto"/>
                    <w:right w:val="single" w:sz="4" w:space="0" w:color="auto"/>
                  </w:tcBorders>
                  <w:noWrap/>
                  <w:vAlign w:val="bottom"/>
                  <w:hideMark/>
                </w:tcPr>
                <w:p w14:paraId="13B1F5FA" w14:textId="77777777" w:rsidR="00D6704F" w:rsidRPr="00D6704F" w:rsidRDefault="00D6704F" w:rsidP="00D6704F">
                  <w:pPr>
                    <w:rPr>
                      <w:b/>
                      <w:sz w:val="16"/>
                      <w:szCs w:val="16"/>
                    </w:rPr>
                  </w:pPr>
                  <w:r w:rsidRPr="00D6704F">
                    <w:rPr>
                      <w:b/>
                      <w:sz w:val="16"/>
                      <w:szCs w:val="16"/>
                    </w:rPr>
                    <w:t>Intelektualne i osobne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D36378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3FC5F34"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3DD13B9" w14:textId="77777777" w:rsidR="00D6704F" w:rsidRPr="00D6704F" w:rsidRDefault="00D6704F" w:rsidP="00D6704F">
                  <w:pPr>
                    <w:rPr>
                      <w:b/>
                      <w:sz w:val="16"/>
                      <w:szCs w:val="16"/>
                    </w:rPr>
                  </w:pPr>
                  <w:r w:rsidRPr="00D6704F">
                    <w:rPr>
                      <w:b/>
                      <w:sz w:val="16"/>
                      <w:szCs w:val="16"/>
                    </w:rPr>
                    <w:t>918,75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34A8522" w14:textId="77777777" w:rsidR="00D6704F" w:rsidRPr="00D6704F" w:rsidRDefault="00D6704F" w:rsidP="00D6704F">
                  <w:pPr>
                    <w:rPr>
                      <w:b/>
                      <w:sz w:val="16"/>
                      <w:szCs w:val="16"/>
                    </w:rPr>
                  </w:pPr>
                  <w:r w:rsidRPr="00D6704F">
                    <w:rPr>
                      <w:b/>
                      <w:sz w:val="16"/>
                      <w:szCs w:val="16"/>
                    </w:rPr>
                    <w:t> </w:t>
                  </w:r>
                </w:p>
              </w:tc>
            </w:tr>
            <w:tr w:rsidR="00D6704F" w:rsidRPr="00D6704F" w14:paraId="2EBC800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312741D" w14:textId="77777777" w:rsidR="00D6704F" w:rsidRPr="00D6704F" w:rsidRDefault="00D6704F" w:rsidP="00D6704F">
                  <w:pPr>
                    <w:rPr>
                      <w:b/>
                      <w:bCs/>
                      <w:sz w:val="16"/>
                      <w:szCs w:val="16"/>
                    </w:rPr>
                  </w:pPr>
                  <w:r w:rsidRPr="00D6704F">
                    <w:rPr>
                      <w:b/>
                      <w:bCs/>
                      <w:sz w:val="16"/>
                      <w:szCs w:val="16"/>
                    </w:rPr>
                    <w:t>3036</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05FD5BD9" w14:textId="77777777" w:rsidR="00D6704F" w:rsidRPr="00D6704F" w:rsidRDefault="00D6704F" w:rsidP="00D6704F">
                  <w:pPr>
                    <w:rPr>
                      <w:b/>
                      <w:bCs/>
                      <w:sz w:val="16"/>
                      <w:szCs w:val="16"/>
                    </w:rPr>
                  </w:pPr>
                  <w:r w:rsidRPr="00D6704F">
                    <w:rPr>
                      <w:b/>
                      <w:bCs/>
                      <w:sz w:val="16"/>
                      <w:szCs w:val="16"/>
                    </w:rPr>
                    <w:t>Program: Protupožarna zaštita</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3B9491B" w14:textId="77777777" w:rsidR="00D6704F" w:rsidRPr="00D6704F" w:rsidRDefault="00D6704F" w:rsidP="00D6704F">
                  <w:pPr>
                    <w:rPr>
                      <w:b/>
                      <w:sz w:val="16"/>
                      <w:szCs w:val="16"/>
                    </w:rPr>
                  </w:pPr>
                  <w:r w:rsidRPr="00D6704F">
                    <w:rPr>
                      <w:b/>
                      <w:sz w:val="16"/>
                      <w:szCs w:val="16"/>
                    </w:rPr>
                    <w:t>333.778,00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6367044" w14:textId="77777777" w:rsidR="00D6704F" w:rsidRPr="00D6704F" w:rsidRDefault="00D6704F" w:rsidP="00D6704F">
                  <w:pPr>
                    <w:rPr>
                      <w:b/>
                      <w:sz w:val="16"/>
                      <w:szCs w:val="16"/>
                    </w:rPr>
                  </w:pPr>
                  <w:r w:rsidRPr="00D6704F">
                    <w:rPr>
                      <w:b/>
                      <w:sz w:val="16"/>
                      <w:szCs w:val="16"/>
                    </w:rPr>
                    <w:t>333.778,00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17DCA48" w14:textId="77777777" w:rsidR="00D6704F" w:rsidRPr="00D6704F" w:rsidRDefault="00D6704F" w:rsidP="00D6704F">
                  <w:pPr>
                    <w:rPr>
                      <w:b/>
                      <w:sz w:val="16"/>
                      <w:szCs w:val="16"/>
                    </w:rPr>
                  </w:pPr>
                  <w:r w:rsidRPr="00D6704F">
                    <w:rPr>
                      <w:b/>
                      <w:sz w:val="16"/>
                      <w:szCs w:val="16"/>
                    </w:rPr>
                    <w:t>174.998,13</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1C5DD02" w14:textId="77777777" w:rsidR="00D6704F" w:rsidRPr="00D6704F" w:rsidRDefault="00D6704F" w:rsidP="00D6704F">
                  <w:pPr>
                    <w:rPr>
                      <w:b/>
                      <w:sz w:val="16"/>
                      <w:szCs w:val="16"/>
                    </w:rPr>
                  </w:pPr>
                  <w:r w:rsidRPr="00D6704F">
                    <w:rPr>
                      <w:b/>
                      <w:sz w:val="16"/>
                      <w:szCs w:val="16"/>
                    </w:rPr>
                    <w:t>52,43%</w:t>
                  </w:r>
                </w:p>
              </w:tc>
            </w:tr>
            <w:tr w:rsidR="00D6704F" w:rsidRPr="00D6704F" w14:paraId="59C5401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894E5D"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E8FFEE1" w14:textId="77777777" w:rsidR="00D6704F" w:rsidRPr="00D6704F" w:rsidRDefault="00D6704F" w:rsidP="00D6704F">
                  <w:pPr>
                    <w:rPr>
                      <w:b/>
                      <w:bCs/>
                      <w:sz w:val="16"/>
                      <w:szCs w:val="16"/>
                    </w:rPr>
                  </w:pPr>
                  <w:r w:rsidRPr="00D6704F">
                    <w:rPr>
                      <w:b/>
                      <w:bCs/>
                      <w:sz w:val="16"/>
                      <w:szCs w:val="16"/>
                    </w:rPr>
                    <w:t>Aktivnost: Izrada protupožarnih puteva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31E74F" w14:textId="77777777" w:rsidR="00D6704F" w:rsidRPr="00D6704F" w:rsidRDefault="00D6704F" w:rsidP="00D6704F">
                  <w:pPr>
                    <w:rPr>
                      <w:b/>
                      <w:sz w:val="16"/>
                      <w:szCs w:val="16"/>
                    </w:rPr>
                  </w:pPr>
                  <w:r w:rsidRPr="00D6704F">
                    <w:rPr>
                      <w:b/>
                      <w:sz w:val="16"/>
                      <w:szCs w:val="16"/>
                    </w:rPr>
                    <w:t>12.500,00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83BF5B" w14:textId="77777777" w:rsidR="00D6704F" w:rsidRPr="00D6704F" w:rsidRDefault="00D6704F" w:rsidP="00D6704F">
                  <w:pPr>
                    <w:rPr>
                      <w:b/>
                      <w:sz w:val="16"/>
                      <w:szCs w:val="16"/>
                    </w:rPr>
                  </w:pPr>
                  <w:r w:rsidRPr="00D6704F">
                    <w:rPr>
                      <w:b/>
                      <w:sz w:val="16"/>
                      <w:szCs w:val="16"/>
                    </w:rPr>
                    <w:t>12.500,00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50D110" w14:textId="77777777" w:rsidR="00D6704F" w:rsidRPr="00D6704F" w:rsidRDefault="00D6704F" w:rsidP="00D6704F">
                  <w:pPr>
                    <w:rPr>
                      <w:b/>
                      <w:sz w:val="16"/>
                      <w:szCs w:val="16"/>
                    </w:rPr>
                  </w:pPr>
                  <w:r w:rsidRPr="00D6704F">
                    <w:rPr>
                      <w:b/>
                      <w:sz w:val="16"/>
                      <w:szCs w:val="16"/>
                    </w:rPr>
                    <w:t>900,00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7125D5" w14:textId="77777777" w:rsidR="00D6704F" w:rsidRPr="00D6704F" w:rsidRDefault="00D6704F" w:rsidP="00D6704F">
                  <w:pPr>
                    <w:rPr>
                      <w:b/>
                      <w:sz w:val="16"/>
                      <w:szCs w:val="16"/>
                    </w:rPr>
                  </w:pPr>
                  <w:r w:rsidRPr="00D6704F">
                    <w:rPr>
                      <w:b/>
                      <w:sz w:val="16"/>
                      <w:szCs w:val="16"/>
                    </w:rPr>
                    <w:t>7,20%</w:t>
                  </w:r>
                </w:p>
              </w:tc>
            </w:tr>
            <w:tr w:rsidR="00D6704F" w:rsidRPr="00D6704F" w14:paraId="713A384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3942F1"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CA1069" w14:textId="77777777" w:rsidR="00D6704F" w:rsidRPr="00D6704F" w:rsidRDefault="00D6704F" w:rsidP="00D6704F">
                  <w:pPr>
                    <w:rPr>
                      <w:b/>
                      <w:sz w:val="16"/>
                      <w:szCs w:val="16"/>
                    </w:rPr>
                  </w:pPr>
                  <w:r w:rsidRPr="00D6704F">
                    <w:rPr>
                      <w:b/>
                      <w:sz w:val="16"/>
                      <w:szCs w:val="16"/>
                    </w:rPr>
                    <w:t>11.840,00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E46589" w14:textId="77777777" w:rsidR="00D6704F" w:rsidRPr="00D6704F" w:rsidRDefault="00D6704F" w:rsidP="00D6704F">
                  <w:pPr>
                    <w:rPr>
                      <w:b/>
                      <w:sz w:val="16"/>
                      <w:szCs w:val="16"/>
                    </w:rPr>
                  </w:pPr>
                  <w:r w:rsidRPr="00D6704F">
                    <w:rPr>
                      <w:b/>
                      <w:sz w:val="16"/>
                      <w:szCs w:val="16"/>
                    </w:rPr>
                    <w:t>11.840,00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1806FE" w14:textId="77777777" w:rsidR="00D6704F" w:rsidRPr="00D6704F" w:rsidRDefault="00D6704F" w:rsidP="00D6704F">
                  <w:pPr>
                    <w:rPr>
                      <w:b/>
                      <w:sz w:val="16"/>
                      <w:szCs w:val="16"/>
                    </w:rPr>
                  </w:pPr>
                  <w:r w:rsidRPr="00D6704F">
                    <w:rPr>
                      <w:b/>
                      <w:sz w:val="16"/>
                      <w:szCs w:val="16"/>
                    </w:rPr>
                    <w:t>900,00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D13064" w14:textId="77777777" w:rsidR="00D6704F" w:rsidRPr="00D6704F" w:rsidRDefault="00D6704F" w:rsidP="00D6704F">
                  <w:pPr>
                    <w:rPr>
                      <w:b/>
                      <w:sz w:val="16"/>
                      <w:szCs w:val="16"/>
                    </w:rPr>
                  </w:pPr>
                  <w:r w:rsidRPr="00D6704F">
                    <w:rPr>
                      <w:b/>
                      <w:sz w:val="16"/>
                      <w:szCs w:val="16"/>
                    </w:rPr>
                    <w:t>7,60%</w:t>
                  </w:r>
                </w:p>
              </w:tc>
            </w:tr>
            <w:tr w:rsidR="00D6704F" w:rsidRPr="00D6704F" w14:paraId="607FCD3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8EE937"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95DDF0" w14:textId="77777777" w:rsidR="00D6704F" w:rsidRPr="00D6704F" w:rsidRDefault="00D6704F" w:rsidP="00D6704F">
                  <w:pPr>
                    <w:rPr>
                      <w:b/>
                      <w:sz w:val="16"/>
                      <w:szCs w:val="16"/>
                    </w:rPr>
                  </w:pPr>
                  <w:r w:rsidRPr="00D6704F">
                    <w:rPr>
                      <w:b/>
                      <w:sz w:val="16"/>
                      <w:szCs w:val="16"/>
                    </w:rPr>
                    <w:t>11.840,00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701CCD" w14:textId="77777777" w:rsidR="00D6704F" w:rsidRPr="00D6704F" w:rsidRDefault="00D6704F" w:rsidP="00D6704F">
                  <w:pPr>
                    <w:rPr>
                      <w:b/>
                      <w:sz w:val="16"/>
                      <w:szCs w:val="16"/>
                    </w:rPr>
                  </w:pPr>
                  <w:r w:rsidRPr="00D6704F">
                    <w:rPr>
                      <w:b/>
                      <w:sz w:val="16"/>
                      <w:szCs w:val="16"/>
                    </w:rPr>
                    <w:t>11.840,00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0DAB6F" w14:textId="77777777" w:rsidR="00D6704F" w:rsidRPr="00D6704F" w:rsidRDefault="00D6704F" w:rsidP="00D6704F">
                  <w:pPr>
                    <w:rPr>
                      <w:b/>
                      <w:sz w:val="16"/>
                      <w:szCs w:val="16"/>
                    </w:rPr>
                  </w:pPr>
                  <w:r w:rsidRPr="00D6704F">
                    <w:rPr>
                      <w:b/>
                      <w:sz w:val="16"/>
                      <w:szCs w:val="16"/>
                    </w:rPr>
                    <w:t>900,00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767553" w14:textId="77777777" w:rsidR="00D6704F" w:rsidRPr="00D6704F" w:rsidRDefault="00D6704F" w:rsidP="00D6704F">
                  <w:pPr>
                    <w:rPr>
                      <w:b/>
                      <w:sz w:val="16"/>
                      <w:szCs w:val="16"/>
                    </w:rPr>
                  </w:pPr>
                  <w:r w:rsidRPr="00D6704F">
                    <w:rPr>
                      <w:b/>
                      <w:sz w:val="16"/>
                      <w:szCs w:val="16"/>
                    </w:rPr>
                    <w:t>7,60%</w:t>
                  </w:r>
                </w:p>
              </w:tc>
            </w:tr>
            <w:tr w:rsidR="00D6704F" w:rsidRPr="00D6704F" w14:paraId="2CE67A0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1F18011"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48CADD06"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98E08A5" w14:textId="77777777" w:rsidR="00D6704F" w:rsidRPr="00D6704F" w:rsidRDefault="00D6704F" w:rsidP="00D6704F">
                  <w:pPr>
                    <w:rPr>
                      <w:b/>
                      <w:sz w:val="16"/>
                      <w:szCs w:val="16"/>
                    </w:rPr>
                  </w:pPr>
                  <w:r w:rsidRPr="00D6704F">
                    <w:rPr>
                      <w:b/>
                      <w:sz w:val="16"/>
                      <w:szCs w:val="16"/>
                    </w:rPr>
                    <w:t>11.840,00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8EE7722" w14:textId="77777777" w:rsidR="00D6704F" w:rsidRPr="00D6704F" w:rsidRDefault="00D6704F" w:rsidP="00D6704F">
                  <w:pPr>
                    <w:rPr>
                      <w:b/>
                      <w:sz w:val="16"/>
                      <w:szCs w:val="16"/>
                    </w:rPr>
                  </w:pPr>
                  <w:r w:rsidRPr="00D6704F">
                    <w:rPr>
                      <w:b/>
                      <w:sz w:val="16"/>
                      <w:szCs w:val="16"/>
                    </w:rPr>
                    <w:t>11.840,00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F5D4158" w14:textId="77777777" w:rsidR="00D6704F" w:rsidRPr="00D6704F" w:rsidRDefault="00D6704F" w:rsidP="00D6704F">
                  <w:pPr>
                    <w:rPr>
                      <w:b/>
                      <w:sz w:val="16"/>
                      <w:szCs w:val="16"/>
                    </w:rPr>
                  </w:pPr>
                  <w:r w:rsidRPr="00D6704F">
                    <w:rPr>
                      <w:b/>
                      <w:sz w:val="16"/>
                      <w:szCs w:val="16"/>
                    </w:rPr>
                    <w:t>900,00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7A0BFAF" w14:textId="77777777" w:rsidR="00D6704F" w:rsidRPr="00D6704F" w:rsidRDefault="00D6704F" w:rsidP="00D6704F">
                  <w:pPr>
                    <w:rPr>
                      <w:b/>
                      <w:sz w:val="16"/>
                      <w:szCs w:val="16"/>
                    </w:rPr>
                  </w:pPr>
                  <w:r w:rsidRPr="00D6704F">
                    <w:rPr>
                      <w:b/>
                      <w:sz w:val="16"/>
                      <w:szCs w:val="16"/>
                    </w:rPr>
                    <w:t>7,60%</w:t>
                  </w:r>
                </w:p>
              </w:tc>
            </w:tr>
            <w:tr w:rsidR="00D6704F" w:rsidRPr="00D6704F" w14:paraId="5799704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0E38BF9" w14:textId="77777777" w:rsidR="00D6704F" w:rsidRPr="00D6704F" w:rsidRDefault="00D6704F" w:rsidP="00D6704F">
                  <w:pPr>
                    <w:rPr>
                      <w:b/>
                      <w:sz w:val="16"/>
                      <w:szCs w:val="16"/>
                    </w:rPr>
                  </w:pPr>
                  <w:r w:rsidRPr="00D6704F">
                    <w:rPr>
                      <w:b/>
                      <w:sz w:val="16"/>
                      <w:szCs w:val="16"/>
                    </w:rPr>
                    <w:t>3232</w:t>
                  </w:r>
                </w:p>
              </w:tc>
              <w:tc>
                <w:tcPr>
                  <w:tcW w:w="8726" w:type="dxa"/>
                  <w:tcBorders>
                    <w:top w:val="single" w:sz="4" w:space="0" w:color="auto"/>
                    <w:left w:val="nil"/>
                    <w:bottom w:val="single" w:sz="4" w:space="0" w:color="auto"/>
                    <w:right w:val="single" w:sz="4" w:space="0" w:color="auto"/>
                  </w:tcBorders>
                  <w:noWrap/>
                  <w:vAlign w:val="bottom"/>
                  <w:hideMark/>
                </w:tcPr>
                <w:p w14:paraId="547DA2DA" w14:textId="77777777" w:rsidR="00D6704F" w:rsidRPr="00D6704F" w:rsidRDefault="00D6704F" w:rsidP="00D6704F">
                  <w:pPr>
                    <w:rPr>
                      <w:b/>
                      <w:sz w:val="16"/>
                      <w:szCs w:val="16"/>
                    </w:rPr>
                  </w:pPr>
                  <w:r w:rsidRPr="00D6704F">
                    <w:rPr>
                      <w:b/>
                      <w:sz w:val="16"/>
                      <w:szCs w:val="16"/>
                    </w:rPr>
                    <w:t>Usluge tekućeg i investicijskog  održavanja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2DD656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28802F3"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6E5F8B9" w14:textId="77777777" w:rsidR="00D6704F" w:rsidRPr="00D6704F" w:rsidRDefault="00D6704F" w:rsidP="00D6704F">
                  <w:pPr>
                    <w:rPr>
                      <w:b/>
                      <w:sz w:val="16"/>
                      <w:szCs w:val="16"/>
                    </w:rPr>
                  </w:pPr>
                  <w:r w:rsidRPr="00D6704F">
                    <w:rPr>
                      <w:b/>
                      <w:sz w:val="16"/>
                      <w:szCs w:val="16"/>
                    </w:rPr>
                    <w:t>900,00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F839FE1" w14:textId="77777777" w:rsidR="00D6704F" w:rsidRPr="00D6704F" w:rsidRDefault="00D6704F" w:rsidP="00D6704F">
                  <w:pPr>
                    <w:rPr>
                      <w:b/>
                      <w:sz w:val="16"/>
                      <w:szCs w:val="16"/>
                    </w:rPr>
                  </w:pPr>
                  <w:r w:rsidRPr="00D6704F">
                    <w:rPr>
                      <w:b/>
                      <w:sz w:val="16"/>
                      <w:szCs w:val="16"/>
                    </w:rPr>
                    <w:t> </w:t>
                  </w:r>
                </w:p>
              </w:tc>
            </w:tr>
            <w:tr w:rsidR="00D6704F" w:rsidRPr="00D6704F" w14:paraId="136643D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761397"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DA44A0" w14:textId="77777777" w:rsidR="00D6704F" w:rsidRPr="00D6704F" w:rsidRDefault="00D6704F" w:rsidP="00D6704F">
                  <w:pPr>
                    <w:rPr>
                      <w:b/>
                      <w:sz w:val="16"/>
                      <w:szCs w:val="16"/>
                    </w:rPr>
                  </w:pPr>
                  <w:r w:rsidRPr="00D6704F">
                    <w:rPr>
                      <w:b/>
                      <w:sz w:val="16"/>
                      <w:szCs w:val="16"/>
                    </w:rPr>
                    <w:t>660,00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876D84" w14:textId="77777777" w:rsidR="00D6704F" w:rsidRPr="00D6704F" w:rsidRDefault="00D6704F" w:rsidP="00D6704F">
                  <w:pPr>
                    <w:rPr>
                      <w:b/>
                      <w:sz w:val="16"/>
                      <w:szCs w:val="16"/>
                    </w:rPr>
                  </w:pPr>
                  <w:r w:rsidRPr="00D6704F">
                    <w:rPr>
                      <w:b/>
                      <w:sz w:val="16"/>
                      <w:szCs w:val="16"/>
                    </w:rPr>
                    <w:t>660,00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812E0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D0A567" w14:textId="77777777" w:rsidR="00D6704F" w:rsidRPr="00D6704F" w:rsidRDefault="00D6704F" w:rsidP="00D6704F">
                  <w:pPr>
                    <w:rPr>
                      <w:b/>
                      <w:sz w:val="16"/>
                      <w:szCs w:val="16"/>
                    </w:rPr>
                  </w:pPr>
                  <w:r w:rsidRPr="00D6704F">
                    <w:rPr>
                      <w:b/>
                      <w:sz w:val="16"/>
                      <w:szCs w:val="16"/>
                    </w:rPr>
                    <w:t>0,00%</w:t>
                  </w:r>
                </w:p>
              </w:tc>
            </w:tr>
            <w:tr w:rsidR="00D6704F" w:rsidRPr="00D6704F" w14:paraId="06CE6C7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45B718"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8DF6B2" w14:textId="77777777" w:rsidR="00D6704F" w:rsidRPr="00D6704F" w:rsidRDefault="00D6704F" w:rsidP="00D6704F">
                  <w:pPr>
                    <w:rPr>
                      <w:b/>
                      <w:sz w:val="16"/>
                      <w:szCs w:val="16"/>
                    </w:rPr>
                  </w:pPr>
                  <w:r w:rsidRPr="00D6704F">
                    <w:rPr>
                      <w:b/>
                      <w:sz w:val="16"/>
                      <w:szCs w:val="16"/>
                    </w:rPr>
                    <w:t>660,00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3E08D8" w14:textId="77777777" w:rsidR="00D6704F" w:rsidRPr="00D6704F" w:rsidRDefault="00D6704F" w:rsidP="00D6704F">
                  <w:pPr>
                    <w:rPr>
                      <w:b/>
                      <w:sz w:val="16"/>
                      <w:szCs w:val="16"/>
                    </w:rPr>
                  </w:pPr>
                  <w:r w:rsidRPr="00D6704F">
                    <w:rPr>
                      <w:b/>
                      <w:sz w:val="16"/>
                      <w:szCs w:val="16"/>
                    </w:rPr>
                    <w:t>660,00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E61BD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C5D021" w14:textId="77777777" w:rsidR="00D6704F" w:rsidRPr="00D6704F" w:rsidRDefault="00D6704F" w:rsidP="00D6704F">
                  <w:pPr>
                    <w:rPr>
                      <w:b/>
                      <w:sz w:val="16"/>
                      <w:szCs w:val="16"/>
                    </w:rPr>
                  </w:pPr>
                  <w:r w:rsidRPr="00D6704F">
                    <w:rPr>
                      <w:b/>
                      <w:sz w:val="16"/>
                      <w:szCs w:val="16"/>
                    </w:rPr>
                    <w:t>0,00%</w:t>
                  </w:r>
                </w:p>
              </w:tc>
            </w:tr>
            <w:tr w:rsidR="00D6704F" w:rsidRPr="00D6704F" w14:paraId="26AE862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823DFFB"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5354765A"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A4D3030" w14:textId="77777777" w:rsidR="00D6704F" w:rsidRPr="00D6704F" w:rsidRDefault="00D6704F" w:rsidP="00D6704F">
                  <w:pPr>
                    <w:rPr>
                      <w:b/>
                      <w:sz w:val="16"/>
                      <w:szCs w:val="16"/>
                    </w:rPr>
                  </w:pPr>
                  <w:r w:rsidRPr="00D6704F">
                    <w:rPr>
                      <w:b/>
                      <w:sz w:val="16"/>
                      <w:szCs w:val="16"/>
                    </w:rPr>
                    <w:t>660,00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E3E84F2" w14:textId="77777777" w:rsidR="00D6704F" w:rsidRPr="00D6704F" w:rsidRDefault="00D6704F" w:rsidP="00D6704F">
                  <w:pPr>
                    <w:rPr>
                      <w:b/>
                      <w:sz w:val="16"/>
                      <w:szCs w:val="16"/>
                    </w:rPr>
                  </w:pPr>
                  <w:r w:rsidRPr="00D6704F">
                    <w:rPr>
                      <w:b/>
                      <w:sz w:val="16"/>
                      <w:szCs w:val="16"/>
                    </w:rPr>
                    <w:t>660,00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F7EF3C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45B1E84" w14:textId="77777777" w:rsidR="00D6704F" w:rsidRPr="00D6704F" w:rsidRDefault="00D6704F" w:rsidP="00D6704F">
                  <w:pPr>
                    <w:rPr>
                      <w:b/>
                      <w:sz w:val="16"/>
                      <w:szCs w:val="16"/>
                    </w:rPr>
                  </w:pPr>
                  <w:r w:rsidRPr="00D6704F">
                    <w:rPr>
                      <w:b/>
                      <w:sz w:val="16"/>
                      <w:szCs w:val="16"/>
                    </w:rPr>
                    <w:t>0,00%</w:t>
                  </w:r>
                </w:p>
              </w:tc>
            </w:tr>
            <w:tr w:rsidR="00D6704F" w:rsidRPr="00D6704F" w14:paraId="575019D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5D0B44" w14:textId="77777777" w:rsidR="00D6704F" w:rsidRPr="00D6704F" w:rsidRDefault="00D6704F" w:rsidP="00D6704F">
                  <w:pPr>
                    <w:rPr>
                      <w:b/>
                      <w:bCs/>
                      <w:sz w:val="16"/>
                      <w:szCs w:val="16"/>
                    </w:rPr>
                  </w:pPr>
                  <w:r w:rsidRPr="00D6704F">
                    <w:rPr>
                      <w:b/>
                      <w:bCs/>
                      <w:sz w:val="16"/>
                      <w:szCs w:val="16"/>
                    </w:rPr>
                    <w:t>A100002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C85F0AA" w14:textId="77777777" w:rsidR="00D6704F" w:rsidRPr="00D6704F" w:rsidRDefault="00D6704F" w:rsidP="00D6704F">
                  <w:pPr>
                    <w:rPr>
                      <w:b/>
                      <w:bCs/>
                      <w:sz w:val="16"/>
                      <w:szCs w:val="16"/>
                    </w:rPr>
                  </w:pPr>
                  <w:r w:rsidRPr="00D6704F">
                    <w:rPr>
                      <w:b/>
                      <w:bCs/>
                      <w:sz w:val="16"/>
                      <w:szCs w:val="16"/>
                    </w:rPr>
                    <w:t>Aktivnost: Javna vatrogasna postrojba Pula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6E961B" w14:textId="77777777" w:rsidR="00D6704F" w:rsidRPr="00D6704F" w:rsidRDefault="00D6704F" w:rsidP="00D6704F">
                  <w:pPr>
                    <w:rPr>
                      <w:b/>
                      <w:sz w:val="16"/>
                      <w:szCs w:val="16"/>
                    </w:rPr>
                  </w:pPr>
                  <w:r w:rsidRPr="00D6704F">
                    <w:rPr>
                      <w:b/>
                      <w:sz w:val="16"/>
                      <w:szCs w:val="16"/>
                    </w:rPr>
                    <w:t>198.448,00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815650" w14:textId="77777777" w:rsidR="00D6704F" w:rsidRPr="00D6704F" w:rsidRDefault="00D6704F" w:rsidP="00D6704F">
                  <w:pPr>
                    <w:rPr>
                      <w:b/>
                      <w:sz w:val="16"/>
                      <w:szCs w:val="16"/>
                    </w:rPr>
                  </w:pPr>
                  <w:r w:rsidRPr="00D6704F">
                    <w:rPr>
                      <w:b/>
                      <w:sz w:val="16"/>
                      <w:szCs w:val="16"/>
                    </w:rPr>
                    <w:t>198.448,00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D8FFFE" w14:textId="77777777" w:rsidR="00D6704F" w:rsidRPr="00D6704F" w:rsidRDefault="00D6704F" w:rsidP="00D6704F">
                  <w:pPr>
                    <w:rPr>
                      <w:b/>
                      <w:sz w:val="16"/>
                      <w:szCs w:val="16"/>
                    </w:rPr>
                  </w:pPr>
                  <w:r w:rsidRPr="00D6704F">
                    <w:rPr>
                      <w:b/>
                      <w:sz w:val="16"/>
                      <w:szCs w:val="16"/>
                    </w:rPr>
                    <w:t>102.768,13</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E1B7AB" w14:textId="77777777" w:rsidR="00D6704F" w:rsidRPr="00D6704F" w:rsidRDefault="00D6704F" w:rsidP="00D6704F">
                  <w:pPr>
                    <w:rPr>
                      <w:b/>
                      <w:sz w:val="16"/>
                      <w:szCs w:val="16"/>
                    </w:rPr>
                  </w:pPr>
                  <w:r w:rsidRPr="00D6704F">
                    <w:rPr>
                      <w:b/>
                      <w:sz w:val="16"/>
                      <w:szCs w:val="16"/>
                    </w:rPr>
                    <w:t>51,79%</w:t>
                  </w:r>
                </w:p>
              </w:tc>
            </w:tr>
            <w:tr w:rsidR="00D6704F" w:rsidRPr="00D6704F" w14:paraId="3805CD0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FB937D"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55E219" w14:textId="77777777" w:rsidR="00D6704F" w:rsidRPr="00D6704F" w:rsidRDefault="00D6704F" w:rsidP="00D6704F">
                  <w:pPr>
                    <w:rPr>
                      <w:b/>
                      <w:sz w:val="16"/>
                      <w:szCs w:val="16"/>
                    </w:rPr>
                  </w:pPr>
                  <w:r w:rsidRPr="00D6704F">
                    <w:rPr>
                      <w:b/>
                      <w:sz w:val="16"/>
                      <w:szCs w:val="16"/>
                    </w:rPr>
                    <w:t>173.948,00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CFC20F" w14:textId="77777777" w:rsidR="00D6704F" w:rsidRPr="00D6704F" w:rsidRDefault="00D6704F" w:rsidP="00D6704F">
                  <w:pPr>
                    <w:rPr>
                      <w:b/>
                      <w:sz w:val="16"/>
                      <w:szCs w:val="16"/>
                    </w:rPr>
                  </w:pPr>
                  <w:r w:rsidRPr="00D6704F">
                    <w:rPr>
                      <w:b/>
                      <w:sz w:val="16"/>
                      <w:szCs w:val="16"/>
                    </w:rPr>
                    <w:t>173.948,00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547F5B" w14:textId="77777777" w:rsidR="00D6704F" w:rsidRPr="00D6704F" w:rsidRDefault="00D6704F" w:rsidP="00D6704F">
                  <w:pPr>
                    <w:rPr>
                      <w:b/>
                      <w:sz w:val="16"/>
                      <w:szCs w:val="16"/>
                    </w:rPr>
                  </w:pPr>
                  <w:r w:rsidRPr="00D6704F">
                    <w:rPr>
                      <w:b/>
                      <w:sz w:val="16"/>
                      <w:szCs w:val="16"/>
                    </w:rPr>
                    <w:t>93.175,03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A6B1F5" w14:textId="77777777" w:rsidR="00D6704F" w:rsidRPr="00D6704F" w:rsidRDefault="00D6704F" w:rsidP="00D6704F">
                  <w:pPr>
                    <w:rPr>
                      <w:b/>
                      <w:sz w:val="16"/>
                      <w:szCs w:val="16"/>
                    </w:rPr>
                  </w:pPr>
                  <w:r w:rsidRPr="00D6704F">
                    <w:rPr>
                      <w:b/>
                      <w:sz w:val="16"/>
                      <w:szCs w:val="16"/>
                    </w:rPr>
                    <w:t>53,56%</w:t>
                  </w:r>
                </w:p>
              </w:tc>
            </w:tr>
            <w:tr w:rsidR="00D6704F" w:rsidRPr="00D6704F" w14:paraId="17B50FB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98961C"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C38BF5" w14:textId="77777777" w:rsidR="00D6704F" w:rsidRPr="00D6704F" w:rsidRDefault="00D6704F" w:rsidP="00D6704F">
                  <w:pPr>
                    <w:rPr>
                      <w:b/>
                      <w:sz w:val="16"/>
                      <w:szCs w:val="16"/>
                    </w:rPr>
                  </w:pPr>
                  <w:r w:rsidRPr="00D6704F">
                    <w:rPr>
                      <w:b/>
                      <w:sz w:val="16"/>
                      <w:szCs w:val="16"/>
                    </w:rPr>
                    <w:t>173.948,00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DD2367" w14:textId="77777777" w:rsidR="00D6704F" w:rsidRPr="00D6704F" w:rsidRDefault="00D6704F" w:rsidP="00D6704F">
                  <w:pPr>
                    <w:rPr>
                      <w:b/>
                      <w:sz w:val="16"/>
                      <w:szCs w:val="16"/>
                    </w:rPr>
                  </w:pPr>
                  <w:r w:rsidRPr="00D6704F">
                    <w:rPr>
                      <w:b/>
                      <w:sz w:val="16"/>
                      <w:szCs w:val="16"/>
                    </w:rPr>
                    <w:t>173.948,00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A3E163" w14:textId="77777777" w:rsidR="00D6704F" w:rsidRPr="00D6704F" w:rsidRDefault="00D6704F" w:rsidP="00D6704F">
                  <w:pPr>
                    <w:rPr>
                      <w:b/>
                      <w:sz w:val="16"/>
                      <w:szCs w:val="16"/>
                    </w:rPr>
                  </w:pPr>
                  <w:r w:rsidRPr="00D6704F">
                    <w:rPr>
                      <w:b/>
                      <w:sz w:val="16"/>
                      <w:szCs w:val="16"/>
                    </w:rPr>
                    <w:t>93.175,03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0A6AEE" w14:textId="77777777" w:rsidR="00D6704F" w:rsidRPr="00D6704F" w:rsidRDefault="00D6704F" w:rsidP="00D6704F">
                  <w:pPr>
                    <w:rPr>
                      <w:b/>
                      <w:sz w:val="16"/>
                      <w:szCs w:val="16"/>
                    </w:rPr>
                  </w:pPr>
                  <w:r w:rsidRPr="00D6704F">
                    <w:rPr>
                      <w:b/>
                      <w:sz w:val="16"/>
                      <w:szCs w:val="16"/>
                    </w:rPr>
                    <w:t>53,56%</w:t>
                  </w:r>
                </w:p>
              </w:tc>
            </w:tr>
            <w:tr w:rsidR="00D6704F" w:rsidRPr="00D6704F" w14:paraId="15F2910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829B95A"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13B8768F"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6A8FCA8" w14:textId="77777777" w:rsidR="00D6704F" w:rsidRPr="00D6704F" w:rsidRDefault="00D6704F" w:rsidP="00D6704F">
                  <w:pPr>
                    <w:rPr>
                      <w:b/>
                      <w:sz w:val="16"/>
                      <w:szCs w:val="16"/>
                    </w:rPr>
                  </w:pPr>
                  <w:r w:rsidRPr="00D6704F">
                    <w:rPr>
                      <w:b/>
                      <w:sz w:val="16"/>
                      <w:szCs w:val="16"/>
                    </w:rPr>
                    <w:t>173.948,00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BF16F0E" w14:textId="77777777" w:rsidR="00D6704F" w:rsidRPr="00D6704F" w:rsidRDefault="00D6704F" w:rsidP="00D6704F">
                  <w:pPr>
                    <w:rPr>
                      <w:b/>
                      <w:sz w:val="16"/>
                      <w:szCs w:val="16"/>
                    </w:rPr>
                  </w:pPr>
                  <w:r w:rsidRPr="00D6704F">
                    <w:rPr>
                      <w:b/>
                      <w:sz w:val="16"/>
                      <w:szCs w:val="16"/>
                    </w:rPr>
                    <w:t>173.948,00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83E4481" w14:textId="77777777" w:rsidR="00D6704F" w:rsidRPr="00D6704F" w:rsidRDefault="00D6704F" w:rsidP="00D6704F">
                  <w:pPr>
                    <w:rPr>
                      <w:b/>
                      <w:sz w:val="16"/>
                      <w:szCs w:val="16"/>
                    </w:rPr>
                  </w:pPr>
                  <w:r w:rsidRPr="00D6704F">
                    <w:rPr>
                      <w:b/>
                      <w:sz w:val="16"/>
                      <w:szCs w:val="16"/>
                    </w:rPr>
                    <w:t>93.175,03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7D6C93A" w14:textId="77777777" w:rsidR="00D6704F" w:rsidRPr="00D6704F" w:rsidRDefault="00D6704F" w:rsidP="00D6704F">
                  <w:pPr>
                    <w:rPr>
                      <w:b/>
                      <w:sz w:val="16"/>
                      <w:szCs w:val="16"/>
                    </w:rPr>
                  </w:pPr>
                  <w:r w:rsidRPr="00D6704F">
                    <w:rPr>
                      <w:b/>
                      <w:sz w:val="16"/>
                      <w:szCs w:val="16"/>
                    </w:rPr>
                    <w:t>53,56%</w:t>
                  </w:r>
                </w:p>
              </w:tc>
            </w:tr>
            <w:tr w:rsidR="00D6704F" w:rsidRPr="00D6704F" w14:paraId="0936D82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5B2CD61"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077DC42E"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EDBC63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04F2974"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7F63776" w14:textId="77777777" w:rsidR="00D6704F" w:rsidRPr="00D6704F" w:rsidRDefault="00D6704F" w:rsidP="00D6704F">
                  <w:pPr>
                    <w:rPr>
                      <w:b/>
                      <w:sz w:val="16"/>
                      <w:szCs w:val="16"/>
                    </w:rPr>
                  </w:pPr>
                  <w:r w:rsidRPr="00D6704F">
                    <w:rPr>
                      <w:b/>
                      <w:sz w:val="16"/>
                      <w:szCs w:val="16"/>
                    </w:rPr>
                    <w:t>93.175,03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BBA6810" w14:textId="77777777" w:rsidR="00D6704F" w:rsidRPr="00D6704F" w:rsidRDefault="00D6704F" w:rsidP="00D6704F">
                  <w:pPr>
                    <w:rPr>
                      <w:b/>
                      <w:sz w:val="16"/>
                      <w:szCs w:val="16"/>
                    </w:rPr>
                  </w:pPr>
                  <w:r w:rsidRPr="00D6704F">
                    <w:rPr>
                      <w:b/>
                      <w:sz w:val="16"/>
                      <w:szCs w:val="16"/>
                    </w:rPr>
                    <w:t> </w:t>
                  </w:r>
                </w:p>
              </w:tc>
            </w:tr>
            <w:tr w:rsidR="00D6704F" w:rsidRPr="00D6704F" w14:paraId="04CC758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0EF556"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E69B51" w14:textId="77777777" w:rsidR="00D6704F" w:rsidRPr="00D6704F" w:rsidRDefault="00D6704F" w:rsidP="00D6704F">
                  <w:pPr>
                    <w:rPr>
                      <w:b/>
                      <w:sz w:val="16"/>
                      <w:szCs w:val="16"/>
                    </w:rPr>
                  </w:pPr>
                  <w:r w:rsidRPr="00D6704F">
                    <w:rPr>
                      <w:b/>
                      <w:sz w:val="16"/>
                      <w:szCs w:val="16"/>
                    </w:rPr>
                    <w:t>24.500,00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E1394E" w14:textId="77777777" w:rsidR="00D6704F" w:rsidRPr="00D6704F" w:rsidRDefault="00D6704F" w:rsidP="00D6704F">
                  <w:pPr>
                    <w:rPr>
                      <w:b/>
                      <w:sz w:val="16"/>
                      <w:szCs w:val="16"/>
                    </w:rPr>
                  </w:pPr>
                  <w:r w:rsidRPr="00D6704F">
                    <w:rPr>
                      <w:b/>
                      <w:sz w:val="16"/>
                      <w:szCs w:val="16"/>
                    </w:rPr>
                    <w:t>24.500,00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605F18" w14:textId="77777777" w:rsidR="00D6704F" w:rsidRPr="00D6704F" w:rsidRDefault="00D6704F" w:rsidP="00D6704F">
                  <w:pPr>
                    <w:rPr>
                      <w:b/>
                      <w:sz w:val="16"/>
                      <w:szCs w:val="16"/>
                    </w:rPr>
                  </w:pPr>
                  <w:r w:rsidRPr="00D6704F">
                    <w:rPr>
                      <w:b/>
                      <w:sz w:val="16"/>
                      <w:szCs w:val="16"/>
                    </w:rPr>
                    <w:t>9.593,10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2CFC01" w14:textId="77777777" w:rsidR="00D6704F" w:rsidRPr="00D6704F" w:rsidRDefault="00D6704F" w:rsidP="00D6704F">
                  <w:pPr>
                    <w:rPr>
                      <w:b/>
                      <w:sz w:val="16"/>
                      <w:szCs w:val="16"/>
                    </w:rPr>
                  </w:pPr>
                  <w:r w:rsidRPr="00D6704F">
                    <w:rPr>
                      <w:b/>
                      <w:sz w:val="16"/>
                      <w:szCs w:val="16"/>
                    </w:rPr>
                    <w:t>39,16%</w:t>
                  </w:r>
                </w:p>
              </w:tc>
            </w:tr>
            <w:tr w:rsidR="00D6704F" w:rsidRPr="00D6704F" w14:paraId="6F2B8A9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C47FC0" w14:textId="77777777" w:rsidR="00D6704F" w:rsidRPr="00D6704F" w:rsidRDefault="00D6704F" w:rsidP="00D6704F">
                  <w:pPr>
                    <w:rPr>
                      <w:b/>
                      <w:bCs/>
                      <w:sz w:val="16"/>
                      <w:szCs w:val="16"/>
                    </w:rPr>
                  </w:pPr>
                  <w:r w:rsidRPr="00D6704F">
                    <w:rPr>
                      <w:b/>
                      <w:bCs/>
                      <w:sz w:val="16"/>
                      <w:szCs w:val="16"/>
                    </w:rPr>
                    <w:t>Izvor 5.1. 05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65B0D5" w14:textId="77777777" w:rsidR="00D6704F" w:rsidRPr="00D6704F" w:rsidRDefault="00D6704F" w:rsidP="00D6704F">
                  <w:pPr>
                    <w:rPr>
                      <w:b/>
                      <w:sz w:val="16"/>
                      <w:szCs w:val="16"/>
                    </w:rPr>
                  </w:pPr>
                  <w:r w:rsidRPr="00D6704F">
                    <w:rPr>
                      <w:b/>
                      <w:sz w:val="16"/>
                      <w:szCs w:val="16"/>
                    </w:rPr>
                    <w:t>24.500,00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3DAB2D" w14:textId="77777777" w:rsidR="00D6704F" w:rsidRPr="00D6704F" w:rsidRDefault="00D6704F" w:rsidP="00D6704F">
                  <w:pPr>
                    <w:rPr>
                      <w:b/>
                      <w:sz w:val="16"/>
                      <w:szCs w:val="16"/>
                    </w:rPr>
                  </w:pPr>
                  <w:r w:rsidRPr="00D6704F">
                    <w:rPr>
                      <w:b/>
                      <w:sz w:val="16"/>
                      <w:szCs w:val="16"/>
                    </w:rPr>
                    <w:t>24.500,00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DCC857" w14:textId="77777777" w:rsidR="00D6704F" w:rsidRPr="00D6704F" w:rsidRDefault="00D6704F" w:rsidP="00D6704F">
                  <w:pPr>
                    <w:rPr>
                      <w:b/>
                      <w:sz w:val="16"/>
                      <w:szCs w:val="16"/>
                    </w:rPr>
                  </w:pPr>
                  <w:r w:rsidRPr="00D6704F">
                    <w:rPr>
                      <w:b/>
                      <w:sz w:val="16"/>
                      <w:szCs w:val="16"/>
                    </w:rPr>
                    <w:t>9.593,10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FEC07E" w14:textId="77777777" w:rsidR="00D6704F" w:rsidRPr="00D6704F" w:rsidRDefault="00D6704F" w:rsidP="00D6704F">
                  <w:pPr>
                    <w:rPr>
                      <w:b/>
                      <w:sz w:val="16"/>
                      <w:szCs w:val="16"/>
                    </w:rPr>
                  </w:pPr>
                  <w:r w:rsidRPr="00D6704F">
                    <w:rPr>
                      <w:b/>
                      <w:sz w:val="16"/>
                      <w:szCs w:val="16"/>
                    </w:rPr>
                    <w:t>39,16%</w:t>
                  </w:r>
                </w:p>
              </w:tc>
            </w:tr>
            <w:tr w:rsidR="00D6704F" w:rsidRPr="00D6704F" w14:paraId="12D33A1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470EDD7"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2B613E6D"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CA4B609" w14:textId="77777777" w:rsidR="00D6704F" w:rsidRPr="00D6704F" w:rsidRDefault="00D6704F" w:rsidP="00D6704F">
                  <w:pPr>
                    <w:rPr>
                      <w:b/>
                      <w:sz w:val="16"/>
                      <w:szCs w:val="16"/>
                    </w:rPr>
                  </w:pPr>
                  <w:r w:rsidRPr="00D6704F">
                    <w:rPr>
                      <w:b/>
                      <w:sz w:val="16"/>
                      <w:szCs w:val="16"/>
                    </w:rPr>
                    <w:t>24.500,00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5E85A53" w14:textId="77777777" w:rsidR="00D6704F" w:rsidRPr="00D6704F" w:rsidRDefault="00D6704F" w:rsidP="00D6704F">
                  <w:pPr>
                    <w:rPr>
                      <w:b/>
                      <w:sz w:val="16"/>
                      <w:szCs w:val="16"/>
                    </w:rPr>
                  </w:pPr>
                  <w:r w:rsidRPr="00D6704F">
                    <w:rPr>
                      <w:b/>
                      <w:sz w:val="16"/>
                      <w:szCs w:val="16"/>
                    </w:rPr>
                    <w:t>24.500,00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DDE00F0" w14:textId="77777777" w:rsidR="00D6704F" w:rsidRPr="00D6704F" w:rsidRDefault="00D6704F" w:rsidP="00D6704F">
                  <w:pPr>
                    <w:rPr>
                      <w:b/>
                      <w:sz w:val="16"/>
                      <w:szCs w:val="16"/>
                    </w:rPr>
                  </w:pPr>
                  <w:r w:rsidRPr="00D6704F">
                    <w:rPr>
                      <w:b/>
                      <w:sz w:val="16"/>
                      <w:szCs w:val="16"/>
                    </w:rPr>
                    <w:t>9.593,10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8D6C868" w14:textId="77777777" w:rsidR="00D6704F" w:rsidRPr="00D6704F" w:rsidRDefault="00D6704F" w:rsidP="00D6704F">
                  <w:pPr>
                    <w:rPr>
                      <w:b/>
                      <w:sz w:val="16"/>
                      <w:szCs w:val="16"/>
                    </w:rPr>
                  </w:pPr>
                  <w:r w:rsidRPr="00D6704F">
                    <w:rPr>
                      <w:b/>
                      <w:sz w:val="16"/>
                      <w:szCs w:val="16"/>
                    </w:rPr>
                    <w:t>39,16%</w:t>
                  </w:r>
                </w:p>
              </w:tc>
            </w:tr>
            <w:tr w:rsidR="00D6704F" w:rsidRPr="00D6704F" w14:paraId="1E7C5C6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C6844F1" w14:textId="77777777" w:rsidR="00D6704F" w:rsidRPr="00D6704F" w:rsidRDefault="00D6704F" w:rsidP="00D6704F">
                  <w:pPr>
                    <w:rPr>
                      <w:b/>
                      <w:sz w:val="16"/>
                      <w:szCs w:val="16"/>
                    </w:rPr>
                  </w:pPr>
                  <w:r w:rsidRPr="00D6704F">
                    <w:rPr>
                      <w:b/>
                      <w:sz w:val="16"/>
                      <w:szCs w:val="16"/>
                    </w:rPr>
                    <w:t>3661</w:t>
                  </w:r>
                </w:p>
              </w:tc>
              <w:tc>
                <w:tcPr>
                  <w:tcW w:w="8726" w:type="dxa"/>
                  <w:tcBorders>
                    <w:top w:val="single" w:sz="4" w:space="0" w:color="auto"/>
                    <w:left w:val="nil"/>
                    <w:bottom w:val="single" w:sz="4" w:space="0" w:color="auto"/>
                    <w:right w:val="single" w:sz="4" w:space="0" w:color="auto"/>
                  </w:tcBorders>
                  <w:noWrap/>
                  <w:vAlign w:val="bottom"/>
                  <w:hideMark/>
                </w:tcPr>
                <w:p w14:paraId="5729C16B" w14:textId="77777777" w:rsidR="00D6704F" w:rsidRPr="00D6704F" w:rsidRDefault="00D6704F" w:rsidP="00D6704F">
                  <w:pPr>
                    <w:rPr>
                      <w:b/>
                      <w:sz w:val="16"/>
                      <w:szCs w:val="16"/>
                    </w:rPr>
                  </w:pPr>
                  <w:r w:rsidRPr="00D6704F">
                    <w:rPr>
                      <w:b/>
                      <w:sz w:val="16"/>
                      <w:szCs w:val="16"/>
                    </w:rPr>
                    <w:t>Tekuće pomoći proračunskim korisnicima drugih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7EE06F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18E8E40"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4F3D03E" w14:textId="77777777" w:rsidR="00D6704F" w:rsidRPr="00D6704F" w:rsidRDefault="00D6704F" w:rsidP="00D6704F">
                  <w:pPr>
                    <w:rPr>
                      <w:b/>
                      <w:sz w:val="16"/>
                      <w:szCs w:val="16"/>
                    </w:rPr>
                  </w:pPr>
                  <w:r w:rsidRPr="00D6704F">
                    <w:rPr>
                      <w:b/>
                      <w:sz w:val="16"/>
                      <w:szCs w:val="16"/>
                    </w:rPr>
                    <w:t>9.593,10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888ADB2" w14:textId="77777777" w:rsidR="00D6704F" w:rsidRPr="00D6704F" w:rsidRDefault="00D6704F" w:rsidP="00D6704F">
                  <w:pPr>
                    <w:rPr>
                      <w:b/>
                      <w:sz w:val="16"/>
                      <w:szCs w:val="16"/>
                    </w:rPr>
                  </w:pPr>
                  <w:r w:rsidRPr="00D6704F">
                    <w:rPr>
                      <w:b/>
                      <w:sz w:val="16"/>
                      <w:szCs w:val="16"/>
                    </w:rPr>
                    <w:t> </w:t>
                  </w:r>
                </w:p>
              </w:tc>
            </w:tr>
            <w:tr w:rsidR="00D6704F" w:rsidRPr="00D6704F" w14:paraId="1F9A202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F2CED7" w14:textId="77777777" w:rsidR="00D6704F" w:rsidRPr="00D6704F" w:rsidRDefault="00D6704F" w:rsidP="00D6704F">
                  <w:pPr>
                    <w:rPr>
                      <w:b/>
                      <w:bCs/>
                      <w:sz w:val="16"/>
                      <w:szCs w:val="16"/>
                    </w:rPr>
                  </w:pPr>
                  <w:r w:rsidRPr="00D6704F">
                    <w:rPr>
                      <w:b/>
                      <w:bCs/>
                      <w:sz w:val="16"/>
                      <w:szCs w:val="16"/>
                    </w:rPr>
                    <w:t>A100003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4F5D0A5" w14:textId="77777777" w:rsidR="00D6704F" w:rsidRPr="00D6704F" w:rsidRDefault="00D6704F" w:rsidP="00D6704F">
                  <w:pPr>
                    <w:rPr>
                      <w:b/>
                      <w:bCs/>
                      <w:sz w:val="16"/>
                      <w:szCs w:val="16"/>
                    </w:rPr>
                  </w:pPr>
                  <w:r w:rsidRPr="00D6704F">
                    <w:rPr>
                      <w:b/>
                      <w:bCs/>
                      <w:sz w:val="16"/>
                      <w:szCs w:val="16"/>
                    </w:rPr>
                    <w:t>Aktivnost: Područna vatrogasna zajednica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5208CE" w14:textId="77777777" w:rsidR="00D6704F" w:rsidRPr="00D6704F" w:rsidRDefault="00D6704F" w:rsidP="00D6704F">
                  <w:pPr>
                    <w:rPr>
                      <w:b/>
                      <w:sz w:val="16"/>
                      <w:szCs w:val="16"/>
                    </w:rPr>
                  </w:pPr>
                  <w:r w:rsidRPr="00D6704F">
                    <w:rPr>
                      <w:b/>
                      <w:sz w:val="16"/>
                      <w:szCs w:val="16"/>
                    </w:rPr>
                    <w:t>90.000,00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28AFE3" w14:textId="77777777" w:rsidR="00D6704F" w:rsidRPr="00D6704F" w:rsidRDefault="00D6704F" w:rsidP="00D6704F">
                  <w:pPr>
                    <w:rPr>
                      <w:b/>
                      <w:sz w:val="16"/>
                      <w:szCs w:val="16"/>
                    </w:rPr>
                  </w:pPr>
                  <w:r w:rsidRPr="00D6704F">
                    <w:rPr>
                      <w:b/>
                      <w:sz w:val="16"/>
                      <w:szCs w:val="16"/>
                    </w:rPr>
                    <w:t>90.000,00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F06443" w14:textId="77777777" w:rsidR="00D6704F" w:rsidRPr="00D6704F" w:rsidRDefault="00D6704F" w:rsidP="00D6704F">
                  <w:pPr>
                    <w:rPr>
                      <w:b/>
                      <w:sz w:val="16"/>
                      <w:szCs w:val="16"/>
                    </w:rPr>
                  </w:pPr>
                  <w:r w:rsidRPr="00D6704F">
                    <w:rPr>
                      <w:b/>
                      <w:sz w:val="16"/>
                      <w:szCs w:val="16"/>
                    </w:rPr>
                    <w:t>45.000,00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436582" w14:textId="77777777" w:rsidR="00D6704F" w:rsidRPr="00D6704F" w:rsidRDefault="00D6704F" w:rsidP="00D6704F">
                  <w:pPr>
                    <w:rPr>
                      <w:b/>
                      <w:sz w:val="16"/>
                      <w:szCs w:val="16"/>
                    </w:rPr>
                  </w:pPr>
                  <w:r w:rsidRPr="00D6704F">
                    <w:rPr>
                      <w:b/>
                      <w:sz w:val="16"/>
                      <w:szCs w:val="16"/>
                    </w:rPr>
                    <w:t>50,00%</w:t>
                  </w:r>
                </w:p>
              </w:tc>
            </w:tr>
            <w:tr w:rsidR="00D6704F" w:rsidRPr="00D6704F" w14:paraId="6D21F5D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CFDED7"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A4CF2D" w14:textId="77777777" w:rsidR="00D6704F" w:rsidRPr="00D6704F" w:rsidRDefault="00D6704F" w:rsidP="00D6704F">
                  <w:pPr>
                    <w:rPr>
                      <w:b/>
                      <w:sz w:val="16"/>
                      <w:szCs w:val="16"/>
                    </w:rPr>
                  </w:pPr>
                  <w:r w:rsidRPr="00D6704F">
                    <w:rPr>
                      <w:b/>
                      <w:sz w:val="16"/>
                      <w:szCs w:val="16"/>
                    </w:rPr>
                    <w:t>90.000,00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ACA893" w14:textId="77777777" w:rsidR="00D6704F" w:rsidRPr="00D6704F" w:rsidRDefault="00D6704F" w:rsidP="00D6704F">
                  <w:pPr>
                    <w:rPr>
                      <w:b/>
                      <w:sz w:val="16"/>
                      <w:szCs w:val="16"/>
                    </w:rPr>
                  </w:pPr>
                  <w:r w:rsidRPr="00D6704F">
                    <w:rPr>
                      <w:b/>
                      <w:sz w:val="16"/>
                      <w:szCs w:val="16"/>
                    </w:rPr>
                    <w:t>90.000,00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CBBDDC" w14:textId="77777777" w:rsidR="00D6704F" w:rsidRPr="00D6704F" w:rsidRDefault="00D6704F" w:rsidP="00D6704F">
                  <w:pPr>
                    <w:rPr>
                      <w:b/>
                      <w:sz w:val="16"/>
                      <w:szCs w:val="16"/>
                    </w:rPr>
                  </w:pPr>
                  <w:r w:rsidRPr="00D6704F">
                    <w:rPr>
                      <w:b/>
                      <w:sz w:val="16"/>
                      <w:szCs w:val="16"/>
                    </w:rPr>
                    <w:t>45.000,00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3F6C14" w14:textId="77777777" w:rsidR="00D6704F" w:rsidRPr="00D6704F" w:rsidRDefault="00D6704F" w:rsidP="00D6704F">
                  <w:pPr>
                    <w:rPr>
                      <w:b/>
                      <w:sz w:val="16"/>
                      <w:szCs w:val="16"/>
                    </w:rPr>
                  </w:pPr>
                  <w:r w:rsidRPr="00D6704F">
                    <w:rPr>
                      <w:b/>
                      <w:sz w:val="16"/>
                      <w:szCs w:val="16"/>
                    </w:rPr>
                    <w:t>50,00%</w:t>
                  </w:r>
                </w:p>
              </w:tc>
            </w:tr>
            <w:tr w:rsidR="00D6704F" w:rsidRPr="00D6704F" w14:paraId="0A27DED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E1D469"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9E91BE" w14:textId="77777777" w:rsidR="00D6704F" w:rsidRPr="00D6704F" w:rsidRDefault="00D6704F" w:rsidP="00D6704F">
                  <w:pPr>
                    <w:rPr>
                      <w:b/>
                      <w:sz w:val="16"/>
                      <w:szCs w:val="16"/>
                    </w:rPr>
                  </w:pPr>
                  <w:r w:rsidRPr="00D6704F">
                    <w:rPr>
                      <w:b/>
                      <w:sz w:val="16"/>
                      <w:szCs w:val="16"/>
                    </w:rPr>
                    <w:t>90.000,00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49F871" w14:textId="77777777" w:rsidR="00D6704F" w:rsidRPr="00D6704F" w:rsidRDefault="00D6704F" w:rsidP="00D6704F">
                  <w:pPr>
                    <w:rPr>
                      <w:b/>
                      <w:sz w:val="16"/>
                      <w:szCs w:val="16"/>
                    </w:rPr>
                  </w:pPr>
                  <w:r w:rsidRPr="00D6704F">
                    <w:rPr>
                      <w:b/>
                      <w:sz w:val="16"/>
                      <w:szCs w:val="16"/>
                    </w:rPr>
                    <w:t>90.000,00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CCFFC3" w14:textId="77777777" w:rsidR="00D6704F" w:rsidRPr="00D6704F" w:rsidRDefault="00D6704F" w:rsidP="00D6704F">
                  <w:pPr>
                    <w:rPr>
                      <w:b/>
                      <w:sz w:val="16"/>
                      <w:szCs w:val="16"/>
                    </w:rPr>
                  </w:pPr>
                  <w:r w:rsidRPr="00D6704F">
                    <w:rPr>
                      <w:b/>
                      <w:sz w:val="16"/>
                      <w:szCs w:val="16"/>
                    </w:rPr>
                    <w:t>45.000,00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7CA738" w14:textId="77777777" w:rsidR="00D6704F" w:rsidRPr="00D6704F" w:rsidRDefault="00D6704F" w:rsidP="00D6704F">
                  <w:pPr>
                    <w:rPr>
                      <w:b/>
                      <w:sz w:val="16"/>
                      <w:szCs w:val="16"/>
                    </w:rPr>
                  </w:pPr>
                  <w:r w:rsidRPr="00D6704F">
                    <w:rPr>
                      <w:b/>
                      <w:sz w:val="16"/>
                      <w:szCs w:val="16"/>
                    </w:rPr>
                    <w:t>50,00%</w:t>
                  </w:r>
                </w:p>
              </w:tc>
            </w:tr>
            <w:tr w:rsidR="00D6704F" w:rsidRPr="00D6704F" w14:paraId="283897F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69CD398"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396E40DE"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5BB4589" w14:textId="77777777" w:rsidR="00D6704F" w:rsidRPr="00D6704F" w:rsidRDefault="00D6704F" w:rsidP="00D6704F">
                  <w:pPr>
                    <w:rPr>
                      <w:b/>
                      <w:sz w:val="16"/>
                      <w:szCs w:val="16"/>
                    </w:rPr>
                  </w:pPr>
                  <w:r w:rsidRPr="00D6704F">
                    <w:rPr>
                      <w:b/>
                      <w:sz w:val="16"/>
                      <w:szCs w:val="16"/>
                    </w:rPr>
                    <w:t>90.000,00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C677E27" w14:textId="77777777" w:rsidR="00D6704F" w:rsidRPr="00D6704F" w:rsidRDefault="00D6704F" w:rsidP="00D6704F">
                  <w:pPr>
                    <w:rPr>
                      <w:b/>
                      <w:sz w:val="16"/>
                      <w:szCs w:val="16"/>
                    </w:rPr>
                  </w:pPr>
                  <w:r w:rsidRPr="00D6704F">
                    <w:rPr>
                      <w:b/>
                      <w:sz w:val="16"/>
                      <w:szCs w:val="16"/>
                    </w:rPr>
                    <w:t>90.000,00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95F486D" w14:textId="77777777" w:rsidR="00D6704F" w:rsidRPr="00D6704F" w:rsidRDefault="00D6704F" w:rsidP="00D6704F">
                  <w:pPr>
                    <w:rPr>
                      <w:b/>
                      <w:sz w:val="16"/>
                      <w:szCs w:val="16"/>
                    </w:rPr>
                  </w:pPr>
                  <w:r w:rsidRPr="00D6704F">
                    <w:rPr>
                      <w:b/>
                      <w:sz w:val="16"/>
                      <w:szCs w:val="16"/>
                    </w:rPr>
                    <w:t>45.000,00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76A6885" w14:textId="77777777" w:rsidR="00D6704F" w:rsidRPr="00D6704F" w:rsidRDefault="00D6704F" w:rsidP="00D6704F">
                  <w:pPr>
                    <w:rPr>
                      <w:b/>
                      <w:sz w:val="16"/>
                      <w:szCs w:val="16"/>
                    </w:rPr>
                  </w:pPr>
                  <w:r w:rsidRPr="00D6704F">
                    <w:rPr>
                      <w:b/>
                      <w:sz w:val="16"/>
                      <w:szCs w:val="16"/>
                    </w:rPr>
                    <w:t>50,00%</w:t>
                  </w:r>
                </w:p>
              </w:tc>
            </w:tr>
            <w:tr w:rsidR="00D6704F" w:rsidRPr="00D6704F" w14:paraId="156E98B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E2A12C1"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4F1E48E9"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7DFE178"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2D995B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051F84F" w14:textId="77777777" w:rsidR="00D6704F" w:rsidRPr="00D6704F" w:rsidRDefault="00D6704F" w:rsidP="00D6704F">
                  <w:pPr>
                    <w:rPr>
                      <w:b/>
                      <w:sz w:val="16"/>
                      <w:szCs w:val="16"/>
                    </w:rPr>
                  </w:pPr>
                  <w:r w:rsidRPr="00D6704F">
                    <w:rPr>
                      <w:b/>
                      <w:sz w:val="16"/>
                      <w:szCs w:val="16"/>
                    </w:rPr>
                    <w:t>45.000,00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3AFAC37" w14:textId="77777777" w:rsidR="00D6704F" w:rsidRPr="00D6704F" w:rsidRDefault="00D6704F" w:rsidP="00D6704F">
                  <w:pPr>
                    <w:rPr>
                      <w:b/>
                      <w:sz w:val="16"/>
                      <w:szCs w:val="16"/>
                    </w:rPr>
                  </w:pPr>
                  <w:r w:rsidRPr="00D6704F">
                    <w:rPr>
                      <w:b/>
                      <w:sz w:val="16"/>
                      <w:szCs w:val="16"/>
                    </w:rPr>
                    <w:t> </w:t>
                  </w:r>
                </w:p>
              </w:tc>
            </w:tr>
            <w:tr w:rsidR="00D6704F" w:rsidRPr="00D6704F" w14:paraId="559B03A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E4888E" w14:textId="77777777" w:rsidR="00D6704F" w:rsidRPr="00D6704F" w:rsidRDefault="00D6704F" w:rsidP="00D6704F">
                  <w:pPr>
                    <w:rPr>
                      <w:b/>
                      <w:bCs/>
                      <w:sz w:val="16"/>
                      <w:szCs w:val="16"/>
                    </w:rPr>
                  </w:pPr>
                  <w:r w:rsidRPr="00D6704F">
                    <w:rPr>
                      <w:b/>
                      <w:bCs/>
                      <w:sz w:val="16"/>
                      <w:szCs w:val="16"/>
                    </w:rPr>
                    <w:t>A100004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05789A7" w14:textId="77777777" w:rsidR="00D6704F" w:rsidRPr="00D6704F" w:rsidRDefault="00D6704F" w:rsidP="00D6704F">
                  <w:pPr>
                    <w:rPr>
                      <w:b/>
                      <w:bCs/>
                      <w:sz w:val="16"/>
                      <w:szCs w:val="16"/>
                    </w:rPr>
                  </w:pPr>
                  <w:r w:rsidRPr="00D6704F">
                    <w:rPr>
                      <w:b/>
                      <w:bCs/>
                      <w:sz w:val="16"/>
                      <w:szCs w:val="16"/>
                    </w:rPr>
                    <w:t>Aktivnost: Vatrogasna zajednica Istarske županije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488BE2" w14:textId="77777777" w:rsidR="00D6704F" w:rsidRPr="00D6704F" w:rsidRDefault="00D6704F" w:rsidP="00D6704F">
                  <w:pPr>
                    <w:rPr>
                      <w:b/>
                      <w:sz w:val="16"/>
                      <w:szCs w:val="16"/>
                    </w:rPr>
                  </w:pPr>
                  <w:r w:rsidRPr="00D6704F">
                    <w:rPr>
                      <w:b/>
                      <w:sz w:val="16"/>
                      <w:szCs w:val="16"/>
                    </w:rPr>
                    <w:t>1.330,00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2B2A20" w14:textId="77777777" w:rsidR="00D6704F" w:rsidRPr="00D6704F" w:rsidRDefault="00D6704F" w:rsidP="00D6704F">
                  <w:pPr>
                    <w:rPr>
                      <w:b/>
                      <w:sz w:val="16"/>
                      <w:szCs w:val="16"/>
                    </w:rPr>
                  </w:pPr>
                  <w:r w:rsidRPr="00D6704F">
                    <w:rPr>
                      <w:b/>
                      <w:sz w:val="16"/>
                      <w:szCs w:val="16"/>
                    </w:rPr>
                    <w:t>1.330,00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FC0357" w14:textId="77777777" w:rsidR="00D6704F" w:rsidRPr="00D6704F" w:rsidRDefault="00D6704F" w:rsidP="00D6704F">
                  <w:pPr>
                    <w:rPr>
                      <w:b/>
                      <w:sz w:val="16"/>
                      <w:szCs w:val="16"/>
                    </w:rPr>
                  </w:pPr>
                  <w:r w:rsidRPr="00D6704F">
                    <w:rPr>
                      <w:b/>
                      <w:sz w:val="16"/>
                      <w:szCs w:val="16"/>
                    </w:rPr>
                    <w:t>1.330,00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18E1CC" w14:textId="77777777" w:rsidR="00D6704F" w:rsidRPr="00D6704F" w:rsidRDefault="00D6704F" w:rsidP="00D6704F">
                  <w:pPr>
                    <w:rPr>
                      <w:b/>
                      <w:sz w:val="16"/>
                      <w:szCs w:val="16"/>
                    </w:rPr>
                  </w:pPr>
                  <w:r w:rsidRPr="00D6704F">
                    <w:rPr>
                      <w:b/>
                      <w:sz w:val="16"/>
                      <w:szCs w:val="16"/>
                    </w:rPr>
                    <w:t>100,00%</w:t>
                  </w:r>
                </w:p>
              </w:tc>
            </w:tr>
            <w:tr w:rsidR="00D6704F" w:rsidRPr="00D6704F" w14:paraId="4B7CA81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E7445B"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362AC0" w14:textId="77777777" w:rsidR="00D6704F" w:rsidRPr="00D6704F" w:rsidRDefault="00D6704F" w:rsidP="00D6704F">
                  <w:pPr>
                    <w:rPr>
                      <w:b/>
                      <w:sz w:val="16"/>
                      <w:szCs w:val="16"/>
                    </w:rPr>
                  </w:pPr>
                  <w:r w:rsidRPr="00D6704F">
                    <w:rPr>
                      <w:b/>
                      <w:sz w:val="16"/>
                      <w:szCs w:val="16"/>
                    </w:rPr>
                    <w:t>1.330,00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1303D4" w14:textId="77777777" w:rsidR="00D6704F" w:rsidRPr="00D6704F" w:rsidRDefault="00D6704F" w:rsidP="00D6704F">
                  <w:pPr>
                    <w:rPr>
                      <w:b/>
                      <w:sz w:val="16"/>
                      <w:szCs w:val="16"/>
                    </w:rPr>
                  </w:pPr>
                  <w:r w:rsidRPr="00D6704F">
                    <w:rPr>
                      <w:b/>
                      <w:sz w:val="16"/>
                      <w:szCs w:val="16"/>
                    </w:rPr>
                    <w:t>1.330,00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86D46D" w14:textId="77777777" w:rsidR="00D6704F" w:rsidRPr="00D6704F" w:rsidRDefault="00D6704F" w:rsidP="00D6704F">
                  <w:pPr>
                    <w:rPr>
                      <w:b/>
                      <w:sz w:val="16"/>
                      <w:szCs w:val="16"/>
                    </w:rPr>
                  </w:pPr>
                  <w:r w:rsidRPr="00D6704F">
                    <w:rPr>
                      <w:b/>
                      <w:sz w:val="16"/>
                      <w:szCs w:val="16"/>
                    </w:rPr>
                    <w:t>1.330,00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902F8B" w14:textId="77777777" w:rsidR="00D6704F" w:rsidRPr="00D6704F" w:rsidRDefault="00D6704F" w:rsidP="00D6704F">
                  <w:pPr>
                    <w:rPr>
                      <w:b/>
                      <w:sz w:val="16"/>
                      <w:szCs w:val="16"/>
                    </w:rPr>
                  </w:pPr>
                  <w:r w:rsidRPr="00D6704F">
                    <w:rPr>
                      <w:b/>
                      <w:sz w:val="16"/>
                      <w:szCs w:val="16"/>
                    </w:rPr>
                    <w:t>100,00%</w:t>
                  </w:r>
                </w:p>
              </w:tc>
            </w:tr>
            <w:tr w:rsidR="00D6704F" w:rsidRPr="00D6704F" w14:paraId="49BB3F7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491D80"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FD723E" w14:textId="77777777" w:rsidR="00D6704F" w:rsidRPr="00D6704F" w:rsidRDefault="00D6704F" w:rsidP="00D6704F">
                  <w:pPr>
                    <w:rPr>
                      <w:b/>
                      <w:sz w:val="16"/>
                      <w:szCs w:val="16"/>
                    </w:rPr>
                  </w:pPr>
                  <w:r w:rsidRPr="00D6704F">
                    <w:rPr>
                      <w:b/>
                      <w:sz w:val="16"/>
                      <w:szCs w:val="16"/>
                    </w:rPr>
                    <w:t>1.330,00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149DF2" w14:textId="77777777" w:rsidR="00D6704F" w:rsidRPr="00D6704F" w:rsidRDefault="00D6704F" w:rsidP="00D6704F">
                  <w:pPr>
                    <w:rPr>
                      <w:b/>
                      <w:sz w:val="16"/>
                      <w:szCs w:val="16"/>
                    </w:rPr>
                  </w:pPr>
                  <w:r w:rsidRPr="00D6704F">
                    <w:rPr>
                      <w:b/>
                      <w:sz w:val="16"/>
                      <w:szCs w:val="16"/>
                    </w:rPr>
                    <w:t>1.330,00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FC3CA2" w14:textId="77777777" w:rsidR="00D6704F" w:rsidRPr="00D6704F" w:rsidRDefault="00D6704F" w:rsidP="00D6704F">
                  <w:pPr>
                    <w:rPr>
                      <w:b/>
                      <w:sz w:val="16"/>
                      <w:szCs w:val="16"/>
                    </w:rPr>
                  </w:pPr>
                  <w:r w:rsidRPr="00D6704F">
                    <w:rPr>
                      <w:b/>
                      <w:sz w:val="16"/>
                      <w:szCs w:val="16"/>
                    </w:rPr>
                    <w:t>1.330,00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AEE605" w14:textId="77777777" w:rsidR="00D6704F" w:rsidRPr="00D6704F" w:rsidRDefault="00D6704F" w:rsidP="00D6704F">
                  <w:pPr>
                    <w:rPr>
                      <w:b/>
                      <w:sz w:val="16"/>
                      <w:szCs w:val="16"/>
                    </w:rPr>
                  </w:pPr>
                  <w:r w:rsidRPr="00D6704F">
                    <w:rPr>
                      <w:b/>
                      <w:sz w:val="16"/>
                      <w:szCs w:val="16"/>
                    </w:rPr>
                    <w:t>100,00%</w:t>
                  </w:r>
                </w:p>
              </w:tc>
            </w:tr>
            <w:tr w:rsidR="00D6704F" w:rsidRPr="00D6704F" w14:paraId="210013B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F7F4094"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3FDD4103"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613E25D" w14:textId="77777777" w:rsidR="00D6704F" w:rsidRPr="00D6704F" w:rsidRDefault="00D6704F" w:rsidP="00D6704F">
                  <w:pPr>
                    <w:rPr>
                      <w:b/>
                      <w:sz w:val="16"/>
                      <w:szCs w:val="16"/>
                    </w:rPr>
                  </w:pPr>
                  <w:r w:rsidRPr="00D6704F">
                    <w:rPr>
                      <w:b/>
                      <w:sz w:val="16"/>
                      <w:szCs w:val="16"/>
                    </w:rPr>
                    <w:t>1.330,00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3DFCE31" w14:textId="77777777" w:rsidR="00D6704F" w:rsidRPr="00D6704F" w:rsidRDefault="00D6704F" w:rsidP="00D6704F">
                  <w:pPr>
                    <w:rPr>
                      <w:b/>
                      <w:sz w:val="16"/>
                      <w:szCs w:val="16"/>
                    </w:rPr>
                  </w:pPr>
                  <w:r w:rsidRPr="00D6704F">
                    <w:rPr>
                      <w:b/>
                      <w:sz w:val="16"/>
                      <w:szCs w:val="16"/>
                    </w:rPr>
                    <w:t>1.330,00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BF627C9" w14:textId="77777777" w:rsidR="00D6704F" w:rsidRPr="00D6704F" w:rsidRDefault="00D6704F" w:rsidP="00D6704F">
                  <w:pPr>
                    <w:rPr>
                      <w:b/>
                      <w:sz w:val="16"/>
                      <w:szCs w:val="16"/>
                    </w:rPr>
                  </w:pPr>
                  <w:r w:rsidRPr="00D6704F">
                    <w:rPr>
                      <w:b/>
                      <w:sz w:val="16"/>
                      <w:szCs w:val="16"/>
                    </w:rPr>
                    <w:t>1.330,00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D6118C5" w14:textId="77777777" w:rsidR="00D6704F" w:rsidRPr="00D6704F" w:rsidRDefault="00D6704F" w:rsidP="00D6704F">
                  <w:pPr>
                    <w:rPr>
                      <w:b/>
                      <w:sz w:val="16"/>
                      <w:szCs w:val="16"/>
                    </w:rPr>
                  </w:pPr>
                  <w:r w:rsidRPr="00D6704F">
                    <w:rPr>
                      <w:b/>
                      <w:sz w:val="16"/>
                      <w:szCs w:val="16"/>
                    </w:rPr>
                    <w:t>100,00%</w:t>
                  </w:r>
                </w:p>
              </w:tc>
            </w:tr>
            <w:tr w:rsidR="00D6704F" w:rsidRPr="00D6704F" w14:paraId="142B17B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B01E8CB" w14:textId="77777777" w:rsidR="00D6704F" w:rsidRPr="00D6704F" w:rsidRDefault="00D6704F" w:rsidP="00D6704F">
                  <w:pPr>
                    <w:rPr>
                      <w:b/>
                      <w:sz w:val="16"/>
                      <w:szCs w:val="16"/>
                    </w:rPr>
                  </w:pPr>
                  <w:r w:rsidRPr="00D6704F">
                    <w:rPr>
                      <w:b/>
                      <w:sz w:val="16"/>
                      <w:szCs w:val="16"/>
                    </w:rPr>
                    <w:t>3811</w:t>
                  </w:r>
                </w:p>
              </w:tc>
              <w:tc>
                <w:tcPr>
                  <w:tcW w:w="8726" w:type="dxa"/>
                  <w:tcBorders>
                    <w:top w:val="single" w:sz="4" w:space="0" w:color="auto"/>
                    <w:left w:val="nil"/>
                    <w:bottom w:val="single" w:sz="4" w:space="0" w:color="auto"/>
                    <w:right w:val="single" w:sz="4" w:space="0" w:color="auto"/>
                  </w:tcBorders>
                  <w:noWrap/>
                  <w:vAlign w:val="bottom"/>
                  <w:hideMark/>
                </w:tcPr>
                <w:p w14:paraId="334C70E4" w14:textId="77777777" w:rsidR="00D6704F" w:rsidRPr="00D6704F" w:rsidRDefault="00D6704F" w:rsidP="00D6704F">
                  <w:pPr>
                    <w:rPr>
                      <w:b/>
                      <w:sz w:val="16"/>
                      <w:szCs w:val="16"/>
                    </w:rPr>
                  </w:pPr>
                  <w:r w:rsidRPr="00D6704F">
                    <w:rPr>
                      <w:b/>
                      <w:sz w:val="16"/>
                      <w:szCs w:val="16"/>
                    </w:rPr>
                    <w:t>Tekuće donacije u novcu</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69396B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7090986"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0BF31DE" w14:textId="77777777" w:rsidR="00D6704F" w:rsidRPr="00D6704F" w:rsidRDefault="00D6704F" w:rsidP="00D6704F">
                  <w:pPr>
                    <w:rPr>
                      <w:b/>
                      <w:sz w:val="16"/>
                      <w:szCs w:val="16"/>
                    </w:rPr>
                  </w:pPr>
                  <w:r w:rsidRPr="00D6704F">
                    <w:rPr>
                      <w:b/>
                      <w:sz w:val="16"/>
                      <w:szCs w:val="16"/>
                    </w:rPr>
                    <w:t>1.330,00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1E909D5" w14:textId="77777777" w:rsidR="00D6704F" w:rsidRPr="00D6704F" w:rsidRDefault="00D6704F" w:rsidP="00D6704F">
                  <w:pPr>
                    <w:rPr>
                      <w:b/>
                      <w:sz w:val="16"/>
                      <w:szCs w:val="16"/>
                    </w:rPr>
                  </w:pPr>
                  <w:r w:rsidRPr="00D6704F">
                    <w:rPr>
                      <w:b/>
                      <w:sz w:val="16"/>
                      <w:szCs w:val="16"/>
                    </w:rPr>
                    <w:t> </w:t>
                  </w:r>
                </w:p>
              </w:tc>
            </w:tr>
            <w:tr w:rsidR="00D6704F" w:rsidRPr="00D6704F" w14:paraId="1FB9A25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3940D0" w14:textId="77777777" w:rsidR="00D6704F" w:rsidRPr="00D6704F" w:rsidRDefault="00D6704F" w:rsidP="00D6704F">
                  <w:pPr>
                    <w:rPr>
                      <w:b/>
                      <w:bCs/>
                      <w:sz w:val="16"/>
                      <w:szCs w:val="16"/>
                    </w:rPr>
                  </w:pPr>
                  <w:r w:rsidRPr="00D6704F">
                    <w:rPr>
                      <w:b/>
                      <w:bCs/>
                      <w:sz w:val="16"/>
                      <w:szCs w:val="16"/>
                    </w:rPr>
                    <w:t>A100005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3783F09" w14:textId="77777777" w:rsidR="00D6704F" w:rsidRPr="00D6704F" w:rsidRDefault="00D6704F" w:rsidP="00D6704F">
                  <w:pPr>
                    <w:rPr>
                      <w:b/>
                      <w:bCs/>
                      <w:sz w:val="16"/>
                      <w:szCs w:val="16"/>
                    </w:rPr>
                  </w:pPr>
                  <w:r w:rsidRPr="00D6704F">
                    <w:rPr>
                      <w:b/>
                      <w:bCs/>
                      <w:sz w:val="16"/>
                      <w:szCs w:val="16"/>
                    </w:rPr>
                    <w:t>Aktivnost: DVD Općine Marčana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16FD16"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F7ED0A"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4D6D61" w14:textId="77777777" w:rsidR="00D6704F" w:rsidRPr="00D6704F" w:rsidRDefault="00D6704F" w:rsidP="00D6704F">
                  <w:pPr>
                    <w:rPr>
                      <w:b/>
                      <w:sz w:val="16"/>
                      <w:szCs w:val="16"/>
                    </w:rPr>
                  </w:pPr>
                  <w:r w:rsidRPr="00D6704F">
                    <w:rPr>
                      <w:b/>
                      <w:sz w:val="16"/>
                      <w:szCs w:val="16"/>
                    </w:rPr>
                    <w:t>25.000,00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69E66C" w14:textId="77777777" w:rsidR="00D6704F" w:rsidRPr="00D6704F" w:rsidRDefault="00D6704F" w:rsidP="00D6704F">
                  <w:pPr>
                    <w:rPr>
                      <w:b/>
                      <w:sz w:val="16"/>
                      <w:szCs w:val="16"/>
                    </w:rPr>
                  </w:pPr>
                  <w:r w:rsidRPr="00D6704F">
                    <w:rPr>
                      <w:b/>
                      <w:sz w:val="16"/>
                      <w:szCs w:val="16"/>
                    </w:rPr>
                    <w:t>83,33%</w:t>
                  </w:r>
                </w:p>
              </w:tc>
            </w:tr>
            <w:tr w:rsidR="00D6704F" w:rsidRPr="00D6704F" w14:paraId="2B46A40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94B22D" w14:textId="77777777" w:rsidR="00D6704F" w:rsidRPr="00D6704F" w:rsidRDefault="00D6704F" w:rsidP="00D6704F">
                  <w:pPr>
                    <w:rPr>
                      <w:b/>
                      <w:bCs/>
                      <w:sz w:val="16"/>
                      <w:szCs w:val="16"/>
                    </w:rPr>
                  </w:pPr>
                  <w:r w:rsidRPr="00D6704F">
                    <w:rPr>
                      <w:b/>
                      <w:bCs/>
                      <w:sz w:val="16"/>
                      <w:szCs w:val="16"/>
                    </w:rPr>
                    <w:lastRenderedPageBreak/>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843D63"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340563"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BF7BB5" w14:textId="77777777" w:rsidR="00D6704F" w:rsidRPr="00D6704F" w:rsidRDefault="00D6704F" w:rsidP="00D6704F">
                  <w:pPr>
                    <w:rPr>
                      <w:b/>
                      <w:sz w:val="16"/>
                      <w:szCs w:val="16"/>
                    </w:rPr>
                  </w:pPr>
                  <w:r w:rsidRPr="00D6704F">
                    <w:rPr>
                      <w:b/>
                      <w:sz w:val="16"/>
                      <w:szCs w:val="16"/>
                    </w:rPr>
                    <w:t>25.000,00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F9B94D" w14:textId="77777777" w:rsidR="00D6704F" w:rsidRPr="00D6704F" w:rsidRDefault="00D6704F" w:rsidP="00D6704F">
                  <w:pPr>
                    <w:rPr>
                      <w:b/>
                      <w:sz w:val="16"/>
                      <w:szCs w:val="16"/>
                    </w:rPr>
                  </w:pPr>
                  <w:r w:rsidRPr="00D6704F">
                    <w:rPr>
                      <w:b/>
                      <w:sz w:val="16"/>
                      <w:szCs w:val="16"/>
                    </w:rPr>
                    <w:t>83,33%</w:t>
                  </w:r>
                </w:p>
              </w:tc>
            </w:tr>
            <w:tr w:rsidR="00D6704F" w:rsidRPr="00D6704F" w14:paraId="4C7FCEA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1061E9"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8903A9"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5E1FF7"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FD4210" w14:textId="77777777" w:rsidR="00D6704F" w:rsidRPr="00D6704F" w:rsidRDefault="00D6704F" w:rsidP="00D6704F">
                  <w:pPr>
                    <w:rPr>
                      <w:b/>
                      <w:sz w:val="16"/>
                      <w:szCs w:val="16"/>
                    </w:rPr>
                  </w:pPr>
                  <w:r w:rsidRPr="00D6704F">
                    <w:rPr>
                      <w:b/>
                      <w:sz w:val="16"/>
                      <w:szCs w:val="16"/>
                    </w:rPr>
                    <w:t>25.000,00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DC38E6" w14:textId="77777777" w:rsidR="00D6704F" w:rsidRPr="00D6704F" w:rsidRDefault="00D6704F" w:rsidP="00D6704F">
                  <w:pPr>
                    <w:rPr>
                      <w:b/>
                      <w:sz w:val="16"/>
                      <w:szCs w:val="16"/>
                    </w:rPr>
                  </w:pPr>
                  <w:r w:rsidRPr="00D6704F">
                    <w:rPr>
                      <w:b/>
                      <w:sz w:val="16"/>
                      <w:szCs w:val="16"/>
                    </w:rPr>
                    <w:t>83,33%</w:t>
                  </w:r>
                </w:p>
              </w:tc>
            </w:tr>
            <w:tr w:rsidR="00D6704F" w:rsidRPr="00D6704F" w14:paraId="1E9DF47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E26F916"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182EB1D6"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2692759"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7175B8C"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61FD802" w14:textId="77777777" w:rsidR="00D6704F" w:rsidRPr="00D6704F" w:rsidRDefault="00D6704F" w:rsidP="00D6704F">
                  <w:pPr>
                    <w:rPr>
                      <w:b/>
                      <w:sz w:val="16"/>
                      <w:szCs w:val="16"/>
                    </w:rPr>
                  </w:pPr>
                  <w:r w:rsidRPr="00D6704F">
                    <w:rPr>
                      <w:b/>
                      <w:sz w:val="16"/>
                      <w:szCs w:val="16"/>
                    </w:rPr>
                    <w:t>25.000,00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EAEAFE0" w14:textId="77777777" w:rsidR="00D6704F" w:rsidRPr="00D6704F" w:rsidRDefault="00D6704F" w:rsidP="00D6704F">
                  <w:pPr>
                    <w:rPr>
                      <w:b/>
                      <w:sz w:val="16"/>
                      <w:szCs w:val="16"/>
                    </w:rPr>
                  </w:pPr>
                  <w:r w:rsidRPr="00D6704F">
                    <w:rPr>
                      <w:b/>
                      <w:sz w:val="16"/>
                      <w:szCs w:val="16"/>
                    </w:rPr>
                    <w:t>83,33%</w:t>
                  </w:r>
                </w:p>
              </w:tc>
            </w:tr>
            <w:tr w:rsidR="00D6704F" w:rsidRPr="00D6704F" w14:paraId="6AE330E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CB8A677" w14:textId="77777777" w:rsidR="00D6704F" w:rsidRPr="00D6704F" w:rsidRDefault="00D6704F" w:rsidP="00D6704F">
                  <w:pPr>
                    <w:rPr>
                      <w:b/>
                      <w:sz w:val="16"/>
                      <w:szCs w:val="16"/>
                    </w:rPr>
                  </w:pPr>
                  <w:r w:rsidRPr="00D6704F">
                    <w:rPr>
                      <w:b/>
                      <w:sz w:val="16"/>
                      <w:szCs w:val="16"/>
                    </w:rPr>
                    <w:t>3821</w:t>
                  </w:r>
                </w:p>
              </w:tc>
              <w:tc>
                <w:tcPr>
                  <w:tcW w:w="8726" w:type="dxa"/>
                  <w:tcBorders>
                    <w:top w:val="single" w:sz="4" w:space="0" w:color="auto"/>
                    <w:left w:val="nil"/>
                    <w:bottom w:val="single" w:sz="4" w:space="0" w:color="auto"/>
                    <w:right w:val="single" w:sz="4" w:space="0" w:color="auto"/>
                  </w:tcBorders>
                  <w:noWrap/>
                  <w:vAlign w:val="bottom"/>
                  <w:hideMark/>
                </w:tcPr>
                <w:p w14:paraId="42D6FB45" w14:textId="77777777" w:rsidR="00D6704F" w:rsidRPr="00D6704F" w:rsidRDefault="00D6704F" w:rsidP="00D6704F">
                  <w:pPr>
                    <w:rPr>
                      <w:b/>
                      <w:sz w:val="16"/>
                      <w:szCs w:val="16"/>
                    </w:rPr>
                  </w:pPr>
                  <w:r w:rsidRPr="00D6704F">
                    <w:rPr>
                      <w:b/>
                      <w:sz w:val="16"/>
                      <w:szCs w:val="16"/>
                    </w:rPr>
                    <w:t>Kapitalne donacije neprofitnim organizacijama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C72705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D4B9CA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8C4B816" w14:textId="77777777" w:rsidR="00D6704F" w:rsidRPr="00D6704F" w:rsidRDefault="00D6704F" w:rsidP="00D6704F">
                  <w:pPr>
                    <w:rPr>
                      <w:b/>
                      <w:sz w:val="16"/>
                      <w:szCs w:val="16"/>
                    </w:rPr>
                  </w:pPr>
                  <w:r w:rsidRPr="00D6704F">
                    <w:rPr>
                      <w:b/>
                      <w:sz w:val="16"/>
                      <w:szCs w:val="16"/>
                    </w:rPr>
                    <w:t>25.000,00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DD6F789" w14:textId="77777777" w:rsidR="00D6704F" w:rsidRPr="00D6704F" w:rsidRDefault="00D6704F" w:rsidP="00D6704F">
                  <w:pPr>
                    <w:rPr>
                      <w:b/>
                      <w:sz w:val="16"/>
                      <w:szCs w:val="16"/>
                    </w:rPr>
                  </w:pPr>
                  <w:r w:rsidRPr="00D6704F">
                    <w:rPr>
                      <w:b/>
                      <w:sz w:val="16"/>
                      <w:szCs w:val="16"/>
                    </w:rPr>
                    <w:t> </w:t>
                  </w:r>
                </w:p>
              </w:tc>
            </w:tr>
            <w:tr w:rsidR="00D6704F" w:rsidRPr="00D6704F" w14:paraId="328D7B9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D85B73" w14:textId="77777777" w:rsidR="00D6704F" w:rsidRPr="00D6704F" w:rsidRDefault="00D6704F" w:rsidP="00D6704F">
                  <w:pPr>
                    <w:rPr>
                      <w:b/>
                      <w:bCs/>
                      <w:sz w:val="16"/>
                      <w:szCs w:val="16"/>
                    </w:rPr>
                  </w:pPr>
                  <w:r w:rsidRPr="00D6704F">
                    <w:rPr>
                      <w:b/>
                      <w:bCs/>
                      <w:sz w:val="16"/>
                      <w:szCs w:val="16"/>
                    </w:rPr>
                    <w:t>A100010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F39078C" w14:textId="77777777" w:rsidR="00D6704F" w:rsidRPr="00D6704F" w:rsidRDefault="00D6704F" w:rsidP="00D6704F">
                  <w:pPr>
                    <w:rPr>
                      <w:b/>
                      <w:bCs/>
                      <w:sz w:val="16"/>
                      <w:szCs w:val="16"/>
                    </w:rPr>
                  </w:pPr>
                  <w:r w:rsidRPr="00D6704F">
                    <w:rPr>
                      <w:b/>
                      <w:bCs/>
                      <w:sz w:val="16"/>
                      <w:szCs w:val="16"/>
                    </w:rPr>
                    <w:t>Aktivnost: Troškovi intervencija prilikom gašenja požara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E34540" w14:textId="77777777" w:rsidR="00D6704F" w:rsidRPr="00D6704F" w:rsidRDefault="00D6704F" w:rsidP="00D6704F">
                  <w:pPr>
                    <w:rPr>
                      <w:b/>
                      <w:sz w:val="16"/>
                      <w:szCs w:val="16"/>
                    </w:rPr>
                  </w:pPr>
                  <w:r w:rsidRPr="00D6704F">
                    <w:rPr>
                      <w:b/>
                      <w:sz w:val="16"/>
                      <w:szCs w:val="16"/>
                    </w:rPr>
                    <w:t>1.500,00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E4755A" w14:textId="77777777" w:rsidR="00D6704F" w:rsidRPr="00D6704F" w:rsidRDefault="00D6704F" w:rsidP="00D6704F">
                  <w:pPr>
                    <w:rPr>
                      <w:b/>
                      <w:sz w:val="16"/>
                      <w:szCs w:val="16"/>
                    </w:rPr>
                  </w:pPr>
                  <w:r w:rsidRPr="00D6704F">
                    <w:rPr>
                      <w:b/>
                      <w:sz w:val="16"/>
                      <w:szCs w:val="16"/>
                    </w:rPr>
                    <w:t>1.500,00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76D40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B05A85" w14:textId="77777777" w:rsidR="00D6704F" w:rsidRPr="00D6704F" w:rsidRDefault="00D6704F" w:rsidP="00D6704F">
                  <w:pPr>
                    <w:rPr>
                      <w:b/>
                      <w:sz w:val="16"/>
                      <w:szCs w:val="16"/>
                    </w:rPr>
                  </w:pPr>
                  <w:r w:rsidRPr="00D6704F">
                    <w:rPr>
                      <w:b/>
                      <w:sz w:val="16"/>
                      <w:szCs w:val="16"/>
                    </w:rPr>
                    <w:t>0,00%</w:t>
                  </w:r>
                </w:p>
              </w:tc>
            </w:tr>
            <w:tr w:rsidR="00D6704F" w:rsidRPr="00D6704F" w14:paraId="0836B91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CABFBE"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2ADA35" w14:textId="77777777" w:rsidR="00D6704F" w:rsidRPr="00D6704F" w:rsidRDefault="00D6704F" w:rsidP="00D6704F">
                  <w:pPr>
                    <w:rPr>
                      <w:b/>
                      <w:sz w:val="16"/>
                      <w:szCs w:val="16"/>
                    </w:rPr>
                  </w:pPr>
                  <w:r w:rsidRPr="00D6704F">
                    <w:rPr>
                      <w:b/>
                      <w:sz w:val="16"/>
                      <w:szCs w:val="16"/>
                    </w:rPr>
                    <w:t>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01D23C" w14:textId="77777777" w:rsidR="00D6704F" w:rsidRPr="00D6704F" w:rsidRDefault="00D6704F" w:rsidP="00D6704F">
                  <w:pPr>
                    <w:rPr>
                      <w:b/>
                      <w:sz w:val="16"/>
                      <w:szCs w:val="16"/>
                    </w:rPr>
                  </w:pPr>
                  <w:r w:rsidRPr="00D6704F">
                    <w:rPr>
                      <w:b/>
                      <w:sz w:val="16"/>
                      <w:szCs w:val="16"/>
                    </w:rPr>
                    <w:t>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EB1D5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D26343" w14:textId="77777777" w:rsidR="00D6704F" w:rsidRPr="00D6704F" w:rsidRDefault="00D6704F" w:rsidP="00D6704F">
                  <w:pPr>
                    <w:rPr>
                      <w:b/>
                      <w:sz w:val="16"/>
                      <w:szCs w:val="16"/>
                    </w:rPr>
                  </w:pPr>
                  <w:r w:rsidRPr="00D6704F">
                    <w:rPr>
                      <w:b/>
                      <w:sz w:val="16"/>
                      <w:szCs w:val="16"/>
                    </w:rPr>
                    <w:t>0,00%</w:t>
                  </w:r>
                </w:p>
              </w:tc>
            </w:tr>
            <w:tr w:rsidR="00D6704F" w:rsidRPr="00D6704F" w14:paraId="5048498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67603A"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E365BD" w14:textId="77777777" w:rsidR="00D6704F" w:rsidRPr="00D6704F" w:rsidRDefault="00D6704F" w:rsidP="00D6704F">
                  <w:pPr>
                    <w:rPr>
                      <w:b/>
                      <w:sz w:val="16"/>
                      <w:szCs w:val="16"/>
                    </w:rPr>
                  </w:pPr>
                  <w:r w:rsidRPr="00D6704F">
                    <w:rPr>
                      <w:b/>
                      <w:sz w:val="16"/>
                      <w:szCs w:val="16"/>
                    </w:rPr>
                    <w:t>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C2E73D" w14:textId="77777777" w:rsidR="00D6704F" w:rsidRPr="00D6704F" w:rsidRDefault="00D6704F" w:rsidP="00D6704F">
                  <w:pPr>
                    <w:rPr>
                      <w:b/>
                      <w:sz w:val="16"/>
                      <w:szCs w:val="16"/>
                    </w:rPr>
                  </w:pPr>
                  <w:r w:rsidRPr="00D6704F">
                    <w:rPr>
                      <w:b/>
                      <w:sz w:val="16"/>
                      <w:szCs w:val="16"/>
                    </w:rPr>
                    <w:t>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2DF85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9DBC29" w14:textId="77777777" w:rsidR="00D6704F" w:rsidRPr="00D6704F" w:rsidRDefault="00D6704F" w:rsidP="00D6704F">
                  <w:pPr>
                    <w:rPr>
                      <w:b/>
                      <w:sz w:val="16"/>
                      <w:szCs w:val="16"/>
                    </w:rPr>
                  </w:pPr>
                  <w:r w:rsidRPr="00D6704F">
                    <w:rPr>
                      <w:b/>
                      <w:sz w:val="16"/>
                      <w:szCs w:val="16"/>
                    </w:rPr>
                    <w:t>0,00%</w:t>
                  </w:r>
                </w:p>
              </w:tc>
            </w:tr>
            <w:tr w:rsidR="00D6704F" w:rsidRPr="00D6704F" w14:paraId="012FAAF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039E20B"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47A1683C"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6288E08" w14:textId="77777777" w:rsidR="00D6704F" w:rsidRPr="00D6704F" w:rsidRDefault="00D6704F" w:rsidP="00D6704F">
                  <w:pPr>
                    <w:rPr>
                      <w:b/>
                      <w:sz w:val="16"/>
                      <w:szCs w:val="16"/>
                    </w:rPr>
                  </w:pPr>
                  <w:r w:rsidRPr="00D6704F">
                    <w:rPr>
                      <w:b/>
                      <w:sz w:val="16"/>
                      <w:szCs w:val="16"/>
                    </w:rPr>
                    <w:t>1.500,00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CDD8EAA" w14:textId="77777777" w:rsidR="00D6704F" w:rsidRPr="00D6704F" w:rsidRDefault="00D6704F" w:rsidP="00D6704F">
                  <w:pPr>
                    <w:rPr>
                      <w:b/>
                      <w:sz w:val="16"/>
                      <w:szCs w:val="16"/>
                    </w:rPr>
                  </w:pPr>
                  <w:r w:rsidRPr="00D6704F">
                    <w:rPr>
                      <w:b/>
                      <w:sz w:val="16"/>
                      <w:szCs w:val="16"/>
                    </w:rPr>
                    <w:t>1.500,00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AB6EDB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6CA7D24" w14:textId="77777777" w:rsidR="00D6704F" w:rsidRPr="00D6704F" w:rsidRDefault="00D6704F" w:rsidP="00D6704F">
                  <w:pPr>
                    <w:rPr>
                      <w:b/>
                      <w:sz w:val="16"/>
                      <w:szCs w:val="16"/>
                    </w:rPr>
                  </w:pPr>
                  <w:r w:rsidRPr="00D6704F">
                    <w:rPr>
                      <w:b/>
                      <w:sz w:val="16"/>
                      <w:szCs w:val="16"/>
                    </w:rPr>
                    <w:t>0,00%</w:t>
                  </w:r>
                </w:p>
              </w:tc>
            </w:tr>
            <w:tr w:rsidR="00D6704F" w:rsidRPr="00D6704F" w14:paraId="18FEDA7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CBF8EBE" w14:textId="77777777" w:rsidR="00D6704F" w:rsidRPr="00D6704F" w:rsidRDefault="00D6704F" w:rsidP="00D6704F">
                  <w:pPr>
                    <w:rPr>
                      <w:b/>
                      <w:bCs/>
                      <w:sz w:val="16"/>
                      <w:szCs w:val="16"/>
                    </w:rPr>
                  </w:pPr>
                  <w:r w:rsidRPr="00D6704F">
                    <w:rPr>
                      <w:b/>
                      <w:bCs/>
                      <w:sz w:val="16"/>
                      <w:szCs w:val="16"/>
                    </w:rPr>
                    <w:t>GLAVA 00302 DJEČJI VRTIĆI</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BD3D8E7" w14:textId="77777777" w:rsidR="00D6704F" w:rsidRPr="00D6704F" w:rsidRDefault="00D6704F" w:rsidP="00D6704F">
                  <w:pPr>
                    <w:rPr>
                      <w:b/>
                      <w:sz w:val="16"/>
                      <w:szCs w:val="16"/>
                    </w:rPr>
                  </w:pPr>
                  <w:r w:rsidRPr="00D6704F">
                    <w:rPr>
                      <w:b/>
                      <w:sz w:val="16"/>
                      <w:szCs w:val="16"/>
                    </w:rPr>
                    <w:t>1.024.736,00</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934FF02" w14:textId="77777777" w:rsidR="00D6704F" w:rsidRPr="00D6704F" w:rsidRDefault="00D6704F" w:rsidP="00D6704F">
                  <w:pPr>
                    <w:rPr>
                      <w:b/>
                      <w:sz w:val="16"/>
                      <w:szCs w:val="16"/>
                    </w:rPr>
                  </w:pPr>
                  <w:r w:rsidRPr="00D6704F">
                    <w:rPr>
                      <w:b/>
                      <w:sz w:val="16"/>
                      <w:szCs w:val="16"/>
                    </w:rPr>
                    <w:t>1.024.736,00</w:t>
                  </w:r>
                </w:p>
              </w:tc>
              <w:tc>
                <w:tcPr>
                  <w:tcW w:w="96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127ACF1" w14:textId="77777777" w:rsidR="00D6704F" w:rsidRPr="00D6704F" w:rsidRDefault="00D6704F" w:rsidP="00D6704F">
                  <w:pPr>
                    <w:rPr>
                      <w:b/>
                      <w:sz w:val="16"/>
                      <w:szCs w:val="16"/>
                    </w:rPr>
                  </w:pPr>
                  <w:r w:rsidRPr="00D6704F">
                    <w:rPr>
                      <w:b/>
                      <w:sz w:val="16"/>
                      <w:szCs w:val="16"/>
                    </w:rPr>
                    <w:t>456.401,12</w:t>
                  </w:r>
                </w:p>
              </w:tc>
              <w:tc>
                <w:tcPr>
                  <w:tcW w:w="66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A2282BF" w14:textId="77777777" w:rsidR="00D6704F" w:rsidRPr="00D6704F" w:rsidRDefault="00D6704F" w:rsidP="00D6704F">
                  <w:pPr>
                    <w:rPr>
                      <w:b/>
                      <w:sz w:val="16"/>
                      <w:szCs w:val="16"/>
                    </w:rPr>
                  </w:pPr>
                  <w:r w:rsidRPr="00D6704F">
                    <w:rPr>
                      <w:b/>
                      <w:sz w:val="16"/>
                      <w:szCs w:val="16"/>
                    </w:rPr>
                    <w:t>44,54%</w:t>
                  </w:r>
                </w:p>
              </w:tc>
            </w:tr>
            <w:tr w:rsidR="00D6704F" w:rsidRPr="00D6704F" w14:paraId="1A533CC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10C60E"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8AB5FF" w14:textId="77777777" w:rsidR="00D6704F" w:rsidRPr="00D6704F" w:rsidRDefault="00D6704F" w:rsidP="00D6704F">
                  <w:pPr>
                    <w:rPr>
                      <w:b/>
                      <w:sz w:val="16"/>
                      <w:szCs w:val="16"/>
                    </w:rPr>
                  </w:pPr>
                  <w:r w:rsidRPr="00D6704F">
                    <w:rPr>
                      <w:b/>
                      <w:sz w:val="16"/>
                      <w:szCs w:val="16"/>
                    </w:rPr>
                    <w:t>803.760,00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749FDF" w14:textId="77777777" w:rsidR="00D6704F" w:rsidRPr="00D6704F" w:rsidRDefault="00D6704F" w:rsidP="00D6704F">
                  <w:pPr>
                    <w:rPr>
                      <w:b/>
                      <w:sz w:val="16"/>
                      <w:szCs w:val="16"/>
                    </w:rPr>
                  </w:pPr>
                  <w:r w:rsidRPr="00D6704F">
                    <w:rPr>
                      <w:b/>
                      <w:sz w:val="16"/>
                      <w:szCs w:val="16"/>
                    </w:rPr>
                    <w:t>803.760,00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261C9C" w14:textId="77777777" w:rsidR="00D6704F" w:rsidRPr="00D6704F" w:rsidRDefault="00D6704F" w:rsidP="00D6704F">
                  <w:pPr>
                    <w:rPr>
                      <w:b/>
                      <w:sz w:val="16"/>
                      <w:szCs w:val="16"/>
                    </w:rPr>
                  </w:pPr>
                  <w:r w:rsidRPr="00D6704F">
                    <w:rPr>
                      <w:b/>
                      <w:sz w:val="16"/>
                      <w:szCs w:val="16"/>
                    </w:rPr>
                    <w:t>368.606,55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24440B" w14:textId="77777777" w:rsidR="00D6704F" w:rsidRPr="00D6704F" w:rsidRDefault="00D6704F" w:rsidP="00D6704F">
                  <w:pPr>
                    <w:rPr>
                      <w:b/>
                      <w:sz w:val="16"/>
                      <w:szCs w:val="16"/>
                    </w:rPr>
                  </w:pPr>
                  <w:r w:rsidRPr="00D6704F">
                    <w:rPr>
                      <w:b/>
                      <w:sz w:val="16"/>
                      <w:szCs w:val="16"/>
                    </w:rPr>
                    <w:t>45,86%</w:t>
                  </w:r>
                </w:p>
              </w:tc>
            </w:tr>
            <w:tr w:rsidR="00D6704F" w:rsidRPr="00D6704F" w14:paraId="04E44A8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4E7B07"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D276E4" w14:textId="77777777" w:rsidR="00D6704F" w:rsidRPr="00D6704F" w:rsidRDefault="00D6704F" w:rsidP="00D6704F">
                  <w:pPr>
                    <w:rPr>
                      <w:b/>
                      <w:sz w:val="16"/>
                      <w:szCs w:val="16"/>
                    </w:rPr>
                  </w:pPr>
                  <w:r w:rsidRPr="00D6704F">
                    <w:rPr>
                      <w:b/>
                      <w:sz w:val="16"/>
                      <w:szCs w:val="16"/>
                    </w:rPr>
                    <w:t>803.760,00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27B6E9" w14:textId="77777777" w:rsidR="00D6704F" w:rsidRPr="00D6704F" w:rsidRDefault="00D6704F" w:rsidP="00D6704F">
                  <w:pPr>
                    <w:rPr>
                      <w:b/>
                      <w:sz w:val="16"/>
                      <w:szCs w:val="16"/>
                    </w:rPr>
                  </w:pPr>
                  <w:r w:rsidRPr="00D6704F">
                    <w:rPr>
                      <w:b/>
                      <w:sz w:val="16"/>
                      <w:szCs w:val="16"/>
                    </w:rPr>
                    <w:t>803.760,00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A0D752" w14:textId="77777777" w:rsidR="00D6704F" w:rsidRPr="00D6704F" w:rsidRDefault="00D6704F" w:rsidP="00D6704F">
                  <w:pPr>
                    <w:rPr>
                      <w:b/>
                      <w:sz w:val="16"/>
                      <w:szCs w:val="16"/>
                    </w:rPr>
                  </w:pPr>
                  <w:r w:rsidRPr="00D6704F">
                    <w:rPr>
                      <w:b/>
                      <w:sz w:val="16"/>
                      <w:szCs w:val="16"/>
                    </w:rPr>
                    <w:t>368.606,55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7133FE" w14:textId="77777777" w:rsidR="00D6704F" w:rsidRPr="00D6704F" w:rsidRDefault="00D6704F" w:rsidP="00D6704F">
                  <w:pPr>
                    <w:rPr>
                      <w:b/>
                      <w:sz w:val="16"/>
                      <w:szCs w:val="16"/>
                    </w:rPr>
                  </w:pPr>
                  <w:r w:rsidRPr="00D6704F">
                    <w:rPr>
                      <w:b/>
                      <w:sz w:val="16"/>
                      <w:szCs w:val="16"/>
                    </w:rPr>
                    <w:t>45,86%</w:t>
                  </w:r>
                </w:p>
              </w:tc>
            </w:tr>
            <w:tr w:rsidR="00D6704F" w:rsidRPr="00D6704F" w14:paraId="75A27E6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0BD9CF" w14:textId="77777777" w:rsidR="00D6704F" w:rsidRPr="00D6704F" w:rsidRDefault="00D6704F" w:rsidP="00D6704F">
                  <w:pPr>
                    <w:rPr>
                      <w:b/>
                      <w:bCs/>
                      <w:sz w:val="16"/>
                      <w:szCs w:val="16"/>
                    </w:rPr>
                  </w:pPr>
                  <w:r w:rsidRPr="00D6704F">
                    <w:rPr>
                      <w:b/>
                      <w:bCs/>
                      <w:sz w:val="16"/>
                      <w:szCs w:val="16"/>
                    </w:rPr>
                    <w:t>Izvor 3. Vlastiti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AFBFF3"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63C0BE"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E60F6B" w14:textId="77777777" w:rsidR="00D6704F" w:rsidRPr="00D6704F" w:rsidRDefault="00D6704F" w:rsidP="00D6704F">
                  <w:pPr>
                    <w:rPr>
                      <w:b/>
                      <w:sz w:val="16"/>
                      <w:szCs w:val="16"/>
                    </w:rPr>
                  </w:pPr>
                  <w:r w:rsidRPr="00D6704F">
                    <w:rPr>
                      <w:b/>
                      <w:sz w:val="16"/>
                      <w:szCs w:val="16"/>
                    </w:rPr>
                    <w:t>7.329,10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EA3FE8" w14:textId="77777777" w:rsidR="00D6704F" w:rsidRPr="00D6704F" w:rsidRDefault="00D6704F" w:rsidP="00D6704F">
                  <w:pPr>
                    <w:rPr>
                      <w:b/>
                      <w:sz w:val="16"/>
                      <w:szCs w:val="16"/>
                    </w:rPr>
                  </w:pPr>
                  <w:r w:rsidRPr="00D6704F">
                    <w:rPr>
                      <w:b/>
                      <w:sz w:val="16"/>
                      <w:szCs w:val="16"/>
                    </w:rPr>
                    <w:t>22,90%</w:t>
                  </w:r>
                </w:p>
              </w:tc>
            </w:tr>
            <w:tr w:rsidR="00D6704F" w:rsidRPr="00D6704F" w14:paraId="3C58D92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D8D896" w14:textId="77777777" w:rsidR="00D6704F" w:rsidRPr="00D6704F" w:rsidRDefault="00D6704F" w:rsidP="00D6704F">
                  <w:pPr>
                    <w:rPr>
                      <w:b/>
                      <w:bCs/>
                      <w:sz w:val="16"/>
                      <w:szCs w:val="16"/>
                    </w:rPr>
                  </w:pPr>
                  <w:r w:rsidRPr="00D6704F">
                    <w:rPr>
                      <w:b/>
                      <w:bCs/>
                      <w:sz w:val="16"/>
                      <w:szCs w:val="16"/>
                    </w:rPr>
                    <w:t>Izvor 3.4. Vlastiti prihodi PK</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F9ED4D"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1171BA"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449C61" w14:textId="77777777" w:rsidR="00D6704F" w:rsidRPr="00D6704F" w:rsidRDefault="00D6704F" w:rsidP="00D6704F">
                  <w:pPr>
                    <w:rPr>
                      <w:b/>
                      <w:sz w:val="16"/>
                      <w:szCs w:val="16"/>
                    </w:rPr>
                  </w:pPr>
                  <w:r w:rsidRPr="00D6704F">
                    <w:rPr>
                      <w:b/>
                      <w:sz w:val="16"/>
                      <w:szCs w:val="16"/>
                    </w:rPr>
                    <w:t>7.329,10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2FE460" w14:textId="77777777" w:rsidR="00D6704F" w:rsidRPr="00D6704F" w:rsidRDefault="00D6704F" w:rsidP="00D6704F">
                  <w:pPr>
                    <w:rPr>
                      <w:b/>
                      <w:sz w:val="16"/>
                      <w:szCs w:val="16"/>
                    </w:rPr>
                  </w:pPr>
                  <w:r w:rsidRPr="00D6704F">
                    <w:rPr>
                      <w:b/>
                      <w:sz w:val="16"/>
                      <w:szCs w:val="16"/>
                    </w:rPr>
                    <w:t>22,90%</w:t>
                  </w:r>
                </w:p>
              </w:tc>
            </w:tr>
            <w:tr w:rsidR="00D6704F" w:rsidRPr="00D6704F" w14:paraId="73E3334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8F9E0C"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AF11AC" w14:textId="77777777" w:rsidR="00D6704F" w:rsidRPr="00D6704F" w:rsidRDefault="00D6704F" w:rsidP="00D6704F">
                  <w:pPr>
                    <w:rPr>
                      <w:b/>
                      <w:sz w:val="16"/>
                      <w:szCs w:val="16"/>
                    </w:rPr>
                  </w:pPr>
                  <w:r w:rsidRPr="00D6704F">
                    <w:rPr>
                      <w:b/>
                      <w:sz w:val="16"/>
                      <w:szCs w:val="16"/>
                    </w:rPr>
                    <w:t>125.000,00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45A8C3" w14:textId="77777777" w:rsidR="00D6704F" w:rsidRPr="00D6704F" w:rsidRDefault="00D6704F" w:rsidP="00D6704F">
                  <w:pPr>
                    <w:rPr>
                      <w:b/>
                      <w:sz w:val="16"/>
                      <w:szCs w:val="16"/>
                    </w:rPr>
                  </w:pPr>
                  <w:r w:rsidRPr="00D6704F">
                    <w:rPr>
                      <w:b/>
                      <w:sz w:val="16"/>
                      <w:szCs w:val="16"/>
                    </w:rPr>
                    <w:t>125.000,00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67F9EF" w14:textId="77777777" w:rsidR="00D6704F" w:rsidRPr="00D6704F" w:rsidRDefault="00D6704F" w:rsidP="00D6704F">
                  <w:pPr>
                    <w:rPr>
                      <w:b/>
                      <w:sz w:val="16"/>
                      <w:szCs w:val="16"/>
                    </w:rPr>
                  </w:pPr>
                  <w:r w:rsidRPr="00D6704F">
                    <w:rPr>
                      <w:b/>
                      <w:sz w:val="16"/>
                      <w:szCs w:val="16"/>
                    </w:rPr>
                    <w:t>61.693,42</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EC2F67" w14:textId="77777777" w:rsidR="00D6704F" w:rsidRPr="00D6704F" w:rsidRDefault="00D6704F" w:rsidP="00D6704F">
                  <w:pPr>
                    <w:rPr>
                      <w:b/>
                      <w:sz w:val="16"/>
                      <w:szCs w:val="16"/>
                    </w:rPr>
                  </w:pPr>
                  <w:r w:rsidRPr="00D6704F">
                    <w:rPr>
                      <w:b/>
                      <w:sz w:val="16"/>
                      <w:szCs w:val="16"/>
                    </w:rPr>
                    <w:t>49,35%</w:t>
                  </w:r>
                </w:p>
              </w:tc>
            </w:tr>
            <w:tr w:rsidR="00D6704F" w:rsidRPr="00D6704F" w14:paraId="4ADD3DC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32C863" w14:textId="77777777" w:rsidR="00D6704F" w:rsidRPr="00D6704F" w:rsidRDefault="00D6704F" w:rsidP="00D6704F">
                  <w:pPr>
                    <w:rPr>
                      <w:b/>
                      <w:bCs/>
                      <w:sz w:val="16"/>
                      <w:szCs w:val="16"/>
                    </w:rPr>
                  </w:pPr>
                  <w:r w:rsidRPr="00D6704F">
                    <w:rPr>
                      <w:b/>
                      <w:bCs/>
                      <w:sz w:val="16"/>
                      <w:szCs w:val="16"/>
                    </w:rPr>
                    <w:t>Izvor 4.4. Prihodi za posebne PK boravak roditelji i soc.program</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3E7494" w14:textId="77777777" w:rsidR="00D6704F" w:rsidRPr="00D6704F" w:rsidRDefault="00D6704F" w:rsidP="00D6704F">
                  <w:pPr>
                    <w:rPr>
                      <w:b/>
                      <w:sz w:val="16"/>
                      <w:szCs w:val="16"/>
                    </w:rPr>
                  </w:pPr>
                  <w:r w:rsidRPr="00D6704F">
                    <w:rPr>
                      <w:b/>
                      <w:sz w:val="16"/>
                      <w:szCs w:val="16"/>
                    </w:rPr>
                    <w:t>125.000,00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0B19EC" w14:textId="77777777" w:rsidR="00D6704F" w:rsidRPr="00D6704F" w:rsidRDefault="00D6704F" w:rsidP="00D6704F">
                  <w:pPr>
                    <w:rPr>
                      <w:b/>
                      <w:sz w:val="16"/>
                      <w:szCs w:val="16"/>
                    </w:rPr>
                  </w:pPr>
                  <w:r w:rsidRPr="00D6704F">
                    <w:rPr>
                      <w:b/>
                      <w:sz w:val="16"/>
                      <w:szCs w:val="16"/>
                    </w:rPr>
                    <w:t>125.000,00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EE4980" w14:textId="77777777" w:rsidR="00D6704F" w:rsidRPr="00D6704F" w:rsidRDefault="00D6704F" w:rsidP="00D6704F">
                  <w:pPr>
                    <w:rPr>
                      <w:b/>
                      <w:sz w:val="16"/>
                      <w:szCs w:val="16"/>
                    </w:rPr>
                  </w:pPr>
                  <w:r w:rsidRPr="00D6704F">
                    <w:rPr>
                      <w:b/>
                      <w:sz w:val="16"/>
                      <w:szCs w:val="16"/>
                    </w:rPr>
                    <w:t>61.693,42</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869A60" w14:textId="77777777" w:rsidR="00D6704F" w:rsidRPr="00D6704F" w:rsidRDefault="00D6704F" w:rsidP="00D6704F">
                  <w:pPr>
                    <w:rPr>
                      <w:b/>
                      <w:sz w:val="16"/>
                      <w:szCs w:val="16"/>
                    </w:rPr>
                  </w:pPr>
                  <w:r w:rsidRPr="00D6704F">
                    <w:rPr>
                      <w:b/>
                      <w:sz w:val="16"/>
                      <w:szCs w:val="16"/>
                    </w:rPr>
                    <w:t>49,35%</w:t>
                  </w:r>
                </w:p>
              </w:tc>
            </w:tr>
            <w:tr w:rsidR="00D6704F" w:rsidRPr="00D6704F" w14:paraId="5C05910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97BA29"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CD7994" w14:textId="77777777" w:rsidR="00D6704F" w:rsidRPr="00D6704F" w:rsidRDefault="00D6704F" w:rsidP="00D6704F">
                  <w:pPr>
                    <w:rPr>
                      <w:b/>
                      <w:sz w:val="16"/>
                      <w:szCs w:val="16"/>
                    </w:rPr>
                  </w:pPr>
                  <w:r w:rsidRPr="00D6704F">
                    <w:rPr>
                      <w:b/>
                      <w:sz w:val="16"/>
                      <w:szCs w:val="16"/>
                    </w:rPr>
                    <w:t>63.576,00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BE15EE" w14:textId="77777777" w:rsidR="00D6704F" w:rsidRPr="00D6704F" w:rsidRDefault="00D6704F" w:rsidP="00D6704F">
                  <w:pPr>
                    <w:rPr>
                      <w:b/>
                      <w:sz w:val="16"/>
                      <w:szCs w:val="16"/>
                    </w:rPr>
                  </w:pPr>
                  <w:r w:rsidRPr="00D6704F">
                    <w:rPr>
                      <w:b/>
                      <w:sz w:val="16"/>
                      <w:szCs w:val="16"/>
                    </w:rPr>
                    <w:t>63.576,00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5C2C58" w14:textId="77777777" w:rsidR="00D6704F" w:rsidRPr="00D6704F" w:rsidRDefault="00D6704F" w:rsidP="00D6704F">
                  <w:pPr>
                    <w:rPr>
                      <w:b/>
                      <w:sz w:val="16"/>
                      <w:szCs w:val="16"/>
                    </w:rPr>
                  </w:pPr>
                  <w:r w:rsidRPr="00D6704F">
                    <w:rPr>
                      <w:b/>
                      <w:sz w:val="16"/>
                      <w:szCs w:val="16"/>
                    </w:rPr>
                    <w:t>18.772,05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1E007D" w14:textId="77777777" w:rsidR="00D6704F" w:rsidRPr="00D6704F" w:rsidRDefault="00D6704F" w:rsidP="00D6704F">
                  <w:pPr>
                    <w:rPr>
                      <w:b/>
                      <w:sz w:val="16"/>
                      <w:szCs w:val="16"/>
                    </w:rPr>
                  </w:pPr>
                  <w:r w:rsidRPr="00D6704F">
                    <w:rPr>
                      <w:b/>
                      <w:sz w:val="16"/>
                      <w:szCs w:val="16"/>
                    </w:rPr>
                    <w:t>29,53%</w:t>
                  </w:r>
                </w:p>
              </w:tc>
            </w:tr>
            <w:tr w:rsidR="00D6704F" w:rsidRPr="00D6704F" w14:paraId="4F5892D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9A912A" w14:textId="77777777" w:rsidR="00D6704F" w:rsidRPr="00D6704F" w:rsidRDefault="00D6704F" w:rsidP="00D6704F">
                  <w:pPr>
                    <w:rPr>
                      <w:b/>
                      <w:bCs/>
                      <w:sz w:val="16"/>
                      <w:szCs w:val="16"/>
                    </w:rPr>
                  </w:pPr>
                  <w:r w:rsidRPr="00D6704F">
                    <w:rPr>
                      <w:b/>
                      <w:bCs/>
                      <w:sz w:val="16"/>
                      <w:szCs w:val="16"/>
                    </w:rPr>
                    <w:t>Izvor 5.1. 05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BFD23F" w14:textId="77777777" w:rsidR="00D6704F" w:rsidRPr="00D6704F" w:rsidRDefault="00D6704F" w:rsidP="00D6704F">
                  <w:pPr>
                    <w:rPr>
                      <w:b/>
                      <w:sz w:val="16"/>
                      <w:szCs w:val="16"/>
                    </w:rPr>
                  </w:pPr>
                  <w:r w:rsidRPr="00D6704F">
                    <w:rPr>
                      <w:b/>
                      <w:sz w:val="16"/>
                      <w:szCs w:val="16"/>
                    </w:rPr>
                    <w:t>40.236,00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F19A7F" w14:textId="77777777" w:rsidR="00D6704F" w:rsidRPr="00D6704F" w:rsidRDefault="00D6704F" w:rsidP="00D6704F">
                  <w:pPr>
                    <w:rPr>
                      <w:b/>
                      <w:sz w:val="16"/>
                      <w:szCs w:val="16"/>
                    </w:rPr>
                  </w:pPr>
                  <w:r w:rsidRPr="00D6704F">
                    <w:rPr>
                      <w:b/>
                      <w:sz w:val="16"/>
                      <w:szCs w:val="16"/>
                    </w:rPr>
                    <w:t>40.236,00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C0CB48" w14:textId="77777777" w:rsidR="00D6704F" w:rsidRPr="00D6704F" w:rsidRDefault="00D6704F" w:rsidP="00D6704F">
                  <w:pPr>
                    <w:rPr>
                      <w:b/>
                      <w:sz w:val="16"/>
                      <w:szCs w:val="16"/>
                    </w:rPr>
                  </w:pPr>
                  <w:r w:rsidRPr="00D6704F">
                    <w:rPr>
                      <w:b/>
                      <w:sz w:val="16"/>
                      <w:szCs w:val="16"/>
                    </w:rPr>
                    <w:t>12.824,00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437E7F" w14:textId="77777777" w:rsidR="00D6704F" w:rsidRPr="00D6704F" w:rsidRDefault="00D6704F" w:rsidP="00D6704F">
                  <w:pPr>
                    <w:rPr>
                      <w:b/>
                      <w:sz w:val="16"/>
                      <w:szCs w:val="16"/>
                    </w:rPr>
                  </w:pPr>
                  <w:r w:rsidRPr="00D6704F">
                    <w:rPr>
                      <w:b/>
                      <w:sz w:val="16"/>
                      <w:szCs w:val="16"/>
                    </w:rPr>
                    <w:t>31,87%</w:t>
                  </w:r>
                </w:p>
              </w:tc>
            </w:tr>
            <w:tr w:rsidR="00D6704F" w:rsidRPr="00D6704F" w14:paraId="4EDF2A7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0657F8" w14:textId="77777777" w:rsidR="00D6704F" w:rsidRPr="00D6704F" w:rsidRDefault="00D6704F" w:rsidP="00D6704F">
                  <w:pPr>
                    <w:rPr>
                      <w:b/>
                      <w:bCs/>
                      <w:sz w:val="16"/>
                      <w:szCs w:val="16"/>
                    </w:rPr>
                  </w:pPr>
                  <w:r w:rsidRPr="00D6704F">
                    <w:rPr>
                      <w:b/>
                      <w:bCs/>
                      <w:sz w:val="16"/>
                      <w:szCs w:val="16"/>
                    </w:rPr>
                    <w:t>Izvor 5.2. Tekuće pomoći državni proračun PK</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697400" w14:textId="77777777" w:rsidR="00D6704F" w:rsidRPr="00D6704F" w:rsidRDefault="00D6704F" w:rsidP="00D6704F">
                  <w:pPr>
                    <w:rPr>
                      <w:b/>
                      <w:sz w:val="16"/>
                      <w:szCs w:val="16"/>
                    </w:rPr>
                  </w:pPr>
                  <w:r w:rsidRPr="00D6704F">
                    <w:rPr>
                      <w:b/>
                      <w:sz w:val="16"/>
                      <w:szCs w:val="16"/>
                    </w:rPr>
                    <w:t>6.500,00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93F29A" w14:textId="77777777" w:rsidR="00D6704F" w:rsidRPr="00D6704F" w:rsidRDefault="00D6704F" w:rsidP="00D6704F">
                  <w:pPr>
                    <w:rPr>
                      <w:b/>
                      <w:sz w:val="16"/>
                      <w:szCs w:val="16"/>
                    </w:rPr>
                  </w:pPr>
                  <w:r w:rsidRPr="00D6704F">
                    <w:rPr>
                      <w:b/>
                      <w:sz w:val="16"/>
                      <w:szCs w:val="16"/>
                    </w:rPr>
                    <w:t>6.500,00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CEC62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958A15" w14:textId="77777777" w:rsidR="00D6704F" w:rsidRPr="00D6704F" w:rsidRDefault="00D6704F" w:rsidP="00D6704F">
                  <w:pPr>
                    <w:rPr>
                      <w:b/>
                      <w:sz w:val="16"/>
                      <w:szCs w:val="16"/>
                    </w:rPr>
                  </w:pPr>
                  <w:r w:rsidRPr="00D6704F">
                    <w:rPr>
                      <w:b/>
                      <w:sz w:val="16"/>
                      <w:szCs w:val="16"/>
                    </w:rPr>
                    <w:t>0,00%</w:t>
                  </w:r>
                </w:p>
              </w:tc>
            </w:tr>
            <w:tr w:rsidR="00D6704F" w:rsidRPr="00D6704F" w14:paraId="620BA68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6CBABF" w14:textId="77777777" w:rsidR="00D6704F" w:rsidRPr="00D6704F" w:rsidRDefault="00D6704F" w:rsidP="00D6704F">
                  <w:pPr>
                    <w:rPr>
                      <w:b/>
                      <w:bCs/>
                      <w:sz w:val="16"/>
                      <w:szCs w:val="16"/>
                    </w:rPr>
                  </w:pPr>
                  <w:r w:rsidRPr="00D6704F">
                    <w:rPr>
                      <w:b/>
                      <w:bCs/>
                      <w:sz w:val="16"/>
                      <w:szCs w:val="16"/>
                    </w:rPr>
                    <w:t xml:space="preserve">Izvor 5.3. Tekuće pomoći PK JLP(R)S </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450EFA" w14:textId="77777777" w:rsidR="00D6704F" w:rsidRPr="00D6704F" w:rsidRDefault="00D6704F" w:rsidP="00D6704F">
                  <w:pPr>
                    <w:rPr>
                      <w:b/>
                      <w:sz w:val="16"/>
                      <w:szCs w:val="16"/>
                    </w:rPr>
                  </w:pPr>
                  <w:r w:rsidRPr="00D6704F">
                    <w:rPr>
                      <w:b/>
                      <w:sz w:val="16"/>
                      <w:szCs w:val="16"/>
                    </w:rPr>
                    <w:t>15.840,00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5C3B46" w14:textId="77777777" w:rsidR="00D6704F" w:rsidRPr="00D6704F" w:rsidRDefault="00D6704F" w:rsidP="00D6704F">
                  <w:pPr>
                    <w:rPr>
                      <w:b/>
                      <w:sz w:val="16"/>
                      <w:szCs w:val="16"/>
                    </w:rPr>
                  </w:pPr>
                  <w:r w:rsidRPr="00D6704F">
                    <w:rPr>
                      <w:b/>
                      <w:sz w:val="16"/>
                      <w:szCs w:val="16"/>
                    </w:rPr>
                    <w:t>15.840,00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5ADDF3" w14:textId="77777777" w:rsidR="00D6704F" w:rsidRPr="00D6704F" w:rsidRDefault="00D6704F" w:rsidP="00D6704F">
                  <w:pPr>
                    <w:rPr>
                      <w:b/>
                      <w:sz w:val="16"/>
                      <w:szCs w:val="16"/>
                    </w:rPr>
                  </w:pPr>
                  <w:r w:rsidRPr="00D6704F">
                    <w:rPr>
                      <w:b/>
                      <w:sz w:val="16"/>
                      <w:szCs w:val="16"/>
                    </w:rPr>
                    <w:t>4.848,05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017C55" w14:textId="77777777" w:rsidR="00D6704F" w:rsidRPr="00D6704F" w:rsidRDefault="00D6704F" w:rsidP="00D6704F">
                  <w:pPr>
                    <w:rPr>
                      <w:b/>
                      <w:sz w:val="16"/>
                      <w:szCs w:val="16"/>
                    </w:rPr>
                  </w:pPr>
                  <w:r w:rsidRPr="00D6704F">
                    <w:rPr>
                      <w:b/>
                      <w:sz w:val="16"/>
                      <w:szCs w:val="16"/>
                    </w:rPr>
                    <w:t>30,61%</w:t>
                  </w:r>
                </w:p>
              </w:tc>
            </w:tr>
            <w:tr w:rsidR="00D6704F" w:rsidRPr="00D6704F" w14:paraId="61E5B41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00D7EB" w14:textId="77777777" w:rsidR="00D6704F" w:rsidRPr="00D6704F" w:rsidRDefault="00D6704F" w:rsidP="00D6704F">
                  <w:pPr>
                    <w:rPr>
                      <w:b/>
                      <w:bCs/>
                      <w:sz w:val="16"/>
                      <w:szCs w:val="16"/>
                    </w:rPr>
                  </w:pPr>
                  <w:r w:rsidRPr="00D6704F">
                    <w:rPr>
                      <w:b/>
                      <w:bCs/>
                      <w:sz w:val="16"/>
                      <w:szCs w:val="16"/>
                    </w:rPr>
                    <w:t>Izvor 5.4. Tekuće pomoći PK JLP(R)S Ist.županija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683FC4"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632389"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5716BD" w14:textId="77777777" w:rsidR="00D6704F" w:rsidRPr="00D6704F" w:rsidRDefault="00D6704F" w:rsidP="00D6704F">
                  <w:pPr>
                    <w:rPr>
                      <w:b/>
                      <w:sz w:val="16"/>
                      <w:szCs w:val="16"/>
                    </w:rPr>
                  </w:pPr>
                  <w:r w:rsidRPr="00D6704F">
                    <w:rPr>
                      <w:b/>
                      <w:sz w:val="16"/>
                      <w:szCs w:val="16"/>
                    </w:rPr>
                    <w:t>1.100,00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100D93" w14:textId="77777777" w:rsidR="00D6704F" w:rsidRPr="00D6704F" w:rsidRDefault="00D6704F" w:rsidP="00D6704F">
                  <w:pPr>
                    <w:rPr>
                      <w:b/>
                      <w:sz w:val="16"/>
                      <w:szCs w:val="16"/>
                    </w:rPr>
                  </w:pPr>
                  <w:r w:rsidRPr="00D6704F">
                    <w:rPr>
                      <w:b/>
                      <w:sz w:val="16"/>
                      <w:szCs w:val="16"/>
                    </w:rPr>
                    <w:t>110,00%</w:t>
                  </w:r>
                </w:p>
              </w:tc>
            </w:tr>
            <w:tr w:rsidR="00D6704F" w:rsidRPr="00D6704F" w14:paraId="31BE6D9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3AC194" w14:textId="77777777" w:rsidR="00D6704F" w:rsidRPr="00D6704F" w:rsidRDefault="00D6704F" w:rsidP="00D6704F">
                  <w:pPr>
                    <w:rPr>
                      <w:b/>
                      <w:bCs/>
                      <w:sz w:val="16"/>
                      <w:szCs w:val="16"/>
                    </w:rPr>
                  </w:pPr>
                  <w:r w:rsidRPr="00D6704F">
                    <w:rPr>
                      <w:b/>
                      <w:bCs/>
                      <w:sz w:val="16"/>
                      <w:szCs w:val="16"/>
                    </w:rPr>
                    <w:t>Izvor 6. Donacije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2121D6" w14:textId="77777777" w:rsidR="00D6704F" w:rsidRPr="00D6704F" w:rsidRDefault="00D6704F" w:rsidP="00D6704F">
                  <w:pPr>
                    <w:rPr>
                      <w:b/>
                      <w:sz w:val="16"/>
                      <w:szCs w:val="16"/>
                    </w:rPr>
                  </w:pPr>
                  <w:r w:rsidRPr="00D6704F">
                    <w:rPr>
                      <w:b/>
                      <w:sz w:val="16"/>
                      <w:szCs w:val="16"/>
                    </w:rPr>
                    <w:t>400,00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1BC4C5" w14:textId="77777777" w:rsidR="00D6704F" w:rsidRPr="00D6704F" w:rsidRDefault="00D6704F" w:rsidP="00D6704F">
                  <w:pPr>
                    <w:rPr>
                      <w:b/>
                      <w:sz w:val="16"/>
                      <w:szCs w:val="16"/>
                    </w:rPr>
                  </w:pPr>
                  <w:r w:rsidRPr="00D6704F">
                    <w:rPr>
                      <w:b/>
                      <w:sz w:val="16"/>
                      <w:szCs w:val="16"/>
                    </w:rPr>
                    <w:t>400,00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586B9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257320" w14:textId="77777777" w:rsidR="00D6704F" w:rsidRPr="00D6704F" w:rsidRDefault="00D6704F" w:rsidP="00D6704F">
                  <w:pPr>
                    <w:rPr>
                      <w:b/>
                      <w:sz w:val="16"/>
                      <w:szCs w:val="16"/>
                    </w:rPr>
                  </w:pPr>
                  <w:r w:rsidRPr="00D6704F">
                    <w:rPr>
                      <w:b/>
                      <w:sz w:val="16"/>
                      <w:szCs w:val="16"/>
                    </w:rPr>
                    <w:t>0,00%</w:t>
                  </w:r>
                </w:p>
              </w:tc>
            </w:tr>
            <w:tr w:rsidR="00D6704F" w:rsidRPr="00D6704F" w14:paraId="2396923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7F00F6" w14:textId="77777777" w:rsidR="00D6704F" w:rsidRPr="00D6704F" w:rsidRDefault="00D6704F" w:rsidP="00D6704F">
                  <w:pPr>
                    <w:rPr>
                      <w:b/>
                      <w:bCs/>
                      <w:sz w:val="16"/>
                      <w:szCs w:val="16"/>
                    </w:rPr>
                  </w:pPr>
                  <w:r w:rsidRPr="00D6704F">
                    <w:rPr>
                      <w:b/>
                      <w:bCs/>
                      <w:sz w:val="16"/>
                      <w:szCs w:val="16"/>
                    </w:rPr>
                    <w:t>Izvor 6.2. Donacije PK</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54C5AB" w14:textId="77777777" w:rsidR="00D6704F" w:rsidRPr="00D6704F" w:rsidRDefault="00D6704F" w:rsidP="00D6704F">
                  <w:pPr>
                    <w:rPr>
                      <w:b/>
                      <w:sz w:val="16"/>
                      <w:szCs w:val="16"/>
                    </w:rPr>
                  </w:pPr>
                  <w:r w:rsidRPr="00D6704F">
                    <w:rPr>
                      <w:b/>
                      <w:sz w:val="16"/>
                      <w:szCs w:val="16"/>
                    </w:rPr>
                    <w:t>400,00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3004F7" w14:textId="77777777" w:rsidR="00D6704F" w:rsidRPr="00D6704F" w:rsidRDefault="00D6704F" w:rsidP="00D6704F">
                  <w:pPr>
                    <w:rPr>
                      <w:b/>
                      <w:sz w:val="16"/>
                      <w:szCs w:val="16"/>
                    </w:rPr>
                  </w:pPr>
                  <w:r w:rsidRPr="00D6704F">
                    <w:rPr>
                      <w:b/>
                      <w:sz w:val="16"/>
                      <w:szCs w:val="16"/>
                    </w:rPr>
                    <w:t>400,00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3B5B6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2DAEC4" w14:textId="77777777" w:rsidR="00D6704F" w:rsidRPr="00D6704F" w:rsidRDefault="00D6704F" w:rsidP="00D6704F">
                  <w:pPr>
                    <w:rPr>
                      <w:b/>
                      <w:sz w:val="16"/>
                      <w:szCs w:val="16"/>
                    </w:rPr>
                  </w:pPr>
                  <w:r w:rsidRPr="00D6704F">
                    <w:rPr>
                      <w:b/>
                      <w:sz w:val="16"/>
                      <w:szCs w:val="16"/>
                    </w:rPr>
                    <w:t>0,00%</w:t>
                  </w:r>
                </w:p>
              </w:tc>
            </w:tr>
            <w:tr w:rsidR="00D6704F" w:rsidRPr="00D6704F" w14:paraId="3FBE42A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272EE03" w14:textId="77777777" w:rsidR="00D6704F" w:rsidRPr="00D6704F" w:rsidRDefault="00D6704F" w:rsidP="00D6704F">
                  <w:pPr>
                    <w:rPr>
                      <w:b/>
                      <w:bCs/>
                      <w:sz w:val="16"/>
                      <w:szCs w:val="16"/>
                    </w:rPr>
                  </w:pPr>
                  <w:r w:rsidRPr="00D6704F">
                    <w:rPr>
                      <w:b/>
                      <w:bCs/>
                      <w:sz w:val="16"/>
                      <w:szCs w:val="16"/>
                    </w:rPr>
                    <w:t>PROR. KORISNIK 35597 DJEČJI VRTIĆ VRTULJAK MARČANA</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E21DA3B" w14:textId="77777777" w:rsidR="00D6704F" w:rsidRPr="00D6704F" w:rsidRDefault="00D6704F" w:rsidP="00D6704F">
                  <w:pPr>
                    <w:rPr>
                      <w:b/>
                      <w:sz w:val="16"/>
                      <w:szCs w:val="16"/>
                    </w:rPr>
                  </w:pPr>
                  <w:r w:rsidRPr="00D6704F">
                    <w:rPr>
                      <w:b/>
                      <w:sz w:val="16"/>
                      <w:szCs w:val="16"/>
                    </w:rPr>
                    <w:t>1.024.736,00</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3BDEDEA" w14:textId="77777777" w:rsidR="00D6704F" w:rsidRPr="00D6704F" w:rsidRDefault="00D6704F" w:rsidP="00D6704F">
                  <w:pPr>
                    <w:rPr>
                      <w:b/>
                      <w:sz w:val="16"/>
                      <w:szCs w:val="16"/>
                    </w:rPr>
                  </w:pPr>
                  <w:r w:rsidRPr="00D6704F">
                    <w:rPr>
                      <w:b/>
                      <w:sz w:val="16"/>
                      <w:szCs w:val="16"/>
                    </w:rPr>
                    <w:t>1.024.736,00</w:t>
                  </w:r>
                </w:p>
              </w:tc>
              <w:tc>
                <w:tcPr>
                  <w:tcW w:w="96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85CF3D0" w14:textId="77777777" w:rsidR="00D6704F" w:rsidRPr="00D6704F" w:rsidRDefault="00D6704F" w:rsidP="00D6704F">
                  <w:pPr>
                    <w:rPr>
                      <w:b/>
                      <w:sz w:val="16"/>
                      <w:szCs w:val="16"/>
                    </w:rPr>
                  </w:pPr>
                  <w:r w:rsidRPr="00D6704F">
                    <w:rPr>
                      <w:b/>
                      <w:sz w:val="16"/>
                      <w:szCs w:val="16"/>
                    </w:rPr>
                    <w:t>456.401,12</w:t>
                  </w:r>
                </w:p>
              </w:tc>
              <w:tc>
                <w:tcPr>
                  <w:tcW w:w="66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102492E" w14:textId="77777777" w:rsidR="00D6704F" w:rsidRPr="00D6704F" w:rsidRDefault="00D6704F" w:rsidP="00D6704F">
                  <w:pPr>
                    <w:rPr>
                      <w:b/>
                      <w:sz w:val="16"/>
                      <w:szCs w:val="16"/>
                    </w:rPr>
                  </w:pPr>
                  <w:r w:rsidRPr="00D6704F">
                    <w:rPr>
                      <w:b/>
                      <w:sz w:val="16"/>
                      <w:szCs w:val="16"/>
                    </w:rPr>
                    <w:t>44,54%</w:t>
                  </w:r>
                </w:p>
              </w:tc>
            </w:tr>
            <w:tr w:rsidR="00D6704F" w:rsidRPr="00D6704F" w14:paraId="13A7787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0FCB73"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FCB8E4" w14:textId="77777777" w:rsidR="00D6704F" w:rsidRPr="00D6704F" w:rsidRDefault="00D6704F" w:rsidP="00D6704F">
                  <w:pPr>
                    <w:rPr>
                      <w:b/>
                      <w:sz w:val="16"/>
                      <w:szCs w:val="16"/>
                    </w:rPr>
                  </w:pPr>
                  <w:r w:rsidRPr="00D6704F">
                    <w:rPr>
                      <w:b/>
                      <w:sz w:val="16"/>
                      <w:szCs w:val="16"/>
                    </w:rPr>
                    <w:t>803.760,00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4DF2EC" w14:textId="77777777" w:rsidR="00D6704F" w:rsidRPr="00D6704F" w:rsidRDefault="00D6704F" w:rsidP="00D6704F">
                  <w:pPr>
                    <w:rPr>
                      <w:b/>
                      <w:sz w:val="16"/>
                      <w:szCs w:val="16"/>
                    </w:rPr>
                  </w:pPr>
                  <w:r w:rsidRPr="00D6704F">
                    <w:rPr>
                      <w:b/>
                      <w:sz w:val="16"/>
                      <w:szCs w:val="16"/>
                    </w:rPr>
                    <w:t>803.760,00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6D22D9" w14:textId="77777777" w:rsidR="00D6704F" w:rsidRPr="00D6704F" w:rsidRDefault="00D6704F" w:rsidP="00D6704F">
                  <w:pPr>
                    <w:rPr>
                      <w:b/>
                      <w:sz w:val="16"/>
                      <w:szCs w:val="16"/>
                    </w:rPr>
                  </w:pPr>
                  <w:r w:rsidRPr="00D6704F">
                    <w:rPr>
                      <w:b/>
                      <w:sz w:val="16"/>
                      <w:szCs w:val="16"/>
                    </w:rPr>
                    <w:t>368.606,55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DEB3E0" w14:textId="77777777" w:rsidR="00D6704F" w:rsidRPr="00D6704F" w:rsidRDefault="00D6704F" w:rsidP="00D6704F">
                  <w:pPr>
                    <w:rPr>
                      <w:b/>
                      <w:sz w:val="16"/>
                      <w:szCs w:val="16"/>
                    </w:rPr>
                  </w:pPr>
                  <w:r w:rsidRPr="00D6704F">
                    <w:rPr>
                      <w:b/>
                      <w:sz w:val="16"/>
                      <w:szCs w:val="16"/>
                    </w:rPr>
                    <w:t>45,86%</w:t>
                  </w:r>
                </w:p>
              </w:tc>
            </w:tr>
            <w:tr w:rsidR="00D6704F" w:rsidRPr="00D6704F" w14:paraId="355A1C2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C40F12"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82E9B9" w14:textId="77777777" w:rsidR="00D6704F" w:rsidRPr="00D6704F" w:rsidRDefault="00D6704F" w:rsidP="00D6704F">
                  <w:pPr>
                    <w:rPr>
                      <w:b/>
                      <w:sz w:val="16"/>
                      <w:szCs w:val="16"/>
                    </w:rPr>
                  </w:pPr>
                  <w:r w:rsidRPr="00D6704F">
                    <w:rPr>
                      <w:b/>
                      <w:sz w:val="16"/>
                      <w:szCs w:val="16"/>
                    </w:rPr>
                    <w:t>803.760,00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4D4349" w14:textId="77777777" w:rsidR="00D6704F" w:rsidRPr="00D6704F" w:rsidRDefault="00D6704F" w:rsidP="00D6704F">
                  <w:pPr>
                    <w:rPr>
                      <w:b/>
                      <w:sz w:val="16"/>
                      <w:szCs w:val="16"/>
                    </w:rPr>
                  </w:pPr>
                  <w:r w:rsidRPr="00D6704F">
                    <w:rPr>
                      <w:b/>
                      <w:sz w:val="16"/>
                      <w:szCs w:val="16"/>
                    </w:rPr>
                    <w:t>803.760,00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1B22B5" w14:textId="77777777" w:rsidR="00D6704F" w:rsidRPr="00D6704F" w:rsidRDefault="00D6704F" w:rsidP="00D6704F">
                  <w:pPr>
                    <w:rPr>
                      <w:b/>
                      <w:sz w:val="16"/>
                      <w:szCs w:val="16"/>
                    </w:rPr>
                  </w:pPr>
                  <w:r w:rsidRPr="00D6704F">
                    <w:rPr>
                      <w:b/>
                      <w:sz w:val="16"/>
                      <w:szCs w:val="16"/>
                    </w:rPr>
                    <w:t>368.606,55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0F55C5" w14:textId="77777777" w:rsidR="00D6704F" w:rsidRPr="00D6704F" w:rsidRDefault="00D6704F" w:rsidP="00D6704F">
                  <w:pPr>
                    <w:rPr>
                      <w:b/>
                      <w:sz w:val="16"/>
                      <w:szCs w:val="16"/>
                    </w:rPr>
                  </w:pPr>
                  <w:r w:rsidRPr="00D6704F">
                    <w:rPr>
                      <w:b/>
                      <w:sz w:val="16"/>
                      <w:szCs w:val="16"/>
                    </w:rPr>
                    <w:t>45,86%</w:t>
                  </w:r>
                </w:p>
              </w:tc>
            </w:tr>
            <w:tr w:rsidR="00D6704F" w:rsidRPr="00D6704F" w14:paraId="58C487C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F6660C" w14:textId="77777777" w:rsidR="00D6704F" w:rsidRPr="00D6704F" w:rsidRDefault="00D6704F" w:rsidP="00D6704F">
                  <w:pPr>
                    <w:rPr>
                      <w:b/>
                      <w:bCs/>
                      <w:sz w:val="16"/>
                      <w:szCs w:val="16"/>
                    </w:rPr>
                  </w:pPr>
                  <w:r w:rsidRPr="00D6704F">
                    <w:rPr>
                      <w:b/>
                      <w:bCs/>
                      <w:sz w:val="16"/>
                      <w:szCs w:val="16"/>
                    </w:rPr>
                    <w:t>Izvor 3. Vlastiti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B5B372"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B21B7F"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D58D02" w14:textId="77777777" w:rsidR="00D6704F" w:rsidRPr="00D6704F" w:rsidRDefault="00D6704F" w:rsidP="00D6704F">
                  <w:pPr>
                    <w:rPr>
                      <w:b/>
                      <w:sz w:val="16"/>
                      <w:szCs w:val="16"/>
                    </w:rPr>
                  </w:pPr>
                  <w:r w:rsidRPr="00D6704F">
                    <w:rPr>
                      <w:b/>
                      <w:sz w:val="16"/>
                      <w:szCs w:val="16"/>
                    </w:rPr>
                    <w:t>7.329,10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8F7691" w14:textId="77777777" w:rsidR="00D6704F" w:rsidRPr="00D6704F" w:rsidRDefault="00D6704F" w:rsidP="00D6704F">
                  <w:pPr>
                    <w:rPr>
                      <w:b/>
                      <w:sz w:val="16"/>
                      <w:szCs w:val="16"/>
                    </w:rPr>
                  </w:pPr>
                  <w:r w:rsidRPr="00D6704F">
                    <w:rPr>
                      <w:b/>
                      <w:sz w:val="16"/>
                      <w:szCs w:val="16"/>
                    </w:rPr>
                    <w:t>22,90%</w:t>
                  </w:r>
                </w:p>
              </w:tc>
            </w:tr>
            <w:tr w:rsidR="00D6704F" w:rsidRPr="00D6704F" w14:paraId="2DA6A32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9A5EE6" w14:textId="77777777" w:rsidR="00D6704F" w:rsidRPr="00D6704F" w:rsidRDefault="00D6704F" w:rsidP="00D6704F">
                  <w:pPr>
                    <w:rPr>
                      <w:b/>
                      <w:bCs/>
                      <w:sz w:val="16"/>
                      <w:szCs w:val="16"/>
                    </w:rPr>
                  </w:pPr>
                  <w:r w:rsidRPr="00D6704F">
                    <w:rPr>
                      <w:b/>
                      <w:bCs/>
                      <w:sz w:val="16"/>
                      <w:szCs w:val="16"/>
                    </w:rPr>
                    <w:t>Izvor 3.4. Vlastiti prihodi PK</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376376"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EF91C4"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B7D541" w14:textId="77777777" w:rsidR="00D6704F" w:rsidRPr="00D6704F" w:rsidRDefault="00D6704F" w:rsidP="00D6704F">
                  <w:pPr>
                    <w:rPr>
                      <w:b/>
                      <w:sz w:val="16"/>
                      <w:szCs w:val="16"/>
                    </w:rPr>
                  </w:pPr>
                  <w:r w:rsidRPr="00D6704F">
                    <w:rPr>
                      <w:b/>
                      <w:sz w:val="16"/>
                      <w:szCs w:val="16"/>
                    </w:rPr>
                    <w:t>7.329,10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7D22A2" w14:textId="77777777" w:rsidR="00D6704F" w:rsidRPr="00D6704F" w:rsidRDefault="00D6704F" w:rsidP="00D6704F">
                  <w:pPr>
                    <w:rPr>
                      <w:b/>
                      <w:sz w:val="16"/>
                      <w:szCs w:val="16"/>
                    </w:rPr>
                  </w:pPr>
                  <w:r w:rsidRPr="00D6704F">
                    <w:rPr>
                      <w:b/>
                      <w:sz w:val="16"/>
                      <w:szCs w:val="16"/>
                    </w:rPr>
                    <w:t>22,90%</w:t>
                  </w:r>
                </w:p>
              </w:tc>
            </w:tr>
            <w:tr w:rsidR="00D6704F" w:rsidRPr="00D6704F" w14:paraId="1D7E0A4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CDE436"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B8CBAD" w14:textId="77777777" w:rsidR="00D6704F" w:rsidRPr="00D6704F" w:rsidRDefault="00D6704F" w:rsidP="00D6704F">
                  <w:pPr>
                    <w:rPr>
                      <w:b/>
                      <w:sz w:val="16"/>
                      <w:szCs w:val="16"/>
                    </w:rPr>
                  </w:pPr>
                  <w:r w:rsidRPr="00D6704F">
                    <w:rPr>
                      <w:b/>
                      <w:sz w:val="16"/>
                      <w:szCs w:val="16"/>
                    </w:rPr>
                    <w:t>125.000,00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6A8098" w14:textId="77777777" w:rsidR="00D6704F" w:rsidRPr="00D6704F" w:rsidRDefault="00D6704F" w:rsidP="00D6704F">
                  <w:pPr>
                    <w:rPr>
                      <w:b/>
                      <w:sz w:val="16"/>
                      <w:szCs w:val="16"/>
                    </w:rPr>
                  </w:pPr>
                  <w:r w:rsidRPr="00D6704F">
                    <w:rPr>
                      <w:b/>
                      <w:sz w:val="16"/>
                      <w:szCs w:val="16"/>
                    </w:rPr>
                    <w:t>125.000,00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D40B68" w14:textId="77777777" w:rsidR="00D6704F" w:rsidRPr="00D6704F" w:rsidRDefault="00D6704F" w:rsidP="00D6704F">
                  <w:pPr>
                    <w:rPr>
                      <w:b/>
                      <w:sz w:val="16"/>
                      <w:szCs w:val="16"/>
                    </w:rPr>
                  </w:pPr>
                  <w:r w:rsidRPr="00D6704F">
                    <w:rPr>
                      <w:b/>
                      <w:sz w:val="16"/>
                      <w:szCs w:val="16"/>
                    </w:rPr>
                    <w:t>61.693,42</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C6537F" w14:textId="77777777" w:rsidR="00D6704F" w:rsidRPr="00D6704F" w:rsidRDefault="00D6704F" w:rsidP="00D6704F">
                  <w:pPr>
                    <w:rPr>
                      <w:b/>
                      <w:sz w:val="16"/>
                      <w:szCs w:val="16"/>
                    </w:rPr>
                  </w:pPr>
                  <w:r w:rsidRPr="00D6704F">
                    <w:rPr>
                      <w:b/>
                      <w:sz w:val="16"/>
                      <w:szCs w:val="16"/>
                    </w:rPr>
                    <w:t>49,35%</w:t>
                  </w:r>
                </w:p>
              </w:tc>
            </w:tr>
            <w:tr w:rsidR="00D6704F" w:rsidRPr="00D6704F" w14:paraId="70F6352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5C0E4C" w14:textId="77777777" w:rsidR="00D6704F" w:rsidRPr="00D6704F" w:rsidRDefault="00D6704F" w:rsidP="00D6704F">
                  <w:pPr>
                    <w:rPr>
                      <w:b/>
                      <w:bCs/>
                      <w:sz w:val="16"/>
                      <w:szCs w:val="16"/>
                    </w:rPr>
                  </w:pPr>
                  <w:r w:rsidRPr="00D6704F">
                    <w:rPr>
                      <w:b/>
                      <w:bCs/>
                      <w:sz w:val="16"/>
                      <w:szCs w:val="16"/>
                    </w:rPr>
                    <w:t>Izvor 4.4. Prihodi za posebne PK boravak roditelji i soc.program</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9D334D" w14:textId="77777777" w:rsidR="00D6704F" w:rsidRPr="00D6704F" w:rsidRDefault="00D6704F" w:rsidP="00D6704F">
                  <w:pPr>
                    <w:rPr>
                      <w:b/>
                      <w:sz w:val="16"/>
                      <w:szCs w:val="16"/>
                    </w:rPr>
                  </w:pPr>
                  <w:r w:rsidRPr="00D6704F">
                    <w:rPr>
                      <w:b/>
                      <w:sz w:val="16"/>
                      <w:szCs w:val="16"/>
                    </w:rPr>
                    <w:t>125.000,00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C60BEE" w14:textId="77777777" w:rsidR="00D6704F" w:rsidRPr="00D6704F" w:rsidRDefault="00D6704F" w:rsidP="00D6704F">
                  <w:pPr>
                    <w:rPr>
                      <w:b/>
                      <w:sz w:val="16"/>
                      <w:szCs w:val="16"/>
                    </w:rPr>
                  </w:pPr>
                  <w:r w:rsidRPr="00D6704F">
                    <w:rPr>
                      <w:b/>
                      <w:sz w:val="16"/>
                      <w:szCs w:val="16"/>
                    </w:rPr>
                    <w:t>125.000,00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C48625" w14:textId="77777777" w:rsidR="00D6704F" w:rsidRPr="00D6704F" w:rsidRDefault="00D6704F" w:rsidP="00D6704F">
                  <w:pPr>
                    <w:rPr>
                      <w:b/>
                      <w:sz w:val="16"/>
                      <w:szCs w:val="16"/>
                    </w:rPr>
                  </w:pPr>
                  <w:r w:rsidRPr="00D6704F">
                    <w:rPr>
                      <w:b/>
                      <w:sz w:val="16"/>
                      <w:szCs w:val="16"/>
                    </w:rPr>
                    <w:t>61.693,42</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5B2DBC" w14:textId="77777777" w:rsidR="00D6704F" w:rsidRPr="00D6704F" w:rsidRDefault="00D6704F" w:rsidP="00D6704F">
                  <w:pPr>
                    <w:rPr>
                      <w:b/>
                      <w:sz w:val="16"/>
                      <w:szCs w:val="16"/>
                    </w:rPr>
                  </w:pPr>
                  <w:r w:rsidRPr="00D6704F">
                    <w:rPr>
                      <w:b/>
                      <w:sz w:val="16"/>
                      <w:szCs w:val="16"/>
                    </w:rPr>
                    <w:t>49,35%</w:t>
                  </w:r>
                </w:p>
              </w:tc>
            </w:tr>
            <w:tr w:rsidR="00D6704F" w:rsidRPr="00D6704F" w14:paraId="023B1AE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62DBCF"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9773BB" w14:textId="77777777" w:rsidR="00D6704F" w:rsidRPr="00D6704F" w:rsidRDefault="00D6704F" w:rsidP="00D6704F">
                  <w:pPr>
                    <w:rPr>
                      <w:b/>
                      <w:sz w:val="16"/>
                      <w:szCs w:val="16"/>
                    </w:rPr>
                  </w:pPr>
                  <w:r w:rsidRPr="00D6704F">
                    <w:rPr>
                      <w:b/>
                      <w:sz w:val="16"/>
                      <w:szCs w:val="16"/>
                    </w:rPr>
                    <w:t>63.576,00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3FBD79" w14:textId="77777777" w:rsidR="00D6704F" w:rsidRPr="00D6704F" w:rsidRDefault="00D6704F" w:rsidP="00D6704F">
                  <w:pPr>
                    <w:rPr>
                      <w:b/>
                      <w:sz w:val="16"/>
                      <w:szCs w:val="16"/>
                    </w:rPr>
                  </w:pPr>
                  <w:r w:rsidRPr="00D6704F">
                    <w:rPr>
                      <w:b/>
                      <w:sz w:val="16"/>
                      <w:szCs w:val="16"/>
                    </w:rPr>
                    <w:t>63.576,00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54C46B" w14:textId="77777777" w:rsidR="00D6704F" w:rsidRPr="00D6704F" w:rsidRDefault="00D6704F" w:rsidP="00D6704F">
                  <w:pPr>
                    <w:rPr>
                      <w:b/>
                      <w:sz w:val="16"/>
                      <w:szCs w:val="16"/>
                    </w:rPr>
                  </w:pPr>
                  <w:r w:rsidRPr="00D6704F">
                    <w:rPr>
                      <w:b/>
                      <w:sz w:val="16"/>
                      <w:szCs w:val="16"/>
                    </w:rPr>
                    <w:t>18.772,05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000135" w14:textId="77777777" w:rsidR="00D6704F" w:rsidRPr="00D6704F" w:rsidRDefault="00D6704F" w:rsidP="00D6704F">
                  <w:pPr>
                    <w:rPr>
                      <w:b/>
                      <w:sz w:val="16"/>
                      <w:szCs w:val="16"/>
                    </w:rPr>
                  </w:pPr>
                  <w:r w:rsidRPr="00D6704F">
                    <w:rPr>
                      <w:b/>
                      <w:sz w:val="16"/>
                      <w:szCs w:val="16"/>
                    </w:rPr>
                    <w:t>29,53%</w:t>
                  </w:r>
                </w:p>
              </w:tc>
            </w:tr>
            <w:tr w:rsidR="00D6704F" w:rsidRPr="00D6704F" w14:paraId="3EEB456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840927" w14:textId="77777777" w:rsidR="00D6704F" w:rsidRPr="00D6704F" w:rsidRDefault="00D6704F" w:rsidP="00D6704F">
                  <w:pPr>
                    <w:rPr>
                      <w:b/>
                      <w:bCs/>
                      <w:sz w:val="16"/>
                      <w:szCs w:val="16"/>
                    </w:rPr>
                  </w:pPr>
                  <w:r w:rsidRPr="00D6704F">
                    <w:rPr>
                      <w:b/>
                      <w:bCs/>
                      <w:sz w:val="16"/>
                      <w:szCs w:val="16"/>
                    </w:rPr>
                    <w:t>Izvor 5.1. 05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5FF2F6" w14:textId="77777777" w:rsidR="00D6704F" w:rsidRPr="00D6704F" w:rsidRDefault="00D6704F" w:rsidP="00D6704F">
                  <w:pPr>
                    <w:rPr>
                      <w:b/>
                      <w:sz w:val="16"/>
                      <w:szCs w:val="16"/>
                    </w:rPr>
                  </w:pPr>
                  <w:r w:rsidRPr="00D6704F">
                    <w:rPr>
                      <w:b/>
                      <w:sz w:val="16"/>
                      <w:szCs w:val="16"/>
                    </w:rPr>
                    <w:t>40.236,00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F8B762" w14:textId="77777777" w:rsidR="00D6704F" w:rsidRPr="00D6704F" w:rsidRDefault="00D6704F" w:rsidP="00D6704F">
                  <w:pPr>
                    <w:rPr>
                      <w:b/>
                      <w:sz w:val="16"/>
                      <w:szCs w:val="16"/>
                    </w:rPr>
                  </w:pPr>
                  <w:r w:rsidRPr="00D6704F">
                    <w:rPr>
                      <w:b/>
                      <w:sz w:val="16"/>
                      <w:szCs w:val="16"/>
                    </w:rPr>
                    <w:t>40.236,00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A019A6" w14:textId="77777777" w:rsidR="00D6704F" w:rsidRPr="00D6704F" w:rsidRDefault="00D6704F" w:rsidP="00D6704F">
                  <w:pPr>
                    <w:rPr>
                      <w:b/>
                      <w:sz w:val="16"/>
                      <w:szCs w:val="16"/>
                    </w:rPr>
                  </w:pPr>
                  <w:r w:rsidRPr="00D6704F">
                    <w:rPr>
                      <w:b/>
                      <w:sz w:val="16"/>
                      <w:szCs w:val="16"/>
                    </w:rPr>
                    <w:t>12.824,00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04B046" w14:textId="77777777" w:rsidR="00D6704F" w:rsidRPr="00D6704F" w:rsidRDefault="00D6704F" w:rsidP="00D6704F">
                  <w:pPr>
                    <w:rPr>
                      <w:b/>
                      <w:sz w:val="16"/>
                      <w:szCs w:val="16"/>
                    </w:rPr>
                  </w:pPr>
                  <w:r w:rsidRPr="00D6704F">
                    <w:rPr>
                      <w:b/>
                      <w:sz w:val="16"/>
                      <w:szCs w:val="16"/>
                    </w:rPr>
                    <w:t>31,87%</w:t>
                  </w:r>
                </w:p>
              </w:tc>
            </w:tr>
            <w:tr w:rsidR="00D6704F" w:rsidRPr="00D6704F" w14:paraId="78874A1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D216F8" w14:textId="77777777" w:rsidR="00D6704F" w:rsidRPr="00D6704F" w:rsidRDefault="00D6704F" w:rsidP="00D6704F">
                  <w:pPr>
                    <w:rPr>
                      <w:b/>
                      <w:bCs/>
                      <w:sz w:val="16"/>
                      <w:szCs w:val="16"/>
                    </w:rPr>
                  </w:pPr>
                  <w:r w:rsidRPr="00D6704F">
                    <w:rPr>
                      <w:b/>
                      <w:bCs/>
                      <w:sz w:val="16"/>
                      <w:szCs w:val="16"/>
                    </w:rPr>
                    <w:t>Izvor 5.2. Tekuće pomoći državni proračun PK</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C81BC9" w14:textId="77777777" w:rsidR="00D6704F" w:rsidRPr="00D6704F" w:rsidRDefault="00D6704F" w:rsidP="00D6704F">
                  <w:pPr>
                    <w:rPr>
                      <w:b/>
                      <w:sz w:val="16"/>
                      <w:szCs w:val="16"/>
                    </w:rPr>
                  </w:pPr>
                  <w:r w:rsidRPr="00D6704F">
                    <w:rPr>
                      <w:b/>
                      <w:sz w:val="16"/>
                      <w:szCs w:val="16"/>
                    </w:rPr>
                    <w:t>6.500,00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DEB2E2" w14:textId="77777777" w:rsidR="00D6704F" w:rsidRPr="00D6704F" w:rsidRDefault="00D6704F" w:rsidP="00D6704F">
                  <w:pPr>
                    <w:rPr>
                      <w:b/>
                      <w:sz w:val="16"/>
                      <w:szCs w:val="16"/>
                    </w:rPr>
                  </w:pPr>
                  <w:r w:rsidRPr="00D6704F">
                    <w:rPr>
                      <w:b/>
                      <w:sz w:val="16"/>
                      <w:szCs w:val="16"/>
                    </w:rPr>
                    <w:t>6.500,00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8138C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6D1339" w14:textId="77777777" w:rsidR="00D6704F" w:rsidRPr="00D6704F" w:rsidRDefault="00D6704F" w:rsidP="00D6704F">
                  <w:pPr>
                    <w:rPr>
                      <w:b/>
                      <w:sz w:val="16"/>
                      <w:szCs w:val="16"/>
                    </w:rPr>
                  </w:pPr>
                  <w:r w:rsidRPr="00D6704F">
                    <w:rPr>
                      <w:b/>
                      <w:sz w:val="16"/>
                      <w:szCs w:val="16"/>
                    </w:rPr>
                    <w:t>0,00%</w:t>
                  </w:r>
                </w:p>
              </w:tc>
            </w:tr>
            <w:tr w:rsidR="00D6704F" w:rsidRPr="00D6704F" w14:paraId="158FCD4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336DFC" w14:textId="77777777" w:rsidR="00D6704F" w:rsidRPr="00D6704F" w:rsidRDefault="00D6704F" w:rsidP="00D6704F">
                  <w:pPr>
                    <w:rPr>
                      <w:b/>
                      <w:bCs/>
                      <w:sz w:val="16"/>
                      <w:szCs w:val="16"/>
                    </w:rPr>
                  </w:pPr>
                  <w:r w:rsidRPr="00D6704F">
                    <w:rPr>
                      <w:b/>
                      <w:bCs/>
                      <w:sz w:val="16"/>
                      <w:szCs w:val="16"/>
                    </w:rPr>
                    <w:t xml:space="preserve">Izvor 5.3. Tekuće pomoći PK JLP(R)S </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0F5DF3" w14:textId="77777777" w:rsidR="00D6704F" w:rsidRPr="00D6704F" w:rsidRDefault="00D6704F" w:rsidP="00D6704F">
                  <w:pPr>
                    <w:rPr>
                      <w:b/>
                      <w:sz w:val="16"/>
                      <w:szCs w:val="16"/>
                    </w:rPr>
                  </w:pPr>
                  <w:r w:rsidRPr="00D6704F">
                    <w:rPr>
                      <w:b/>
                      <w:sz w:val="16"/>
                      <w:szCs w:val="16"/>
                    </w:rPr>
                    <w:t>15.840,00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94016D" w14:textId="77777777" w:rsidR="00D6704F" w:rsidRPr="00D6704F" w:rsidRDefault="00D6704F" w:rsidP="00D6704F">
                  <w:pPr>
                    <w:rPr>
                      <w:b/>
                      <w:sz w:val="16"/>
                      <w:szCs w:val="16"/>
                    </w:rPr>
                  </w:pPr>
                  <w:r w:rsidRPr="00D6704F">
                    <w:rPr>
                      <w:b/>
                      <w:sz w:val="16"/>
                      <w:szCs w:val="16"/>
                    </w:rPr>
                    <w:t>15.840,00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079DBF" w14:textId="77777777" w:rsidR="00D6704F" w:rsidRPr="00D6704F" w:rsidRDefault="00D6704F" w:rsidP="00D6704F">
                  <w:pPr>
                    <w:rPr>
                      <w:b/>
                      <w:sz w:val="16"/>
                      <w:szCs w:val="16"/>
                    </w:rPr>
                  </w:pPr>
                  <w:r w:rsidRPr="00D6704F">
                    <w:rPr>
                      <w:b/>
                      <w:sz w:val="16"/>
                      <w:szCs w:val="16"/>
                    </w:rPr>
                    <w:t>4.848,05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3B78A3" w14:textId="77777777" w:rsidR="00D6704F" w:rsidRPr="00D6704F" w:rsidRDefault="00D6704F" w:rsidP="00D6704F">
                  <w:pPr>
                    <w:rPr>
                      <w:b/>
                      <w:sz w:val="16"/>
                      <w:szCs w:val="16"/>
                    </w:rPr>
                  </w:pPr>
                  <w:r w:rsidRPr="00D6704F">
                    <w:rPr>
                      <w:b/>
                      <w:sz w:val="16"/>
                      <w:szCs w:val="16"/>
                    </w:rPr>
                    <w:t>30,61%</w:t>
                  </w:r>
                </w:p>
              </w:tc>
            </w:tr>
            <w:tr w:rsidR="00D6704F" w:rsidRPr="00D6704F" w14:paraId="442B4C0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C3AC68" w14:textId="77777777" w:rsidR="00D6704F" w:rsidRPr="00D6704F" w:rsidRDefault="00D6704F" w:rsidP="00D6704F">
                  <w:pPr>
                    <w:rPr>
                      <w:b/>
                      <w:bCs/>
                      <w:sz w:val="16"/>
                      <w:szCs w:val="16"/>
                    </w:rPr>
                  </w:pPr>
                  <w:r w:rsidRPr="00D6704F">
                    <w:rPr>
                      <w:b/>
                      <w:bCs/>
                      <w:sz w:val="16"/>
                      <w:szCs w:val="16"/>
                    </w:rPr>
                    <w:t>Izvor 5.4. Tekuće pomoći PK JLP(R)S Ist.županija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B9FCC8"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2346D2"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60A8AD" w14:textId="77777777" w:rsidR="00D6704F" w:rsidRPr="00D6704F" w:rsidRDefault="00D6704F" w:rsidP="00D6704F">
                  <w:pPr>
                    <w:rPr>
                      <w:b/>
                      <w:sz w:val="16"/>
                      <w:szCs w:val="16"/>
                    </w:rPr>
                  </w:pPr>
                  <w:r w:rsidRPr="00D6704F">
                    <w:rPr>
                      <w:b/>
                      <w:sz w:val="16"/>
                      <w:szCs w:val="16"/>
                    </w:rPr>
                    <w:t>1.100,00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33CC24" w14:textId="77777777" w:rsidR="00D6704F" w:rsidRPr="00D6704F" w:rsidRDefault="00D6704F" w:rsidP="00D6704F">
                  <w:pPr>
                    <w:rPr>
                      <w:b/>
                      <w:sz w:val="16"/>
                      <w:szCs w:val="16"/>
                    </w:rPr>
                  </w:pPr>
                  <w:r w:rsidRPr="00D6704F">
                    <w:rPr>
                      <w:b/>
                      <w:sz w:val="16"/>
                      <w:szCs w:val="16"/>
                    </w:rPr>
                    <w:t>110,00%</w:t>
                  </w:r>
                </w:p>
              </w:tc>
            </w:tr>
            <w:tr w:rsidR="00D6704F" w:rsidRPr="00D6704F" w14:paraId="60E37A8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0FB4C7" w14:textId="77777777" w:rsidR="00D6704F" w:rsidRPr="00D6704F" w:rsidRDefault="00D6704F" w:rsidP="00D6704F">
                  <w:pPr>
                    <w:rPr>
                      <w:b/>
                      <w:bCs/>
                      <w:sz w:val="16"/>
                      <w:szCs w:val="16"/>
                    </w:rPr>
                  </w:pPr>
                  <w:r w:rsidRPr="00D6704F">
                    <w:rPr>
                      <w:b/>
                      <w:bCs/>
                      <w:sz w:val="16"/>
                      <w:szCs w:val="16"/>
                    </w:rPr>
                    <w:t>Izvor 6. Donacije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971E26" w14:textId="77777777" w:rsidR="00D6704F" w:rsidRPr="00D6704F" w:rsidRDefault="00D6704F" w:rsidP="00D6704F">
                  <w:pPr>
                    <w:rPr>
                      <w:b/>
                      <w:sz w:val="16"/>
                      <w:szCs w:val="16"/>
                    </w:rPr>
                  </w:pPr>
                  <w:r w:rsidRPr="00D6704F">
                    <w:rPr>
                      <w:b/>
                      <w:sz w:val="16"/>
                      <w:szCs w:val="16"/>
                    </w:rPr>
                    <w:t>400,00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6C41D6" w14:textId="77777777" w:rsidR="00D6704F" w:rsidRPr="00D6704F" w:rsidRDefault="00D6704F" w:rsidP="00D6704F">
                  <w:pPr>
                    <w:rPr>
                      <w:b/>
                      <w:sz w:val="16"/>
                      <w:szCs w:val="16"/>
                    </w:rPr>
                  </w:pPr>
                  <w:r w:rsidRPr="00D6704F">
                    <w:rPr>
                      <w:b/>
                      <w:sz w:val="16"/>
                      <w:szCs w:val="16"/>
                    </w:rPr>
                    <w:t>400,00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26AB1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7FB22E" w14:textId="77777777" w:rsidR="00D6704F" w:rsidRPr="00D6704F" w:rsidRDefault="00D6704F" w:rsidP="00D6704F">
                  <w:pPr>
                    <w:rPr>
                      <w:b/>
                      <w:sz w:val="16"/>
                      <w:szCs w:val="16"/>
                    </w:rPr>
                  </w:pPr>
                  <w:r w:rsidRPr="00D6704F">
                    <w:rPr>
                      <w:b/>
                      <w:sz w:val="16"/>
                      <w:szCs w:val="16"/>
                    </w:rPr>
                    <w:t>0,00%</w:t>
                  </w:r>
                </w:p>
              </w:tc>
            </w:tr>
            <w:tr w:rsidR="00D6704F" w:rsidRPr="00D6704F" w14:paraId="2E5C9FE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E09BEF" w14:textId="77777777" w:rsidR="00D6704F" w:rsidRPr="00D6704F" w:rsidRDefault="00D6704F" w:rsidP="00D6704F">
                  <w:pPr>
                    <w:rPr>
                      <w:b/>
                      <w:bCs/>
                      <w:sz w:val="16"/>
                      <w:szCs w:val="16"/>
                    </w:rPr>
                  </w:pPr>
                  <w:r w:rsidRPr="00D6704F">
                    <w:rPr>
                      <w:b/>
                      <w:bCs/>
                      <w:sz w:val="16"/>
                      <w:szCs w:val="16"/>
                    </w:rPr>
                    <w:t>Izvor 6.2. Donacije PK</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CAE235" w14:textId="77777777" w:rsidR="00D6704F" w:rsidRPr="00D6704F" w:rsidRDefault="00D6704F" w:rsidP="00D6704F">
                  <w:pPr>
                    <w:rPr>
                      <w:b/>
                      <w:sz w:val="16"/>
                      <w:szCs w:val="16"/>
                    </w:rPr>
                  </w:pPr>
                  <w:r w:rsidRPr="00D6704F">
                    <w:rPr>
                      <w:b/>
                      <w:sz w:val="16"/>
                      <w:szCs w:val="16"/>
                    </w:rPr>
                    <w:t>400,00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5508E9" w14:textId="77777777" w:rsidR="00D6704F" w:rsidRPr="00D6704F" w:rsidRDefault="00D6704F" w:rsidP="00D6704F">
                  <w:pPr>
                    <w:rPr>
                      <w:b/>
                      <w:sz w:val="16"/>
                      <w:szCs w:val="16"/>
                    </w:rPr>
                  </w:pPr>
                  <w:r w:rsidRPr="00D6704F">
                    <w:rPr>
                      <w:b/>
                      <w:sz w:val="16"/>
                      <w:szCs w:val="16"/>
                    </w:rPr>
                    <w:t>400,00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439DA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03BC53" w14:textId="77777777" w:rsidR="00D6704F" w:rsidRPr="00D6704F" w:rsidRDefault="00D6704F" w:rsidP="00D6704F">
                  <w:pPr>
                    <w:rPr>
                      <w:b/>
                      <w:sz w:val="16"/>
                      <w:szCs w:val="16"/>
                    </w:rPr>
                  </w:pPr>
                  <w:r w:rsidRPr="00D6704F">
                    <w:rPr>
                      <w:b/>
                      <w:sz w:val="16"/>
                      <w:szCs w:val="16"/>
                    </w:rPr>
                    <w:t>0,00%</w:t>
                  </w:r>
                </w:p>
              </w:tc>
            </w:tr>
            <w:tr w:rsidR="00D6704F" w:rsidRPr="00D6704F" w14:paraId="34C9768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26E88E1" w14:textId="77777777" w:rsidR="00D6704F" w:rsidRPr="00D6704F" w:rsidRDefault="00D6704F" w:rsidP="00D6704F">
                  <w:pPr>
                    <w:rPr>
                      <w:b/>
                      <w:bCs/>
                      <w:sz w:val="16"/>
                      <w:szCs w:val="16"/>
                    </w:rPr>
                  </w:pPr>
                  <w:r w:rsidRPr="00D6704F">
                    <w:rPr>
                      <w:b/>
                      <w:bCs/>
                      <w:sz w:val="16"/>
                      <w:szCs w:val="16"/>
                    </w:rPr>
                    <w:t>3020</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5585E92B" w14:textId="77777777" w:rsidR="00D6704F" w:rsidRPr="00D6704F" w:rsidRDefault="00D6704F" w:rsidP="00D6704F">
                  <w:pPr>
                    <w:rPr>
                      <w:b/>
                      <w:bCs/>
                      <w:sz w:val="16"/>
                      <w:szCs w:val="16"/>
                    </w:rPr>
                  </w:pPr>
                  <w:r w:rsidRPr="00D6704F">
                    <w:rPr>
                      <w:b/>
                      <w:bCs/>
                      <w:sz w:val="16"/>
                      <w:szCs w:val="16"/>
                    </w:rPr>
                    <w:t>PK 35597: Proračunski korisnik DV Vrtuljak Marčana 35597</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D4EF0C3" w14:textId="77777777" w:rsidR="00D6704F" w:rsidRPr="00D6704F" w:rsidRDefault="00D6704F" w:rsidP="00D6704F">
                  <w:pPr>
                    <w:rPr>
                      <w:b/>
                      <w:sz w:val="16"/>
                      <w:szCs w:val="16"/>
                    </w:rPr>
                  </w:pPr>
                  <w:r w:rsidRPr="00D6704F">
                    <w:rPr>
                      <w:b/>
                      <w:sz w:val="16"/>
                      <w:szCs w:val="16"/>
                    </w:rPr>
                    <w:t>1.024.736,00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8773006" w14:textId="77777777" w:rsidR="00D6704F" w:rsidRPr="00D6704F" w:rsidRDefault="00D6704F" w:rsidP="00D6704F">
                  <w:pPr>
                    <w:rPr>
                      <w:b/>
                      <w:sz w:val="16"/>
                      <w:szCs w:val="16"/>
                    </w:rPr>
                  </w:pPr>
                  <w:r w:rsidRPr="00D6704F">
                    <w:rPr>
                      <w:b/>
                      <w:sz w:val="16"/>
                      <w:szCs w:val="16"/>
                    </w:rPr>
                    <w:t>1.024.736,00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F7A1F15" w14:textId="77777777" w:rsidR="00D6704F" w:rsidRPr="00D6704F" w:rsidRDefault="00D6704F" w:rsidP="00D6704F">
                  <w:pPr>
                    <w:rPr>
                      <w:b/>
                      <w:sz w:val="16"/>
                      <w:szCs w:val="16"/>
                    </w:rPr>
                  </w:pPr>
                  <w:r w:rsidRPr="00D6704F">
                    <w:rPr>
                      <w:b/>
                      <w:sz w:val="16"/>
                      <w:szCs w:val="16"/>
                    </w:rPr>
                    <w:t>456.401,12</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B075EB8" w14:textId="77777777" w:rsidR="00D6704F" w:rsidRPr="00D6704F" w:rsidRDefault="00D6704F" w:rsidP="00D6704F">
                  <w:pPr>
                    <w:rPr>
                      <w:b/>
                      <w:sz w:val="16"/>
                      <w:szCs w:val="16"/>
                    </w:rPr>
                  </w:pPr>
                  <w:r w:rsidRPr="00D6704F">
                    <w:rPr>
                      <w:b/>
                      <w:sz w:val="16"/>
                      <w:szCs w:val="16"/>
                    </w:rPr>
                    <w:t>44,54%</w:t>
                  </w:r>
                </w:p>
              </w:tc>
            </w:tr>
            <w:tr w:rsidR="00D6704F" w:rsidRPr="00D6704F" w14:paraId="02373BA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D445E0"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D896462" w14:textId="77777777" w:rsidR="00D6704F" w:rsidRPr="00D6704F" w:rsidRDefault="00D6704F" w:rsidP="00D6704F">
                  <w:pPr>
                    <w:rPr>
                      <w:b/>
                      <w:bCs/>
                      <w:sz w:val="16"/>
                      <w:szCs w:val="16"/>
                    </w:rPr>
                  </w:pPr>
                  <w:r w:rsidRPr="00D6704F">
                    <w:rPr>
                      <w:b/>
                      <w:bCs/>
                      <w:sz w:val="16"/>
                      <w:szCs w:val="16"/>
                    </w:rPr>
                    <w:t>Aktivnost: Administrativno, stručno i tehničko osoblje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DD04C8" w14:textId="77777777" w:rsidR="00D6704F" w:rsidRPr="00D6704F" w:rsidRDefault="00D6704F" w:rsidP="00D6704F">
                  <w:pPr>
                    <w:rPr>
                      <w:b/>
                      <w:sz w:val="16"/>
                      <w:szCs w:val="16"/>
                    </w:rPr>
                  </w:pPr>
                  <w:r w:rsidRPr="00D6704F">
                    <w:rPr>
                      <w:b/>
                      <w:sz w:val="16"/>
                      <w:szCs w:val="16"/>
                    </w:rPr>
                    <w:t>971.434,00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0D25D4" w14:textId="77777777" w:rsidR="00D6704F" w:rsidRPr="00D6704F" w:rsidRDefault="00D6704F" w:rsidP="00D6704F">
                  <w:pPr>
                    <w:rPr>
                      <w:b/>
                      <w:sz w:val="16"/>
                      <w:szCs w:val="16"/>
                    </w:rPr>
                  </w:pPr>
                  <w:r w:rsidRPr="00D6704F">
                    <w:rPr>
                      <w:b/>
                      <w:sz w:val="16"/>
                      <w:szCs w:val="16"/>
                    </w:rPr>
                    <w:t>971.434,00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710033" w14:textId="77777777" w:rsidR="00D6704F" w:rsidRPr="00D6704F" w:rsidRDefault="00D6704F" w:rsidP="00D6704F">
                  <w:pPr>
                    <w:rPr>
                      <w:b/>
                      <w:sz w:val="16"/>
                      <w:szCs w:val="16"/>
                    </w:rPr>
                  </w:pPr>
                  <w:r w:rsidRPr="00D6704F">
                    <w:rPr>
                      <w:b/>
                      <w:sz w:val="16"/>
                      <w:szCs w:val="16"/>
                    </w:rPr>
                    <w:t>447.572,02</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215142" w14:textId="77777777" w:rsidR="00D6704F" w:rsidRPr="00D6704F" w:rsidRDefault="00D6704F" w:rsidP="00D6704F">
                  <w:pPr>
                    <w:rPr>
                      <w:b/>
                      <w:sz w:val="16"/>
                      <w:szCs w:val="16"/>
                    </w:rPr>
                  </w:pPr>
                  <w:r w:rsidRPr="00D6704F">
                    <w:rPr>
                      <w:b/>
                      <w:sz w:val="16"/>
                      <w:szCs w:val="16"/>
                    </w:rPr>
                    <w:t>46,07%</w:t>
                  </w:r>
                </w:p>
              </w:tc>
            </w:tr>
            <w:tr w:rsidR="00D6704F" w:rsidRPr="00D6704F" w14:paraId="2258F78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F92880" w14:textId="77777777" w:rsidR="00D6704F" w:rsidRPr="00D6704F" w:rsidRDefault="00D6704F" w:rsidP="00D6704F">
                  <w:pPr>
                    <w:rPr>
                      <w:b/>
                      <w:bCs/>
                      <w:sz w:val="16"/>
                      <w:szCs w:val="16"/>
                    </w:rPr>
                  </w:pPr>
                  <w:r w:rsidRPr="00D6704F">
                    <w:rPr>
                      <w:b/>
                      <w:bCs/>
                      <w:sz w:val="16"/>
                      <w:szCs w:val="16"/>
                    </w:rPr>
                    <w:lastRenderedPageBreak/>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938960" w14:textId="77777777" w:rsidR="00D6704F" w:rsidRPr="00D6704F" w:rsidRDefault="00D6704F" w:rsidP="00D6704F">
                  <w:pPr>
                    <w:rPr>
                      <w:b/>
                      <w:sz w:val="16"/>
                      <w:szCs w:val="16"/>
                    </w:rPr>
                  </w:pPr>
                  <w:r w:rsidRPr="00D6704F">
                    <w:rPr>
                      <w:b/>
                      <w:sz w:val="16"/>
                      <w:szCs w:val="16"/>
                    </w:rPr>
                    <w:t>786.760,00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09EE4E" w14:textId="77777777" w:rsidR="00D6704F" w:rsidRPr="00D6704F" w:rsidRDefault="00D6704F" w:rsidP="00D6704F">
                  <w:pPr>
                    <w:rPr>
                      <w:b/>
                      <w:sz w:val="16"/>
                      <w:szCs w:val="16"/>
                    </w:rPr>
                  </w:pPr>
                  <w:r w:rsidRPr="00D6704F">
                    <w:rPr>
                      <w:b/>
                      <w:sz w:val="16"/>
                      <w:szCs w:val="16"/>
                    </w:rPr>
                    <w:t>786.760,00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081CA6" w14:textId="77777777" w:rsidR="00D6704F" w:rsidRPr="00D6704F" w:rsidRDefault="00D6704F" w:rsidP="00D6704F">
                  <w:pPr>
                    <w:rPr>
                      <w:b/>
                      <w:sz w:val="16"/>
                      <w:szCs w:val="16"/>
                    </w:rPr>
                  </w:pPr>
                  <w:r w:rsidRPr="00D6704F">
                    <w:rPr>
                      <w:b/>
                      <w:sz w:val="16"/>
                      <w:szCs w:val="16"/>
                    </w:rPr>
                    <w:t>368.606,55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3FDEF3" w14:textId="77777777" w:rsidR="00D6704F" w:rsidRPr="00D6704F" w:rsidRDefault="00D6704F" w:rsidP="00D6704F">
                  <w:pPr>
                    <w:rPr>
                      <w:b/>
                      <w:sz w:val="16"/>
                      <w:szCs w:val="16"/>
                    </w:rPr>
                  </w:pPr>
                  <w:r w:rsidRPr="00D6704F">
                    <w:rPr>
                      <w:b/>
                      <w:sz w:val="16"/>
                      <w:szCs w:val="16"/>
                    </w:rPr>
                    <w:t>46,85%</w:t>
                  </w:r>
                </w:p>
              </w:tc>
            </w:tr>
            <w:tr w:rsidR="00D6704F" w:rsidRPr="00D6704F" w14:paraId="6E9F3DA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1CDB92"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204E99" w14:textId="77777777" w:rsidR="00D6704F" w:rsidRPr="00D6704F" w:rsidRDefault="00D6704F" w:rsidP="00D6704F">
                  <w:pPr>
                    <w:rPr>
                      <w:b/>
                      <w:sz w:val="16"/>
                      <w:szCs w:val="16"/>
                    </w:rPr>
                  </w:pPr>
                  <w:r w:rsidRPr="00D6704F">
                    <w:rPr>
                      <w:b/>
                      <w:sz w:val="16"/>
                      <w:szCs w:val="16"/>
                    </w:rPr>
                    <w:t>786.760,00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742644" w14:textId="77777777" w:rsidR="00D6704F" w:rsidRPr="00D6704F" w:rsidRDefault="00D6704F" w:rsidP="00D6704F">
                  <w:pPr>
                    <w:rPr>
                      <w:b/>
                      <w:sz w:val="16"/>
                      <w:szCs w:val="16"/>
                    </w:rPr>
                  </w:pPr>
                  <w:r w:rsidRPr="00D6704F">
                    <w:rPr>
                      <w:b/>
                      <w:sz w:val="16"/>
                      <w:szCs w:val="16"/>
                    </w:rPr>
                    <w:t>786.760,00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ECBAA5" w14:textId="77777777" w:rsidR="00D6704F" w:rsidRPr="00D6704F" w:rsidRDefault="00D6704F" w:rsidP="00D6704F">
                  <w:pPr>
                    <w:rPr>
                      <w:b/>
                      <w:sz w:val="16"/>
                      <w:szCs w:val="16"/>
                    </w:rPr>
                  </w:pPr>
                  <w:r w:rsidRPr="00D6704F">
                    <w:rPr>
                      <w:b/>
                      <w:sz w:val="16"/>
                      <w:szCs w:val="16"/>
                    </w:rPr>
                    <w:t>368.606,55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C131C5" w14:textId="77777777" w:rsidR="00D6704F" w:rsidRPr="00D6704F" w:rsidRDefault="00D6704F" w:rsidP="00D6704F">
                  <w:pPr>
                    <w:rPr>
                      <w:b/>
                      <w:sz w:val="16"/>
                      <w:szCs w:val="16"/>
                    </w:rPr>
                  </w:pPr>
                  <w:r w:rsidRPr="00D6704F">
                    <w:rPr>
                      <w:b/>
                      <w:sz w:val="16"/>
                      <w:szCs w:val="16"/>
                    </w:rPr>
                    <w:t>46,85%</w:t>
                  </w:r>
                </w:p>
              </w:tc>
            </w:tr>
            <w:tr w:rsidR="00D6704F" w:rsidRPr="00D6704F" w14:paraId="61BB2D9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E0C85B5" w14:textId="77777777" w:rsidR="00D6704F" w:rsidRPr="00D6704F" w:rsidRDefault="00D6704F" w:rsidP="00D6704F">
                  <w:pPr>
                    <w:rPr>
                      <w:b/>
                      <w:bCs/>
                      <w:sz w:val="16"/>
                      <w:szCs w:val="16"/>
                    </w:rPr>
                  </w:pPr>
                  <w:r w:rsidRPr="00D6704F">
                    <w:rPr>
                      <w:b/>
                      <w:bCs/>
                      <w:sz w:val="16"/>
                      <w:szCs w:val="16"/>
                    </w:rPr>
                    <w:t>31</w:t>
                  </w:r>
                </w:p>
              </w:tc>
              <w:tc>
                <w:tcPr>
                  <w:tcW w:w="8726" w:type="dxa"/>
                  <w:tcBorders>
                    <w:top w:val="single" w:sz="4" w:space="0" w:color="auto"/>
                    <w:left w:val="nil"/>
                    <w:bottom w:val="single" w:sz="4" w:space="0" w:color="auto"/>
                    <w:right w:val="single" w:sz="4" w:space="0" w:color="auto"/>
                  </w:tcBorders>
                  <w:noWrap/>
                  <w:vAlign w:val="bottom"/>
                  <w:hideMark/>
                </w:tcPr>
                <w:p w14:paraId="71725561" w14:textId="77777777" w:rsidR="00D6704F" w:rsidRPr="00D6704F" w:rsidRDefault="00D6704F" w:rsidP="00D6704F">
                  <w:pPr>
                    <w:rPr>
                      <w:b/>
                      <w:bCs/>
                      <w:sz w:val="16"/>
                      <w:szCs w:val="16"/>
                    </w:rPr>
                  </w:pPr>
                  <w:r w:rsidRPr="00D6704F">
                    <w:rPr>
                      <w:b/>
                      <w:bCs/>
                      <w:sz w:val="16"/>
                      <w:szCs w:val="16"/>
                    </w:rPr>
                    <w:t>Rashodi za zaposlene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A426858" w14:textId="77777777" w:rsidR="00D6704F" w:rsidRPr="00D6704F" w:rsidRDefault="00D6704F" w:rsidP="00D6704F">
                  <w:pPr>
                    <w:rPr>
                      <w:b/>
                      <w:sz w:val="16"/>
                      <w:szCs w:val="16"/>
                    </w:rPr>
                  </w:pPr>
                  <w:r w:rsidRPr="00D6704F">
                    <w:rPr>
                      <w:b/>
                      <w:sz w:val="16"/>
                      <w:szCs w:val="16"/>
                    </w:rPr>
                    <w:t>713.760,00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0A9C66B" w14:textId="77777777" w:rsidR="00D6704F" w:rsidRPr="00D6704F" w:rsidRDefault="00D6704F" w:rsidP="00D6704F">
                  <w:pPr>
                    <w:rPr>
                      <w:b/>
                      <w:sz w:val="16"/>
                      <w:szCs w:val="16"/>
                    </w:rPr>
                  </w:pPr>
                  <w:r w:rsidRPr="00D6704F">
                    <w:rPr>
                      <w:b/>
                      <w:sz w:val="16"/>
                      <w:szCs w:val="16"/>
                    </w:rPr>
                    <w:t>713.760,00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C2DD787" w14:textId="77777777" w:rsidR="00D6704F" w:rsidRPr="00D6704F" w:rsidRDefault="00D6704F" w:rsidP="00D6704F">
                  <w:pPr>
                    <w:rPr>
                      <w:b/>
                      <w:sz w:val="16"/>
                      <w:szCs w:val="16"/>
                    </w:rPr>
                  </w:pPr>
                  <w:r w:rsidRPr="00D6704F">
                    <w:rPr>
                      <w:b/>
                      <w:sz w:val="16"/>
                      <w:szCs w:val="16"/>
                    </w:rPr>
                    <w:t>343.269,20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5B23C2C" w14:textId="77777777" w:rsidR="00D6704F" w:rsidRPr="00D6704F" w:rsidRDefault="00D6704F" w:rsidP="00D6704F">
                  <w:pPr>
                    <w:rPr>
                      <w:b/>
                      <w:sz w:val="16"/>
                      <w:szCs w:val="16"/>
                    </w:rPr>
                  </w:pPr>
                  <w:r w:rsidRPr="00D6704F">
                    <w:rPr>
                      <w:b/>
                      <w:sz w:val="16"/>
                      <w:szCs w:val="16"/>
                    </w:rPr>
                    <w:t>48,09%</w:t>
                  </w:r>
                </w:p>
              </w:tc>
            </w:tr>
            <w:tr w:rsidR="00D6704F" w:rsidRPr="00D6704F" w14:paraId="3A96C86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4CFD563" w14:textId="77777777" w:rsidR="00D6704F" w:rsidRPr="00D6704F" w:rsidRDefault="00D6704F" w:rsidP="00D6704F">
                  <w:pPr>
                    <w:rPr>
                      <w:b/>
                      <w:sz w:val="16"/>
                      <w:szCs w:val="16"/>
                    </w:rPr>
                  </w:pPr>
                  <w:r w:rsidRPr="00D6704F">
                    <w:rPr>
                      <w:b/>
                      <w:sz w:val="16"/>
                      <w:szCs w:val="16"/>
                    </w:rPr>
                    <w:t>3111</w:t>
                  </w:r>
                </w:p>
              </w:tc>
              <w:tc>
                <w:tcPr>
                  <w:tcW w:w="8726" w:type="dxa"/>
                  <w:tcBorders>
                    <w:top w:val="single" w:sz="4" w:space="0" w:color="auto"/>
                    <w:left w:val="nil"/>
                    <w:bottom w:val="single" w:sz="4" w:space="0" w:color="auto"/>
                    <w:right w:val="single" w:sz="4" w:space="0" w:color="auto"/>
                  </w:tcBorders>
                  <w:noWrap/>
                  <w:vAlign w:val="bottom"/>
                  <w:hideMark/>
                </w:tcPr>
                <w:p w14:paraId="143A1C45" w14:textId="77777777" w:rsidR="00D6704F" w:rsidRPr="00D6704F" w:rsidRDefault="00D6704F" w:rsidP="00D6704F">
                  <w:pPr>
                    <w:rPr>
                      <w:b/>
                      <w:sz w:val="16"/>
                      <w:szCs w:val="16"/>
                    </w:rPr>
                  </w:pPr>
                  <w:r w:rsidRPr="00D6704F">
                    <w:rPr>
                      <w:b/>
                      <w:sz w:val="16"/>
                      <w:szCs w:val="16"/>
                    </w:rPr>
                    <w:t>Plaće za redovan rad</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45B4CB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D9B1DE4"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2D66EA6" w14:textId="77777777" w:rsidR="00D6704F" w:rsidRPr="00D6704F" w:rsidRDefault="00D6704F" w:rsidP="00D6704F">
                  <w:pPr>
                    <w:rPr>
                      <w:b/>
                      <w:sz w:val="16"/>
                      <w:szCs w:val="16"/>
                    </w:rPr>
                  </w:pPr>
                  <w:r w:rsidRPr="00D6704F">
                    <w:rPr>
                      <w:b/>
                      <w:sz w:val="16"/>
                      <w:szCs w:val="16"/>
                    </w:rPr>
                    <w:t>270.906,77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75FA055" w14:textId="77777777" w:rsidR="00D6704F" w:rsidRPr="00D6704F" w:rsidRDefault="00D6704F" w:rsidP="00D6704F">
                  <w:pPr>
                    <w:rPr>
                      <w:b/>
                      <w:sz w:val="16"/>
                      <w:szCs w:val="16"/>
                    </w:rPr>
                  </w:pPr>
                  <w:r w:rsidRPr="00D6704F">
                    <w:rPr>
                      <w:b/>
                      <w:sz w:val="16"/>
                      <w:szCs w:val="16"/>
                    </w:rPr>
                    <w:t> </w:t>
                  </w:r>
                </w:p>
              </w:tc>
            </w:tr>
            <w:tr w:rsidR="00D6704F" w:rsidRPr="00D6704F" w14:paraId="1F69C66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592E3FF" w14:textId="77777777" w:rsidR="00D6704F" w:rsidRPr="00D6704F" w:rsidRDefault="00D6704F" w:rsidP="00D6704F">
                  <w:pPr>
                    <w:rPr>
                      <w:b/>
                      <w:sz w:val="16"/>
                      <w:szCs w:val="16"/>
                    </w:rPr>
                  </w:pPr>
                  <w:r w:rsidRPr="00D6704F">
                    <w:rPr>
                      <w:b/>
                      <w:sz w:val="16"/>
                      <w:szCs w:val="16"/>
                    </w:rPr>
                    <w:t>3121</w:t>
                  </w:r>
                </w:p>
              </w:tc>
              <w:tc>
                <w:tcPr>
                  <w:tcW w:w="8726" w:type="dxa"/>
                  <w:tcBorders>
                    <w:top w:val="single" w:sz="4" w:space="0" w:color="auto"/>
                    <w:left w:val="nil"/>
                    <w:bottom w:val="single" w:sz="4" w:space="0" w:color="auto"/>
                    <w:right w:val="single" w:sz="4" w:space="0" w:color="auto"/>
                  </w:tcBorders>
                  <w:noWrap/>
                  <w:vAlign w:val="bottom"/>
                  <w:hideMark/>
                </w:tcPr>
                <w:p w14:paraId="2F41798A" w14:textId="77777777" w:rsidR="00D6704F" w:rsidRPr="00D6704F" w:rsidRDefault="00D6704F" w:rsidP="00D6704F">
                  <w:pPr>
                    <w:rPr>
                      <w:b/>
                      <w:sz w:val="16"/>
                      <w:szCs w:val="16"/>
                    </w:rPr>
                  </w:pPr>
                  <w:r w:rsidRPr="00D6704F">
                    <w:rPr>
                      <w:b/>
                      <w:sz w:val="16"/>
                      <w:szCs w:val="16"/>
                    </w:rPr>
                    <w:t>Ostali rashodi za zaposlene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DE07D0B"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82A0E00"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067EB57" w14:textId="77777777" w:rsidR="00D6704F" w:rsidRPr="00D6704F" w:rsidRDefault="00D6704F" w:rsidP="00D6704F">
                  <w:pPr>
                    <w:rPr>
                      <w:b/>
                      <w:sz w:val="16"/>
                      <w:szCs w:val="16"/>
                    </w:rPr>
                  </w:pPr>
                  <w:r w:rsidRPr="00D6704F">
                    <w:rPr>
                      <w:b/>
                      <w:sz w:val="16"/>
                      <w:szCs w:val="16"/>
                    </w:rPr>
                    <w:t>27.662,82</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DBC6489" w14:textId="77777777" w:rsidR="00D6704F" w:rsidRPr="00D6704F" w:rsidRDefault="00D6704F" w:rsidP="00D6704F">
                  <w:pPr>
                    <w:rPr>
                      <w:b/>
                      <w:sz w:val="16"/>
                      <w:szCs w:val="16"/>
                    </w:rPr>
                  </w:pPr>
                  <w:r w:rsidRPr="00D6704F">
                    <w:rPr>
                      <w:b/>
                      <w:sz w:val="16"/>
                      <w:szCs w:val="16"/>
                    </w:rPr>
                    <w:t> </w:t>
                  </w:r>
                </w:p>
              </w:tc>
            </w:tr>
            <w:tr w:rsidR="00D6704F" w:rsidRPr="00D6704F" w14:paraId="72A4F00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7ECD660" w14:textId="77777777" w:rsidR="00D6704F" w:rsidRPr="00D6704F" w:rsidRDefault="00D6704F" w:rsidP="00D6704F">
                  <w:pPr>
                    <w:rPr>
                      <w:b/>
                      <w:sz w:val="16"/>
                      <w:szCs w:val="16"/>
                    </w:rPr>
                  </w:pPr>
                  <w:r w:rsidRPr="00D6704F">
                    <w:rPr>
                      <w:b/>
                      <w:sz w:val="16"/>
                      <w:szCs w:val="16"/>
                    </w:rPr>
                    <w:t>3132</w:t>
                  </w:r>
                </w:p>
              </w:tc>
              <w:tc>
                <w:tcPr>
                  <w:tcW w:w="8726" w:type="dxa"/>
                  <w:tcBorders>
                    <w:top w:val="single" w:sz="4" w:space="0" w:color="auto"/>
                    <w:left w:val="nil"/>
                    <w:bottom w:val="single" w:sz="4" w:space="0" w:color="auto"/>
                    <w:right w:val="single" w:sz="4" w:space="0" w:color="auto"/>
                  </w:tcBorders>
                  <w:noWrap/>
                  <w:vAlign w:val="bottom"/>
                  <w:hideMark/>
                </w:tcPr>
                <w:p w14:paraId="13E8F7DF" w14:textId="77777777" w:rsidR="00D6704F" w:rsidRPr="00D6704F" w:rsidRDefault="00D6704F" w:rsidP="00D6704F">
                  <w:pPr>
                    <w:rPr>
                      <w:b/>
                      <w:sz w:val="16"/>
                      <w:szCs w:val="16"/>
                    </w:rPr>
                  </w:pPr>
                  <w:r w:rsidRPr="00D6704F">
                    <w:rPr>
                      <w:b/>
                      <w:sz w:val="16"/>
                      <w:szCs w:val="16"/>
                    </w:rPr>
                    <w:t>Doprinosi za obvezno zdravstveno osiguranje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B79D51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BEFC9B6"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91A318A" w14:textId="77777777" w:rsidR="00D6704F" w:rsidRPr="00D6704F" w:rsidRDefault="00D6704F" w:rsidP="00D6704F">
                  <w:pPr>
                    <w:rPr>
                      <w:b/>
                      <w:sz w:val="16"/>
                      <w:szCs w:val="16"/>
                    </w:rPr>
                  </w:pPr>
                  <w:r w:rsidRPr="00D6704F">
                    <w:rPr>
                      <w:b/>
                      <w:sz w:val="16"/>
                      <w:szCs w:val="16"/>
                    </w:rPr>
                    <w:t>44.699,61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CEB86F2" w14:textId="77777777" w:rsidR="00D6704F" w:rsidRPr="00D6704F" w:rsidRDefault="00D6704F" w:rsidP="00D6704F">
                  <w:pPr>
                    <w:rPr>
                      <w:b/>
                      <w:sz w:val="16"/>
                      <w:szCs w:val="16"/>
                    </w:rPr>
                  </w:pPr>
                  <w:r w:rsidRPr="00D6704F">
                    <w:rPr>
                      <w:b/>
                      <w:sz w:val="16"/>
                      <w:szCs w:val="16"/>
                    </w:rPr>
                    <w:t> </w:t>
                  </w:r>
                </w:p>
              </w:tc>
            </w:tr>
            <w:tr w:rsidR="00D6704F" w:rsidRPr="00D6704F" w14:paraId="013CAEE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C98BE44"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4AC8176F"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937EA44" w14:textId="77777777" w:rsidR="00D6704F" w:rsidRPr="00D6704F" w:rsidRDefault="00D6704F" w:rsidP="00D6704F">
                  <w:pPr>
                    <w:rPr>
                      <w:b/>
                      <w:sz w:val="16"/>
                      <w:szCs w:val="16"/>
                    </w:rPr>
                  </w:pPr>
                  <w:r w:rsidRPr="00D6704F">
                    <w:rPr>
                      <w:b/>
                      <w:sz w:val="16"/>
                      <w:szCs w:val="16"/>
                    </w:rPr>
                    <w:t>73.000,00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12336F3" w14:textId="77777777" w:rsidR="00D6704F" w:rsidRPr="00D6704F" w:rsidRDefault="00D6704F" w:rsidP="00D6704F">
                  <w:pPr>
                    <w:rPr>
                      <w:b/>
                      <w:sz w:val="16"/>
                      <w:szCs w:val="16"/>
                    </w:rPr>
                  </w:pPr>
                  <w:r w:rsidRPr="00D6704F">
                    <w:rPr>
                      <w:b/>
                      <w:sz w:val="16"/>
                      <w:szCs w:val="16"/>
                    </w:rPr>
                    <w:t>73.000,00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EFFF90B" w14:textId="77777777" w:rsidR="00D6704F" w:rsidRPr="00D6704F" w:rsidRDefault="00D6704F" w:rsidP="00D6704F">
                  <w:pPr>
                    <w:rPr>
                      <w:b/>
                      <w:sz w:val="16"/>
                      <w:szCs w:val="16"/>
                    </w:rPr>
                  </w:pPr>
                  <w:r w:rsidRPr="00D6704F">
                    <w:rPr>
                      <w:b/>
                      <w:sz w:val="16"/>
                      <w:szCs w:val="16"/>
                    </w:rPr>
                    <w:t>25.337,35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D020312" w14:textId="77777777" w:rsidR="00D6704F" w:rsidRPr="00D6704F" w:rsidRDefault="00D6704F" w:rsidP="00D6704F">
                  <w:pPr>
                    <w:rPr>
                      <w:b/>
                      <w:sz w:val="16"/>
                      <w:szCs w:val="16"/>
                    </w:rPr>
                  </w:pPr>
                  <w:r w:rsidRPr="00D6704F">
                    <w:rPr>
                      <w:b/>
                      <w:sz w:val="16"/>
                      <w:szCs w:val="16"/>
                    </w:rPr>
                    <w:t>34,71%</w:t>
                  </w:r>
                </w:p>
              </w:tc>
            </w:tr>
            <w:tr w:rsidR="00D6704F" w:rsidRPr="00D6704F" w14:paraId="48A537F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00F3E12" w14:textId="77777777" w:rsidR="00D6704F" w:rsidRPr="00D6704F" w:rsidRDefault="00D6704F" w:rsidP="00D6704F">
                  <w:pPr>
                    <w:rPr>
                      <w:b/>
                      <w:sz w:val="16"/>
                      <w:szCs w:val="16"/>
                    </w:rPr>
                  </w:pPr>
                  <w:r w:rsidRPr="00D6704F">
                    <w:rPr>
                      <w:b/>
                      <w:sz w:val="16"/>
                      <w:szCs w:val="16"/>
                    </w:rPr>
                    <w:t>3212</w:t>
                  </w:r>
                </w:p>
              </w:tc>
              <w:tc>
                <w:tcPr>
                  <w:tcW w:w="8726" w:type="dxa"/>
                  <w:tcBorders>
                    <w:top w:val="single" w:sz="4" w:space="0" w:color="auto"/>
                    <w:left w:val="nil"/>
                    <w:bottom w:val="single" w:sz="4" w:space="0" w:color="auto"/>
                    <w:right w:val="single" w:sz="4" w:space="0" w:color="auto"/>
                  </w:tcBorders>
                  <w:noWrap/>
                  <w:vAlign w:val="bottom"/>
                  <w:hideMark/>
                </w:tcPr>
                <w:p w14:paraId="33CD0412" w14:textId="77777777" w:rsidR="00D6704F" w:rsidRPr="00D6704F" w:rsidRDefault="00D6704F" w:rsidP="00D6704F">
                  <w:pPr>
                    <w:rPr>
                      <w:b/>
                      <w:sz w:val="16"/>
                      <w:szCs w:val="16"/>
                    </w:rPr>
                  </w:pPr>
                  <w:r w:rsidRPr="00D6704F">
                    <w:rPr>
                      <w:b/>
                      <w:sz w:val="16"/>
                      <w:szCs w:val="16"/>
                    </w:rPr>
                    <w:t>Naknade za prijevoz, za rad na terenu i odvojeni život</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B21E91D"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EF8D31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AC606F1" w14:textId="77777777" w:rsidR="00D6704F" w:rsidRPr="00D6704F" w:rsidRDefault="00D6704F" w:rsidP="00D6704F">
                  <w:pPr>
                    <w:rPr>
                      <w:b/>
                      <w:sz w:val="16"/>
                      <w:szCs w:val="16"/>
                    </w:rPr>
                  </w:pPr>
                  <w:r w:rsidRPr="00D6704F">
                    <w:rPr>
                      <w:b/>
                      <w:sz w:val="16"/>
                      <w:szCs w:val="16"/>
                    </w:rPr>
                    <w:t>13.472,36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A054E9A" w14:textId="77777777" w:rsidR="00D6704F" w:rsidRPr="00D6704F" w:rsidRDefault="00D6704F" w:rsidP="00D6704F">
                  <w:pPr>
                    <w:rPr>
                      <w:b/>
                      <w:sz w:val="16"/>
                      <w:szCs w:val="16"/>
                    </w:rPr>
                  </w:pPr>
                  <w:r w:rsidRPr="00D6704F">
                    <w:rPr>
                      <w:b/>
                      <w:sz w:val="16"/>
                      <w:szCs w:val="16"/>
                    </w:rPr>
                    <w:t> </w:t>
                  </w:r>
                </w:p>
              </w:tc>
            </w:tr>
            <w:tr w:rsidR="00D6704F" w:rsidRPr="00D6704F" w14:paraId="113D0A0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5601C21" w14:textId="77777777" w:rsidR="00D6704F" w:rsidRPr="00D6704F" w:rsidRDefault="00D6704F" w:rsidP="00D6704F">
                  <w:pPr>
                    <w:rPr>
                      <w:b/>
                      <w:sz w:val="16"/>
                      <w:szCs w:val="16"/>
                    </w:rPr>
                  </w:pPr>
                  <w:r w:rsidRPr="00D6704F">
                    <w:rPr>
                      <w:b/>
                      <w:sz w:val="16"/>
                      <w:szCs w:val="16"/>
                    </w:rPr>
                    <w:t>3221</w:t>
                  </w:r>
                </w:p>
              </w:tc>
              <w:tc>
                <w:tcPr>
                  <w:tcW w:w="8726" w:type="dxa"/>
                  <w:tcBorders>
                    <w:top w:val="single" w:sz="4" w:space="0" w:color="auto"/>
                    <w:left w:val="nil"/>
                    <w:bottom w:val="single" w:sz="4" w:space="0" w:color="auto"/>
                    <w:right w:val="single" w:sz="4" w:space="0" w:color="auto"/>
                  </w:tcBorders>
                  <w:noWrap/>
                  <w:vAlign w:val="bottom"/>
                  <w:hideMark/>
                </w:tcPr>
                <w:p w14:paraId="5323CFF7" w14:textId="77777777" w:rsidR="00D6704F" w:rsidRPr="00D6704F" w:rsidRDefault="00D6704F" w:rsidP="00D6704F">
                  <w:pPr>
                    <w:rPr>
                      <w:b/>
                      <w:sz w:val="16"/>
                      <w:szCs w:val="16"/>
                    </w:rPr>
                  </w:pPr>
                  <w:r w:rsidRPr="00D6704F">
                    <w:rPr>
                      <w:b/>
                      <w:sz w:val="16"/>
                      <w:szCs w:val="16"/>
                    </w:rPr>
                    <w:t>Uredski materijal i ostali 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FEE167E"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BE1987F"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8A406DE" w14:textId="77777777" w:rsidR="00D6704F" w:rsidRPr="00D6704F" w:rsidRDefault="00D6704F" w:rsidP="00D6704F">
                  <w:pPr>
                    <w:rPr>
                      <w:b/>
                      <w:sz w:val="16"/>
                      <w:szCs w:val="16"/>
                    </w:rPr>
                  </w:pPr>
                  <w:r w:rsidRPr="00D6704F">
                    <w:rPr>
                      <w:b/>
                      <w:sz w:val="16"/>
                      <w:szCs w:val="16"/>
                    </w:rPr>
                    <w:t>229,71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7A85E78" w14:textId="77777777" w:rsidR="00D6704F" w:rsidRPr="00D6704F" w:rsidRDefault="00D6704F" w:rsidP="00D6704F">
                  <w:pPr>
                    <w:rPr>
                      <w:b/>
                      <w:sz w:val="16"/>
                      <w:szCs w:val="16"/>
                    </w:rPr>
                  </w:pPr>
                  <w:r w:rsidRPr="00D6704F">
                    <w:rPr>
                      <w:b/>
                      <w:sz w:val="16"/>
                      <w:szCs w:val="16"/>
                    </w:rPr>
                    <w:t> </w:t>
                  </w:r>
                </w:p>
              </w:tc>
            </w:tr>
            <w:tr w:rsidR="00D6704F" w:rsidRPr="00D6704F" w14:paraId="4463F59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DB729ED" w14:textId="77777777" w:rsidR="00D6704F" w:rsidRPr="00D6704F" w:rsidRDefault="00D6704F" w:rsidP="00D6704F">
                  <w:pPr>
                    <w:rPr>
                      <w:b/>
                      <w:sz w:val="16"/>
                      <w:szCs w:val="16"/>
                    </w:rPr>
                  </w:pPr>
                  <w:r w:rsidRPr="00D6704F">
                    <w:rPr>
                      <w:b/>
                      <w:sz w:val="16"/>
                      <w:szCs w:val="16"/>
                    </w:rPr>
                    <w:t>3232</w:t>
                  </w:r>
                </w:p>
              </w:tc>
              <w:tc>
                <w:tcPr>
                  <w:tcW w:w="8726" w:type="dxa"/>
                  <w:tcBorders>
                    <w:top w:val="single" w:sz="4" w:space="0" w:color="auto"/>
                    <w:left w:val="nil"/>
                    <w:bottom w:val="single" w:sz="4" w:space="0" w:color="auto"/>
                    <w:right w:val="single" w:sz="4" w:space="0" w:color="auto"/>
                  </w:tcBorders>
                  <w:noWrap/>
                  <w:vAlign w:val="bottom"/>
                  <w:hideMark/>
                </w:tcPr>
                <w:p w14:paraId="26D05273" w14:textId="77777777" w:rsidR="00D6704F" w:rsidRPr="00D6704F" w:rsidRDefault="00D6704F" w:rsidP="00D6704F">
                  <w:pPr>
                    <w:rPr>
                      <w:b/>
                      <w:sz w:val="16"/>
                      <w:szCs w:val="16"/>
                    </w:rPr>
                  </w:pPr>
                  <w:r w:rsidRPr="00D6704F">
                    <w:rPr>
                      <w:b/>
                      <w:sz w:val="16"/>
                      <w:szCs w:val="16"/>
                    </w:rPr>
                    <w:t>Usluge tekućeg i investicijskog  održavanja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0F7C83E"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CC9AA6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F9BB80B" w14:textId="77777777" w:rsidR="00D6704F" w:rsidRPr="00D6704F" w:rsidRDefault="00D6704F" w:rsidP="00D6704F">
                  <w:pPr>
                    <w:rPr>
                      <w:b/>
                      <w:sz w:val="16"/>
                      <w:szCs w:val="16"/>
                    </w:rPr>
                  </w:pPr>
                  <w:r w:rsidRPr="00D6704F">
                    <w:rPr>
                      <w:b/>
                      <w:sz w:val="16"/>
                      <w:szCs w:val="16"/>
                    </w:rPr>
                    <w:t>1.090,00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3F04A6C" w14:textId="77777777" w:rsidR="00D6704F" w:rsidRPr="00D6704F" w:rsidRDefault="00D6704F" w:rsidP="00D6704F">
                  <w:pPr>
                    <w:rPr>
                      <w:b/>
                      <w:sz w:val="16"/>
                      <w:szCs w:val="16"/>
                    </w:rPr>
                  </w:pPr>
                  <w:r w:rsidRPr="00D6704F">
                    <w:rPr>
                      <w:b/>
                      <w:sz w:val="16"/>
                      <w:szCs w:val="16"/>
                    </w:rPr>
                    <w:t> </w:t>
                  </w:r>
                </w:p>
              </w:tc>
            </w:tr>
            <w:tr w:rsidR="00D6704F" w:rsidRPr="00D6704F" w14:paraId="6CC5A3F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9D07778"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5D840E7C"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E2C875C"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D51A5DE"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055207F" w14:textId="77777777" w:rsidR="00D6704F" w:rsidRPr="00D6704F" w:rsidRDefault="00D6704F" w:rsidP="00D6704F">
                  <w:pPr>
                    <w:rPr>
                      <w:b/>
                      <w:sz w:val="16"/>
                      <w:szCs w:val="16"/>
                    </w:rPr>
                  </w:pPr>
                  <w:r w:rsidRPr="00D6704F">
                    <w:rPr>
                      <w:b/>
                      <w:sz w:val="16"/>
                      <w:szCs w:val="16"/>
                    </w:rPr>
                    <w:t>2.065,41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CCC82E1" w14:textId="77777777" w:rsidR="00D6704F" w:rsidRPr="00D6704F" w:rsidRDefault="00D6704F" w:rsidP="00D6704F">
                  <w:pPr>
                    <w:rPr>
                      <w:b/>
                      <w:sz w:val="16"/>
                      <w:szCs w:val="16"/>
                    </w:rPr>
                  </w:pPr>
                  <w:r w:rsidRPr="00D6704F">
                    <w:rPr>
                      <w:b/>
                      <w:sz w:val="16"/>
                      <w:szCs w:val="16"/>
                    </w:rPr>
                    <w:t> </w:t>
                  </w:r>
                </w:p>
              </w:tc>
            </w:tr>
            <w:tr w:rsidR="00D6704F" w:rsidRPr="00D6704F" w14:paraId="019F528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52F22D9" w14:textId="77777777" w:rsidR="00D6704F" w:rsidRPr="00D6704F" w:rsidRDefault="00D6704F" w:rsidP="00D6704F">
                  <w:pPr>
                    <w:rPr>
                      <w:b/>
                      <w:sz w:val="16"/>
                      <w:szCs w:val="16"/>
                    </w:rPr>
                  </w:pPr>
                  <w:r w:rsidRPr="00D6704F">
                    <w:rPr>
                      <w:b/>
                      <w:sz w:val="16"/>
                      <w:szCs w:val="16"/>
                    </w:rPr>
                    <w:t>3292</w:t>
                  </w:r>
                </w:p>
              </w:tc>
              <w:tc>
                <w:tcPr>
                  <w:tcW w:w="8726" w:type="dxa"/>
                  <w:tcBorders>
                    <w:top w:val="single" w:sz="4" w:space="0" w:color="auto"/>
                    <w:left w:val="nil"/>
                    <w:bottom w:val="single" w:sz="4" w:space="0" w:color="auto"/>
                    <w:right w:val="single" w:sz="4" w:space="0" w:color="auto"/>
                  </w:tcBorders>
                  <w:noWrap/>
                  <w:vAlign w:val="bottom"/>
                  <w:hideMark/>
                </w:tcPr>
                <w:p w14:paraId="2C58D7FE" w14:textId="77777777" w:rsidR="00D6704F" w:rsidRPr="00D6704F" w:rsidRDefault="00D6704F" w:rsidP="00D6704F">
                  <w:pPr>
                    <w:rPr>
                      <w:b/>
                      <w:sz w:val="16"/>
                      <w:szCs w:val="16"/>
                    </w:rPr>
                  </w:pPr>
                  <w:r w:rsidRPr="00D6704F">
                    <w:rPr>
                      <w:b/>
                      <w:sz w:val="16"/>
                      <w:szCs w:val="16"/>
                    </w:rPr>
                    <w:t>Premije osiguranja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762FA2C"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B244E16"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AD4959C" w14:textId="77777777" w:rsidR="00D6704F" w:rsidRPr="00D6704F" w:rsidRDefault="00D6704F" w:rsidP="00D6704F">
                  <w:pPr>
                    <w:rPr>
                      <w:b/>
                      <w:sz w:val="16"/>
                      <w:szCs w:val="16"/>
                    </w:rPr>
                  </w:pPr>
                  <w:r w:rsidRPr="00D6704F">
                    <w:rPr>
                      <w:b/>
                      <w:sz w:val="16"/>
                      <w:szCs w:val="16"/>
                    </w:rPr>
                    <w:t>7.656,00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87C3F8F" w14:textId="77777777" w:rsidR="00D6704F" w:rsidRPr="00D6704F" w:rsidRDefault="00D6704F" w:rsidP="00D6704F">
                  <w:pPr>
                    <w:rPr>
                      <w:b/>
                      <w:sz w:val="16"/>
                      <w:szCs w:val="16"/>
                    </w:rPr>
                  </w:pPr>
                  <w:r w:rsidRPr="00D6704F">
                    <w:rPr>
                      <w:b/>
                      <w:sz w:val="16"/>
                      <w:szCs w:val="16"/>
                    </w:rPr>
                    <w:t> </w:t>
                  </w:r>
                </w:p>
              </w:tc>
            </w:tr>
            <w:tr w:rsidR="00D6704F" w:rsidRPr="00D6704F" w14:paraId="35C7BEA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82CD483" w14:textId="77777777" w:rsidR="00D6704F" w:rsidRPr="00D6704F" w:rsidRDefault="00D6704F" w:rsidP="00D6704F">
                  <w:pPr>
                    <w:rPr>
                      <w:b/>
                      <w:sz w:val="16"/>
                      <w:szCs w:val="16"/>
                    </w:rPr>
                  </w:pPr>
                  <w:r w:rsidRPr="00D6704F">
                    <w:rPr>
                      <w:b/>
                      <w:sz w:val="16"/>
                      <w:szCs w:val="16"/>
                    </w:rPr>
                    <w:t>3295</w:t>
                  </w:r>
                </w:p>
              </w:tc>
              <w:tc>
                <w:tcPr>
                  <w:tcW w:w="8726" w:type="dxa"/>
                  <w:tcBorders>
                    <w:top w:val="single" w:sz="4" w:space="0" w:color="auto"/>
                    <w:left w:val="nil"/>
                    <w:bottom w:val="single" w:sz="4" w:space="0" w:color="auto"/>
                    <w:right w:val="single" w:sz="4" w:space="0" w:color="auto"/>
                  </w:tcBorders>
                  <w:noWrap/>
                  <w:vAlign w:val="bottom"/>
                  <w:hideMark/>
                </w:tcPr>
                <w:p w14:paraId="4AE18187" w14:textId="77777777" w:rsidR="00D6704F" w:rsidRPr="00D6704F" w:rsidRDefault="00D6704F" w:rsidP="00D6704F">
                  <w:pPr>
                    <w:rPr>
                      <w:b/>
                      <w:sz w:val="16"/>
                      <w:szCs w:val="16"/>
                    </w:rPr>
                  </w:pPr>
                  <w:r w:rsidRPr="00D6704F">
                    <w:rPr>
                      <w:b/>
                      <w:sz w:val="16"/>
                      <w:szCs w:val="16"/>
                    </w:rPr>
                    <w:t>Pristojbe i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832F87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6733164"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C3AB7B2" w14:textId="77777777" w:rsidR="00D6704F" w:rsidRPr="00D6704F" w:rsidRDefault="00D6704F" w:rsidP="00D6704F">
                  <w:pPr>
                    <w:rPr>
                      <w:b/>
                      <w:sz w:val="16"/>
                      <w:szCs w:val="16"/>
                    </w:rPr>
                  </w:pPr>
                  <w:r w:rsidRPr="00D6704F">
                    <w:rPr>
                      <w:b/>
                      <w:sz w:val="16"/>
                      <w:szCs w:val="16"/>
                    </w:rPr>
                    <w:t>823,87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3A616DC" w14:textId="77777777" w:rsidR="00D6704F" w:rsidRPr="00D6704F" w:rsidRDefault="00D6704F" w:rsidP="00D6704F">
                  <w:pPr>
                    <w:rPr>
                      <w:b/>
                      <w:sz w:val="16"/>
                      <w:szCs w:val="16"/>
                    </w:rPr>
                  </w:pPr>
                  <w:r w:rsidRPr="00D6704F">
                    <w:rPr>
                      <w:b/>
                      <w:sz w:val="16"/>
                      <w:szCs w:val="16"/>
                    </w:rPr>
                    <w:t> </w:t>
                  </w:r>
                </w:p>
              </w:tc>
            </w:tr>
            <w:tr w:rsidR="00D6704F" w:rsidRPr="00D6704F" w14:paraId="7AFB7EF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EADAFF"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E054E9" w14:textId="77777777" w:rsidR="00D6704F" w:rsidRPr="00D6704F" w:rsidRDefault="00D6704F" w:rsidP="00D6704F">
                  <w:pPr>
                    <w:rPr>
                      <w:b/>
                      <w:sz w:val="16"/>
                      <w:szCs w:val="16"/>
                    </w:rPr>
                  </w:pPr>
                  <w:r w:rsidRPr="00D6704F">
                    <w:rPr>
                      <w:b/>
                      <w:sz w:val="16"/>
                      <w:szCs w:val="16"/>
                    </w:rPr>
                    <w:t>122.187,00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26342D" w14:textId="77777777" w:rsidR="00D6704F" w:rsidRPr="00D6704F" w:rsidRDefault="00D6704F" w:rsidP="00D6704F">
                  <w:pPr>
                    <w:rPr>
                      <w:b/>
                      <w:sz w:val="16"/>
                      <w:szCs w:val="16"/>
                    </w:rPr>
                  </w:pPr>
                  <w:r w:rsidRPr="00D6704F">
                    <w:rPr>
                      <w:b/>
                      <w:sz w:val="16"/>
                      <w:szCs w:val="16"/>
                    </w:rPr>
                    <w:t>122.187,00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AC91C5" w14:textId="77777777" w:rsidR="00D6704F" w:rsidRPr="00D6704F" w:rsidRDefault="00D6704F" w:rsidP="00D6704F">
                  <w:pPr>
                    <w:rPr>
                      <w:b/>
                      <w:sz w:val="16"/>
                      <w:szCs w:val="16"/>
                    </w:rPr>
                  </w:pPr>
                  <w:r w:rsidRPr="00D6704F">
                    <w:rPr>
                      <w:b/>
                      <w:sz w:val="16"/>
                      <w:szCs w:val="16"/>
                    </w:rPr>
                    <w:t>61.293,42</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60E9F1" w14:textId="77777777" w:rsidR="00D6704F" w:rsidRPr="00D6704F" w:rsidRDefault="00D6704F" w:rsidP="00D6704F">
                  <w:pPr>
                    <w:rPr>
                      <w:b/>
                      <w:sz w:val="16"/>
                      <w:szCs w:val="16"/>
                    </w:rPr>
                  </w:pPr>
                  <w:r w:rsidRPr="00D6704F">
                    <w:rPr>
                      <w:b/>
                      <w:sz w:val="16"/>
                      <w:szCs w:val="16"/>
                    </w:rPr>
                    <w:t>50,16%</w:t>
                  </w:r>
                </w:p>
              </w:tc>
            </w:tr>
            <w:tr w:rsidR="00D6704F" w:rsidRPr="00D6704F" w14:paraId="23584FD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41CCD4" w14:textId="77777777" w:rsidR="00D6704F" w:rsidRPr="00D6704F" w:rsidRDefault="00D6704F" w:rsidP="00D6704F">
                  <w:pPr>
                    <w:rPr>
                      <w:b/>
                      <w:bCs/>
                      <w:sz w:val="16"/>
                      <w:szCs w:val="16"/>
                    </w:rPr>
                  </w:pPr>
                  <w:r w:rsidRPr="00D6704F">
                    <w:rPr>
                      <w:b/>
                      <w:bCs/>
                      <w:sz w:val="16"/>
                      <w:szCs w:val="16"/>
                    </w:rPr>
                    <w:t>Izvor 4.4. Prihodi za posebne PK boravak roditelji i soc.program</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5B9C70" w14:textId="77777777" w:rsidR="00D6704F" w:rsidRPr="00D6704F" w:rsidRDefault="00D6704F" w:rsidP="00D6704F">
                  <w:pPr>
                    <w:rPr>
                      <w:b/>
                      <w:sz w:val="16"/>
                      <w:szCs w:val="16"/>
                    </w:rPr>
                  </w:pPr>
                  <w:r w:rsidRPr="00D6704F">
                    <w:rPr>
                      <w:b/>
                      <w:sz w:val="16"/>
                      <w:szCs w:val="16"/>
                    </w:rPr>
                    <w:t>122.187,00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8D29BC" w14:textId="77777777" w:rsidR="00D6704F" w:rsidRPr="00D6704F" w:rsidRDefault="00D6704F" w:rsidP="00D6704F">
                  <w:pPr>
                    <w:rPr>
                      <w:b/>
                      <w:sz w:val="16"/>
                      <w:szCs w:val="16"/>
                    </w:rPr>
                  </w:pPr>
                  <w:r w:rsidRPr="00D6704F">
                    <w:rPr>
                      <w:b/>
                      <w:sz w:val="16"/>
                      <w:szCs w:val="16"/>
                    </w:rPr>
                    <w:t>122.187,00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870238" w14:textId="77777777" w:rsidR="00D6704F" w:rsidRPr="00D6704F" w:rsidRDefault="00D6704F" w:rsidP="00D6704F">
                  <w:pPr>
                    <w:rPr>
                      <w:b/>
                      <w:sz w:val="16"/>
                      <w:szCs w:val="16"/>
                    </w:rPr>
                  </w:pPr>
                  <w:r w:rsidRPr="00D6704F">
                    <w:rPr>
                      <w:b/>
                      <w:sz w:val="16"/>
                      <w:szCs w:val="16"/>
                    </w:rPr>
                    <w:t>61.293,42</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6CD5F2" w14:textId="77777777" w:rsidR="00D6704F" w:rsidRPr="00D6704F" w:rsidRDefault="00D6704F" w:rsidP="00D6704F">
                  <w:pPr>
                    <w:rPr>
                      <w:b/>
                      <w:sz w:val="16"/>
                      <w:szCs w:val="16"/>
                    </w:rPr>
                  </w:pPr>
                  <w:r w:rsidRPr="00D6704F">
                    <w:rPr>
                      <w:b/>
                      <w:sz w:val="16"/>
                      <w:szCs w:val="16"/>
                    </w:rPr>
                    <w:t>50,16%</w:t>
                  </w:r>
                </w:p>
              </w:tc>
            </w:tr>
            <w:tr w:rsidR="00D6704F" w:rsidRPr="00D6704F" w14:paraId="4C7B486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DFC14BF"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AB49FDB"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E655E71" w14:textId="77777777" w:rsidR="00D6704F" w:rsidRPr="00D6704F" w:rsidRDefault="00D6704F" w:rsidP="00D6704F">
                  <w:pPr>
                    <w:rPr>
                      <w:b/>
                      <w:sz w:val="16"/>
                      <w:szCs w:val="16"/>
                    </w:rPr>
                  </w:pPr>
                  <w:r w:rsidRPr="00D6704F">
                    <w:rPr>
                      <w:b/>
                      <w:sz w:val="16"/>
                      <w:szCs w:val="16"/>
                    </w:rPr>
                    <w:t>106.285,00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1E4CC46" w14:textId="77777777" w:rsidR="00D6704F" w:rsidRPr="00D6704F" w:rsidRDefault="00D6704F" w:rsidP="00D6704F">
                  <w:pPr>
                    <w:rPr>
                      <w:b/>
                      <w:sz w:val="16"/>
                      <w:szCs w:val="16"/>
                    </w:rPr>
                  </w:pPr>
                  <w:r w:rsidRPr="00D6704F">
                    <w:rPr>
                      <w:b/>
                      <w:sz w:val="16"/>
                      <w:szCs w:val="16"/>
                    </w:rPr>
                    <w:t>106.285,00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17D6E40" w14:textId="77777777" w:rsidR="00D6704F" w:rsidRPr="00D6704F" w:rsidRDefault="00D6704F" w:rsidP="00D6704F">
                  <w:pPr>
                    <w:rPr>
                      <w:b/>
                      <w:sz w:val="16"/>
                      <w:szCs w:val="16"/>
                    </w:rPr>
                  </w:pPr>
                  <w:r w:rsidRPr="00D6704F">
                    <w:rPr>
                      <w:b/>
                      <w:sz w:val="16"/>
                      <w:szCs w:val="16"/>
                    </w:rPr>
                    <w:t>59.787,17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3FB5867" w14:textId="77777777" w:rsidR="00D6704F" w:rsidRPr="00D6704F" w:rsidRDefault="00D6704F" w:rsidP="00D6704F">
                  <w:pPr>
                    <w:rPr>
                      <w:b/>
                      <w:sz w:val="16"/>
                      <w:szCs w:val="16"/>
                    </w:rPr>
                  </w:pPr>
                  <w:r w:rsidRPr="00D6704F">
                    <w:rPr>
                      <w:b/>
                      <w:sz w:val="16"/>
                      <w:szCs w:val="16"/>
                    </w:rPr>
                    <w:t>56,25%</w:t>
                  </w:r>
                </w:p>
              </w:tc>
            </w:tr>
            <w:tr w:rsidR="00D6704F" w:rsidRPr="00D6704F" w14:paraId="3701118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094665D" w14:textId="77777777" w:rsidR="00D6704F" w:rsidRPr="00D6704F" w:rsidRDefault="00D6704F" w:rsidP="00D6704F">
                  <w:pPr>
                    <w:rPr>
                      <w:b/>
                      <w:sz w:val="16"/>
                      <w:szCs w:val="16"/>
                    </w:rPr>
                  </w:pPr>
                  <w:r w:rsidRPr="00D6704F">
                    <w:rPr>
                      <w:b/>
                      <w:sz w:val="16"/>
                      <w:szCs w:val="16"/>
                    </w:rPr>
                    <w:t>3211</w:t>
                  </w:r>
                </w:p>
              </w:tc>
              <w:tc>
                <w:tcPr>
                  <w:tcW w:w="8726" w:type="dxa"/>
                  <w:tcBorders>
                    <w:top w:val="single" w:sz="4" w:space="0" w:color="auto"/>
                    <w:left w:val="nil"/>
                    <w:bottom w:val="single" w:sz="4" w:space="0" w:color="auto"/>
                    <w:right w:val="single" w:sz="4" w:space="0" w:color="auto"/>
                  </w:tcBorders>
                  <w:noWrap/>
                  <w:vAlign w:val="bottom"/>
                  <w:hideMark/>
                </w:tcPr>
                <w:p w14:paraId="4827CF4F" w14:textId="77777777" w:rsidR="00D6704F" w:rsidRPr="00D6704F" w:rsidRDefault="00D6704F" w:rsidP="00D6704F">
                  <w:pPr>
                    <w:rPr>
                      <w:b/>
                      <w:sz w:val="16"/>
                      <w:szCs w:val="16"/>
                    </w:rPr>
                  </w:pPr>
                  <w:r w:rsidRPr="00D6704F">
                    <w:rPr>
                      <w:b/>
                      <w:sz w:val="16"/>
                      <w:szCs w:val="16"/>
                    </w:rPr>
                    <w:t>Službena putovanja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A48D52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7260FA3"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A32AB38" w14:textId="77777777" w:rsidR="00D6704F" w:rsidRPr="00D6704F" w:rsidRDefault="00D6704F" w:rsidP="00D6704F">
                  <w:pPr>
                    <w:rPr>
                      <w:b/>
                      <w:sz w:val="16"/>
                      <w:szCs w:val="16"/>
                    </w:rPr>
                  </w:pPr>
                  <w:r w:rsidRPr="00D6704F">
                    <w:rPr>
                      <w:b/>
                      <w:sz w:val="16"/>
                      <w:szCs w:val="16"/>
                    </w:rPr>
                    <w:t>1.098,33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4DF565D" w14:textId="77777777" w:rsidR="00D6704F" w:rsidRPr="00D6704F" w:rsidRDefault="00D6704F" w:rsidP="00D6704F">
                  <w:pPr>
                    <w:rPr>
                      <w:b/>
                      <w:sz w:val="16"/>
                      <w:szCs w:val="16"/>
                    </w:rPr>
                  </w:pPr>
                  <w:r w:rsidRPr="00D6704F">
                    <w:rPr>
                      <w:b/>
                      <w:sz w:val="16"/>
                      <w:szCs w:val="16"/>
                    </w:rPr>
                    <w:t> </w:t>
                  </w:r>
                </w:p>
              </w:tc>
            </w:tr>
            <w:tr w:rsidR="00D6704F" w:rsidRPr="00D6704F" w14:paraId="50D667B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F09C5CD" w14:textId="77777777" w:rsidR="00D6704F" w:rsidRPr="00D6704F" w:rsidRDefault="00D6704F" w:rsidP="00D6704F">
                  <w:pPr>
                    <w:rPr>
                      <w:b/>
                      <w:sz w:val="16"/>
                      <w:szCs w:val="16"/>
                    </w:rPr>
                  </w:pPr>
                  <w:r w:rsidRPr="00D6704F">
                    <w:rPr>
                      <w:b/>
                      <w:sz w:val="16"/>
                      <w:szCs w:val="16"/>
                    </w:rPr>
                    <w:t>3213</w:t>
                  </w:r>
                </w:p>
              </w:tc>
              <w:tc>
                <w:tcPr>
                  <w:tcW w:w="8726" w:type="dxa"/>
                  <w:tcBorders>
                    <w:top w:val="single" w:sz="4" w:space="0" w:color="auto"/>
                    <w:left w:val="nil"/>
                    <w:bottom w:val="single" w:sz="4" w:space="0" w:color="auto"/>
                    <w:right w:val="single" w:sz="4" w:space="0" w:color="auto"/>
                  </w:tcBorders>
                  <w:noWrap/>
                  <w:vAlign w:val="bottom"/>
                  <w:hideMark/>
                </w:tcPr>
                <w:p w14:paraId="74F622EF" w14:textId="77777777" w:rsidR="00D6704F" w:rsidRPr="00D6704F" w:rsidRDefault="00D6704F" w:rsidP="00D6704F">
                  <w:pPr>
                    <w:rPr>
                      <w:b/>
                      <w:sz w:val="16"/>
                      <w:szCs w:val="16"/>
                    </w:rPr>
                  </w:pPr>
                  <w:r w:rsidRPr="00D6704F">
                    <w:rPr>
                      <w:b/>
                      <w:sz w:val="16"/>
                      <w:szCs w:val="16"/>
                    </w:rPr>
                    <w:t>Stručno usavršavanje zaposlenika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1A7266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478454F"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507BB05" w14:textId="77777777" w:rsidR="00D6704F" w:rsidRPr="00D6704F" w:rsidRDefault="00D6704F" w:rsidP="00D6704F">
                  <w:pPr>
                    <w:rPr>
                      <w:b/>
                      <w:sz w:val="16"/>
                      <w:szCs w:val="16"/>
                    </w:rPr>
                  </w:pPr>
                  <w:r w:rsidRPr="00D6704F">
                    <w:rPr>
                      <w:b/>
                      <w:sz w:val="16"/>
                      <w:szCs w:val="16"/>
                    </w:rPr>
                    <w:t>2.089,00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49E880F" w14:textId="77777777" w:rsidR="00D6704F" w:rsidRPr="00D6704F" w:rsidRDefault="00D6704F" w:rsidP="00D6704F">
                  <w:pPr>
                    <w:rPr>
                      <w:b/>
                      <w:sz w:val="16"/>
                      <w:szCs w:val="16"/>
                    </w:rPr>
                  </w:pPr>
                  <w:r w:rsidRPr="00D6704F">
                    <w:rPr>
                      <w:b/>
                      <w:sz w:val="16"/>
                      <w:szCs w:val="16"/>
                    </w:rPr>
                    <w:t> </w:t>
                  </w:r>
                </w:p>
              </w:tc>
            </w:tr>
            <w:tr w:rsidR="00D6704F" w:rsidRPr="00D6704F" w14:paraId="308D47B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C5691A8" w14:textId="77777777" w:rsidR="00D6704F" w:rsidRPr="00D6704F" w:rsidRDefault="00D6704F" w:rsidP="00D6704F">
                  <w:pPr>
                    <w:rPr>
                      <w:b/>
                      <w:sz w:val="16"/>
                      <w:szCs w:val="16"/>
                    </w:rPr>
                  </w:pPr>
                  <w:r w:rsidRPr="00D6704F">
                    <w:rPr>
                      <w:b/>
                      <w:sz w:val="16"/>
                      <w:szCs w:val="16"/>
                    </w:rPr>
                    <w:t>3214</w:t>
                  </w:r>
                </w:p>
              </w:tc>
              <w:tc>
                <w:tcPr>
                  <w:tcW w:w="8726" w:type="dxa"/>
                  <w:tcBorders>
                    <w:top w:val="single" w:sz="4" w:space="0" w:color="auto"/>
                    <w:left w:val="nil"/>
                    <w:bottom w:val="single" w:sz="4" w:space="0" w:color="auto"/>
                    <w:right w:val="single" w:sz="4" w:space="0" w:color="auto"/>
                  </w:tcBorders>
                  <w:noWrap/>
                  <w:vAlign w:val="bottom"/>
                  <w:hideMark/>
                </w:tcPr>
                <w:p w14:paraId="301EA543" w14:textId="77777777" w:rsidR="00D6704F" w:rsidRPr="00D6704F" w:rsidRDefault="00D6704F" w:rsidP="00D6704F">
                  <w:pPr>
                    <w:rPr>
                      <w:b/>
                      <w:sz w:val="16"/>
                      <w:szCs w:val="16"/>
                    </w:rPr>
                  </w:pPr>
                  <w:r w:rsidRPr="00D6704F">
                    <w:rPr>
                      <w:b/>
                      <w:sz w:val="16"/>
                      <w:szCs w:val="16"/>
                    </w:rPr>
                    <w:t>Ostale naknade troškova zaposlenima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2B6BCE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779C149"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4F8DF6A" w14:textId="77777777" w:rsidR="00D6704F" w:rsidRPr="00D6704F" w:rsidRDefault="00D6704F" w:rsidP="00D6704F">
                  <w:pPr>
                    <w:rPr>
                      <w:b/>
                      <w:sz w:val="16"/>
                      <w:szCs w:val="16"/>
                    </w:rPr>
                  </w:pPr>
                  <w:r w:rsidRPr="00D6704F">
                    <w:rPr>
                      <w:b/>
                      <w:sz w:val="16"/>
                      <w:szCs w:val="16"/>
                    </w:rPr>
                    <w:t>472,50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A9FD3CE" w14:textId="77777777" w:rsidR="00D6704F" w:rsidRPr="00D6704F" w:rsidRDefault="00D6704F" w:rsidP="00D6704F">
                  <w:pPr>
                    <w:rPr>
                      <w:b/>
                      <w:sz w:val="16"/>
                      <w:szCs w:val="16"/>
                    </w:rPr>
                  </w:pPr>
                  <w:r w:rsidRPr="00D6704F">
                    <w:rPr>
                      <w:b/>
                      <w:sz w:val="16"/>
                      <w:szCs w:val="16"/>
                    </w:rPr>
                    <w:t> </w:t>
                  </w:r>
                </w:p>
              </w:tc>
            </w:tr>
            <w:tr w:rsidR="00D6704F" w:rsidRPr="00D6704F" w14:paraId="2DF7423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7046AE8" w14:textId="77777777" w:rsidR="00D6704F" w:rsidRPr="00D6704F" w:rsidRDefault="00D6704F" w:rsidP="00D6704F">
                  <w:pPr>
                    <w:rPr>
                      <w:b/>
                      <w:sz w:val="16"/>
                      <w:szCs w:val="16"/>
                    </w:rPr>
                  </w:pPr>
                  <w:r w:rsidRPr="00D6704F">
                    <w:rPr>
                      <w:b/>
                      <w:sz w:val="16"/>
                      <w:szCs w:val="16"/>
                    </w:rPr>
                    <w:t>3221</w:t>
                  </w:r>
                </w:p>
              </w:tc>
              <w:tc>
                <w:tcPr>
                  <w:tcW w:w="8726" w:type="dxa"/>
                  <w:tcBorders>
                    <w:top w:val="single" w:sz="4" w:space="0" w:color="auto"/>
                    <w:left w:val="nil"/>
                    <w:bottom w:val="single" w:sz="4" w:space="0" w:color="auto"/>
                    <w:right w:val="single" w:sz="4" w:space="0" w:color="auto"/>
                  </w:tcBorders>
                  <w:noWrap/>
                  <w:vAlign w:val="bottom"/>
                  <w:hideMark/>
                </w:tcPr>
                <w:p w14:paraId="3F8607B2" w14:textId="77777777" w:rsidR="00D6704F" w:rsidRPr="00D6704F" w:rsidRDefault="00D6704F" w:rsidP="00D6704F">
                  <w:pPr>
                    <w:rPr>
                      <w:b/>
                      <w:sz w:val="16"/>
                      <w:szCs w:val="16"/>
                    </w:rPr>
                  </w:pPr>
                  <w:r w:rsidRPr="00D6704F">
                    <w:rPr>
                      <w:b/>
                      <w:sz w:val="16"/>
                      <w:szCs w:val="16"/>
                    </w:rPr>
                    <w:t>Uredski materijal i ostali 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3E2011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050CFD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742F21B" w14:textId="77777777" w:rsidR="00D6704F" w:rsidRPr="00D6704F" w:rsidRDefault="00D6704F" w:rsidP="00D6704F">
                  <w:pPr>
                    <w:rPr>
                      <w:b/>
                      <w:sz w:val="16"/>
                      <w:szCs w:val="16"/>
                    </w:rPr>
                  </w:pPr>
                  <w:r w:rsidRPr="00D6704F">
                    <w:rPr>
                      <w:b/>
                      <w:sz w:val="16"/>
                      <w:szCs w:val="16"/>
                    </w:rPr>
                    <w:t>4.275,78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E4EBEB6" w14:textId="77777777" w:rsidR="00D6704F" w:rsidRPr="00D6704F" w:rsidRDefault="00D6704F" w:rsidP="00D6704F">
                  <w:pPr>
                    <w:rPr>
                      <w:b/>
                      <w:sz w:val="16"/>
                      <w:szCs w:val="16"/>
                    </w:rPr>
                  </w:pPr>
                  <w:r w:rsidRPr="00D6704F">
                    <w:rPr>
                      <w:b/>
                      <w:sz w:val="16"/>
                      <w:szCs w:val="16"/>
                    </w:rPr>
                    <w:t> </w:t>
                  </w:r>
                </w:p>
              </w:tc>
            </w:tr>
            <w:tr w:rsidR="00D6704F" w:rsidRPr="00D6704F" w14:paraId="084D25A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1B3A8ED" w14:textId="77777777" w:rsidR="00D6704F" w:rsidRPr="00D6704F" w:rsidRDefault="00D6704F" w:rsidP="00D6704F">
                  <w:pPr>
                    <w:rPr>
                      <w:b/>
                      <w:sz w:val="16"/>
                      <w:szCs w:val="16"/>
                    </w:rPr>
                  </w:pPr>
                  <w:r w:rsidRPr="00D6704F">
                    <w:rPr>
                      <w:b/>
                      <w:sz w:val="16"/>
                      <w:szCs w:val="16"/>
                    </w:rPr>
                    <w:t>3222</w:t>
                  </w:r>
                </w:p>
              </w:tc>
              <w:tc>
                <w:tcPr>
                  <w:tcW w:w="8726" w:type="dxa"/>
                  <w:tcBorders>
                    <w:top w:val="single" w:sz="4" w:space="0" w:color="auto"/>
                    <w:left w:val="nil"/>
                    <w:bottom w:val="single" w:sz="4" w:space="0" w:color="auto"/>
                    <w:right w:val="single" w:sz="4" w:space="0" w:color="auto"/>
                  </w:tcBorders>
                  <w:noWrap/>
                  <w:vAlign w:val="bottom"/>
                  <w:hideMark/>
                </w:tcPr>
                <w:p w14:paraId="64642C04" w14:textId="77777777" w:rsidR="00D6704F" w:rsidRPr="00D6704F" w:rsidRDefault="00D6704F" w:rsidP="00D6704F">
                  <w:pPr>
                    <w:rPr>
                      <w:b/>
                      <w:sz w:val="16"/>
                      <w:szCs w:val="16"/>
                    </w:rPr>
                  </w:pPr>
                  <w:r w:rsidRPr="00D6704F">
                    <w:rPr>
                      <w:b/>
                      <w:sz w:val="16"/>
                      <w:szCs w:val="16"/>
                    </w:rPr>
                    <w:t>Materijal i sirovine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1F97DD4"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B5D1FD6"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E9B04ED" w14:textId="77777777" w:rsidR="00D6704F" w:rsidRPr="00D6704F" w:rsidRDefault="00D6704F" w:rsidP="00D6704F">
                  <w:pPr>
                    <w:rPr>
                      <w:b/>
                      <w:sz w:val="16"/>
                      <w:szCs w:val="16"/>
                    </w:rPr>
                  </w:pPr>
                  <w:r w:rsidRPr="00D6704F">
                    <w:rPr>
                      <w:b/>
                      <w:sz w:val="16"/>
                      <w:szCs w:val="16"/>
                    </w:rPr>
                    <w:t>32.165,71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C18A3B4" w14:textId="77777777" w:rsidR="00D6704F" w:rsidRPr="00D6704F" w:rsidRDefault="00D6704F" w:rsidP="00D6704F">
                  <w:pPr>
                    <w:rPr>
                      <w:b/>
                      <w:sz w:val="16"/>
                      <w:szCs w:val="16"/>
                    </w:rPr>
                  </w:pPr>
                  <w:r w:rsidRPr="00D6704F">
                    <w:rPr>
                      <w:b/>
                      <w:sz w:val="16"/>
                      <w:szCs w:val="16"/>
                    </w:rPr>
                    <w:t> </w:t>
                  </w:r>
                </w:p>
              </w:tc>
            </w:tr>
            <w:tr w:rsidR="00D6704F" w:rsidRPr="00D6704F" w14:paraId="2A68334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2AA5BDA" w14:textId="77777777" w:rsidR="00D6704F" w:rsidRPr="00D6704F" w:rsidRDefault="00D6704F" w:rsidP="00D6704F">
                  <w:pPr>
                    <w:rPr>
                      <w:b/>
                      <w:sz w:val="16"/>
                      <w:szCs w:val="16"/>
                    </w:rPr>
                  </w:pPr>
                  <w:r w:rsidRPr="00D6704F">
                    <w:rPr>
                      <w:b/>
                      <w:sz w:val="16"/>
                      <w:szCs w:val="16"/>
                    </w:rPr>
                    <w:t>3223</w:t>
                  </w:r>
                </w:p>
              </w:tc>
              <w:tc>
                <w:tcPr>
                  <w:tcW w:w="8726" w:type="dxa"/>
                  <w:tcBorders>
                    <w:top w:val="single" w:sz="4" w:space="0" w:color="auto"/>
                    <w:left w:val="nil"/>
                    <w:bottom w:val="single" w:sz="4" w:space="0" w:color="auto"/>
                    <w:right w:val="single" w:sz="4" w:space="0" w:color="auto"/>
                  </w:tcBorders>
                  <w:noWrap/>
                  <w:vAlign w:val="bottom"/>
                  <w:hideMark/>
                </w:tcPr>
                <w:p w14:paraId="2C92680E" w14:textId="77777777" w:rsidR="00D6704F" w:rsidRPr="00D6704F" w:rsidRDefault="00D6704F" w:rsidP="00D6704F">
                  <w:pPr>
                    <w:rPr>
                      <w:b/>
                      <w:sz w:val="16"/>
                      <w:szCs w:val="16"/>
                    </w:rPr>
                  </w:pPr>
                  <w:r w:rsidRPr="00D6704F">
                    <w:rPr>
                      <w:b/>
                      <w:sz w:val="16"/>
                      <w:szCs w:val="16"/>
                    </w:rPr>
                    <w:t>Energija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7AE9ADC"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0779F1F"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82040C1" w14:textId="77777777" w:rsidR="00D6704F" w:rsidRPr="00D6704F" w:rsidRDefault="00D6704F" w:rsidP="00D6704F">
                  <w:pPr>
                    <w:rPr>
                      <w:b/>
                      <w:sz w:val="16"/>
                      <w:szCs w:val="16"/>
                    </w:rPr>
                  </w:pPr>
                  <w:r w:rsidRPr="00D6704F">
                    <w:rPr>
                      <w:b/>
                      <w:sz w:val="16"/>
                      <w:szCs w:val="16"/>
                    </w:rPr>
                    <w:t>497,49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860F372" w14:textId="77777777" w:rsidR="00D6704F" w:rsidRPr="00D6704F" w:rsidRDefault="00D6704F" w:rsidP="00D6704F">
                  <w:pPr>
                    <w:rPr>
                      <w:b/>
                      <w:sz w:val="16"/>
                      <w:szCs w:val="16"/>
                    </w:rPr>
                  </w:pPr>
                  <w:r w:rsidRPr="00D6704F">
                    <w:rPr>
                      <w:b/>
                      <w:sz w:val="16"/>
                      <w:szCs w:val="16"/>
                    </w:rPr>
                    <w:t> </w:t>
                  </w:r>
                </w:p>
              </w:tc>
            </w:tr>
            <w:tr w:rsidR="00D6704F" w:rsidRPr="00D6704F" w14:paraId="52E8822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A833274" w14:textId="77777777" w:rsidR="00D6704F" w:rsidRPr="00D6704F" w:rsidRDefault="00D6704F" w:rsidP="00D6704F">
                  <w:pPr>
                    <w:rPr>
                      <w:b/>
                      <w:sz w:val="16"/>
                      <w:szCs w:val="16"/>
                    </w:rPr>
                  </w:pPr>
                  <w:r w:rsidRPr="00D6704F">
                    <w:rPr>
                      <w:b/>
                      <w:sz w:val="16"/>
                      <w:szCs w:val="16"/>
                    </w:rPr>
                    <w:t>3225</w:t>
                  </w:r>
                </w:p>
              </w:tc>
              <w:tc>
                <w:tcPr>
                  <w:tcW w:w="8726" w:type="dxa"/>
                  <w:tcBorders>
                    <w:top w:val="single" w:sz="4" w:space="0" w:color="auto"/>
                    <w:left w:val="nil"/>
                    <w:bottom w:val="single" w:sz="4" w:space="0" w:color="auto"/>
                    <w:right w:val="single" w:sz="4" w:space="0" w:color="auto"/>
                  </w:tcBorders>
                  <w:noWrap/>
                  <w:vAlign w:val="bottom"/>
                  <w:hideMark/>
                </w:tcPr>
                <w:p w14:paraId="16339749" w14:textId="77777777" w:rsidR="00D6704F" w:rsidRPr="00D6704F" w:rsidRDefault="00D6704F" w:rsidP="00D6704F">
                  <w:pPr>
                    <w:rPr>
                      <w:b/>
                      <w:sz w:val="16"/>
                      <w:szCs w:val="16"/>
                    </w:rPr>
                  </w:pPr>
                  <w:r w:rsidRPr="00D6704F">
                    <w:rPr>
                      <w:b/>
                      <w:sz w:val="16"/>
                      <w:szCs w:val="16"/>
                    </w:rPr>
                    <w:t>Sitni inventar i autogume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43F8AD5"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4BDF9E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727E0D1" w14:textId="77777777" w:rsidR="00D6704F" w:rsidRPr="00D6704F" w:rsidRDefault="00D6704F" w:rsidP="00D6704F">
                  <w:pPr>
                    <w:rPr>
                      <w:b/>
                      <w:sz w:val="16"/>
                      <w:szCs w:val="16"/>
                    </w:rPr>
                  </w:pPr>
                  <w:r w:rsidRPr="00D6704F">
                    <w:rPr>
                      <w:b/>
                      <w:sz w:val="16"/>
                      <w:szCs w:val="16"/>
                    </w:rPr>
                    <w:t>1.399,97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FE86E9E" w14:textId="77777777" w:rsidR="00D6704F" w:rsidRPr="00D6704F" w:rsidRDefault="00D6704F" w:rsidP="00D6704F">
                  <w:pPr>
                    <w:rPr>
                      <w:b/>
                      <w:sz w:val="16"/>
                      <w:szCs w:val="16"/>
                    </w:rPr>
                  </w:pPr>
                  <w:r w:rsidRPr="00D6704F">
                    <w:rPr>
                      <w:b/>
                      <w:sz w:val="16"/>
                      <w:szCs w:val="16"/>
                    </w:rPr>
                    <w:t> </w:t>
                  </w:r>
                </w:p>
              </w:tc>
            </w:tr>
            <w:tr w:rsidR="00D6704F" w:rsidRPr="00D6704F" w14:paraId="2332DB5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CD7164C" w14:textId="77777777" w:rsidR="00D6704F" w:rsidRPr="00D6704F" w:rsidRDefault="00D6704F" w:rsidP="00D6704F">
                  <w:pPr>
                    <w:rPr>
                      <w:b/>
                      <w:sz w:val="16"/>
                      <w:szCs w:val="16"/>
                    </w:rPr>
                  </w:pPr>
                  <w:r w:rsidRPr="00D6704F">
                    <w:rPr>
                      <w:b/>
                      <w:sz w:val="16"/>
                      <w:szCs w:val="16"/>
                    </w:rPr>
                    <w:t>3231</w:t>
                  </w:r>
                </w:p>
              </w:tc>
              <w:tc>
                <w:tcPr>
                  <w:tcW w:w="8726" w:type="dxa"/>
                  <w:tcBorders>
                    <w:top w:val="single" w:sz="4" w:space="0" w:color="auto"/>
                    <w:left w:val="nil"/>
                    <w:bottom w:val="single" w:sz="4" w:space="0" w:color="auto"/>
                    <w:right w:val="single" w:sz="4" w:space="0" w:color="auto"/>
                  </w:tcBorders>
                  <w:noWrap/>
                  <w:vAlign w:val="bottom"/>
                  <w:hideMark/>
                </w:tcPr>
                <w:p w14:paraId="227F378E" w14:textId="77777777" w:rsidR="00D6704F" w:rsidRPr="00D6704F" w:rsidRDefault="00D6704F" w:rsidP="00D6704F">
                  <w:pPr>
                    <w:rPr>
                      <w:b/>
                      <w:sz w:val="16"/>
                      <w:szCs w:val="16"/>
                    </w:rPr>
                  </w:pPr>
                  <w:r w:rsidRPr="00D6704F">
                    <w:rPr>
                      <w:b/>
                      <w:sz w:val="16"/>
                      <w:szCs w:val="16"/>
                    </w:rPr>
                    <w:t>Usluge telefona, interneta, pošte i prijevoza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583032E"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E1D9ED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163F24E" w14:textId="77777777" w:rsidR="00D6704F" w:rsidRPr="00D6704F" w:rsidRDefault="00D6704F" w:rsidP="00D6704F">
                  <w:pPr>
                    <w:rPr>
                      <w:b/>
                      <w:sz w:val="16"/>
                      <w:szCs w:val="16"/>
                    </w:rPr>
                  </w:pPr>
                  <w:r w:rsidRPr="00D6704F">
                    <w:rPr>
                      <w:b/>
                      <w:sz w:val="16"/>
                      <w:szCs w:val="16"/>
                    </w:rPr>
                    <w:t>3.511,73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2535D66" w14:textId="77777777" w:rsidR="00D6704F" w:rsidRPr="00D6704F" w:rsidRDefault="00D6704F" w:rsidP="00D6704F">
                  <w:pPr>
                    <w:rPr>
                      <w:b/>
                      <w:sz w:val="16"/>
                      <w:szCs w:val="16"/>
                    </w:rPr>
                  </w:pPr>
                  <w:r w:rsidRPr="00D6704F">
                    <w:rPr>
                      <w:b/>
                      <w:sz w:val="16"/>
                      <w:szCs w:val="16"/>
                    </w:rPr>
                    <w:t> </w:t>
                  </w:r>
                </w:p>
              </w:tc>
            </w:tr>
            <w:tr w:rsidR="00D6704F" w:rsidRPr="00D6704F" w14:paraId="46E0EA2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1153E71" w14:textId="77777777" w:rsidR="00D6704F" w:rsidRPr="00D6704F" w:rsidRDefault="00D6704F" w:rsidP="00D6704F">
                  <w:pPr>
                    <w:rPr>
                      <w:b/>
                      <w:sz w:val="16"/>
                      <w:szCs w:val="16"/>
                    </w:rPr>
                  </w:pPr>
                  <w:r w:rsidRPr="00D6704F">
                    <w:rPr>
                      <w:b/>
                      <w:sz w:val="16"/>
                      <w:szCs w:val="16"/>
                    </w:rPr>
                    <w:t>3232</w:t>
                  </w:r>
                </w:p>
              </w:tc>
              <w:tc>
                <w:tcPr>
                  <w:tcW w:w="8726" w:type="dxa"/>
                  <w:tcBorders>
                    <w:top w:val="single" w:sz="4" w:space="0" w:color="auto"/>
                    <w:left w:val="nil"/>
                    <w:bottom w:val="single" w:sz="4" w:space="0" w:color="auto"/>
                    <w:right w:val="single" w:sz="4" w:space="0" w:color="auto"/>
                  </w:tcBorders>
                  <w:noWrap/>
                  <w:vAlign w:val="bottom"/>
                  <w:hideMark/>
                </w:tcPr>
                <w:p w14:paraId="57096AD6" w14:textId="77777777" w:rsidR="00D6704F" w:rsidRPr="00D6704F" w:rsidRDefault="00D6704F" w:rsidP="00D6704F">
                  <w:pPr>
                    <w:rPr>
                      <w:b/>
                      <w:sz w:val="16"/>
                      <w:szCs w:val="16"/>
                    </w:rPr>
                  </w:pPr>
                  <w:r w:rsidRPr="00D6704F">
                    <w:rPr>
                      <w:b/>
                      <w:sz w:val="16"/>
                      <w:szCs w:val="16"/>
                    </w:rPr>
                    <w:t>Usluge tekućeg i investicijskog  održavanja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F548244"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8161B1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31AC1AF" w14:textId="77777777" w:rsidR="00D6704F" w:rsidRPr="00D6704F" w:rsidRDefault="00D6704F" w:rsidP="00D6704F">
                  <w:pPr>
                    <w:rPr>
                      <w:b/>
                      <w:sz w:val="16"/>
                      <w:szCs w:val="16"/>
                    </w:rPr>
                  </w:pPr>
                  <w:r w:rsidRPr="00D6704F">
                    <w:rPr>
                      <w:b/>
                      <w:sz w:val="16"/>
                      <w:szCs w:val="16"/>
                    </w:rPr>
                    <w:t>3.240,89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4853F79" w14:textId="77777777" w:rsidR="00D6704F" w:rsidRPr="00D6704F" w:rsidRDefault="00D6704F" w:rsidP="00D6704F">
                  <w:pPr>
                    <w:rPr>
                      <w:b/>
                      <w:sz w:val="16"/>
                      <w:szCs w:val="16"/>
                    </w:rPr>
                  </w:pPr>
                  <w:r w:rsidRPr="00D6704F">
                    <w:rPr>
                      <w:b/>
                      <w:sz w:val="16"/>
                      <w:szCs w:val="16"/>
                    </w:rPr>
                    <w:t> </w:t>
                  </w:r>
                </w:p>
              </w:tc>
            </w:tr>
            <w:tr w:rsidR="00D6704F" w:rsidRPr="00D6704F" w14:paraId="3272147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D84F620"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30E2F66E"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E14946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68E2755"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687C1A4" w14:textId="77777777" w:rsidR="00D6704F" w:rsidRPr="00D6704F" w:rsidRDefault="00D6704F" w:rsidP="00D6704F">
                  <w:pPr>
                    <w:rPr>
                      <w:b/>
                      <w:sz w:val="16"/>
                      <w:szCs w:val="16"/>
                    </w:rPr>
                  </w:pPr>
                  <w:r w:rsidRPr="00D6704F">
                    <w:rPr>
                      <w:b/>
                      <w:sz w:val="16"/>
                      <w:szCs w:val="16"/>
                    </w:rPr>
                    <w:t>947,94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11CA1A5" w14:textId="77777777" w:rsidR="00D6704F" w:rsidRPr="00D6704F" w:rsidRDefault="00D6704F" w:rsidP="00D6704F">
                  <w:pPr>
                    <w:rPr>
                      <w:b/>
                      <w:sz w:val="16"/>
                      <w:szCs w:val="16"/>
                    </w:rPr>
                  </w:pPr>
                  <w:r w:rsidRPr="00D6704F">
                    <w:rPr>
                      <w:b/>
                      <w:sz w:val="16"/>
                      <w:szCs w:val="16"/>
                    </w:rPr>
                    <w:t> </w:t>
                  </w:r>
                </w:p>
              </w:tc>
            </w:tr>
            <w:tr w:rsidR="00D6704F" w:rsidRPr="00D6704F" w14:paraId="7A795F0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D8773FD" w14:textId="77777777" w:rsidR="00D6704F" w:rsidRPr="00D6704F" w:rsidRDefault="00D6704F" w:rsidP="00D6704F">
                  <w:pPr>
                    <w:rPr>
                      <w:b/>
                      <w:sz w:val="16"/>
                      <w:szCs w:val="16"/>
                    </w:rPr>
                  </w:pPr>
                  <w:r w:rsidRPr="00D6704F">
                    <w:rPr>
                      <w:b/>
                      <w:sz w:val="16"/>
                      <w:szCs w:val="16"/>
                    </w:rPr>
                    <w:t>3236</w:t>
                  </w:r>
                </w:p>
              </w:tc>
              <w:tc>
                <w:tcPr>
                  <w:tcW w:w="8726" w:type="dxa"/>
                  <w:tcBorders>
                    <w:top w:val="single" w:sz="4" w:space="0" w:color="auto"/>
                    <w:left w:val="nil"/>
                    <w:bottom w:val="single" w:sz="4" w:space="0" w:color="auto"/>
                    <w:right w:val="single" w:sz="4" w:space="0" w:color="auto"/>
                  </w:tcBorders>
                  <w:noWrap/>
                  <w:vAlign w:val="bottom"/>
                  <w:hideMark/>
                </w:tcPr>
                <w:p w14:paraId="3079A68D" w14:textId="77777777" w:rsidR="00D6704F" w:rsidRPr="00D6704F" w:rsidRDefault="00D6704F" w:rsidP="00D6704F">
                  <w:pPr>
                    <w:rPr>
                      <w:b/>
                      <w:sz w:val="16"/>
                      <w:szCs w:val="16"/>
                    </w:rPr>
                  </w:pPr>
                  <w:r w:rsidRPr="00D6704F">
                    <w:rPr>
                      <w:b/>
                      <w:sz w:val="16"/>
                      <w:szCs w:val="16"/>
                    </w:rPr>
                    <w:t>Zdravstvene i veterinarske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5F72971"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5FDB310"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0CB2C93" w14:textId="77777777" w:rsidR="00D6704F" w:rsidRPr="00D6704F" w:rsidRDefault="00D6704F" w:rsidP="00D6704F">
                  <w:pPr>
                    <w:rPr>
                      <w:b/>
                      <w:sz w:val="16"/>
                      <w:szCs w:val="16"/>
                    </w:rPr>
                  </w:pPr>
                  <w:r w:rsidRPr="00D6704F">
                    <w:rPr>
                      <w:b/>
                      <w:sz w:val="16"/>
                      <w:szCs w:val="16"/>
                    </w:rPr>
                    <w:t>1.368,68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D79F358" w14:textId="77777777" w:rsidR="00D6704F" w:rsidRPr="00D6704F" w:rsidRDefault="00D6704F" w:rsidP="00D6704F">
                  <w:pPr>
                    <w:rPr>
                      <w:b/>
                      <w:sz w:val="16"/>
                      <w:szCs w:val="16"/>
                    </w:rPr>
                  </w:pPr>
                  <w:r w:rsidRPr="00D6704F">
                    <w:rPr>
                      <w:b/>
                      <w:sz w:val="16"/>
                      <w:szCs w:val="16"/>
                    </w:rPr>
                    <w:t> </w:t>
                  </w:r>
                </w:p>
              </w:tc>
            </w:tr>
            <w:tr w:rsidR="00D6704F" w:rsidRPr="00D6704F" w14:paraId="5D7109D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D400E60" w14:textId="77777777" w:rsidR="00D6704F" w:rsidRPr="00D6704F" w:rsidRDefault="00D6704F" w:rsidP="00D6704F">
                  <w:pPr>
                    <w:rPr>
                      <w:b/>
                      <w:sz w:val="16"/>
                      <w:szCs w:val="16"/>
                    </w:rPr>
                  </w:pPr>
                  <w:r w:rsidRPr="00D6704F">
                    <w:rPr>
                      <w:b/>
                      <w:sz w:val="16"/>
                      <w:szCs w:val="16"/>
                    </w:rPr>
                    <w:t>3238</w:t>
                  </w:r>
                </w:p>
              </w:tc>
              <w:tc>
                <w:tcPr>
                  <w:tcW w:w="8726" w:type="dxa"/>
                  <w:tcBorders>
                    <w:top w:val="single" w:sz="4" w:space="0" w:color="auto"/>
                    <w:left w:val="nil"/>
                    <w:bottom w:val="single" w:sz="4" w:space="0" w:color="auto"/>
                    <w:right w:val="single" w:sz="4" w:space="0" w:color="auto"/>
                  </w:tcBorders>
                  <w:noWrap/>
                  <w:vAlign w:val="bottom"/>
                  <w:hideMark/>
                </w:tcPr>
                <w:p w14:paraId="3D744993" w14:textId="77777777" w:rsidR="00D6704F" w:rsidRPr="00D6704F" w:rsidRDefault="00D6704F" w:rsidP="00D6704F">
                  <w:pPr>
                    <w:rPr>
                      <w:b/>
                      <w:sz w:val="16"/>
                      <w:szCs w:val="16"/>
                    </w:rPr>
                  </w:pPr>
                  <w:r w:rsidRPr="00D6704F">
                    <w:rPr>
                      <w:b/>
                      <w:sz w:val="16"/>
                      <w:szCs w:val="16"/>
                    </w:rPr>
                    <w:t>Računalne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13757EE"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33522E6"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8889871" w14:textId="77777777" w:rsidR="00D6704F" w:rsidRPr="00D6704F" w:rsidRDefault="00D6704F" w:rsidP="00D6704F">
                  <w:pPr>
                    <w:rPr>
                      <w:b/>
                      <w:sz w:val="16"/>
                      <w:szCs w:val="16"/>
                    </w:rPr>
                  </w:pPr>
                  <w:r w:rsidRPr="00D6704F">
                    <w:rPr>
                      <w:b/>
                      <w:sz w:val="16"/>
                      <w:szCs w:val="16"/>
                    </w:rPr>
                    <w:t>1.314,58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B4CD415" w14:textId="77777777" w:rsidR="00D6704F" w:rsidRPr="00D6704F" w:rsidRDefault="00D6704F" w:rsidP="00D6704F">
                  <w:pPr>
                    <w:rPr>
                      <w:b/>
                      <w:sz w:val="16"/>
                      <w:szCs w:val="16"/>
                    </w:rPr>
                  </w:pPr>
                  <w:r w:rsidRPr="00D6704F">
                    <w:rPr>
                      <w:b/>
                      <w:sz w:val="16"/>
                      <w:szCs w:val="16"/>
                    </w:rPr>
                    <w:t> </w:t>
                  </w:r>
                </w:p>
              </w:tc>
            </w:tr>
            <w:tr w:rsidR="00D6704F" w:rsidRPr="00D6704F" w14:paraId="447BF71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4933946" w14:textId="77777777" w:rsidR="00D6704F" w:rsidRPr="00D6704F" w:rsidRDefault="00D6704F" w:rsidP="00D6704F">
                  <w:pPr>
                    <w:rPr>
                      <w:b/>
                      <w:sz w:val="16"/>
                      <w:szCs w:val="16"/>
                    </w:rPr>
                  </w:pPr>
                  <w:r w:rsidRPr="00D6704F">
                    <w:rPr>
                      <w:b/>
                      <w:sz w:val="16"/>
                      <w:szCs w:val="16"/>
                    </w:rPr>
                    <w:t>3239</w:t>
                  </w:r>
                </w:p>
              </w:tc>
              <w:tc>
                <w:tcPr>
                  <w:tcW w:w="8726" w:type="dxa"/>
                  <w:tcBorders>
                    <w:top w:val="single" w:sz="4" w:space="0" w:color="auto"/>
                    <w:left w:val="nil"/>
                    <w:bottom w:val="single" w:sz="4" w:space="0" w:color="auto"/>
                    <w:right w:val="single" w:sz="4" w:space="0" w:color="auto"/>
                  </w:tcBorders>
                  <w:noWrap/>
                  <w:vAlign w:val="bottom"/>
                  <w:hideMark/>
                </w:tcPr>
                <w:p w14:paraId="2F0906CD" w14:textId="77777777" w:rsidR="00D6704F" w:rsidRPr="00D6704F" w:rsidRDefault="00D6704F" w:rsidP="00D6704F">
                  <w:pPr>
                    <w:rPr>
                      <w:b/>
                      <w:sz w:val="16"/>
                      <w:szCs w:val="16"/>
                    </w:rPr>
                  </w:pPr>
                  <w:r w:rsidRPr="00D6704F">
                    <w:rPr>
                      <w:b/>
                      <w:sz w:val="16"/>
                      <w:szCs w:val="16"/>
                    </w:rPr>
                    <w:t>Ostale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856AE2F"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064EE09"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B0C8225" w14:textId="77777777" w:rsidR="00D6704F" w:rsidRPr="00D6704F" w:rsidRDefault="00D6704F" w:rsidP="00D6704F">
                  <w:pPr>
                    <w:rPr>
                      <w:b/>
                      <w:sz w:val="16"/>
                      <w:szCs w:val="16"/>
                    </w:rPr>
                  </w:pPr>
                  <w:r w:rsidRPr="00D6704F">
                    <w:rPr>
                      <w:b/>
                      <w:sz w:val="16"/>
                      <w:szCs w:val="16"/>
                    </w:rPr>
                    <w:t>6.533,15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9E9AC18" w14:textId="77777777" w:rsidR="00D6704F" w:rsidRPr="00D6704F" w:rsidRDefault="00D6704F" w:rsidP="00D6704F">
                  <w:pPr>
                    <w:rPr>
                      <w:b/>
                      <w:sz w:val="16"/>
                      <w:szCs w:val="16"/>
                    </w:rPr>
                  </w:pPr>
                  <w:r w:rsidRPr="00D6704F">
                    <w:rPr>
                      <w:b/>
                      <w:sz w:val="16"/>
                      <w:szCs w:val="16"/>
                    </w:rPr>
                    <w:t> </w:t>
                  </w:r>
                </w:p>
              </w:tc>
            </w:tr>
            <w:tr w:rsidR="00D6704F" w:rsidRPr="00D6704F" w14:paraId="58CC81D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2C366E0" w14:textId="77777777" w:rsidR="00D6704F" w:rsidRPr="00D6704F" w:rsidRDefault="00D6704F" w:rsidP="00D6704F">
                  <w:pPr>
                    <w:rPr>
                      <w:b/>
                      <w:sz w:val="16"/>
                      <w:szCs w:val="16"/>
                    </w:rPr>
                  </w:pPr>
                  <w:r w:rsidRPr="00D6704F">
                    <w:rPr>
                      <w:b/>
                      <w:sz w:val="16"/>
                      <w:szCs w:val="16"/>
                    </w:rPr>
                    <w:t>3293</w:t>
                  </w:r>
                </w:p>
              </w:tc>
              <w:tc>
                <w:tcPr>
                  <w:tcW w:w="8726" w:type="dxa"/>
                  <w:tcBorders>
                    <w:top w:val="single" w:sz="4" w:space="0" w:color="auto"/>
                    <w:left w:val="nil"/>
                    <w:bottom w:val="single" w:sz="4" w:space="0" w:color="auto"/>
                    <w:right w:val="single" w:sz="4" w:space="0" w:color="auto"/>
                  </w:tcBorders>
                  <w:noWrap/>
                  <w:vAlign w:val="bottom"/>
                  <w:hideMark/>
                </w:tcPr>
                <w:p w14:paraId="7D4E95AF" w14:textId="77777777" w:rsidR="00D6704F" w:rsidRPr="00D6704F" w:rsidRDefault="00D6704F" w:rsidP="00D6704F">
                  <w:pPr>
                    <w:rPr>
                      <w:b/>
                      <w:sz w:val="16"/>
                      <w:szCs w:val="16"/>
                    </w:rPr>
                  </w:pPr>
                  <w:r w:rsidRPr="00D6704F">
                    <w:rPr>
                      <w:b/>
                      <w:sz w:val="16"/>
                      <w:szCs w:val="16"/>
                    </w:rPr>
                    <w:t>Reprezentacija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AD1538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B7D82A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90A5E77" w14:textId="77777777" w:rsidR="00D6704F" w:rsidRPr="00D6704F" w:rsidRDefault="00D6704F" w:rsidP="00D6704F">
                  <w:pPr>
                    <w:rPr>
                      <w:b/>
                      <w:sz w:val="16"/>
                      <w:szCs w:val="16"/>
                    </w:rPr>
                  </w:pPr>
                  <w:r w:rsidRPr="00D6704F">
                    <w:rPr>
                      <w:b/>
                      <w:sz w:val="16"/>
                      <w:szCs w:val="16"/>
                    </w:rPr>
                    <w:t>871,42</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DD6E99A" w14:textId="77777777" w:rsidR="00D6704F" w:rsidRPr="00D6704F" w:rsidRDefault="00D6704F" w:rsidP="00D6704F">
                  <w:pPr>
                    <w:rPr>
                      <w:b/>
                      <w:sz w:val="16"/>
                      <w:szCs w:val="16"/>
                    </w:rPr>
                  </w:pPr>
                  <w:r w:rsidRPr="00D6704F">
                    <w:rPr>
                      <w:b/>
                      <w:sz w:val="16"/>
                      <w:szCs w:val="16"/>
                    </w:rPr>
                    <w:t> </w:t>
                  </w:r>
                </w:p>
              </w:tc>
            </w:tr>
            <w:tr w:rsidR="00D6704F" w:rsidRPr="00D6704F" w14:paraId="15AD964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89E57EB" w14:textId="77777777" w:rsidR="00D6704F" w:rsidRPr="00D6704F" w:rsidRDefault="00D6704F" w:rsidP="00D6704F">
                  <w:pPr>
                    <w:rPr>
                      <w:b/>
                      <w:bCs/>
                      <w:sz w:val="16"/>
                      <w:szCs w:val="16"/>
                    </w:rPr>
                  </w:pPr>
                  <w:r w:rsidRPr="00D6704F">
                    <w:rPr>
                      <w:b/>
                      <w:bCs/>
                      <w:sz w:val="16"/>
                      <w:szCs w:val="16"/>
                    </w:rPr>
                    <w:t>34</w:t>
                  </w:r>
                </w:p>
              </w:tc>
              <w:tc>
                <w:tcPr>
                  <w:tcW w:w="8726" w:type="dxa"/>
                  <w:tcBorders>
                    <w:top w:val="single" w:sz="4" w:space="0" w:color="auto"/>
                    <w:left w:val="nil"/>
                    <w:bottom w:val="single" w:sz="4" w:space="0" w:color="auto"/>
                    <w:right w:val="single" w:sz="4" w:space="0" w:color="auto"/>
                  </w:tcBorders>
                  <w:noWrap/>
                  <w:vAlign w:val="bottom"/>
                  <w:hideMark/>
                </w:tcPr>
                <w:p w14:paraId="2D9FB667" w14:textId="77777777" w:rsidR="00D6704F" w:rsidRPr="00D6704F" w:rsidRDefault="00D6704F" w:rsidP="00D6704F">
                  <w:pPr>
                    <w:rPr>
                      <w:b/>
                      <w:bCs/>
                      <w:sz w:val="16"/>
                      <w:szCs w:val="16"/>
                    </w:rPr>
                  </w:pPr>
                  <w:r w:rsidRPr="00D6704F">
                    <w:rPr>
                      <w:b/>
                      <w:bCs/>
                      <w:sz w:val="16"/>
                      <w:szCs w:val="16"/>
                    </w:rPr>
                    <w:t>Financijski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32553B3" w14:textId="77777777" w:rsidR="00D6704F" w:rsidRPr="00D6704F" w:rsidRDefault="00D6704F" w:rsidP="00D6704F">
                  <w:pPr>
                    <w:rPr>
                      <w:b/>
                      <w:sz w:val="16"/>
                      <w:szCs w:val="16"/>
                    </w:rPr>
                  </w:pPr>
                  <w:r w:rsidRPr="00D6704F">
                    <w:rPr>
                      <w:b/>
                      <w:sz w:val="16"/>
                      <w:szCs w:val="16"/>
                    </w:rPr>
                    <w:t>902,00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A08E267" w14:textId="77777777" w:rsidR="00D6704F" w:rsidRPr="00D6704F" w:rsidRDefault="00D6704F" w:rsidP="00D6704F">
                  <w:pPr>
                    <w:rPr>
                      <w:b/>
                      <w:sz w:val="16"/>
                      <w:szCs w:val="16"/>
                    </w:rPr>
                  </w:pPr>
                  <w:r w:rsidRPr="00D6704F">
                    <w:rPr>
                      <w:b/>
                      <w:sz w:val="16"/>
                      <w:szCs w:val="16"/>
                    </w:rPr>
                    <w:t>902,00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1E2643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52C0AF7" w14:textId="77777777" w:rsidR="00D6704F" w:rsidRPr="00D6704F" w:rsidRDefault="00D6704F" w:rsidP="00D6704F">
                  <w:pPr>
                    <w:rPr>
                      <w:b/>
                      <w:sz w:val="16"/>
                      <w:szCs w:val="16"/>
                    </w:rPr>
                  </w:pPr>
                  <w:r w:rsidRPr="00D6704F">
                    <w:rPr>
                      <w:b/>
                      <w:sz w:val="16"/>
                      <w:szCs w:val="16"/>
                    </w:rPr>
                    <w:t>0,00%</w:t>
                  </w:r>
                </w:p>
              </w:tc>
            </w:tr>
            <w:tr w:rsidR="00D6704F" w:rsidRPr="00D6704F" w14:paraId="3163AE4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F6ACE87"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7F81D560"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2E3B6E4"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4EC1BC6"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0F257B1" w14:textId="77777777" w:rsidR="00D6704F" w:rsidRPr="00D6704F" w:rsidRDefault="00D6704F" w:rsidP="00D6704F">
                  <w:pPr>
                    <w:rPr>
                      <w:b/>
                      <w:sz w:val="16"/>
                      <w:szCs w:val="16"/>
                    </w:rPr>
                  </w:pPr>
                  <w:r w:rsidRPr="00D6704F">
                    <w:rPr>
                      <w:b/>
                      <w:sz w:val="16"/>
                      <w:szCs w:val="16"/>
                    </w:rPr>
                    <w:t>1.506,25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C1AF631" w14:textId="77777777" w:rsidR="00D6704F" w:rsidRPr="00D6704F" w:rsidRDefault="00D6704F" w:rsidP="00D6704F">
                  <w:pPr>
                    <w:rPr>
                      <w:b/>
                      <w:sz w:val="16"/>
                      <w:szCs w:val="16"/>
                    </w:rPr>
                  </w:pPr>
                  <w:r w:rsidRPr="00D6704F">
                    <w:rPr>
                      <w:b/>
                      <w:sz w:val="16"/>
                      <w:szCs w:val="16"/>
                    </w:rPr>
                    <w:t>10,04%</w:t>
                  </w:r>
                </w:p>
              </w:tc>
            </w:tr>
            <w:tr w:rsidR="00D6704F" w:rsidRPr="00D6704F" w14:paraId="2279D76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822035B" w14:textId="77777777" w:rsidR="00D6704F" w:rsidRPr="00D6704F" w:rsidRDefault="00D6704F" w:rsidP="00D6704F">
                  <w:pPr>
                    <w:rPr>
                      <w:b/>
                      <w:sz w:val="16"/>
                      <w:szCs w:val="16"/>
                    </w:rPr>
                  </w:pPr>
                  <w:r w:rsidRPr="00D6704F">
                    <w:rPr>
                      <w:b/>
                      <w:sz w:val="16"/>
                      <w:szCs w:val="16"/>
                    </w:rPr>
                    <w:t>4221</w:t>
                  </w:r>
                </w:p>
              </w:tc>
              <w:tc>
                <w:tcPr>
                  <w:tcW w:w="8726" w:type="dxa"/>
                  <w:tcBorders>
                    <w:top w:val="single" w:sz="4" w:space="0" w:color="auto"/>
                    <w:left w:val="nil"/>
                    <w:bottom w:val="single" w:sz="4" w:space="0" w:color="auto"/>
                    <w:right w:val="single" w:sz="4" w:space="0" w:color="auto"/>
                  </w:tcBorders>
                  <w:noWrap/>
                  <w:vAlign w:val="bottom"/>
                  <w:hideMark/>
                </w:tcPr>
                <w:p w14:paraId="2BE795EC" w14:textId="77777777" w:rsidR="00D6704F" w:rsidRPr="00D6704F" w:rsidRDefault="00D6704F" w:rsidP="00D6704F">
                  <w:pPr>
                    <w:rPr>
                      <w:b/>
                      <w:sz w:val="16"/>
                      <w:szCs w:val="16"/>
                    </w:rPr>
                  </w:pPr>
                  <w:r w:rsidRPr="00D6704F">
                    <w:rPr>
                      <w:b/>
                      <w:sz w:val="16"/>
                      <w:szCs w:val="16"/>
                    </w:rPr>
                    <w:t>Uredska oprema i namještaj</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E6F4CBB"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EDFA582"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4DD4492" w14:textId="77777777" w:rsidR="00D6704F" w:rsidRPr="00D6704F" w:rsidRDefault="00D6704F" w:rsidP="00D6704F">
                  <w:pPr>
                    <w:rPr>
                      <w:b/>
                      <w:sz w:val="16"/>
                      <w:szCs w:val="16"/>
                    </w:rPr>
                  </w:pPr>
                  <w:r w:rsidRPr="00D6704F">
                    <w:rPr>
                      <w:b/>
                      <w:sz w:val="16"/>
                      <w:szCs w:val="16"/>
                    </w:rPr>
                    <w:t>1.200,00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79C4E6F" w14:textId="77777777" w:rsidR="00D6704F" w:rsidRPr="00D6704F" w:rsidRDefault="00D6704F" w:rsidP="00D6704F">
                  <w:pPr>
                    <w:rPr>
                      <w:b/>
                      <w:sz w:val="16"/>
                      <w:szCs w:val="16"/>
                    </w:rPr>
                  </w:pPr>
                  <w:r w:rsidRPr="00D6704F">
                    <w:rPr>
                      <w:b/>
                      <w:sz w:val="16"/>
                      <w:szCs w:val="16"/>
                    </w:rPr>
                    <w:t> </w:t>
                  </w:r>
                </w:p>
              </w:tc>
            </w:tr>
            <w:tr w:rsidR="00D6704F" w:rsidRPr="00D6704F" w14:paraId="1B12A97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7499DE1" w14:textId="77777777" w:rsidR="00D6704F" w:rsidRPr="00D6704F" w:rsidRDefault="00D6704F" w:rsidP="00D6704F">
                  <w:pPr>
                    <w:rPr>
                      <w:b/>
                      <w:sz w:val="16"/>
                      <w:szCs w:val="16"/>
                    </w:rPr>
                  </w:pPr>
                  <w:r w:rsidRPr="00D6704F">
                    <w:rPr>
                      <w:b/>
                      <w:sz w:val="16"/>
                      <w:szCs w:val="16"/>
                    </w:rPr>
                    <w:t>4262</w:t>
                  </w:r>
                </w:p>
              </w:tc>
              <w:tc>
                <w:tcPr>
                  <w:tcW w:w="8726" w:type="dxa"/>
                  <w:tcBorders>
                    <w:top w:val="single" w:sz="4" w:space="0" w:color="auto"/>
                    <w:left w:val="nil"/>
                    <w:bottom w:val="single" w:sz="4" w:space="0" w:color="auto"/>
                    <w:right w:val="single" w:sz="4" w:space="0" w:color="auto"/>
                  </w:tcBorders>
                  <w:noWrap/>
                  <w:vAlign w:val="bottom"/>
                  <w:hideMark/>
                </w:tcPr>
                <w:p w14:paraId="1E3A8633" w14:textId="77777777" w:rsidR="00D6704F" w:rsidRPr="00D6704F" w:rsidRDefault="00D6704F" w:rsidP="00D6704F">
                  <w:pPr>
                    <w:rPr>
                      <w:b/>
                      <w:sz w:val="16"/>
                      <w:szCs w:val="16"/>
                    </w:rPr>
                  </w:pPr>
                  <w:r w:rsidRPr="00D6704F">
                    <w:rPr>
                      <w:b/>
                      <w:sz w:val="16"/>
                      <w:szCs w:val="16"/>
                    </w:rPr>
                    <w:t>Ulaganja u računalne programe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63B149D"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392ACD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CFCA957" w14:textId="77777777" w:rsidR="00D6704F" w:rsidRPr="00D6704F" w:rsidRDefault="00D6704F" w:rsidP="00D6704F">
                  <w:pPr>
                    <w:rPr>
                      <w:b/>
                      <w:sz w:val="16"/>
                      <w:szCs w:val="16"/>
                    </w:rPr>
                  </w:pPr>
                  <w:r w:rsidRPr="00D6704F">
                    <w:rPr>
                      <w:b/>
                      <w:sz w:val="16"/>
                      <w:szCs w:val="16"/>
                    </w:rPr>
                    <w:t>306,25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3F93929" w14:textId="77777777" w:rsidR="00D6704F" w:rsidRPr="00D6704F" w:rsidRDefault="00D6704F" w:rsidP="00D6704F">
                  <w:pPr>
                    <w:rPr>
                      <w:b/>
                      <w:sz w:val="16"/>
                      <w:szCs w:val="16"/>
                    </w:rPr>
                  </w:pPr>
                  <w:r w:rsidRPr="00D6704F">
                    <w:rPr>
                      <w:b/>
                      <w:sz w:val="16"/>
                      <w:szCs w:val="16"/>
                    </w:rPr>
                    <w:t> </w:t>
                  </w:r>
                </w:p>
              </w:tc>
            </w:tr>
            <w:tr w:rsidR="00D6704F" w:rsidRPr="00D6704F" w14:paraId="5540807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FC36B0"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CACC77" w14:textId="77777777" w:rsidR="00D6704F" w:rsidRPr="00D6704F" w:rsidRDefault="00D6704F" w:rsidP="00D6704F">
                  <w:pPr>
                    <w:rPr>
                      <w:b/>
                      <w:sz w:val="16"/>
                      <w:szCs w:val="16"/>
                    </w:rPr>
                  </w:pPr>
                  <w:r w:rsidRPr="00D6704F">
                    <w:rPr>
                      <w:b/>
                      <w:sz w:val="16"/>
                      <w:szCs w:val="16"/>
                    </w:rPr>
                    <w:t>62.087,00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12B27F" w14:textId="77777777" w:rsidR="00D6704F" w:rsidRPr="00D6704F" w:rsidRDefault="00D6704F" w:rsidP="00D6704F">
                  <w:pPr>
                    <w:rPr>
                      <w:b/>
                      <w:sz w:val="16"/>
                      <w:szCs w:val="16"/>
                    </w:rPr>
                  </w:pPr>
                  <w:r w:rsidRPr="00D6704F">
                    <w:rPr>
                      <w:b/>
                      <w:sz w:val="16"/>
                      <w:szCs w:val="16"/>
                    </w:rPr>
                    <w:t>62.087,00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566DA2" w14:textId="77777777" w:rsidR="00D6704F" w:rsidRPr="00D6704F" w:rsidRDefault="00D6704F" w:rsidP="00D6704F">
                  <w:pPr>
                    <w:rPr>
                      <w:b/>
                      <w:sz w:val="16"/>
                      <w:szCs w:val="16"/>
                    </w:rPr>
                  </w:pPr>
                  <w:r w:rsidRPr="00D6704F">
                    <w:rPr>
                      <w:b/>
                      <w:sz w:val="16"/>
                      <w:szCs w:val="16"/>
                    </w:rPr>
                    <w:t>17.672,05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B89BDE" w14:textId="77777777" w:rsidR="00D6704F" w:rsidRPr="00D6704F" w:rsidRDefault="00D6704F" w:rsidP="00D6704F">
                  <w:pPr>
                    <w:rPr>
                      <w:b/>
                      <w:sz w:val="16"/>
                      <w:szCs w:val="16"/>
                    </w:rPr>
                  </w:pPr>
                  <w:r w:rsidRPr="00D6704F">
                    <w:rPr>
                      <w:b/>
                      <w:sz w:val="16"/>
                      <w:szCs w:val="16"/>
                    </w:rPr>
                    <w:t>28,46%</w:t>
                  </w:r>
                </w:p>
              </w:tc>
            </w:tr>
            <w:tr w:rsidR="00D6704F" w:rsidRPr="00D6704F" w14:paraId="67CC9A6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8C655D" w14:textId="77777777" w:rsidR="00D6704F" w:rsidRPr="00D6704F" w:rsidRDefault="00D6704F" w:rsidP="00D6704F">
                  <w:pPr>
                    <w:rPr>
                      <w:b/>
                      <w:bCs/>
                      <w:sz w:val="16"/>
                      <w:szCs w:val="16"/>
                    </w:rPr>
                  </w:pPr>
                  <w:r w:rsidRPr="00D6704F">
                    <w:rPr>
                      <w:b/>
                      <w:bCs/>
                      <w:sz w:val="16"/>
                      <w:szCs w:val="16"/>
                    </w:rPr>
                    <w:t>Izvor 5.1. 05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19735A" w14:textId="77777777" w:rsidR="00D6704F" w:rsidRPr="00D6704F" w:rsidRDefault="00D6704F" w:rsidP="00D6704F">
                  <w:pPr>
                    <w:rPr>
                      <w:b/>
                      <w:sz w:val="16"/>
                      <w:szCs w:val="16"/>
                    </w:rPr>
                  </w:pPr>
                  <w:r w:rsidRPr="00D6704F">
                    <w:rPr>
                      <w:b/>
                      <w:sz w:val="16"/>
                      <w:szCs w:val="16"/>
                    </w:rPr>
                    <w:t>40.236,00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6B4A58" w14:textId="77777777" w:rsidR="00D6704F" w:rsidRPr="00D6704F" w:rsidRDefault="00D6704F" w:rsidP="00D6704F">
                  <w:pPr>
                    <w:rPr>
                      <w:b/>
                      <w:sz w:val="16"/>
                      <w:szCs w:val="16"/>
                    </w:rPr>
                  </w:pPr>
                  <w:r w:rsidRPr="00D6704F">
                    <w:rPr>
                      <w:b/>
                      <w:sz w:val="16"/>
                      <w:szCs w:val="16"/>
                    </w:rPr>
                    <w:t>40.236,00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0FD52E" w14:textId="77777777" w:rsidR="00D6704F" w:rsidRPr="00D6704F" w:rsidRDefault="00D6704F" w:rsidP="00D6704F">
                  <w:pPr>
                    <w:rPr>
                      <w:b/>
                      <w:sz w:val="16"/>
                      <w:szCs w:val="16"/>
                    </w:rPr>
                  </w:pPr>
                  <w:r w:rsidRPr="00D6704F">
                    <w:rPr>
                      <w:b/>
                      <w:sz w:val="16"/>
                      <w:szCs w:val="16"/>
                    </w:rPr>
                    <w:t>12.824,00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721CED" w14:textId="77777777" w:rsidR="00D6704F" w:rsidRPr="00D6704F" w:rsidRDefault="00D6704F" w:rsidP="00D6704F">
                  <w:pPr>
                    <w:rPr>
                      <w:b/>
                      <w:sz w:val="16"/>
                      <w:szCs w:val="16"/>
                    </w:rPr>
                  </w:pPr>
                  <w:r w:rsidRPr="00D6704F">
                    <w:rPr>
                      <w:b/>
                      <w:sz w:val="16"/>
                      <w:szCs w:val="16"/>
                    </w:rPr>
                    <w:t>31,87%</w:t>
                  </w:r>
                </w:p>
              </w:tc>
            </w:tr>
            <w:tr w:rsidR="00D6704F" w:rsidRPr="00D6704F" w14:paraId="5407931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F4CF169" w14:textId="77777777" w:rsidR="00D6704F" w:rsidRPr="00D6704F" w:rsidRDefault="00D6704F" w:rsidP="00D6704F">
                  <w:pPr>
                    <w:rPr>
                      <w:b/>
                      <w:bCs/>
                      <w:sz w:val="16"/>
                      <w:szCs w:val="16"/>
                    </w:rPr>
                  </w:pPr>
                  <w:r w:rsidRPr="00D6704F">
                    <w:rPr>
                      <w:b/>
                      <w:bCs/>
                      <w:sz w:val="16"/>
                      <w:szCs w:val="16"/>
                    </w:rPr>
                    <w:t>31</w:t>
                  </w:r>
                </w:p>
              </w:tc>
              <w:tc>
                <w:tcPr>
                  <w:tcW w:w="8726" w:type="dxa"/>
                  <w:tcBorders>
                    <w:top w:val="single" w:sz="4" w:space="0" w:color="auto"/>
                    <w:left w:val="nil"/>
                    <w:bottom w:val="single" w:sz="4" w:space="0" w:color="auto"/>
                    <w:right w:val="single" w:sz="4" w:space="0" w:color="auto"/>
                  </w:tcBorders>
                  <w:noWrap/>
                  <w:vAlign w:val="bottom"/>
                  <w:hideMark/>
                </w:tcPr>
                <w:p w14:paraId="35D60A42" w14:textId="77777777" w:rsidR="00D6704F" w:rsidRPr="00D6704F" w:rsidRDefault="00D6704F" w:rsidP="00D6704F">
                  <w:pPr>
                    <w:rPr>
                      <w:b/>
                      <w:bCs/>
                      <w:sz w:val="16"/>
                      <w:szCs w:val="16"/>
                    </w:rPr>
                  </w:pPr>
                  <w:r w:rsidRPr="00D6704F">
                    <w:rPr>
                      <w:b/>
                      <w:bCs/>
                      <w:sz w:val="16"/>
                      <w:szCs w:val="16"/>
                    </w:rPr>
                    <w:t>Rashodi za zaposlene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F5459E5" w14:textId="77777777" w:rsidR="00D6704F" w:rsidRPr="00D6704F" w:rsidRDefault="00D6704F" w:rsidP="00D6704F">
                  <w:pPr>
                    <w:rPr>
                      <w:b/>
                      <w:sz w:val="16"/>
                      <w:szCs w:val="16"/>
                    </w:rPr>
                  </w:pPr>
                  <w:r w:rsidRPr="00D6704F">
                    <w:rPr>
                      <w:b/>
                      <w:sz w:val="16"/>
                      <w:szCs w:val="16"/>
                    </w:rPr>
                    <w:t>40.236,00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20990D1" w14:textId="77777777" w:rsidR="00D6704F" w:rsidRPr="00D6704F" w:rsidRDefault="00D6704F" w:rsidP="00D6704F">
                  <w:pPr>
                    <w:rPr>
                      <w:b/>
                      <w:sz w:val="16"/>
                      <w:szCs w:val="16"/>
                    </w:rPr>
                  </w:pPr>
                  <w:r w:rsidRPr="00D6704F">
                    <w:rPr>
                      <w:b/>
                      <w:sz w:val="16"/>
                      <w:szCs w:val="16"/>
                    </w:rPr>
                    <w:t>40.236,00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40567B0" w14:textId="77777777" w:rsidR="00D6704F" w:rsidRPr="00D6704F" w:rsidRDefault="00D6704F" w:rsidP="00D6704F">
                  <w:pPr>
                    <w:rPr>
                      <w:b/>
                      <w:sz w:val="16"/>
                      <w:szCs w:val="16"/>
                    </w:rPr>
                  </w:pPr>
                  <w:r w:rsidRPr="00D6704F">
                    <w:rPr>
                      <w:b/>
                      <w:sz w:val="16"/>
                      <w:szCs w:val="16"/>
                    </w:rPr>
                    <w:t>12.824,00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E678289" w14:textId="77777777" w:rsidR="00D6704F" w:rsidRPr="00D6704F" w:rsidRDefault="00D6704F" w:rsidP="00D6704F">
                  <w:pPr>
                    <w:rPr>
                      <w:b/>
                      <w:sz w:val="16"/>
                      <w:szCs w:val="16"/>
                    </w:rPr>
                  </w:pPr>
                  <w:r w:rsidRPr="00D6704F">
                    <w:rPr>
                      <w:b/>
                      <w:sz w:val="16"/>
                      <w:szCs w:val="16"/>
                    </w:rPr>
                    <w:t>31,87%</w:t>
                  </w:r>
                </w:p>
              </w:tc>
            </w:tr>
            <w:tr w:rsidR="00D6704F" w:rsidRPr="00D6704F" w14:paraId="7B32B45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1A1D016" w14:textId="77777777" w:rsidR="00D6704F" w:rsidRPr="00D6704F" w:rsidRDefault="00D6704F" w:rsidP="00D6704F">
                  <w:pPr>
                    <w:rPr>
                      <w:b/>
                      <w:sz w:val="16"/>
                      <w:szCs w:val="16"/>
                    </w:rPr>
                  </w:pPr>
                  <w:r w:rsidRPr="00D6704F">
                    <w:rPr>
                      <w:b/>
                      <w:sz w:val="16"/>
                      <w:szCs w:val="16"/>
                    </w:rPr>
                    <w:t>3111</w:t>
                  </w:r>
                </w:p>
              </w:tc>
              <w:tc>
                <w:tcPr>
                  <w:tcW w:w="8726" w:type="dxa"/>
                  <w:tcBorders>
                    <w:top w:val="single" w:sz="4" w:space="0" w:color="auto"/>
                    <w:left w:val="nil"/>
                    <w:bottom w:val="single" w:sz="4" w:space="0" w:color="auto"/>
                    <w:right w:val="single" w:sz="4" w:space="0" w:color="auto"/>
                  </w:tcBorders>
                  <w:noWrap/>
                  <w:vAlign w:val="bottom"/>
                  <w:hideMark/>
                </w:tcPr>
                <w:p w14:paraId="77B8BED2" w14:textId="77777777" w:rsidR="00D6704F" w:rsidRPr="00D6704F" w:rsidRDefault="00D6704F" w:rsidP="00D6704F">
                  <w:pPr>
                    <w:rPr>
                      <w:b/>
                      <w:sz w:val="16"/>
                      <w:szCs w:val="16"/>
                    </w:rPr>
                  </w:pPr>
                  <w:r w:rsidRPr="00D6704F">
                    <w:rPr>
                      <w:b/>
                      <w:sz w:val="16"/>
                      <w:szCs w:val="16"/>
                    </w:rPr>
                    <w:t>Plaće za redovan rad</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57D6E8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8063524"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13188D5" w14:textId="77777777" w:rsidR="00D6704F" w:rsidRPr="00D6704F" w:rsidRDefault="00D6704F" w:rsidP="00D6704F">
                  <w:pPr>
                    <w:rPr>
                      <w:b/>
                      <w:sz w:val="16"/>
                      <w:szCs w:val="16"/>
                    </w:rPr>
                  </w:pPr>
                  <w:r w:rsidRPr="00D6704F">
                    <w:rPr>
                      <w:b/>
                      <w:sz w:val="16"/>
                      <w:szCs w:val="16"/>
                    </w:rPr>
                    <w:t>11.007,73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45B3CA7" w14:textId="77777777" w:rsidR="00D6704F" w:rsidRPr="00D6704F" w:rsidRDefault="00D6704F" w:rsidP="00D6704F">
                  <w:pPr>
                    <w:rPr>
                      <w:b/>
                      <w:sz w:val="16"/>
                      <w:szCs w:val="16"/>
                    </w:rPr>
                  </w:pPr>
                  <w:r w:rsidRPr="00D6704F">
                    <w:rPr>
                      <w:b/>
                      <w:sz w:val="16"/>
                      <w:szCs w:val="16"/>
                    </w:rPr>
                    <w:t> </w:t>
                  </w:r>
                </w:p>
              </w:tc>
            </w:tr>
            <w:tr w:rsidR="00D6704F" w:rsidRPr="00D6704F" w14:paraId="3207AC3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33E9B51" w14:textId="77777777" w:rsidR="00D6704F" w:rsidRPr="00D6704F" w:rsidRDefault="00D6704F" w:rsidP="00D6704F">
                  <w:pPr>
                    <w:rPr>
                      <w:b/>
                      <w:sz w:val="16"/>
                      <w:szCs w:val="16"/>
                    </w:rPr>
                  </w:pPr>
                  <w:r w:rsidRPr="00D6704F">
                    <w:rPr>
                      <w:b/>
                      <w:sz w:val="16"/>
                      <w:szCs w:val="16"/>
                    </w:rPr>
                    <w:lastRenderedPageBreak/>
                    <w:t>3132</w:t>
                  </w:r>
                </w:p>
              </w:tc>
              <w:tc>
                <w:tcPr>
                  <w:tcW w:w="8726" w:type="dxa"/>
                  <w:tcBorders>
                    <w:top w:val="single" w:sz="4" w:space="0" w:color="auto"/>
                    <w:left w:val="nil"/>
                    <w:bottom w:val="single" w:sz="4" w:space="0" w:color="auto"/>
                    <w:right w:val="single" w:sz="4" w:space="0" w:color="auto"/>
                  </w:tcBorders>
                  <w:noWrap/>
                  <w:vAlign w:val="bottom"/>
                  <w:hideMark/>
                </w:tcPr>
                <w:p w14:paraId="73D96789" w14:textId="77777777" w:rsidR="00D6704F" w:rsidRPr="00D6704F" w:rsidRDefault="00D6704F" w:rsidP="00D6704F">
                  <w:pPr>
                    <w:rPr>
                      <w:b/>
                      <w:sz w:val="16"/>
                      <w:szCs w:val="16"/>
                    </w:rPr>
                  </w:pPr>
                  <w:r w:rsidRPr="00D6704F">
                    <w:rPr>
                      <w:b/>
                      <w:sz w:val="16"/>
                      <w:szCs w:val="16"/>
                    </w:rPr>
                    <w:t>Doprinosi za obvezno zdravstveno osiguranje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665EF4C"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F9A329E"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994A28E" w14:textId="77777777" w:rsidR="00D6704F" w:rsidRPr="00D6704F" w:rsidRDefault="00D6704F" w:rsidP="00D6704F">
                  <w:pPr>
                    <w:rPr>
                      <w:b/>
                      <w:sz w:val="16"/>
                      <w:szCs w:val="16"/>
                    </w:rPr>
                  </w:pPr>
                  <w:r w:rsidRPr="00D6704F">
                    <w:rPr>
                      <w:b/>
                      <w:sz w:val="16"/>
                      <w:szCs w:val="16"/>
                    </w:rPr>
                    <w:t>1.816,27</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62CDC2D" w14:textId="77777777" w:rsidR="00D6704F" w:rsidRPr="00D6704F" w:rsidRDefault="00D6704F" w:rsidP="00D6704F">
                  <w:pPr>
                    <w:rPr>
                      <w:b/>
                      <w:sz w:val="16"/>
                      <w:szCs w:val="16"/>
                    </w:rPr>
                  </w:pPr>
                  <w:r w:rsidRPr="00D6704F">
                    <w:rPr>
                      <w:b/>
                      <w:sz w:val="16"/>
                      <w:szCs w:val="16"/>
                    </w:rPr>
                    <w:t> </w:t>
                  </w:r>
                </w:p>
              </w:tc>
            </w:tr>
            <w:tr w:rsidR="00D6704F" w:rsidRPr="00D6704F" w14:paraId="1C95066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65F21F" w14:textId="77777777" w:rsidR="00D6704F" w:rsidRPr="00D6704F" w:rsidRDefault="00D6704F" w:rsidP="00D6704F">
                  <w:pPr>
                    <w:rPr>
                      <w:b/>
                      <w:bCs/>
                      <w:sz w:val="16"/>
                      <w:szCs w:val="16"/>
                    </w:rPr>
                  </w:pPr>
                  <w:r w:rsidRPr="00D6704F">
                    <w:rPr>
                      <w:b/>
                      <w:bCs/>
                      <w:sz w:val="16"/>
                      <w:szCs w:val="16"/>
                    </w:rPr>
                    <w:t>Izvor 5.2. Tekuće pomoći državni proračun PK</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06880C" w14:textId="77777777" w:rsidR="00D6704F" w:rsidRPr="00D6704F" w:rsidRDefault="00D6704F" w:rsidP="00D6704F">
                  <w:pPr>
                    <w:rPr>
                      <w:b/>
                      <w:sz w:val="16"/>
                      <w:szCs w:val="16"/>
                    </w:rPr>
                  </w:pPr>
                  <w:r w:rsidRPr="00D6704F">
                    <w:rPr>
                      <w:b/>
                      <w:sz w:val="16"/>
                      <w:szCs w:val="16"/>
                    </w:rPr>
                    <w:t>6.011,00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9E06B5" w14:textId="77777777" w:rsidR="00D6704F" w:rsidRPr="00D6704F" w:rsidRDefault="00D6704F" w:rsidP="00D6704F">
                  <w:pPr>
                    <w:rPr>
                      <w:b/>
                      <w:sz w:val="16"/>
                      <w:szCs w:val="16"/>
                    </w:rPr>
                  </w:pPr>
                  <w:r w:rsidRPr="00D6704F">
                    <w:rPr>
                      <w:b/>
                      <w:sz w:val="16"/>
                      <w:szCs w:val="16"/>
                    </w:rPr>
                    <w:t>6.011,00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74192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F4FCDA" w14:textId="77777777" w:rsidR="00D6704F" w:rsidRPr="00D6704F" w:rsidRDefault="00D6704F" w:rsidP="00D6704F">
                  <w:pPr>
                    <w:rPr>
                      <w:b/>
                      <w:sz w:val="16"/>
                      <w:szCs w:val="16"/>
                    </w:rPr>
                  </w:pPr>
                  <w:r w:rsidRPr="00D6704F">
                    <w:rPr>
                      <w:b/>
                      <w:sz w:val="16"/>
                      <w:szCs w:val="16"/>
                    </w:rPr>
                    <w:t>0,00%</w:t>
                  </w:r>
                </w:p>
              </w:tc>
            </w:tr>
            <w:tr w:rsidR="00D6704F" w:rsidRPr="00D6704F" w14:paraId="7380D8F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C232A4F"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0C1AD578"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C7C1BFB" w14:textId="77777777" w:rsidR="00D6704F" w:rsidRPr="00D6704F" w:rsidRDefault="00D6704F" w:rsidP="00D6704F">
                  <w:pPr>
                    <w:rPr>
                      <w:b/>
                      <w:sz w:val="16"/>
                      <w:szCs w:val="16"/>
                    </w:rPr>
                  </w:pPr>
                  <w:r w:rsidRPr="00D6704F">
                    <w:rPr>
                      <w:b/>
                      <w:sz w:val="16"/>
                      <w:szCs w:val="16"/>
                    </w:rPr>
                    <w:t>6.011,00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04A5FA6" w14:textId="77777777" w:rsidR="00D6704F" w:rsidRPr="00D6704F" w:rsidRDefault="00D6704F" w:rsidP="00D6704F">
                  <w:pPr>
                    <w:rPr>
                      <w:b/>
                      <w:sz w:val="16"/>
                      <w:szCs w:val="16"/>
                    </w:rPr>
                  </w:pPr>
                  <w:r w:rsidRPr="00D6704F">
                    <w:rPr>
                      <w:b/>
                      <w:sz w:val="16"/>
                      <w:szCs w:val="16"/>
                    </w:rPr>
                    <w:t>6.011,00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04439B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4664C10" w14:textId="77777777" w:rsidR="00D6704F" w:rsidRPr="00D6704F" w:rsidRDefault="00D6704F" w:rsidP="00D6704F">
                  <w:pPr>
                    <w:rPr>
                      <w:b/>
                      <w:sz w:val="16"/>
                      <w:szCs w:val="16"/>
                    </w:rPr>
                  </w:pPr>
                  <w:r w:rsidRPr="00D6704F">
                    <w:rPr>
                      <w:b/>
                      <w:sz w:val="16"/>
                      <w:szCs w:val="16"/>
                    </w:rPr>
                    <w:t>0,00%</w:t>
                  </w:r>
                </w:p>
              </w:tc>
            </w:tr>
            <w:tr w:rsidR="00D6704F" w:rsidRPr="00D6704F" w14:paraId="62AC02C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0FFA62" w14:textId="77777777" w:rsidR="00D6704F" w:rsidRPr="00D6704F" w:rsidRDefault="00D6704F" w:rsidP="00D6704F">
                  <w:pPr>
                    <w:rPr>
                      <w:b/>
                      <w:bCs/>
                      <w:sz w:val="16"/>
                      <w:szCs w:val="16"/>
                    </w:rPr>
                  </w:pPr>
                  <w:r w:rsidRPr="00D6704F">
                    <w:rPr>
                      <w:b/>
                      <w:bCs/>
                      <w:sz w:val="16"/>
                      <w:szCs w:val="16"/>
                    </w:rPr>
                    <w:t xml:space="preserve">Izvor 5.3. Tekuće pomoći PK JLP(R)S </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055140" w14:textId="77777777" w:rsidR="00D6704F" w:rsidRPr="00D6704F" w:rsidRDefault="00D6704F" w:rsidP="00D6704F">
                  <w:pPr>
                    <w:rPr>
                      <w:b/>
                      <w:sz w:val="16"/>
                      <w:szCs w:val="16"/>
                    </w:rPr>
                  </w:pPr>
                  <w:r w:rsidRPr="00D6704F">
                    <w:rPr>
                      <w:b/>
                      <w:sz w:val="16"/>
                      <w:szCs w:val="16"/>
                    </w:rPr>
                    <w:t>15.840,00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0AE14F" w14:textId="77777777" w:rsidR="00D6704F" w:rsidRPr="00D6704F" w:rsidRDefault="00D6704F" w:rsidP="00D6704F">
                  <w:pPr>
                    <w:rPr>
                      <w:b/>
                      <w:sz w:val="16"/>
                      <w:szCs w:val="16"/>
                    </w:rPr>
                  </w:pPr>
                  <w:r w:rsidRPr="00D6704F">
                    <w:rPr>
                      <w:b/>
                      <w:sz w:val="16"/>
                      <w:szCs w:val="16"/>
                    </w:rPr>
                    <w:t>15.840,00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728478" w14:textId="77777777" w:rsidR="00D6704F" w:rsidRPr="00D6704F" w:rsidRDefault="00D6704F" w:rsidP="00D6704F">
                  <w:pPr>
                    <w:rPr>
                      <w:b/>
                      <w:sz w:val="16"/>
                      <w:szCs w:val="16"/>
                    </w:rPr>
                  </w:pPr>
                  <w:r w:rsidRPr="00D6704F">
                    <w:rPr>
                      <w:b/>
                      <w:sz w:val="16"/>
                      <w:szCs w:val="16"/>
                    </w:rPr>
                    <w:t>4.848,05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50B13A" w14:textId="77777777" w:rsidR="00D6704F" w:rsidRPr="00D6704F" w:rsidRDefault="00D6704F" w:rsidP="00D6704F">
                  <w:pPr>
                    <w:rPr>
                      <w:b/>
                      <w:sz w:val="16"/>
                      <w:szCs w:val="16"/>
                    </w:rPr>
                  </w:pPr>
                  <w:r w:rsidRPr="00D6704F">
                    <w:rPr>
                      <w:b/>
                      <w:sz w:val="16"/>
                      <w:szCs w:val="16"/>
                    </w:rPr>
                    <w:t>30,61%</w:t>
                  </w:r>
                </w:p>
              </w:tc>
            </w:tr>
            <w:tr w:rsidR="00D6704F" w:rsidRPr="00D6704F" w14:paraId="7E89795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BF30D6A"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36569125"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20B192D" w14:textId="77777777" w:rsidR="00D6704F" w:rsidRPr="00D6704F" w:rsidRDefault="00D6704F" w:rsidP="00D6704F">
                  <w:pPr>
                    <w:rPr>
                      <w:b/>
                      <w:sz w:val="16"/>
                      <w:szCs w:val="16"/>
                    </w:rPr>
                  </w:pPr>
                  <w:r w:rsidRPr="00D6704F">
                    <w:rPr>
                      <w:b/>
                      <w:sz w:val="16"/>
                      <w:szCs w:val="16"/>
                    </w:rPr>
                    <w:t>15.840,00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ED199ED" w14:textId="77777777" w:rsidR="00D6704F" w:rsidRPr="00D6704F" w:rsidRDefault="00D6704F" w:rsidP="00D6704F">
                  <w:pPr>
                    <w:rPr>
                      <w:b/>
                      <w:sz w:val="16"/>
                      <w:szCs w:val="16"/>
                    </w:rPr>
                  </w:pPr>
                  <w:r w:rsidRPr="00D6704F">
                    <w:rPr>
                      <w:b/>
                      <w:sz w:val="16"/>
                      <w:szCs w:val="16"/>
                    </w:rPr>
                    <w:t>15.840,00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A0B1D58" w14:textId="77777777" w:rsidR="00D6704F" w:rsidRPr="00D6704F" w:rsidRDefault="00D6704F" w:rsidP="00D6704F">
                  <w:pPr>
                    <w:rPr>
                      <w:b/>
                      <w:sz w:val="16"/>
                      <w:szCs w:val="16"/>
                    </w:rPr>
                  </w:pPr>
                  <w:r w:rsidRPr="00D6704F">
                    <w:rPr>
                      <w:b/>
                      <w:sz w:val="16"/>
                      <w:szCs w:val="16"/>
                    </w:rPr>
                    <w:t>4.848,05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771A9BD" w14:textId="77777777" w:rsidR="00D6704F" w:rsidRPr="00D6704F" w:rsidRDefault="00D6704F" w:rsidP="00D6704F">
                  <w:pPr>
                    <w:rPr>
                      <w:b/>
                      <w:sz w:val="16"/>
                      <w:szCs w:val="16"/>
                    </w:rPr>
                  </w:pPr>
                  <w:r w:rsidRPr="00D6704F">
                    <w:rPr>
                      <w:b/>
                      <w:sz w:val="16"/>
                      <w:szCs w:val="16"/>
                    </w:rPr>
                    <w:t>30,61%</w:t>
                  </w:r>
                </w:p>
              </w:tc>
            </w:tr>
            <w:tr w:rsidR="00D6704F" w:rsidRPr="00D6704F" w14:paraId="0C08F30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B0216D0" w14:textId="77777777" w:rsidR="00D6704F" w:rsidRPr="00D6704F" w:rsidRDefault="00D6704F" w:rsidP="00D6704F">
                  <w:pPr>
                    <w:rPr>
                      <w:b/>
                      <w:sz w:val="16"/>
                      <w:szCs w:val="16"/>
                    </w:rPr>
                  </w:pPr>
                  <w:r w:rsidRPr="00D6704F">
                    <w:rPr>
                      <w:b/>
                      <w:sz w:val="16"/>
                      <w:szCs w:val="16"/>
                    </w:rPr>
                    <w:t>3222</w:t>
                  </w:r>
                </w:p>
              </w:tc>
              <w:tc>
                <w:tcPr>
                  <w:tcW w:w="8726" w:type="dxa"/>
                  <w:tcBorders>
                    <w:top w:val="single" w:sz="4" w:space="0" w:color="auto"/>
                    <w:left w:val="nil"/>
                    <w:bottom w:val="single" w:sz="4" w:space="0" w:color="auto"/>
                    <w:right w:val="single" w:sz="4" w:space="0" w:color="auto"/>
                  </w:tcBorders>
                  <w:noWrap/>
                  <w:vAlign w:val="bottom"/>
                  <w:hideMark/>
                </w:tcPr>
                <w:p w14:paraId="1A321995" w14:textId="77777777" w:rsidR="00D6704F" w:rsidRPr="00D6704F" w:rsidRDefault="00D6704F" w:rsidP="00D6704F">
                  <w:pPr>
                    <w:rPr>
                      <w:b/>
                      <w:sz w:val="16"/>
                      <w:szCs w:val="16"/>
                    </w:rPr>
                  </w:pPr>
                  <w:r w:rsidRPr="00D6704F">
                    <w:rPr>
                      <w:b/>
                      <w:sz w:val="16"/>
                      <w:szCs w:val="16"/>
                    </w:rPr>
                    <w:t>Materijal i sirovine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F0C31E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1E29340"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C37EA85" w14:textId="77777777" w:rsidR="00D6704F" w:rsidRPr="00D6704F" w:rsidRDefault="00D6704F" w:rsidP="00D6704F">
                  <w:pPr>
                    <w:rPr>
                      <w:b/>
                      <w:sz w:val="16"/>
                      <w:szCs w:val="16"/>
                    </w:rPr>
                  </w:pPr>
                  <w:r w:rsidRPr="00D6704F">
                    <w:rPr>
                      <w:b/>
                      <w:sz w:val="16"/>
                      <w:szCs w:val="16"/>
                    </w:rPr>
                    <w:t>4.848,05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82CDC37" w14:textId="77777777" w:rsidR="00D6704F" w:rsidRPr="00D6704F" w:rsidRDefault="00D6704F" w:rsidP="00D6704F">
                  <w:pPr>
                    <w:rPr>
                      <w:b/>
                      <w:sz w:val="16"/>
                      <w:szCs w:val="16"/>
                    </w:rPr>
                  </w:pPr>
                  <w:r w:rsidRPr="00D6704F">
                    <w:rPr>
                      <w:b/>
                      <w:sz w:val="16"/>
                      <w:szCs w:val="16"/>
                    </w:rPr>
                    <w:t> </w:t>
                  </w:r>
                </w:p>
              </w:tc>
            </w:tr>
            <w:tr w:rsidR="00D6704F" w:rsidRPr="00D6704F" w14:paraId="4DC0E52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607DEE" w14:textId="77777777" w:rsidR="00D6704F" w:rsidRPr="00D6704F" w:rsidRDefault="00D6704F" w:rsidP="00D6704F">
                  <w:pPr>
                    <w:rPr>
                      <w:b/>
                      <w:bCs/>
                      <w:sz w:val="16"/>
                      <w:szCs w:val="16"/>
                    </w:rPr>
                  </w:pPr>
                  <w:r w:rsidRPr="00D6704F">
                    <w:rPr>
                      <w:b/>
                      <w:bCs/>
                      <w:sz w:val="16"/>
                      <w:szCs w:val="16"/>
                    </w:rPr>
                    <w:t>Izvor 6. Donacije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CBEF3F" w14:textId="77777777" w:rsidR="00D6704F" w:rsidRPr="00D6704F" w:rsidRDefault="00D6704F" w:rsidP="00D6704F">
                  <w:pPr>
                    <w:rPr>
                      <w:b/>
                      <w:sz w:val="16"/>
                      <w:szCs w:val="16"/>
                    </w:rPr>
                  </w:pPr>
                  <w:r w:rsidRPr="00D6704F">
                    <w:rPr>
                      <w:b/>
                      <w:sz w:val="16"/>
                      <w:szCs w:val="16"/>
                    </w:rPr>
                    <w:t>400,00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A63148" w14:textId="77777777" w:rsidR="00D6704F" w:rsidRPr="00D6704F" w:rsidRDefault="00D6704F" w:rsidP="00D6704F">
                  <w:pPr>
                    <w:rPr>
                      <w:b/>
                      <w:sz w:val="16"/>
                      <w:szCs w:val="16"/>
                    </w:rPr>
                  </w:pPr>
                  <w:r w:rsidRPr="00D6704F">
                    <w:rPr>
                      <w:b/>
                      <w:sz w:val="16"/>
                      <w:szCs w:val="16"/>
                    </w:rPr>
                    <w:t>400,00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BD787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C42B61" w14:textId="77777777" w:rsidR="00D6704F" w:rsidRPr="00D6704F" w:rsidRDefault="00D6704F" w:rsidP="00D6704F">
                  <w:pPr>
                    <w:rPr>
                      <w:b/>
                      <w:sz w:val="16"/>
                      <w:szCs w:val="16"/>
                    </w:rPr>
                  </w:pPr>
                  <w:r w:rsidRPr="00D6704F">
                    <w:rPr>
                      <w:b/>
                      <w:sz w:val="16"/>
                      <w:szCs w:val="16"/>
                    </w:rPr>
                    <w:t>0,00%</w:t>
                  </w:r>
                </w:p>
              </w:tc>
            </w:tr>
            <w:tr w:rsidR="00D6704F" w:rsidRPr="00D6704F" w14:paraId="07C310D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23FCDB" w14:textId="77777777" w:rsidR="00D6704F" w:rsidRPr="00D6704F" w:rsidRDefault="00D6704F" w:rsidP="00D6704F">
                  <w:pPr>
                    <w:rPr>
                      <w:b/>
                      <w:bCs/>
                      <w:sz w:val="16"/>
                      <w:szCs w:val="16"/>
                    </w:rPr>
                  </w:pPr>
                  <w:r w:rsidRPr="00D6704F">
                    <w:rPr>
                      <w:b/>
                      <w:bCs/>
                      <w:sz w:val="16"/>
                      <w:szCs w:val="16"/>
                    </w:rPr>
                    <w:t>Izvor 6.2. Donacije PK</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A848C9" w14:textId="77777777" w:rsidR="00D6704F" w:rsidRPr="00D6704F" w:rsidRDefault="00D6704F" w:rsidP="00D6704F">
                  <w:pPr>
                    <w:rPr>
                      <w:b/>
                      <w:sz w:val="16"/>
                      <w:szCs w:val="16"/>
                    </w:rPr>
                  </w:pPr>
                  <w:r w:rsidRPr="00D6704F">
                    <w:rPr>
                      <w:b/>
                      <w:sz w:val="16"/>
                      <w:szCs w:val="16"/>
                    </w:rPr>
                    <w:t>400,00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FCF7CC" w14:textId="77777777" w:rsidR="00D6704F" w:rsidRPr="00D6704F" w:rsidRDefault="00D6704F" w:rsidP="00D6704F">
                  <w:pPr>
                    <w:rPr>
                      <w:b/>
                      <w:sz w:val="16"/>
                      <w:szCs w:val="16"/>
                    </w:rPr>
                  </w:pPr>
                  <w:r w:rsidRPr="00D6704F">
                    <w:rPr>
                      <w:b/>
                      <w:sz w:val="16"/>
                      <w:szCs w:val="16"/>
                    </w:rPr>
                    <w:t>400,00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BB307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3F1986" w14:textId="77777777" w:rsidR="00D6704F" w:rsidRPr="00D6704F" w:rsidRDefault="00D6704F" w:rsidP="00D6704F">
                  <w:pPr>
                    <w:rPr>
                      <w:b/>
                      <w:sz w:val="16"/>
                      <w:szCs w:val="16"/>
                    </w:rPr>
                  </w:pPr>
                  <w:r w:rsidRPr="00D6704F">
                    <w:rPr>
                      <w:b/>
                      <w:sz w:val="16"/>
                      <w:szCs w:val="16"/>
                    </w:rPr>
                    <w:t>0,00%</w:t>
                  </w:r>
                </w:p>
              </w:tc>
            </w:tr>
            <w:tr w:rsidR="00D6704F" w:rsidRPr="00D6704F" w14:paraId="6B6BBEA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16A7FF7"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4DBC21D6"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56AF94A" w14:textId="77777777" w:rsidR="00D6704F" w:rsidRPr="00D6704F" w:rsidRDefault="00D6704F" w:rsidP="00D6704F">
                  <w:pPr>
                    <w:rPr>
                      <w:b/>
                      <w:sz w:val="16"/>
                      <w:szCs w:val="16"/>
                    </w:rPr>
                  </w:pPr>
                  <w:r w:rsidRPr="00D6704F">
                    <w:rPr>
                      <w:b/>
                      <w:sz w:val="16"/>
                      <w:szCs w:val="16"/>
                    </w:rPr>
                    <w:t>400,00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3EA70F6" w14:textId="77777777" w:rsidR="00D6704F" w:rsidRPr="00D6704F" w:rsidRDefault="00D6704F" w:rsidP="00D6704F">
                  <w:pPr>
                    <w:rPr>
                      <w:b/>
                      <w:sz w:val="16"/>
                      <w:szCs w:val="16"/>
                    </w:rPr>
                  </w:pPr>
                  <w:r w:rsidRPr="00D6704F">
                    <w:rPr>
                      <w:b/>
                      <w:sz w:val="16"/>
                      <w:szCs w:val="16"/>
                    </w:rPr>
                    <w:t>400,00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3FC687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5410BBA" w14:textId="77777777" w:rsidR="00D6704F" w:rsidRPr="00D6704F" w:rsidRDefault="00D6704F" w:rsidP="00D6704F">
                  <w:pPr>
                    <w:rPr>
                      <w:b/>
                      <w:sz w:val="16"/>
                      <w:szCs w:val="16"/>
                    </w:rPr>
                  </w:pPr>
                  <w:r w:rsidRPr="00D6704F">
                    <w:rPr>
                      <w:b/>
                      <w:sz w:val="16"/>
                      <w:szCs w:val="16"/>
                    </w:rPr>
                    <w:t>0,00%</w:t>
                  </w:r>
                </w:p>
              </w:tc>
            </w:tr>
            <w:tr w:rsidR="00D6704F" w:rsidRPr="00D6704F" w14:paraId="0BAA088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7CFB16" w14:textId="77777777" w:rsidR="00D6704F" w:rsidRPr="00D6704F" w:rsidRDefault="00D6704F" w:rsidP="00D6704F">
                  <w:pPr>
                    <w:rPr>
                      <w:b/>
                      <w:bCs/>
                      <w:sz w:val="16"/>
                      <w:szCs w:val="16"/>
                    </w:rPr>
                  </w:pPr>
                  <w:r w:rsidRPr="00D6704F">
                    <w:rPr>
                      <w:b/>
                      <w:bCs/>
                      <w:sz w:val="16"/>
                      <w:szCs w:val="16"/>
                    </w:rPr>
                    <w:t>A100002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8B93151" w14:textId="77777777" w:rsidR="00D6704F" w:rsidRPr="00D6704F" w:rsidRDefault="00D6704F" w:rsidP="00D6704F">
                  <w:pPr>
                    <w:rPr>
                      <w:b/>
                      <w:bCs/>
                      <w:sz w:val="16"/>
                      <w:szCs w:val="16"/>
                    </w:rPr>
                  </w:pPr>
                  <w:r w:rsidRPr="00D6704F">
                    <w:rPr>
                      <w:b/>
                      <w:bCs/>
                      <w:sz w:val="16"/>
                      <w:szCs w:val="16"/>
                    </w:rPr>
                    <w:t>Aktivnost: Božićno darivanje predškolske djece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A5BE5B" w14:textId="77777777" w:rsidR="00D6704F" w:rsidRPr="00D6704F" w:rsidRDefault="00D6704F" w:rsidP="00D6704F">
                  <w:pPr>
                    <w:rPr>
                      <w:b/>
                      <w:sz w:val="16"/>
                      <w:szCs w:val="16"/>
                    </w:rPr>
                  </w:pPr>
                  <w:r w:rsidRPr="00D6704F">
                    <w:rPr>
                      <w:b/>
                      <w:sz w:val="16"/>
                      <w:szCs w:val="16"/>
                    </w:rPr>
                    <w:t>18.813,00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8458F0" w14:textId="77777777" w:rsidR="00D6704F" w:rsidRPr="00D6704F" w:rsidRDefault="00D6704F" w:rsidP="00D6704F">
                  <w:pPr>
                    <w:rPr>
                      <w:b/>
                      <w:sz w:val="16"/>
                      <w:szCs w:val="16"/>
                    </w:rPr>
                  </w:pPr>
                  <w:r w:rsidRPr="00D6704F">
                    <w:rPr>
                      <w:b/>
                      <w:sz w:val="16"/>
                      <w:szCs w:val="16"/>
                    </w:rPr>
                    <w:t>18.813,00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54CBA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157EB1" w14:textId="77777777" w:rsidR="00D6704F" w:rsidRPr="00D6704F" w:rsidRDefault="00D6704F" w:rsidP="00D6704F">
                  <w:pPr>
                    <w:rPr>
                      <w:b/>
                      <w:sz w:val="16"/>
                      <w:szCs w:val="16"/>
                    </w:rPr>
                  </w:pPr>
                  <w:r w:rsidRPr="00D6704F">
                    <w:rPr>
                      <w:b/>
                      <w:sz w:val="16"/>
                      <w:szCs w:val="16"/>
                    </w:rPr>
                    <w:t>0,00%</w:t>
                  </w:r>
                </w:p>
              </w:tc>
            </w:tr>
            <w:tr w:rsidR="00D6704F" w:rsidRPr="00D6704F" w14:paraId="261D84C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1697D6"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CBB054" w14:textId="77777777" w:rsidR="00D6704F" w:rsidRPr="00D6704F" w:rsidRDefault="00D6704F" w:rsidP="00D6704F">
                  <w:pPr>
                    <w:rPr>
                      <w:b/>
                      <w:sz w:val="16"/>
                      <w:szCs w:val="16"/>
                    </w:rPr>
                  </w:pPr>
                  <w:r w:rsidRPr="00D6704F">
                    <w:rPr>
                      <w:b/>
                      <w:sz w:val="16"/>
                      <w:szCs w:val="16"/>
                    </w:rPr>
                    <w:t>17.000,00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385A37" w14:textId="77777777" w:rsidR="00D6704F" w:rsidRPr="00D6704F" w:rsidRDefault="00D6704F" w:rsidP="00D6704F">
                  <w:pPr>
                    <w:rPr>
                      <w:b/>
                      <w:sz w:val="16"/>
                      <w:szCs w:val="16"/>
                    </w:rPr>
                  </w:pPr>
                  <w:r w:rsidRPr="00D6704F">
                    <w:rPr>
                      <w:b/>
                      <w:sz w:val="16"/>
                      <w:szCs w:val="16"/>
                    </w:rPr>
                    <w:t>17.000,00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E99F5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927849" w14:textId="77777777" w:rsidR="00D6704F" w:rsidRPr="00D6704F" w:rsidRDefault="00D6704F" w:rsidP="00D6704F">
                  <w:pPr>
                    <w:rPr>
                      <w:b/>
                      <w:sz w:val="16"/>
                      <w:szCs w:val="16"/>
                    </w:rPr>
                  </w:pPr>
                  <w:r w:rsidRPr="00D6704F">
                    <w:rPr>
                      <w:b/>
                      <w:sz w:val="16"/>
                      <w:szCs w:val="16"/>
                    </w:rPr>
                    <w:t>0,00%</w:t>
                  </w:r>
                </w:p>
              </w:tc>
            </w:tr>
            <w:tr w:rsidR="00D6704F" w:rsidRPr="00D6704F" w14:paraId="6D696FF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7A99E2"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6E4EAA" w14:textId="77777777" w:rsidR="00D6704F" w:rsidRPr="00D6704F" w:rsidRDefault="00D6704F" w:rsidP="00D6704F">
                  <w:pPr>
                    <w:rPr>
                      <w:b/>
                      <w:sz w:val="16"/>
                      <w:szCs w:val="16"/>
                    </w:rPr>
                  </w:pPr>
                  <w:r w:rsidRPr="00D6704F">
                    <w:rPr>
                      <w:b/>
                      <w:sz w:val="16"/>
                      <w:szCs w:val="16"/>
                    </w:rPr>
                    <w:t>17.000,00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CCA840" w14:textId="77777777" w:rsidR="00D6704F" w:rsidRPr="00D6704F" w:rsidRDefault="00D6704F" w:rsidP="00D6704F">
                  <w:pPr>
                    <w:rPr>
                      <w:b/>
                      <w:sz w:val="16"/>
                      <w:szCs w:val="16"/>
                    </w:rPr>
                  </w:pPr>
                  <w:r w:rsidRPr="00D6704F">
                    <w:rPr>
                      <w:b/>
                      <w:sz w:val="16"/>
                      <w:szCs w:val="16"/>
                    </w:rPr>
                    <w:t>17.000,00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5F669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EF38F8" w14:textId="77777777" w:rsidR="00D6704F" w:rsidRPr="00D6704F" w:rsidRDefault="00D6704F" w:rsidP="00D6704F">
                  <w:pPr>
                    <w:rPr>
                      <w:b/>
                      <w:sz w:val="16"/>
                      <w:szCs w:val="16"/>
                    </w:rPr>
                  </w:pPr>
                  <w:r w:rsidRPr="00D6704F">
                    <w:rPr>
                      <w:b/>
                      <w:sz w:val="16"/>
                      <w:szCs w:val="16"/>
                    </w:rPr>
                    <w:t>0,00%</w:t>
                  </w:r>
                </w:p>
              </w:tc>
            </w:tr>
            <w:tr w:rsidR="00D6704F" w:rsidRPr="00D6704F" w14:paraId="1FCF056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0F82EF8"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4C2E9F68"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3A64548" w14:textId="77777777" w:rsidR="00D6704F" w:rsidRPr="00D6704F" w:rsidRDefault="00D6704F" w:rsidP="00D6704F">
                  <w:pPr>
                    <w:rPr>
                      <w:b/>
                      <w:sz w:val="16"/>
                      <w:szCs w:val="16"/>
                    </w:rPr>
                  </w:pPr>
                  <w:r w:rsidRPr="00D6704F">
                    <w:rPr>
                      <w:b/>
                      <w:sz w:val="16"/>
                      <w:szCs w:val="16"/>
                    </w:rPr>
                    <w:t>2.000,00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CBC9AB3" w14:textId="77777777" w:rsidR="00D6704F" w:rsidRPr="00D6704F" w:rsidRDefault="00D6704F" w:rsidP="00D6704F">
                  <w:pPr>
                    <w:rPr>
                      <w:b/>
                      <w:sz w:val="16"/>
                      <w:szCs w:val="16"/>
                    </w:rPr>
                  </w:pPr>
                  <w:r w:rsidRPr="00D6704F">
                    <w:rPr>
                      <w:b/>
                      <w:sz w:val="16"/>
                      <w:szCs w:val="16"/>
                    </w:rPr>
                    <w:t>2.000,00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A8779B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A54BC76" w14:textId="77777777" w:rsidR="00D6704F" w:rsidRPr="00D6704F" w:rsidRDefault="00D6704F" w:rsidP="00D6704F">
                  <w:pPr>
                    <w:rPr>
                      <w:b/>
                      <w:sz w:val="16"/>
                      <w:szCs w:val="16"/>
                    </w:rPr>
                  </w:pPr>
                  <w:r w:rsidRPr="00D6704F">
                    <w:rPr>
                      <w:b/>
                      <w:sz w:val="16"/>
                      <w:szCs w:val="16"/>
                    </w:rPr>
                    <w:t>0,00%</w:t>
                  </w:r>
                </w:p>
              </w:tc>
            </w:tr>
            <w:tr w:rsidR="00D6704F" w:rsidRPr="00D6704F" w14:paraId="31ED4B6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40F6170" w14:textId="77777777" w:rsidR="00D6704F" w:rsidRPr="00D6704F" w:rsidRDefault="00D6704F" w:rsidP="00D6704F">
                  <w:pPr>
                    <w:rPr>
                      <w:b/>
                      <w:bCs/>
                      <w:sz w:val="16"/>
                      <w:szCs w:val="16"/>
                    </w:rPr>
                  </w:pPr>
                  <w:r w:rsidRPr="00D6704F">
                    <w:rPr>
                      <w:b/>
                      <w:bCs/>
                      <w:sz w:val="16"/>
                      <w:szCs w:val="16"/>
                    </w:rPr>
                    <w:t>37</w:t>
                  </w:r>
                </w:p>
              </w:tc>
              <w:tc>
                <w:tcPr>
                  <w:tcW w:w="8726" w:type="dxa"/>
                  <w:tcBorders>
                    <w:top w:val="single" w:sz="4" w:space="0" w:color="auto"/>
                    <w:left w:val="nil"/>
                    <w:bottom w:val="single" w:sz="4" w:space="0" w:color="auto"/>
                    <w:right w:val="single" w:sz="4" w:space="0" w:color="auto"/>
                  </w:tcBorders>
                  <w:noWrap/>
                  <w:vAlign w:val="bottom"/>
                  <w:hideMark/>
                </w:tcPr>
                <w:p w14:paraId="3D19ECCA" w14:textId="77777777" w:rsidR="00D6704F" w:rsidRPr="00D6704F" w:rsidRDefault="00D6704F" w:rsidP="00D6704F">
                  <w:pPr>
                    <w:rPr>
                      <w:b/>
                      <w:bCs/>
                      <w:sz w:val="16"/>
                      <w:szCs w:val="16"/>
                    </w:rPr>
                  </w:pPr>
                  <w:r w:rsidRPr="00D6704F">
                    <w:rPr>
                      <w:b/>
                      <w:bCs/>
                      <w:sz w:val="16"/>
                      <w:szCs w:val="16"/>
                    </w:rPr>
                    <w:t>Naknade građanima i kućanstvima na temelju osiguranja i druge naknade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69DD8D3"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093EF85"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658852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CF80539" w14:textId="77777777" w:rsidR="00D6704F" w:rsidRPr="00D6704F" w:rsidRDefault="00D6704F" w:rsidP="00D6704F">
                  <w:pPr>
                    <w:rPr>
                      <w:b/>
                      <w:sz w:val="16"/>
                      <w:szCs w:val="16"/>
                    </w:rPr>
                  </w:pPr>
                  <w:r w:rsidRPr="00D6704F">
                    <w:rPr>
                      <w:b/>
                      <w:sz w:val="16"/>
                      <w:szCs w:val="16"/>
                    </w:rPr>
                    <w:t>0,00%</w:t>
                  </w:r>
                </w:p>
              </w:tc>
            </w:tr>
            <w:tr w:rsidR="00D6704F" w:rsidRPr="00D6704F" w14:paraId="1032804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7367C4"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60BBDF" w14:textId="77777777" w:rsidR="00D6704F" w:rsidRPr="00D6704F" w:rsidRDefault="00D6704F" w:rsidP="00D6704F">
                  <w:pPr>
                    <w:rPr>
                      <w:b/>
                      <w:sz w:val="16"/>
                      <w:szCs w:val="16"/>
                    </w:rPr>
                  </w:pPr>
                  <w:r w:rsidRPr="00D6704F">
                    <w:rPr>
                      <w:b/>
                      <w:sz w:val="16"/>
                      <w:szCs w:val="16"/>
                    </w:rPr>
                    <w:t>1.813,00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14229F" w14:textId="77777777" w:rsidR="00D6704F" w:rsidRPr="00D6704F" w:rsidRDefault="00D6704F" w:rsidP="00D6704F">
                  <w:pPr>
                    <w:rPr>
                      <w:b/>
                      <w:sz w:val="16"/>
                      <w:szCs w:val="16"/>
                    </w:rPr>
                  </w:pPr>
                  <w:r w:rsidRPr="00D6704F">
                    <w:rPr>
                      <w:b/>
                      <w:sz w:val="16"/>
                      <w:szCs w:val="16"/>
                    </w:rPr>
                    <w:t>1.813,00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80E19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5C1230" w14:textId="77777777" w:rsidR="00D6704F" w:rsidRPr="00D6704F" w:rsidRDefault="00D6704F" w:rsidP="00D6704F">
                  <w:pPr>
                    <w:rPr>
                      <w:b/>
                      <w:sz w:val="16"/>
                      <w:szCs w:val="16"/>
                    </w:rPr>
                  </w:pPr>
                  <w:r w:rsidRPr="00D6704F">
                    <w:rPr>
                      <w:b/>
                      <w:sz w:val="16"/>
                      <w:szCs w:val="16"/>
                    </w:rPr>
                    <w:t>0,00%</w:t>
                  </w:r>
                </w:p>
              </w:tc>
            </w:tr>
            <w:tr w:rsidR="00D6704F" w:rsidRPr="00D6704F" w14:paraId="608A712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70BAAC" w14:textId="77777777" w:rsidR="00D6704F" w:rsidRPr="00D6704F" w:rsidRDefault="00D6704F" w:rsidP="00D6704F">
                  <w:pPr>
                    <w:rPr>
                      <w:b/>
                      <w:bCs/>
                      <w:sz w:val="16"/>
                      <w:szCs w:val="16"/>
                    </w:rPr>
                  </w:pPr>
                  <w:r w:rsidRPr="00D6704F">
                    <w:rPr>
                      <w:b/>
                      <w:bCs/>
                      <w:sz w:val="16"/>
                      <w:szCs w:val="16"/>
                    </w:rPr>
                    <w:t>Izvor 4.4. Prihodi za posebne PK boravak roditelji i soc.program</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B65B3D" w14:textId="77777777" w:rsidR="00D6704F" w:rsidRPr="00D6704F" w:rsidRDefault="00D6704F" w:rsidP="00D6704F">
                  <w:pPr>
                    <w:rPr>
                      <w:b/>
                      <w:sz w:val="16"/>
                      <w:szCs w:val="16"/>
                    </w:rPr>
                  </w:pPr>
                  <w:r w:rsidRPr="00D6704F">
                    <w:rPr>
                      <w:b/>
                      <w:sz w:val="16"/>
                      <w:szCs w:val="16"/>
                    </w:rPr>
                    <w:t>1.813,00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D6E549" w14:textId="77777777" w:rsidR="00D6704F" w:rsidRPr="00D6704F" w:rsidRDefault="00D6704F" w:rsidP="00D6704F">
                  <w:pPr>
                    <w:rPr>
                      <w:b/>
                      <w:sz w:val="16"/>
                      <w:szCs w:val="16"/>
                    </w:rPr>
                  </w:pPr>
                  <w:r w:rsidRPr="00D6704F">
                    <w:rPr>
                      <w:b/>
                      <w:sz w:val="16"/>
                      <w:szCs w:val="16"/>
                    </w:rPr>
                    <w:t>1.813,00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270F3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7F87D3" w14:textId="77777777" w:rsidR="00D6704F" w:rsidRPr="00D6704F" w:rsidRDefault="00D6704F" w:rsidP="00D6704F">
                  <w:pPr>
                    <w:rPr>
                      <w:b/>
                      <w:sz w:val="16"/>
                      <w:szCs w:val="16"/>
                    </w:rPr>
                  </w:pPr>
                  <w:r w:rsidRPr="00D6704F">
                    <w:rPr>
                      <w:b/>
                      <w:sz w:val="16"/>
                      <w:szCs w:val="16"/>
                    </w:rPr>
                    <w:t>0,00%</w:t>
                  </w:r>
                </w:p>
              </w:tc>
            </w:tr>
            <w:tr w:rsidR="00D6704F" w:rsidRPr="00D6704F" w14:paraId="1E2CAAC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A230A21"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6D487997"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06D7B63" w14:textId="77777777" w:rsidR="00D6704F" w:rsidRPr="00D6704F" w:rsidRDefault="00D6704F" w:rsidP="00D6704F">
                  <w:pPr>
                    <w:rPr>
                      <w:b/>
                      <w:sz w:val="16"/>
                      <w:szCs w:val="16"/>
                    </w:rPr>
                  </w:pPr>
                  <w:r w:rsidRPr="00D6704F">
                    <w:rPr>
                      <w:b/>
                      <w:sz w:val="16"/>
                      <w:szCs w:val="16"/>
                    </w:rPr>
                    <w:t>1.813,00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3233D3C" w14:textId="77777777" w:rsidR="00D6704F" w:rsidRPr="00D6704F" w:rsidRDefault="00D6704F" w:rsidP="00D6704F">
                  <w:pPr>
                    <w:rPr>
                      <w:b/>
                      <w:sz w:val="16"/>
                      <w:szCs w:val="16"/>
                    </w:rPr>
                  </w:pPr>
                  <w:r w:rsidRPr="00D6704F">
                    <w:rPr>
                      <w:b/>
                      <w:sz w:val="16"/>
                      <w:szCs w:val="16"/>
                    </w:rPr>
                    <w:t>1.813,00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9F1107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010C39A" w14:textId="77777777" w:rsidR="00D6704F" w:rsidRPr="00D6704F" w:rsidRDefault="00D6704F" w:rsidP="00D6704F">
                  <w:pPr>
                    <w:rPr>
                      <w:b/>
                      <w:sz w:val="16"/>
                      <w:szCs w:val="16"/>
                    </w:rPr>
                  </w:pPr>
                  <w:r w:rsidRPr="00D6704F">
                    <w:rPr>
                      <w:b/>
                      <w:sz w:val="16"/>
                      <w:szCs w:val="16"/>
                    </w:rPr>
                    <w:t>0,00%</w:t>
                  </w:r>
                </w:p>
              </w:tc>
            </w:tr>
            <w:tr w:rsidR="00D6704F" w:rsidRPr="00D6704F" w14:paraId="744A858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A0B192" w14:textId="77777777" w:rsidR="00D6704F" w:rsidRPr="00D6704F" w:rsidRDefault="00D6704F" w:rsidP="00D6704F">
                  <w:pPr>
                    <w:rPr>
                      <w:b/>
                      <w:bCs/>
                      <w:sz w:val="16"/>
                      <w:szCs w:val="16"/>
                    </w:rPr>
                  </w:pPr>
                  <w:r w:rsidRPr="00D6704F">
                    <w:rPr>
                      <w:b/>
                      <w:bCs/>
                      <w:sz w:val="16"/>
                      <w:szCs w:val="16"/>
                    </w:rPr>
                    <w:t>A100003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9C8F944" w14:textId="77777777" w:rsidR="00D6704F" w:rsidRPr="00D6704F" w:rsidRDefault="00D6704F" w:rsidP="00D6704F">
                  <w:pPr>
                    <w:rPr>
                      <w:b/>
                      <w:bCs/>
                      <w:sz w:val="16"/>
                      <w:szCs w:val="16"/>
                    </w:rPr>
                  </w:pPr>
                  <w:r w:rsidRPr="00D6704F">
                    <w:rPr>
                      <w:b/>
                      <w:bCs/>
                      <w:sz w:val="16"/>
                      <w:szCs w:val="16"/>
                    </w:rPr>
                    <w:t>Aktivnost: Provođenje programa predškole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0F8DA2" w14:textId="77777777" w:rsidR="00D6704F" w:rsidRPr="00D6704F" w:rsidRDefault="00D6704F" w:rsidP="00D6704F">
                  <w:pPr>
                    <w:rPr>
                      <w:b/>
                      <w:sz w:val="16"/>
                      <w:szCs w:val="16"/>
                    </w:rPr>
                  </w:pPr>
                  <w:r w:rsidRPr="00D6704F">
                    <w:rPr>
                      <w:b/>
                      <w:sz w:val="16"/>
                      <w:szCs w:val="16"/>
                    </w:rPr>
                    <w:t>1.039,00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B930DC" w14:textId="77777777" w:rsidR="00D6704F" w:rsidRPr="00D6704F" w:rsidRDefault="00D6704F" w:rsidP="00D6704F">
                  <w:pPr>
                    <w:rPr>
                      <w:b/>
                      <w:sz w:val="16"/>
                      <w:szCs w:val="16"/>
                    </w:rPr>
                  </w:pPr>
                  <w:r w:rsidRPr="00D6704F">
                    <w:rPr>
                      <w:b/>
                      <w:sz w:val="16"/>
                      <w:szCs w:val="16"/>
                    </w:rPr>
                    <w:t>1.039,00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94137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BB376F" w14:textId="77777777" w:rsidR="00D6704F" w:rsidRPr="00D6704F" w:rsidRDefault="00D6704F" w:rsidP="00D6704F">
                  <w:pPr>
                    <w:rPr>
                      <w:b/>
                      <w:sz w:val="16"/>
                      <w:szCs w:val="16"/>
                    </w:rPr>
                  </w:pPr>
                  <w:r w:rsidRPr="00D6704F">
                    <w:rPr>
                      <w:b/>
                      <w:sz w:val="16"/>
                      <w:szCs w:val="16"/>
                    </w:rPr>
                    <w:t>0,00%</w:t>
                  </w:r>
                </w:p>
              </w:tc>
            </w:tr>
            <w:tr w:rsidR="00D6704F" w:rsidRPr="00D6704F" w14:paraId="4591779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F23F19"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6B8A03" w14:textId="77777777" w:rsidR="00D6704F" w:rsidRPr="00D6704F" w:rsidRDefault="00D6704F" w:rsidP="00D6704F">
                  <w:pPr>
                    <w:rPr>
                      <w:b/>
                      <w:sz w:val="16"/>
                      <w:szCs w:val="16"/>
                    </w:rPr>
                  </w:pPr>
                  <w:r w:rsidRPr="00D6704F">
                    <w:rPr>
                      <w:b/>
                      <w:sz w:val="16"/>
                      <w:szCs w:val="16"/>
                    </w:rPr>
                    <w:t>550,00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9A4617" w14:textId="77777777" w:rsidR="00D6704F" w:rsidRPr="00D6704F" w:rsidRDefault="00D6704F" w:rsidP="00D6704F">
                  <w:pPr>
                    <w:rPr>
                      <w:b/>
                      <w:sz w:val="16"/>
                      <w:szCs w:val="16"/>
                    </w:rPr>
                  </w:pPr>
                  <w:r w:rsidRPr="00D6704F">
                    <w:rPr>
                      <w:b/>
                      <w:sz w:val="16"/>
                      <w:szCs w:val="16"/>
                    </w:rPr>
                    <w:t>550,00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7FD89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A5ED68" w14:textId="77777777" w:rsidR="00D6704F" w:rsidRPr="00D6704F" w:rsidRDefault="00D6704F" w:rsidP="00D6704F">
                  <w:pPr>
                    <w:rPr>
                      <w:b/>
                      <w:sz w:val="16"/>
                      <w:szCs w:val="16"/>
                    </w:rPr>
                  </w:pPr>
                  <w:r w:rsidRPr="00D6704F">
                    <w:rPr>
                      <w:b/>
                      <w:sz w:val="16"/>
                      <w:szCs w:val="16"/>
                    </w:rPr>
                    <w:t>0,00%</w:t>
                  </w:r>
                </w:p>
              </w:tc>
            </w:tr>
            <w:tr w:rsidR="00D6704F" w:rsidRPr="00D6704F" w14:paraId="47D7CD1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A68ACA" w14:textId="77777777" w:rsidR="00D6704F" w:rsidRPr="00D6704F" w:rsidRDefault="00D6704F" w:rsidP="00D6704F">
                  <w:pPr>
                    <w:rPr>
                      <w:b/>
                      <w:bCs/>
                      <w:sz w:val="16"/>
                      <w:szCs w:val="16"/>
                    </w:rPr>
                  </w:pPr>
                  <w:r w:rsidRPr="00D6704F">
                    <w:rPr>
                      <w:b/>
                      <w:bCs/>
                      <w:sz w:val="16"/>
                      <w:szCs w:val="16"/>
                    </w:rPr>
                    <w:t>Izvor 4.4. Prihodi za posebne PK boravak roditelji i soc.program</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274F89" w14:textId="77777777" w:rsidR="00D6704F" w:rsidRPr="00D6704F" w:rsidRDefault="00D6704F" w:rsidP="00D6704F">
                  <w:pPr>
                    <w:rPr>
                      <w:b/>
                      <w:sz w:val="16"/>
                      <w:szCs w:val="16"/>
                    </w:rPr>
                  </w:pPr>
                  <w:r w:rsidRPr="00D6704F">
                    <w:rPr>
                      <w:b/>
                      <w:sz w:val="16"/>
                      <w:szCs w:val="16"/>
                    </w:rPr>
                    <w:t>550,00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2300D5" w14:textId="77777777" w:rsidR="00D6704F" w:rsidRPr="00D6704F" w:rsidRDefault="00D6704F" w:rsidP="00D6704F">
                  <w:pPr>
                    <w:rPr>
                      <w:b/>
                      <w:sz w:val="16"/>
                      <w:szCs w:val="16"/>
                    </w:rPr>
                  </w:pPr>
                  <w:r w:rsidRPr="00D6704F">
                    <w:rPr>
                      <w:b/>
                      <w:sz w:val="16"/>
                      <w:szCs w:val="16"/>
                    </w:rPr>
                    <w:t>550,00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E3987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5DB43A" w14:textId="77777777" w:rsidR="00D6704F" w:rsidRPr="00D6704F" w:rsidRDefault="00D6704F" w:rsidP="00D6704F">
                  <w:pPr>
                    <w:rPr>
                      <w:b/>
                      <w:sz w:val="16"/>
                      <w:szCs w:val="16"/>
                    </w:rPr>
                  </w:pPr>
                  <w:r w:rsidRPr="00D6704F">
                    <w:rPr>
                      <w:b/>
                      <w:sz w:val="16"/>
                      <w:szCs w:val="16"/>
                    </w:rPr>
                    <w:t>0,00%</w:t>
                  </w:r>
                </w:p>
              </w:tc>
            </w:tr>
            <w:tr w:rsidR="00D6704F" w:rsidRPr="00D6704F" w14:paraId="6A43095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CE4CCA5"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308B9A21"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6A4A2B3" w14:textId="77777777" w:rsidR="00D6704F" w:rsidRPr="00D6704F" w:rsidRDefault="00D6704F" w:rsidP="00D6704F">
                  <w:pPr>
                    <w:rPr>
                      <w:b/>
                      <w:sz w:val="16"/>
                      <w:szCs w:val="16"/>
                    </w:rPr>
                  </w:pPr>
                  <w:r w:rsidRPr="00D6704F">
                    <w:rPr>
                      <w:b/>
                      <w:sz w:val="16"/>
                      <w:szCs w:val="16"/>
                    </w:rPr>
                    <w:t>550,00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502AE81" w14:textId="77777777" w:rsidR="00D6704F" w:rsidRPr="00D6704F" w:rsidRDefault="00D6704F" w:rsidP="00D6704F">
                  <w:pPr>
                    <w:rPr>
                      <w:b/>
                      <w:sz w:val="16"/>
                      <w:szCs w:val="16"/>
                    </w:rPr>
                  </w:pPr>
                  <w:r w:rsidRPr="00D6704F">
                    <w:rPr>
                      <w:b/>
                      <w:sz w:val="16"/>
                      <w:szCs w:val="16"/>
                    </w:rPr>
                    <w:t>550,00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2ED5FE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7852758" w14:textId="77777777" w:rsidR="00D6704F" w:rsidRPr="00D6704F" w:rsidRDefault="00D6704F" w:rsidP="00D6704F">
                  <w:pPr>
                    <w:rPr>
                      <w:b/>
                      <w:sz w:val="16"/>
                      <w:szCs w:val="16"/>
                    </w:rPr>
                  </w:pPr>
                  <w:r w:rsidRPr="00D6704F">
                    <w:rPr>
                      <w:b/>
                      <w:sz w:val="16"/>
                      <w:szCs w:val="16"/>
                    </w:rPr>
                    <w:t>0,00%</w:t>
                  </w:r>
                </w:p>
              </w:tc>
            </w:tr>
            <w:tr w:rsidR="00D6704F" w:rsidRPr="00D6704F" w14:paraId="2FD306E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CA85E2"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7EEDD0" w14:textId="77777777" w:rsidR="00D6704F" w:rsidRPr="00D6704F" w:rsidRDefault="00D6704F" w:rsidP="00D6704F">
                  <w:pPr>
                    <w:rPr>
                      <w:b/>
                      <w:sz w:val="16"/>
                      <w:szCs w:val="16"/>
                    </w:rPr>
                  </w:pPr>
                  <w:r w:rsidRPr="00D6704F">
                    <w:rPr>
                      <w:b/>
                      <w:sz w:val="16"/>
                      <w:szCs w:val="16"/>
                    </w:rPr>
                    <w:t>489,00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76460A" w14:textId="77777777" w:rsidR="00D6704F" w:rsidRPr="00D6704F" w:rsidRDefault="00D6704F" w:rsidP="00D6704F">
                  <w:pPr>
                    <w:rPr>
                      <w:b/>
                      <w:sz w:val="16"/>
                      <w:szCs w:val="16"/>
                    </w:rPr>
                  </w:pPr>
                  <w:r w:rsidRPr="00D6704F">
                    <w:rPr>
                      <w:b/>
                      <w:sz w:val="16"/>
                      <w:szCs w:val="16"/>
                    </w:rPr>
                    <w:t>489,00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69C2A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5E46E9" w14:textId="77777777" w:rsidR="00D6704F" w:rsidRPr="00D6704F" w:rsidRDefault="00D6704F" w:rsidP="00D6704F">
                  <w:pPr>
                    <w:rPr>
                      <w:b/>
                      <w:sz w:val="16"/>
                      <w:szCs w:val="16"/>
                    </w:rPr>
                  </w:pPr>
                  <w:r w:rsidRPr="00D6704F">
                    <w:rPr>
                      <w:b/>
                      <w:sz w:val="16"/>
                      <w:szCs w:val="16"/>
                    </w:rPr>
                    <w:t>0,00%</w:t>
                  </w:r>
                </w:p>
              </w:tc>
            </w:tr>
            <w:tr w:rsidR="00D6704F" w:rsidRPr="00D6704F" w14:paraId="29B6DC7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BB9BFC" w14:textId="77777777" w:rsidR="00D6704F" w:rsidRPr="00D6704F" w:rsidRDefault="00D6704F" w:rsidP="00D6704F">
                  <w:pPr>
                    <w:rPr>
                      <w:b/>
                      <w:bCs/>
                      <w:sz w:val="16"/>
                      <w:szCs w:val="16"/>
                    </w:rPr>
                  </w:pPr>
                  <w:r w:rsidRPr="00D6704F">
                    <w:rPr>
                      <w:b/>
                      <w:bCs/>
                      <w:sz w:val="16"/>
                      <w:szCs w:val="16"/>
                    </w:rPr>
                    <w:t>Izvor 5.2. Tekuće pomoći državni proračun PK</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5BFFDE" w14:textId="77777777" w:rsidR="00D6704F" w:rsidRPr="00D6704F" w:rsidRDefault="00D6704F" w:rsidP="00D6704F">
                  <w:pPr>
                    <w:rPr>
                      <w:b/>
                      <w:sz w:val="16"/>
                      <w:szCs w:val="16"/>
                    </w:rPr>
                  </w:pPr>
                  <w:r w:rsidRPr="00D6704F">
                    <w:rPr>
                      <w:b/>
                      <w:sz w:val="16"/>
                      <w:szCs w:val="16"/>
                    </w:rPr>
                    <w:t>489,00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73C203" w14:textId="77777777" w:rsidR="00D6704F" w:rsidRPr="00D6704F" w:rsidRDefault="00D6704F" w:rsidP="00D6704F">
                  <w:pPr>
                    <w:rPr>
                      <w:b/>
                      <w:sz w:val="16"/>
                      <w:szCs w:val="16"/>
                    </w:rPr>
                  </w:pPr>
                  <w:r w:rsidRPr="00D6704F">
                    <w:rPr>
                      <w:b/>
                      <w:sz w:val="16"/>
                      <w:szCs w:val="16"/>
                    </w:rPr>
                    <w:t>489,00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E6C92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C0A640" w14:textId="77777777" w:rsidR="00D6704F" w:rsidRPr="00D6704F" w:rsidRDefault="00D6704F" w:rsidP="00D6704F">
                  <w:pPr>
                    <w:rPr>
                      <w:b/>
                      <w:sz w:val="16"/>
                      <w:szCs w:val="16"/>
                    </w:rPr>
                  </w:pPr>
                  <w:r w:rsidRPr="00D6704F">
                    <w:rPr>
                      <w:b/>
                      <w:sz w:val="16"/>
                      <w:szCs w:val="16"/>
                    </w:rPr>
                    <w:t>0,00%</w:t>
                  </w:r>
                </w:p>
              </w:tc>
            </w:tr>
            <w:tr w:rsidR="00D6704F" w:rsidRPr="00D6704F" w14:paraId="507E5D2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7347468"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626295F1"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B1F286C" w14:textId="77777777" w:rsidR="00D6704F" w:rsidRPr="00D6704F" w:rsidRDefault="00D6704F" w:rsidP="00D6704F">
                  <w:pPr>
                    <w:rPr>
                      <w:b/>
                      <w:sz w:val="16"/>
                      <w:szCs w:val="16"/>
                    </w:rPr>
                  </w:pPr>
                  <w:r w:rsidRPr="00D6704F">
                    <w:rPr>
                      <w:b/>
                      <w:sz w:val="16"/>
                      <w:szCs w:val="16"/>
                    </w:rPr>
                    <w:t>489,00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55EAA52" w14:textId="77777777" w:rsidR="00D6704F" w:rsidRPr="00D6704F" w:rsidRDefault="00D6704F" w:rsidP="00D6704F">
                  <w:pPr>
                    <w:rPr>
                      <w:b/>
                      <w:sz w:val="16"/>
                      <w:szCs w:val="16"/>
                    </w:rPr>
                  </w:pPr>
                  <w:r w:rsidRPr="00D6704F">
                    <w:rPr>
                      <w:b/>
                      <w:sz w:val="16"/>
                      <w:szCs w:val="16"/>
                    </w:rPr>
                    <w:t>489,00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BB90BF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50DE106" w14:textId="77777777" w:rsidR="00D6704F" w:rsidRPr="00D6704F" w:rsidRDefault="00D6704F" w:rsidP="00D6704F">
                  <w:pPr>
                    <w:rPr>
                      <w:b/>
                      <w:sz w:val="16"/>
                      <w:szCs w:val="16"/>
                    </w:rPr>
                  </w:pPr>
                  <w:r w:rsidRPr="00D6704F">
                    <w:rPr>
                      <w:b/>
                      <w:sz w:val="16"/>
                      <w:szCs w:val="16"/>
                    </w:rPr>
                    <w:t>0,00%</w:t>
                  </w:r>
                </w:p>
              </w:tc>
            </w:tr>
            <w:tr w:rsidR="00D6704F" w:rsidRPr="00D6704F" w14:paraId="2F5EE58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C95174" w14:textId="77777777" w:rsidR="00D6704F" w:rsidRPr="00D6704F" w:rsidRDefault="00D6704F" w:rsidP="00D6704F">
                  <w:pPr>
                    <w:rPr>
                      <w:b/>
                      <w:bCs/>
                      <w:sz w:val="16"/>
                      <w:szCs w:val="16"/>
                    </w:rPr>
                  </w:pPr>
                  <w:r w:rsidRPr="00D6704F">
                    <w:rPr>
                      <w:b/>
                      <w:bCs/>
                      <w:sz w:val="16"/>
                      <w:szCs w:val="16"/>
                    </w:rPr>
                    <w:t>A100004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8469B45" w14:textId="77777777" w:rsidR="00D6704F" w:rsidRPr="00D6704F" w:rsidRDefault="00D6704F" w:rsidP="00D6704F">
                  <w:pPr>
                    <w:rPr>
                      <w:b/>
                      <w:bCs/>
                      <w:sz w:val="16"/>
                      <w:szCs w:val="16"/>
                    </w:rPr>
                  </w:pPr>
                  <w:r w:rsidRPr="00D6704F">
                    <w:rPr>
                      <w:b/>
                      <w:bCs/>
                      <w:sz w:val="16"/>
                      <w:szCs w:val="16"/>
                    </w:rPr>
                    <w:t>Aktivnost: Provođenje programa zavičajne nastave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BF6E87" w14:textId="77777777" w:rsidR="00D6704F" w:rsidRPr="00D6704F" w:rsidRDefault="00D6704F" w:rsidP="00D6704F">
                  <w:pPr>
                    <w:rPr>
                      <w:b/>
                      <w:sz w:val="16"/>
                      <w:szCs w:val="16"/>
                    </w:rPr>
                  </w:pPr>
                  <w:r w:rsidRPr="00D6704F">
                    <w:rPr>
                      <w:b/>
                      <w:sz w:val="16"/>
                      <w:szCs w:val="16"/>
                    </w:rPr>
                    <w:t>1.450,00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FFD6F5" w14:textId="77777777" w:rsidR="00D6704F" w:rsidRPr="00D6704F" w:rsidRDefault="00D6704F" w:rsidP="00D6704F">
                  <w:pPr>
                    <w:rPr>
                      <w:b/>
                      <w:sz w:val="16"/>
                      <w:szCs w:val="16"/>
                    </w:rPr>
                  </w:pPr>
                  <w:r w:rsidRPr="00D6704F">
                    <w:rPr>
                      <w:b/>
                      <w:sz w:val="16"/>
                      <w:szCs w:val="16"/>
                    </w:rPr>
                    <w:t>1.450,00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E64B65" w14:textId="77777777" w:rsidR="00D6704F" w:rsidRPr="00D6704F" w:rsidRDefault="00D6704F" w:rsidP="00D6704F">
                  <w:pPr>
                    <w:rPr>
                      <w:b/>
                      <w:sz w:val="16"/>
                      <w:szCs w:val="16"/>
                    </w:rPr>
                  </w:pPr>
                  <w:r w:rsidRPr="00D6704F">
                    <w:rPr>
                      <w:b/>
                      <w:sz w:val="16"/>
                      <w:szCs w:val="16"/>
                    </w:rPr>
                    <w:t>1.500,00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E74C16" w14:textId="77777777" w:rsidR="00D6704F" w:rsidRPr="00D6704F" w:rsidRDefault="00D6704F" w:rsidP="00D6704F">
                  <w:pPr>
                    <w:rPr>
                      <w:b/>
                      <w:sz w:val="16"/>
                      <w:szCs w:val="16"/>
                    </w:rPr>
                  </w:pPr>
                  <w:r w:rsidRPr="00D6704F">
                    <w:rPr>
                      <w:b/>
                      <w:sz w:val="16"/>
                      <w:szCs w:val="16"/>
                    </w:rPr>
                    <w:t>103,45%</w:t>
                  </w:r>
                </w:p>
              </w:tc>
            </w:tr>
            <w:tr w:rsidR="00D6704F" w:rsidRPr="00D6704F" w14:paraId="13CF4F9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971C7D"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2CE211" w14:textId="77777777" w:rsidR="00D6704F" w:rsidRPr="00D6704F" w:rsidRDefault="00D6704F" w:rsidP="00D6704F">
                  <w:pPr>
                    <w:rPr>
                      <w:b/>
                      <w:sz w:val="16"/>
                      <w:szCs w:val="16"/>
                    </w:rPr>
                  </w:pPr>
                  <w:r w:rsidRPr="00D6704F">
                    <w:rPr>
                      <w:b/>
                      <w:sz w:val="16"/>
                      <w:szCs w:val="16"/>
                    </w:rPr>
                    <w:t>450,00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E98D47" w14:textId="77777777" w:rsidR="00D6704F" w:rsidRPr="00D6704F" w:rsidRDefault="00D6704F" w:rsidP="00D6704F">
                  <w:pPr>
                    <w:rPr>
                      <w:b/>
                      <w:sz w:val="16"/>
                      <w:szCs w:val="16"/>
                    </w:rPr>
                  </w:pPr>
                  <w:r w:rsidRPr="00D6704F">
                    <w:rPr>
                      <w:b/>
                      <w:sz w:val="16"/>
                      <w:szCs w:val="16"/>
                    </w:rPr>
                    <w:t>450,00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DDB43C" w14:textId="77777777" w:rsidR="00D6704F" w:rsidRPr="00D6704F" w:rsidRDefault="00D6704F" w:rsidP="00D6704F">
                  <w:pPr>
                    <w:rPr>
                      <w:b/>
                      <w:sz w:val="16"/>
                      <w:szCs w:val="16"/>
                    </w:rPr>
                  </w:pPr>
                  <w:r w:rsidRPr="00D6704F">
                    <w:rPr>
                      <w:b/>
                      <w:sz w:val="16"/>
                      <w:szCs w:val="16"/>
                    </w:rPr>
                    <w:t>400,00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583AAA" w14:textId="77777777" w:rsidR="00D6704F" w:rsidRPr="00D6704F" w:rsidRDefault="00D6704F" w:rsidP="00D6704F">
                  <w:pPr>
                    <w:rPr>
                      <w:b/>
                      <w:sz w:val="16"/>
                      <w:szCs w:val="16"/>
                    </w:rPr>
                  </w:pPr>
                  <w:r w:rsidRPr="00D6704F">
                    <w:rPr>
                      <w:b/>
                      <w:sz w:val="16"/>
                      <w:szCs w:val="16"/>
                    </w:rPr>
                    <w:t>88,89%</w:t>
                  </w:r>
                </w:p>
              </w:tc>
            </w:tr>
            <w:tr w:rsidR="00D6704F" w:rsidRPr="00D6704F" w14:paraId="784896C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2C5647" w14:textId="77777777" w:rsidR="00D6704F" w:rsidRPr="00D6704F" w:rsidRDefault="00D6704F" w:rsidP="00D6704F">
                  <w:pPr>
                    <w:rPr>
                      <w:b/>
                      <w:bCs/>
                      <w:sz w:val="16"/>
                      <w:szCs w:val="16"/>
                    </w:rPr>
                  </w:pPr>
                  <w:r w:rsidRPr="00D6704F">
                    <w:rPr>
                      <w:b/>
                      <w:bCs/>
                      <w:sz w:val="16"/>
                      <w:szCs w:val="16"/>
                    </w:rPr>
                    <w:t>Izvor 4.4. Prihodi za posebne PK boravak roditelji i soc.program</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F6AB26" w14:textId="77777777" w:rsidR="00D6704F" w:rsidRPr="00D6704F" w:rsidRDefault="00D6704F" w:rsidP="00D6704F">
                  <w:pPr>
                    <w:rPr>
                      <w:b/>
                      <w:sz w:val="16"/>
                      <w:szCs w:val="16"/>
                    </w:rPr>
                  </w:pPr>
                  <w:r w:rsidRPr="00D6704F">
                    <w:rPr>
                      <w:b/>
                      <w:sz w:val="16"/>
                      <w:szCs w:val="16"/>
                    </w:rPr>
                    <w:t>450,00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10A3F9" w14:textId="77777777" w:rsidR="00D6704F" w:rsidRPr="00D6704F" w:rsidRDefault="00D6704F" w:rsidP="00D6704F">
                  <w:pPr>
                    <w:rPr>
                      <w:b/>
                      <w:sz w:val="16"/>
                      <w:szCs w:val="16"/>
                    </w:rPr>
                  </w:pPr>
                  <w:r w:rsidRPr="00D6704F">
                    <w:rPr>
                      <w:b/>
                      <w:sz w:val="16"/>
                      <w:szCs w:val="16"/>
                    </w:rPr>
                    <w:t>450,00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6F791F" w14:textId="77777777" w:rsidR="00D6704F" w:rsidRPr="00D6704F" w:rsidRDefault="00D6704F" w:rsidP="00D6704F">
                  <w:pPr>
                    <w:rPr>
                      <w:b/>
                      <w:sz w:val="16"/>
                      <w:szCs w:val="16"/>
                    </w:rPr>
                  </w:pPr>
                  <w:r w:rsidRPr="00D6704F">
                    <w:rPr>
                      <w:b/>
                      <w:sz w:val="16"/>
                      <w:szCs w:val="16"/>
                    </w:rPr>
                    <w:t>400,00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868928" w14:textId="77777777" w:rsidR="00D6704F" w:rsidRPr="00D6704F" w:rsidRDefault="00D6704F" w:rsidP="00D6704F">
                  <w:pPr>
                    <w:rPr>
                      <w:b/>
                      <w:sz w:val="16"/>
                      <w:szCs w:val="16"/>
                    </w:rPr>
                  </w:pPr>
                  <w:r w:rsidRPr="00D6704F">
                    <w:rPr>
                      <w:b/>
                      <w:sz w:val="16"/>
                      <w:szCs w:val="16"/>
                    </w:rPr>
                    <w:t>88,89%</w:t>
                  </w:r>
                </w:p>
              </w:tc>
            </w:tr>
            <w:tr w:rsidR="00D6704F" w:rsidRPr="00D6704F" w14:paraId="38A4E5A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3CD2291"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3FB3D93C"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1A1B45A" w14:textId="77777777" w:rsidR="00D6704F" w:rsidRPr="00D6704F" w:rsidRDefault="00D6704F" w:rsidP="00D6704F">
                  <w:pPr>
                    <w:rPr>
                      <w:b/>
                      <w:sz w:val="16"/>
                      <w:szCs w:val="16"/>
                    </w:rPr>
                  </w:pPr>
                  <w:r w:rsidRPr="00D6704F">
                    <w:rPr>
                      <w:b/>
                      <w:sz w:val="16"/>
                      <w:szCs w:val="16"/>
                    </w:rPr>
                    <w:t>450,00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390CD90" w14:textId="77777777" w:rsidR="00D6704F" w:rsidRPr="00D6704F" w:rsidRDefault="00D6704F" w:rsidP="00D6704F">
                  <w:pPr>
                    <w:rPr>
                      <w:b/>
                      <w:sz w:val="16"/>
                      <w:szCs w:val="16"/>
                    </w:rPr>
                  </w:pPr>
                  <w:r w:rsidRPr="00D6704F">
                    <w:rPr>
                      <w:b/>
                      <w:sz w:val="16"/>
                      <w:szCs w:val="16"/>
                    </w:rPr>
                    <w:t>450,00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52B0AAB" w14:textId="77777777" w:rsidR="00D6704F" w:rsidRPr="00D6704F" w:rsidRDefault="00D6704F" w:rsidP="00D6704F">
                  <w:pPr>
                    <w:rPr>
                      <w:b/>
                      <w:sz w:val="16"/>
                      <w:szCs w:val="16"/>
                    </w:rPr>
                  </w:pPr>
                  <w:r w:rsidRPr="00D6704F">
                    <w:rPr>
                      <w:b/>
                      <w:sz w:val="16"/>
                      <w:szCs w:val="16"/>
                    </w:rPr>
                    <w:t>400,00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F45178B" w14:textId="77777777" w:rsidR="00D6704F" w:rsidRPr="00D6704F" w:rsidRDefault="00D6704F" w:rsidP="00D6704F">
                  <w:pPr>
                    <w:rPr>
                      <w:b/>
                      <w:sz w:val="16"/>
                      <w:szCs w:val="16"/>
                    </w:rPr>
                  </w:pPr>
                  <w:r w:rsidRPr="00D6704F">
                    <w:rPr>
                      <w:b/>
                      <w:sz w:val="16"/>
                      <w:szCs w:val="16"/>
                    </w:rPr>
                    <w:t>88,89%</w:t>
                  </w:r>
                </w:p>
              </w:tc>
            </w:tr>
            <w:tr w:rsidR="00D6704F" w:rsidRPr="00D6704F" w14:paraId="3B7C5DF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90BB77A" w14:textId="77777777" w:rsidR="00D6704F" w:rsidRPr="00D6704F" w:rsidRDefault="00D6704F" w:rsidP="00D6704F">
                  <w:pPr>
                    <w:rPr>
                      <w:b/>
                      <w:sz w:val="16"/>
                      <w:szCs w:val="16"/>
                    </w:rPr>
                  </w:pPr>
                  <w:r w:rsidRPr="00D6704F">
                    <w:rPr>
                      <w:b/>
                      <w:sz w:val="16"/>
                      <w:szCs w:val="16"/>
                    </w:rPr>
                    <w:t>3231</w:t>
                  </w:r>
                </w:p>
              </w:tc>
              <w:tc>
                <w:tcPr>
                  <w:tcW w:w="8726" w:type="dxa"/>
                  <w:tcBorders>
                    <w:top w:val="single" w:sz="4" w:space="0" w:color="auto"/>
                    <w:left w:val="nil"/>
                    <w:bottom w:val="single" w:sz="4" w:space="0" w:color="auto"/>
                    <w:right w:val="single" w:sz="4" w:space="0" w:color="auto"/>
                  </w:tcBorders>
                  <w:noWrap/>
                  <w:vAlign w:val="bottom"/>
                  <w:hideMark/>
                </w:tcPr>
                <w:p w14:paraId="418A7B71" w14:textId="77777777" w:rsidR="00D6704F" w:rsidRPr="00D6704F" w:rsidRDefault="00D6704F" w:rsidP="00D6704F">
                  <w:pPr>
                    <w:rPr>
                      <w:b/>
                      <w:sz w:val="16"/>
                      <w:szCs w:val="16"/>
                    </w:rPr>
                  </w:pPr>
                  <w:r w:rsidRPr="00D6704F">
                    <w:rPr>
                      <w:b/>
                      <w:sz w:val="16"/>
                      <w:szCs w:val="16"/>
                    </w:rPr>
                    <w:t>Usluge telefona, interneta, pošte i prijevoza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8AE79C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8821444"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1505A3C" w14:textId="77777777" w:rsidR="00D6704F" w:rsidRPr="00D6704F" w:rsidRDefault="00D6704F" w:rsidP="00D6704F">
                  <w:pPr>
                    <w:rPr>
                      <w:b/>
                      <w:sz w:val="16"/>
                      <w:szCs w:val="16"/>
                    </w:rPr>
                  </w:pPr>
                  <w:r w:rsidRPr="00D6704F">
                    <w:rPr>
                      <w:b/>
                      <w:sz w:val="16"/>
                      <w:szCs w:val="16"/>
                    </w:rPr>
                    <w:t>400,00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2A267FE" w14:textId="77777777" w:rsidR="00D6704F" w:rsidRPr="00D6704F" w:rsidRDefault="00D6704F" w:rsidP="00D6704F">
                  <w:pPr>
                    <w:rPr>
                      <w:b/>
                      <w:sz w:val="16"/>
                      <w:szCs w:val="16"/>
                    </w:rPr>
                  </w:pPr>
                  <w:r w:rsidRPr="00D6704F">
                    <w:rPr>
                      <w:b/>
                      <w:sz w:val="16"/>
                      <w:szCs w:val="16"/>
                    </w:rPr>
                    <w:t> </w:t>
                  </w:r>
                </w:p>
              </w:tc>
            </w:tr>
            <w:tr w:rsidR="00D6704F" w:rsidRPr="00D6704F" w14:paraId="0FC07A4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2D3BF3"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6198BE"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2D8518"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57BBEB" w14:textId="77777777" w:rsidR="00D6704F" w:rsidRPr="00D6704F" w:rsidRDefault="00D6704F" w:rsidP="00D6704F">
                  <w:pPr>
                    <w:rPr>
                      <w:b/>
                      <w:sz w:val="16"/>
                      <w:szCs w:val="16"/>
                    </w:rPr>
                  </w:pPr>
                  <w:r w:rsidRPr="00D6704F">
                    <w:rPr>
                      <w:b/>
                      <w:sz w:val="16"/>
                      <w:szCs w:val="16"/>
                    </w:rPr>
                    <w:t>1.100,00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D0E3D0" w14:textId="77777777" w:rsidR="00D6704F" w:rsidRPr="00D6704F" w:rsidRDefault="00D6704F" w:rsidP="00D6704F">
                  <w:pPr>
                    <w:rPr>
                      <w:b/>
                      <w:sz w:val="16"/>
                      <w:szCs w:val="16"/>
                    </w:rPr>
                  </w:pPr>
                  <w:r w:rsidRPr="00D6704F">
                    <w:rPr>
                      <w:b/>
                      <w:sz w:val="16"/>
                      <w:szCs w:val="16"/>
                    </w:rPr>
                    <w:t>110,00%</w:t>
                  </w:r>
                </w:p>
              </w:tc>
            </w:tr>
            <w:tr w:rsidR="00D6704F" w:rsidRPr="00D6704F" w14:paraId="59F0D9F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20D0B5" w14:textId="77777777" w:rsidR="00D6704F" w:rsidRPr="00D6704F" w:rsidRDefault="00D6704F" w:rsidP="00D6704F">
                  <w:pPr>
                    <w:rPr>
                      <w:b/>
                      <w:bCs/>
                      <w:sz w:val="16"/>
                      <w:szCs w:val="16"/>
                    </w:rPr>
                  </w:pPr>
                  <w:r w:rsidRPr="00D6704F">
                    <w:rPr>
                      <w:b/>
                      <w:bCs/>
                      <w:sz w:val="16"/>
                      <w:szCs w:val="16"/>
                    </w:rPr>
                    <w:t>Izvor 5.4. Tekuće pomoći PK JLP(R)S Ist.županija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F3AFCF"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AC5BF0"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4FC175" w14:textId="77777777" w:rsidR="00D6704F" w:rsidRPr="00D6704F" w:rsidRDefault="00D6704F" w:rsidP="00D6704F">
                  <w:pPr>
                    <w:rPr>
                      <w:b/>
                      <w:sz w:val="16"/>
                      <w:szCs w:val="16"/>
                    </w:rPr>
                  </w:pPr>
                  <w:r w:rsidRPr="00D6704F">
                    <w:rPr>
                      <w:b/>
                      <w:sz w:val="16"/>
                      <w:szCs w:val="16"/>
                    </w:rPr>
                    <w:t>1.100,00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BD72FC" w14:textId="77777777" w:rsidR="00D6704F" w:rsidRPr="00D6704F" w:rsidRDefault="00D6704F" w:rsidP="00D6704F">
                  <w:pPr>
                    <w:rPr>
                      <w:b/>
                      <w:sz w:val="16"/>
                      <w:szCs w:val="16"/>
                    </w:rPr>
                  </w:pPr>
                  <w:r w:rsidRPr="00D6704F">
                    <w:rPr>
                      <w:b/>
                      <w:sz w:val="16"/>
                      <w:szCs w:val="16"/>
                    </w:rPr>
                    <w:t>110,00%</w:t>
                  </w:r>
                </w:p>
              </w:tc>
            </w:tr>
            <w:tr w:rsidR="00D6704F" w:rsidRPr="00D6704F" w14:paraId="7961FE2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7E74103"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4DB5C6DD"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19ADDA8" w14:textId="77777777" w:rsidR="00D6704F" w:rsidRPr="00D6704F" w:rsidRDefault="00D6704F" w:rsidP="00D6704F">
                  <w:pPr>
                    <w:rPr>
                      <w:b/>
                      <w:sz w:val="16"/>
                      <w:szCs w:val="16"/>
                    </w:rPr>
                  </w:pPr>
                  <w:r w:rsidRPr="00D6704F">
                    <w:rPr>
                      <w:b/>
                      <w:sz w:val="16"/>
                      <w:szCs w:val="16"/>
                    </w:rPr>
                    <w:t>1.000,00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D3659E9" w14:textId="77777777" w:rsidR="00D6704F" w:rsidRPr="00D6704F" w:rsidRDefault="00D6704F" w:rsidP="00D6704F">
                  <w:pPr>
                    <w:rPr>
                      <w:b/>
                      <w:sz w:val="16"/>
                      <w:szCs w:val="16"/>
                    </w:rPr>
                  </w:pPr>
                  <w:r w:rsidRPr="00D6704F">
                    <w:rPr>
                      <w:b/>
                      <w:sz w:val="16"/>
                      <w:szCs w:val="16"/>
                    </w:rPr>
                    <w:t>1.000,00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9241E5A" w14:textId="77777777" w:rsidR="00D6704F" w:rsidRPr="00D6704F" w:rsidRDefault="00D6704F" w:rsidP="00D6704F">
                  <w:pPr>
                    <w:rPr>
                      <w:b/>
                      <w:sz w:val="16"/>
                      <w:szCs w:val="16"/>
                    </w:rPr>
                  </w:pPr>
                  <w:r w:rsidRPr="00D6704F">
                    <w:rPr>
                      <w:b/>
                      <w:sz w:val="16"/>
                      <w:szCs w:val="16"/>
                    </w:rPr>
                    <w:t>1.100,00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9AD5350" w14:textId="77777777" w:rsidR="00D6704F" w:rsidRPr="00D6704F" w:rsidRDefault="00D6704F" w:rsidP="00D6704F">
                  <w:pPr>
                    <w:rPr>
                      <w:b/>
                      <w:sz w:val="16"/>
                      <w:szCs w:val="16"/>
                    </w:rPr>
                  </w:pPr>
                  <w:r w:rsidRPr="00D6704F">
                    <w:rPr>
                      <w:b/>
                      <w:sz w:val="16"/>
                      <w:szCs w:val="16"/>
                    </w:rPr>
                    <w:t>110,00%</w:t>
                  </w:r>
                </w:p>
              </w:tc>
            </w:tr>
            <w:tr w:rsidR="00D6704F" w:rsidRPr="00D6704F" w14:paraId="28699F7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F5EF834" w14:textId="77777777" w:rsidR="00D6704F" w:rsidRPr="00D6704F" w:rsidRDefault="00D6704F" w:rsidP="00D6704F">
                  <w:pPr>
                    <w:rPr>
                      <w:b/>
                      <w:sz w:val="16"/>
                      <w:szCs w:val="16"/>
                    </w:rPr>
                  </w:pPr>
                  <w:r w:rsidRPr="00D6704F">
                    <w:rPr>
                      <w:b/>
                      <w:sz w:val="16"/>
                      <w:szCs w:val="16"/>
                    </w:rPr>
                    <w:t>3222</w:t>
                  </w:r>
                </w:p>
              </w:tc>
              <w:tc>
                <w:tcPr>
                  <w:tcW w:w="8726" w:type="dxa"/>
                  <w:tcBorders>
                    <w:top w:val="single" w:sz="4" w:space="0" w:color="auto"/>
                    <w:left w:val="nil"/>
                    <w:bottom w:val="single" w:sz="4" w:space="0" w:color="auto"/>
                    <w:right w:val="single" w:sz="4" w:space="0" w:color="auto"/>
                  </w:tcBorders>
                  <w:noWrap/>
                  <w:vAlign w:val="bottom"/>
                  <w:hideMark/>
                </w:tcPr>
                <w:p w14:paraId="3964AFFE" w14:textId="77777777" w:rsidR="00D6704F" w:rsidRPr="00D6704F" w:rsidRDefault="00D6704F" w:rsidP="00D6704F">
                  <w:pPr>
                    <w:rPr>
                      <w:b/>
                      <w:sz w:val="16"/>
                      <w:szCs w:val="16"/>
                    </w:rPr>
                  </w:pPr>
                  <w:r w:rsidRPr="00D6704F">
                    <w:rPr>
                      <w:b/>
                      <w:sz w:val="16"/>
                      <w:szCs w:val="16"/>
                    </w:rPr>
                    <w:t>Materijal i sirovine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6C0799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105794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A0AC0C8" w14:textId="77777777" w:rsidR="00D6704F" w:rsidRPr="00D6704F" w:rsidRDefault="00D6704F" w:rsidP="00D6704F">
                  <w:pPr>
                    <w:rPr>
                      <w:b/>
                      <w:sz w:val="16"/>
                      <w:szCs w:val="16"/>
                    </w:rPr>
                  </w:pPr>
                  <w:r w:rsidRPr="00D6704F">
                    <w:rPr>
                      <w:b/>
                      <w:sz w:val="16"/>
                      <w:szCs w:val="16"/>
                    </w:rPr>
                    <w:t>1.100,00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9929BA4" w14:textId="77777777" w:rsidR="00D6704F" w:rsidRPr="00D6704F" w:rsidRDefault="00D6704F" w:rsidP="00D6704F">
                  <w:pPr>
                    <w:rPr>
                      <w:b/>
                      <w:sz w:val="16"/>
                      <w:szCs w:val="16"/>
                    </w:rPr>
                  </w:pPr>
                  <w:r w:rsidRPr="00D6704F">
                    <w:rPr>
                      <w:b/>
                      <w:sz w:val="16"/>
                      <w:szCs w:val="16"/>
                    </w:rPr>
                    <w:t> </w:t>
                  </w:r>
                </w:p>
              </w:tc>
            </w:tr>
            <w:tr w:rsidR="00D6704F" w:rsidRPr="00D6704F" w14:paraId="7D42A22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189876" w14:textId="77777777" w:rsidR="00D6704F" w:rsidRPr="00D6704F" w:rsidRDefault="00D6704F" w:rsidP="00D6704F">
                  <w:pPr>
                    <w:rPr>
                      <w:b/>
                      <w:bCs/>
                      <w:sz w:val="16"/>
                      <w:szCs w:val="16"/>
                    </w:rPr>
                  </w:pPr>
                  <w:r w:rsidRPr="00D6704F">
                    <w:rPr>
                      <w:b/>
                      <w:bCs/>
                      <w:sz w:val="16"/>
                      <w:szCs w:val="16"/>
                    </w:rPr>
                    <w:t>A100009</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59DD218" w14:textId="77777777" w:rsidR="00D6704F" w:rsidRPr="00D6704F" w:rsidRDefault="00D6704F" w:rsidP="00D6704F">
                  <w:pPr>
                    <w:rPr>
                      <w:b/>
                      <w:bCs/>
                      <w:sz w:val="16"/>
                      <w:szCs w:val="16"/>
                    </w:rPr>
                  </w:pPr>
                  <w:r w:rsidRPr="00D6704F">
                    <w:rPr>
                      <w:b/>
                      <w:bCs/>
                      <w:sz w:val="16"/>
                      <w:szCs w:val="16"/>
                    </w:rPr>
                    <w:t>Aktivnost: Priprema obroka za vanjske korisnike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919380"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D4527D"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6D8011" w14:textId="77777777" w:rsidR="00D6704F" w:rsidRPr="00D6704F" w:rsidRDefault="00D6704F" w:rsidP="00D6704F">
                  <w:pPr>
                    <w:rPr>
                      <w:b/>
                      <w:sz w:val="16"/>
                      <w:szCs w:val="16"/>
                    </w:rPr>
                  </w:pPr>
                  <w:r w:rsidRPr="00D6704F">
                    <w:rPr>
                      <w:b/>
                      <w:sz w:val="16"/>
                      <w:szCs w:val="16"/>
                    </w:rPr>
                    <w:t>7.329,10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D6F35B" w14:textId="77777777" w:rsidR="00D6704F" w:rsidRPr="00D6704F" w:rsidRDefault="00D6704F" w:rsidP="00D6704F">
                  <w:pPr>
                    <w:rPr>
                      <w:b/>
                      <w:sz w:val="16"/>
                      <w:szCs w:val="16"/>
                    </w:rPr>
                  </w:pPr>
                  <w:r w:rsidRPr="00D6704F">
                    <w:rPr>
                      <w:b/>
                      <w:sz w:val="16"/>
                      <w:szCs w:val="16"/>
                    </w:rPr>
                    <w:t>22,90%</w:t>
                  </w:r>
                </w:p>
              </w:tc>
            </w:tr>
            <w:tr w:rsidR="00D6704F" w:rsidRPr="00D6704F" w14:paraId="0F56AF3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549A6D" w14:textId="77777777" w:rsidR="00D6704F" w:rsidRPr="00D6704F" w:rsidRDefault="00D6704F" w:rsidP="00D6704F">
                  <w:pPr>
                    <w:rPr>
                      <w:b/>
                      <w:bCs/>
                      <w:sz w:val="16"/>
                      <w:szCs w:val="16"/>
                    </w:rPr>
                  </w:pPr>
                  <w:r w:rsidRPr="00D6704F">
                    <w:rPr>
                      <w:b/>
                      <w:bCs/>
                      <w:sz w:val="16"/>
                      <w:szCs w:val="16"/>
                    </w:rPr>
                    <w:t>Izvor 3. Vlastiti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B507A9"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F3C3D9"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AD41D0" w14:textId="77777777" w:rsidR="00D6704F" w:rsidRPr="00D6704F" w:rsidRDefault="00D6704F" w:rsidP="00D6704F">
                  <w:pPr>
                    <w:rPr>
                      <w:b/>
                      <w:sz w:val="16"/>
                      <w:szCs w:val="16"/>
                    </w:rPr>
                  </w:pPr>
                  <w:r w:rsidRPr="00D6704F">
                    <w:rPr>
                      <w:b/>
                      <w:sz w:val="16"/>
                      <w:szCs w:val="16"/>
                    </w:rPr>
                    <w:t>7.329,10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C28435" w14:textId="77777777" w:rsidR="00D6704F" w:rsidRPr="00D6704F" w:rsidRDefault="00D6704F" w:rsidP="00D6704F">
                  <w:pPr>
                    <w:rPr>
                      <w:b/>
                      <w:sz w:val="16"/>
                      <w:szCs w:val="16"/>
                    </w:rPr>
                  </w:pPr>
                  <w:r w:rsidRPr="00D6704F">
                    <w:rPr>
                      <w:b/>
                      <w:sz w:val="16"/>
                      <w:szCs w:val="16"/>
                    </w:rPr>
                    <w:t>22,90%</w:t>
                  </w:r>
                </w:p>
              </w:tc>
            </w:tr>
            <w:tr w:rsidR="00D6704F" w:rsidRPr="00D6704F" w14:paraId="20D810D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8C68D0" w14:textId="77777777" w:rsidR="00D6704F" w:rsidRPr="00D6704F" w:rsidRDefault="00D6704F" w:rsidP="00D6704F">
                  <w:pPr>
                    <w:rPr>
                      <w:b/>
                      <w:bCs/>
                      <w:sz w:val="16"/>
                      <w:szCs w:val="16"/>
                    </w:rPr>
                  </w:pPr>
                  <w:r w:rsidRPr="00D6704F">
                    <w:rPr>
                      <w:b/>
                      <w:bCs/>
                      <w:sz w:val="16"/>
                      <w:szCs w:val="16"/>
                    </w:rPr>
                    <w:t>Izvor 3.4. Vlastiti prihodi PK</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9D9DE6"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BF4C15"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D69F11" w14:textId="77777777" w:rsidR="00D6704F" w:rsidRPr="00D6704F" w:rsidRDefault="00D6704F" w:rsidP="00D6704F">
                  <w:pPr>
                    <w:rPr>
                      <w:b/>
                      <w:sz w:val="16"/>
                      <w:szCs w:val="16"/>
                    </w:rPr>
                  </w:pPr>
                  <w:r w:rsidRPr="00D6704F">
                    <w:rPr>
                      <w:b/>
                      <w:sz w:val="16"/>
                      <w:szCs w:val="16"/>
                    </w:rPr>
                    <w:t>7.329,10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A1160F" w14:textId="77777777" w:rsidR="00D6704F" w:rsidRPr="00D6704F" w:rsidRDefault="00D6704F" w:rsidP="00D6704F">
                  <w:pPr>
                    <w:rPr>
                      <w:b/>
                      <w:sz w:val="16"/>
                      <w:szCs w:val="16"/>
                    </w:rPr>
                  </w:pPr>
                  <w:r w:rsidRPr="00D6704F">
                    <w:rPr>
                      <w:b/>
                      <w:sz w:val="16"/>
                      <w:szCs w:val="16"/>
                    </w:rPr>
                    <w:t>22,90%</w:t>
                  </w:r>
                </w:p>
              </w:tc>
            </w:tr>
            <w:tr w:rsidR="00D6704F" w:rsidRPr="00D6704F" w14:paraId="092E758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C0B0EAE"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6F3EE560"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AF28E9B" w14:textId="77777777" w:rsidR="00D6704F" w:rsidRPr="00D6704F" w:rsidRDefault="00D6704F" w:rsidP="00D6704F">
                  <w:pPr>
                    <w:rPr>
                      <w:b/>
                      <w:sz w:val="16"/>
                      <w:szCs w:val="16"/>
                    </w:rPr>
                  </w:pPr>
                  <w:r w:rsidRPr="00D6704F">
                    <w:rPr>
                      <w:b/>
                      <w:sz w:val="16"/>
                      <w:szCs w:val="16"/>
                    </w:rPr>
                    <w:t>32.000,00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655BE88" w14:textId="77777777" w:rsidR="00D6704F" w:rsidRPr="00D6704F" w:rsidRDefault="00D6704F" w:rsidP="00D6704F">
                  <w:pPr>
                    <w:rPr>
                      <w:b/>
                      <w:sz w:val="16"/>
                      <w:szCs w:val="16"/>
                    </w:rPr>
                  </w:pPr>
                  <w:r w:rsidRPr="00D6704F">
                    <w:rPr>
                      <w:b/>
                      <w:sz w:val="16"/>
                      <w:szCs w:val="16"/>
                    </w:rPr>
                    <w:t>32.000,00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27B224D" w14:textId="77777777" w:rsidR="00D6704F" w:rsidRPr="00D6704F" w:rsidRDefault="00D6704F" w:rsidP="00D6704F">
                  <w:pPr>
                    <w:rPr>
                      <w:b/>
                      <w:sz w:val="16"/>
                      <w:szCs w:val="16"/>
                    </w:rPr>
                  </w:pPr>
                  <w:r w:rsidRPr="00D6704F">
                    <w:rPr>
                      <w:b/>
                      <w:sz w:val="16"/>
                      <w:szCs w:val="16"/>
                    </w:rPr>
                    <w:t>7.329,10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8DFB4F9" w14:textId="77777777" w:rsidR="00D6704F" w:rsidRPr="00D6704F" w:rsidRDefault="00D6704F" w:rsidP="00D6704F">
                  <w:pPr>
                    <w:rPr>
                      <w:b/>
                      <w:sz w:val="16"/>
                      <w:szCs w:val="16"/>
                    </w:rPr>
                  </w:pPr>
                  <w:r w:rsidRPr="00D6704F">
                    <w:rPr>
                      <w:b/>
                      <w:sz w:val="16"/>
                      <w:szCs w:val="16"/>
                    </w:rPr>
                    <w:t>22,90%</w:t>
                  </w:r>
                </w:p>
              </w:tc>
            </w:tr>
            <w:tr w:rsidR="00D6704F" w:rsidRPr="00D6704F" w14:paraId="2EF9723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65E5616" w14:textId="77777777" w:rsidR="00D6704F" w:rsidRPr="00D6704F" w:rsidRDefault="00D6704F" w:rsidP="00D6704F">
                  <w:pPr>
                    <w:rPr>
                      <w:b/>
                      <w:sz w:val="16"/>
                      <w:szCs w:val="16"/>
                    </w:rPr>
                  </w:pPr>
                  <w:r w:rsidRPr="00D6704F">
                    <w:rPr>
                      <w:b/>
                      <w:sz w:val="16"/>
                      <w:szCs w:val="16"/>
                    </w:rPr>
                    <w:t>3222</w:t>
                  </w:r>
                </w:p>
              </w:tc>
              <w:tc>
                <w:tcPr>
                  <w:tcW w:w="8726" w:type="dxa"/>
                  <w:tcBorders>
                    <w:top w:val="single" w:sz="4" w:space="0" w:color="auto"/>
                    <w:left w:val="nil"/>
                    <w:bottom w:val="single" w:sz="4" w:space="0" w:color="auto"/>
                    <w:right w:val="single" w:sz="4" w:space="0" w:color="auto"/>
                  </w:tcBorders>
                  <w:noWrap/>
                  <w:vAlign w:val="bottom"/>
                  <w:hideMark/>
                </w:tcPr>
                <w:p w14:paraId="7C1978BC" w14:textId="77777777" w:rsidR="00D6704F" w:rsidRPr="00D6704F" w:rsidRDefault="00D6704F" w:rsidP="00D6704F">
                  <w:pPr>
                    <w:rPr>
                      <w:b/>
                      <w:sz w:val="16"/>
                      <w:szCs w:val="16"/>
                    </w:rPr>
                  </w:pPr>
                  <w:r w:rsidRPr="00D6704F">
                    <w:rPr>
                      <w:b/>
                      <w:sz w:val="16"/>
                      <w:szCs w:val="16"/>
                    </w:rPr>
                    <w:t>Materijal i sirovine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839AFF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82097AE"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567DF46" w14:textId="77777777" w:rsidR="00D6704F" w:rsidRPr="00D6704F" w:rsidRDefault="00D6704F" w:rsidP="00D6704F">
                  <w:pPr>
                    <w:rPr>
                      <w:b/>
                      <w:sz w:val="16"/>
                      <w:szCs w:val="16"/>
                    </w:rPr>
                  </w:pPr>
                  <w:r w:rsidRPr="00D6704F">
                    <w:rPr>
                      <w:b/>
                      <w:sz w:val="16"/>
                      <w:szCs w:val="16"/>
                    </w:rPr>
                    <w:t>7.246,30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CED844E" w14:textId="77777777" w:rsidR="00D6704F" w:rsidRPr="00D6704F" w:rsidRDefault="00D6704F" w:rsidP="00D6704F">
                  <w:pPr>
                    <w:rPr>
                      <w:b/>
                      <w:sz w:val="16"/>
                      <w:szCs w:val="16"/>
                    </w:rPr>
                  </w:pPr>
                  <w:r w:rsidRPr="00D6704F">
                    <w:rPr>
                      <w:b/>
                      <w:sz w:val="16"/>
                      <w:szCs w:val="16"/>
                    </w:rPr>
                    <w:t> </w:t>
                  </w:r>
                </w:p>
              </w:tc>
            </w:tr>
            <w:tr w:rsidR="00D6704F" w:rsidRPr="00D6704F" w14:paraId="527C52D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29E6AB6" w14:textId="77777777" w:rsidR="00D6704F" w:rsidRPr="00D6704F" w:rsidRDefault="00D6704F" w:rsidP="00D6704F">
                  <w:pPr>
                    <w:rPr>
                      <w:b/>
                      <w:sz w:val="16"/>
                      <w:szCs w:val="16"/>
                    </w:rPr>
                  </w:pPr>
                  <w:r w:rsidRPr="00D6704F">
                    <w:rPr>
                      <w:b/>
                      <w:sz w:val="16"/>
                      <w:szCs w:val="16"/>
                    </w:rPr>
                    <w:lastRenderedPageBreak/>
                    <w:t>3223</w:t>
                  </w:r>
                </w:p>
              </w:tc>
              <w:tc>
                <w:tcPr>
                  <w:tcW w:w="8726" w:type="dxa"/>
                  <w:tcBorders>
                    <w:top w:val="single" w:sz="4" w:space="0" w:color="auto"/>
                    <w:left w:val="nil"/>
                    <w:bottom w:val="single" w:sz="4" w:space="0" w:color="auto"/>
                    <w:right w:val="single" w:sz="4" w:space="0" w:color="auto"/>
                  </w:tcBorders>
                  <w:noWrap/>
                  <w:vAlign w:val="bottom"/>
                  <w:hideMark/>
                </w:tcPr>
                <w:p w14:paraId="0270A8B4" w14:textId="77777777" w:rsidR="00D6704F" w:rsidRPr="00D6704F" w:rsidRDefault="00D6704F" w:rsidP="00D6704F">
                  <w:pPr>
                    <w:rPr>
                      <w:b/>
                      <w:sz w:val="16"/>
                      <w:szCs w:val="16"/>
                    </w:rPr>
                  </w:pPr>
                  <w:r w:rsidRPr="00D6704F">
                    <w:rPr>
                      <w:b/>
                      <w:sz w:val="16"/>
                      <w:szCs w:val="16"/>
                    </w:rPr>
                    <w:t>Energija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704BA0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B61D166"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2AB16A4" w14:textId="77777777" w:rsidR="00D6704F" w:rsidRPr="00D6704F" w:rsidRDefault="00D6704F" w:rsidP="00D6704F">
                  <w:pPr>
                    <w:rPr>
                      <w:b/>
                      <w:sz w:val="16"/>
                      <w:szCs w:val="16"/>
                    </w:rPr>
                  </w:pPr>
                  <w:r w:rsidRPr="00D6704F">
                    <w:rPr>
                      <w:b/>
                      <w:sz w:val="16"/>
                      <w:szCs w:val="16"/>
                    </w:rPr>
                    <w:t>82,80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8904A39" w14:textId="77777777" w:rsidR="00D6704F" w:rsidRPr="00D6704F" w:rsidRDefault="00D6704F" w:rsidP="00D6704F">
                  <w:pPr>
                    <w:rPr>
                      <w:b/>
                      <w:sz w:val="16"/>
                      <w:szCs w:val="16"/>
                    </w:rPr>
                  </w:pPr>
                  <w:r w:rsidRPr="00D6704F">
                    <w:rPr>
                      <w:b/>
                      <w:sz w:val="16"/>
                      <w:szCs w:val="16"/>
                    </w:rPr>
                    <w:t> </w:t>
                  </w:r>
                </w:p>
              </w:tc>
            </w:tr>
            <w:tr w:rsidR="00D6704F" w:rsidRPr="00D6704F" w14:paraId="15F1018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682BC54" w14:textId="77777777" w:rsidR="00D6704F" w:rsidRPr="00D6704F" w:rsidRDefault="00D6704F" w:rsidP="00D6704F">
                  <w:pPr>
                    <w:rPr>
                      <w:b/>
                      <w:bCs/>
                      <w:sz w:val="16"/>
                      <w:szCs w:val="16"/>
                    </w:rPr>
                  </w:pPr>
                  <w:r w:rsidRPr="00D6704F">
                    <w:rPr>
                      <w:b/>
                      <w:bCs/>
                      <w:sz w:val="16"/>
                      <w:szCs w:val="16"/>
                    </w:rPr>
                    <w:t>RAZDJEL 004 UPRAVNI ODJEL ZA PROSTORNO PLANIRANJE, ZAŠTITU OKOLIŠA, KOMUNALNO GOSPODARSTVO I IZGRADNJU</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07F9B29" w14:textId="77777777" w:rsidR="00D6704F" w:rsidRPr="00D6704F" w:rsidRDefault="00D6704F" w:rsidP="00D6704F">
                  <w:pPr>
                    <w:rPr>
                      <w:b/>
                      <w:sz w:val="16"/>
                      <w:szCs w:val="16"/>
                    </w:rPr>
                  </w:pPr>
                  <w:r w:rsidRPr="00D6704F">
                    <w:rPr>
                      <w:b/>
                      <w:sz w:val="16"/>
                      <w:szCs w:val="16"/>
                    </w:rPr>
                    <w:t>4.991.973,41</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A705A06" w14:textId="77777777" w:rsidR="00D6704F" w:rsidRPr="00D6704F" w:rsidRDefault="00D6704F" w:rsidP="00D6704F">
                  <w:pPr>
                    <w:rPr>
                      <w:b/>
                      <w:sz w:val="16"/>
                      <w:szCs w:val="16"/>
                    </w:rPr>
                  </w:pPr>
                  <w:r w:rsidRPr="00D6704F">
                    <w:rPr>
                      <w:b/>
                      <w:sz w:val="16"/>
                      <w:szCs w:val="16"/>
                    </w:rPr>
                    <w:t>4.991.973,41</w:t>
                  </w:r>
                </w:p>
              </w:tc>
              <w:tc>
                <w:tcPr>
                  <w:tcW w:w="96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33A61C2" w14:textId="77777777" w:rsidR="00D6704F" w:rsidRPr="00D6704F" w:rsidRDefault="00D6704F" w:rsidP="00D6704F">
                  <w:pPr>
                    <w:rPr>
                      <w:b/>
                      <w:sz w:val="16"/>
                      <w:szCs w:val="16"/>
                    </w:rPr>
                  </w:pPr>
                  <w:r w:rsidRPr="00D6704F">
                    <w:rPr>
                      <w:b/>
                      <w:sz w:val="16"/>
                      <w:szCs w:val="16"/>
                    </w:rPr>
                    <w:t>1.276.760,74</w:t>
                  </w:r>
                </w:p>
              </w:tc>
              <w:tc>
                <w:tcPr>
                  <w:tcW w:w="66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1C5378D" w14:textId="77777777" w:rsidR="00D6704F" w:rsidRPr="00D6704F" w:rsidRDefault="00D6704F" w:rsidP="00D6704F">
                  <w:pPr>
                    <w:rPr>
                      <w:b/>
                      <w:sz w:val="16"/>
                      <w:szCs w:val="16"/>
                    </w:rPr>
                  </w:pPr>
                  <w:r w:rsidRPr="00D6704F">
                    <w:rPr>
                      <w:b/>
                      <w:sz w:val="16"/>
                      <w:szCs w:val="16"/>
                    </w:rPr>
                    <w:t>25,58%</w:t>
                  </w:r>
                </w:p>
              </w:tc>
            </w:tr>
            <w:tr w:rsidR="00D6704F" w:rsidRPr="00D6704F" w14:paraId="3DFEE77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9D461B2" w14:textId="77777777" w:rsidR="00D6704F" w:rsidRPr="00D6704F" w:rsidRDefault="00D6704F" w:rsidP="00D6704F">
                  <w:pPr>
                    <w:rPr>
                      <w:b/>
                      <w:bCs/>
                      <w:sz w:val="16"/>
                      <w:szCs w:val="16"/>
                    </w:rPr>
                  </w:pPr>
                  <w:r w:rsidRPr="00D6704F">
                    <w:rPr>
                      <w:b/>
                      <w:bCs/>
                      <w:sz w:val="16"/>
                      <w:szCs w:val="16"/>
                    </w:rPr>
                    <w:t>GLAVA 00401 UPRAVNI ODJEL ZA PROSTORNO PLANIRANJE, ZAŠTITU OKOLIŠA, KOMUNALNO GOSPODARSTVO I IZGRADNJU</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3B4D8B5" w14:textId="77777777" w:rsidR="00D6704F" w:rsidRPr="00D6704F" w:rsidRDefault="00D6704F" w:rsidP="00D6704F">
                  <w:pPr>
                    <w:rPr>
                      <w:b/>
                      <w:sz w:val="16"/>
                      <w:szCs w:val="16"/>
                    </w:rPr>
                  </w:pPr>
                  <w:r w:rsidRPr="00D6704F">
                    <w:rPr>
                      <w:b/>
                      <w:sz w:val="16"/>
                      <w:szCs w:val="16"/>
                    </w:rPr>
                    <w:t>4.991.973,41</w:t>
                  </w:r>
                </w:p>
              </w:tc>
              <w:tc>
                <w:tcPr>
                  <w:tcW w:w="1054"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BEA78F0" w14:textId="77777777" w:rsidR="00D6704F" w:rsidRPr="00D6704F" w:rsidRDefault="00D6704F" w:rsidP="00D6704F">
                  <w:pPr>
                    <w:rPr>
                      <w:b/>
                      <w:sz w:val="16"/>
                      <w:szCs w:val="16"/>
                    </w:rPr>
                  </w:pPr>
                  <w:r w:rsidRPr="00D6704F">
                    <w:rPr>
                      <w:b/>
                      <w:sz w:val="16"/>
                      <w:szCs w:val="16"/>
                    </w:rPr>
                    <w:t>4.991.973,41</w:t>
                  </w:r>
                </w:p>
              </w:tc>
              <w:tc>
                <w:tcPr>
                  <w:tcW w:w="96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D2E5938" w14:textId="77777777" w:rsidR="00D6704F" w:rsidRPr="00D6704F" w:rsidRDefault="00D6704F" w:rsidP="00D6704F">
                  <w:pPr>
                    <w:rPr>
                      <w:b/>
                      <w:sz w:val="16"/>
                      <w:szCs w:val="16"/>
                    </w:rPr>
                  </w:pPr>
                  <w:r w:rsidRPr="00D6704F">
                    <w:rPr>
                      <w:b/>
                      <w:sz w:val="16"/>
                      <w:szCs w:val="16"/>
                    </w:rPr>
                    <w:t>1.276.760,74</w:t>
                  </w:r>
                </w:p>
              </w:tc>
              <w:tc>
                <w:tcPr>
                  <w:tcW w:w="66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6217E81" w14:textId="77777777" w:rsidR="00D6704F" w:rsidRPr="00D6704F" w:rsidRDefault="00D6704F" w:rsidP="00D6704F">
                  <w:pPr>
                    <w:rPr>
                      <w:b/>
                      <w:sz w:val="16"/>
                      <w:szCs w:val="16"/>
                    </w:rPr>
                  </w:pPr>
                  <w:r w:rsidRPr="00D6704F">
                    <w:rPr>
                      <w:b/>
                      <w:sz w:val="16"/>
                      <w:szCs w:val="16"/>
                    </w:rPr>
                    <w:t>25,58%</w:t>
                  </w:r>
                </w:p>
              </w:tc>
            </w:tr>
            <w:tr w:rsidR="00D6704F" w:rsidRPr="00D6704F" w14:paraId="58B6527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01A5F3"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485B8F" w14:textId="77777777" w:rsidR="00D6704F" w:rsidRPr="00D6704F" w:rsidRDefault="00D6704F" w:rsidP="00D6704F">
                  <w:pPr>
                    <w:rPr>
                      <w:b/>
                      <w:sz w:val="16"/>
                      <w:szCs w:val="16"/>
                    </w:rPr>
                  </w:pPr>
                  <w:r w:rsidRPr="00D6704F">
                    <w:rPr>
                      <w:b/>
                      <w:sz w:val="16"/>
                      <w:szCs w:val="16"/>
                    </w:rPr>
                    <w:t>278.815,00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ED2F3B" w14:textId="77777777" w:rsidR="00D6704F" w:rsidRPr="00D6704F" w:rsidRDefault="00D6704F" w:rsidP="00D6704F">
                  <w:pPr>
                    <w:rPr>
                      <w:b/>
                      <w:sz w:val="16"/>
                      <w:szCs w:val="16"/>
                    </w:rPr>
                  </w:pPr>
                  <w:r w:rsidRPr="00D6704F">
                    <w:rPr>
                      <w:b/>
                      <w:sz w:val="16"/>
                      <w:szCs w:val="16"/>
                    </w:rPr>
                    <w:t>278.815,00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399958" w14:textId="77777777" w:rsidR="00D6704F" w:rsidRPr="00D6704F" w:rsidRDefault="00D6704F" w:rsidP="00D6704F">
                  <w:pPr>
                    <w:rPr>
                      <w:b/>
                      <w:sz w:val="16"/>
                      <w:szCs w:val="16"/>
                    </w:rPr>
                  </w:pPr>
                  <w:r w:rsidRPr="00D6704F">
                    <w:rPr>
                      <w:b/>
                      <w:sz w:val="16"/>
                      <w:szCs w:val="16"/>
                    </w:rPr>
                    <w:t>139.697,27</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BC6D34" w14:textId="77777777" w:rsidR="00D6704F" w:rsidRPr="00D6704F" w:rsidRDefault="00D6704F" w:rsidP="00D6704F">
                  <w:pPr>
                    <w:rPr>
                      <w:b/>
                      <w:sz w:val="16"/>
                      <w:szCs w:val="16"/>
                    </w:rPr>
                  </w:pPr>
                  <w:r w:rsidRPr="00D6704F">
                    <w:rPr>
                      <w:b/>
                      <w:sz w:val="16"/>
                      <w:szCs w:val="16"/>
                    </w:rPr>
                    <w:t>50,10%</w:t>
                  </w:r>
                </w:p>
              </w:tc>
            </w:tr>
            <w:tr w:rsidR="00D6704F" w:rsidRPr="00D6704F" w14:paraId="2B61EA4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873CC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33A76A" w14:textId="77777777" w:rsidR="00D6704F" w:rsidRPr="00D6704F" w:rsidRDefault="00D6704F" w:rsidP="00D6704F">
                  <w:pPr>
                    <w:rPr>
                      <w:b/>
                      <w:sz w:val="16"/>
                      <w:szCs w:val="16"/>
                    </w:rPr>
                  </w:pPr>
                  <w:r w:rsidRPr="00D6704F">
                    <w:rPr>
                      <w:b/>
                      <w:sz w:val="16"/>
                      <w:szCs w:val="16"/>
                    </w:rPr>
                    <w:t>278.815,00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AA506C" w14:textId="77777777" w:rsidR="00D6704F" w:rsidRPr="00D6704F" w:rsidRDefault="00D6704F" w:rsidP="00D6704F">
                  <w:pPr>
                    <w:rPr>
                      <w:b/>
                      <w:sz w:val="16"/>
                      <w:szCs w:val="16"/>
                    </w:rPr>
                  </w:pPr>
                  <w:r w:rsidRPr="00D6704F">
                    <w:rPr>
                      <w:b/>
                      <w:sz w:val="16"/>
                      <w:szCs w:val="16"/>
                    </w:rPr>
                    <w:t>278.815,00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DBFA94" w14:textId="77777777" w:rsidR="00D6704F" w:rsidRPr="00D6704F" w:rsidRDefault="00D6704F" w:rsidP="00D6704F">
                  <w:pPr>
                    <w:rPr>
                      <w:b/>
                      <w:sz w:val="16"/>
                      <w:szCs w:val="16"/>
                    </w:rPr>
                  </w:pPr>
                  <w:r w:rsidRPr="00D6704F">
                    <w:rPr>
                      <w:b/>
                      <w:sz w:val="16"/>
                      <w:szCs w:val="16"/>
                    </w:rPr>
                    <w:t>139.697,27</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28D436" w14:textId="77777777" w:rsidR="00D6704F" w:rsidRPr="00D6704F" w:rsidRDefault="00D6704F" w:rsidP="00D6704F">
                  <w:pPr>
                    <w:rPr>
                      <w:b/>
                      <w:sz w:val="16"/>
                      <w:szCs w:val="16"/>
                    </w:rPr>
                  </w:pPr>
                  <w:r w:rsidRPr="00D6704F">
                    <w:rPr>
                      <w:b/>
                      <w:sz w:val="16"/>
                      <w:szCs w:val="16"/>
                    </w:rPr>
                    <w:t>50,10%</w:t>
                  </w:r>
                </w:p>
              </w:tc>
            </w:tr>
            <w:tr w:rsidR="00D6704F" w:rsidRPr="00D6704F" w14:paraId="0CCEA3B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660E71" w14:textId="77777777" w:rsidR="00D6704F" w:rsidRPr="00D6704F" w:rsidRDefault="00D6704F" w:rsidP="00D6704F">
                  <w:pPr>
                    <w:rPr>
                      <w:b/>
                      <w:bCs/>
                      <w:sz w:val="16"/>
                      <w:szCs w:val="16"/>
                    </w:rPr>
                  </w:pPr>
                  <w:r w:rsidRPr="00D6704F">
                    <w:rPr>
                      <w:b/>
                      <w:bCs/>
                      <w:sz w:val="16"/>
                      <w:szCs w:val="16"/>
                    </w:rPr>
                    <w:t>Izvor 3. Vlastiti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450507" w14:textId="77777777" w:rsidR="00D6704F" w:rsidRPr="00D6704F" w:rsidRDefault="00D6704F" w:rsidP="00D6704F">
                  <w:pPr>
                    <w:rPr>
                      <w:b/>
                      <w:sz w:val="16"/>
                      <w:szCs w:val="16"/>
                    </w:rPr>
                  </w:pPr>
                  <w:r w:rsidRPr="00D6704F">
                    <w:rPr>
                      <w:b/>
                      <w:sz w:val="16"/>
                      <w:szCs w:val="16"/>
                    </w:rPr>
                    <w:t>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DEC0AD" w14:textId="77777777" w:rsidR="00D6704F" w:rsidRPr="00D6704F" w:rsidRDefault="00D6704F" w:rsidP="00D6704F">
                  <w:pPr>
                    <w:rPr>
                      <w:b/>
                      <w:sz w:val="16"/>
                      <w:szCs w:val="16"/>
                    </w:rPr>
                  </w:pPr>
                  <w:r w:rsidRPr="00D6704F">
                    <w:rPr>
                      <w:b/>
                      <w:sz w:val="16"/>
                      <w:szCs w:val="16"/>
                    </w:rPr>
                    <w:t>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926C4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520D21" w14:textId="77777777" w:rsidR="00D6704F" w:rsidRPr="00D6704F" w:rsidRDefault="00D6704F" w:rsidP="00D6704F">
                  <w:pPr>
                    <w:rPr>
                      <w:b/>
                      <w:sz w:val="16"/>
                      <w:szCs w:val="16"/>
                    </w:rPr>
                  </w:pPr>
                  <w:r w:rsidRPr="00D6704F">
                    <w:rPr>
                      <w:b/>
                      <w:sz w:val="16"/>
                      <w:szCs w:val="16"/>
                    </w:rPr>
                    <w:t>0,00%</w:t>
                  </w:r>
                </w:p>
              </w:tc>
            </w:tr>
            <w:tr w:rsidR="00D6704F" w:rsidRPr="00D6704F" w14:paraId="42BFD0C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6AD567" w14:textId="77777777" w:rsidR="00D6704F" w:rsidRPr="00D6704F" w:rsidRDefault="00D6704F" w:rsidP="00D6704F">
                  <w:pPr>
                    <w:rPr>
                      <w:b/>
                      <w:bCs/>
                      <w:sz w:val="16"/>
                      <w:szCs w:val="16"/>
                    </w:rPr>
                  </w:pPr>
                  <w:r w:rsidRPr="00D6704F">
                    <w:rPr>
                      <w:b/>
                      <w:bCs/>
                      <w:sz w:val="16"/>
                      <w:szCs w:val="16"/>
                    </w:rPr>
                    <w:t>Izvor 3.1. 03 Vlastiti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89C649" w14:textId="77777777" w:rsidR="00D6704F" w:rsidRPr="00D6704F" w:rsidRDefault="00D6704F" w:rsidP="00D6704F">
                  <w:pPr>
                    <w:rPr>
                      <w:b/>
                      <w:sz w:val="16"/>
                      <w:szCs w:val="16"/>
                    </w:rPr>
                  </w:pPr>
                  <w:r w:rsidRPr="00D6704F">
                    <w:rPr>
                      <w:b/>
                      <w:sz w:val="16"/>
                      <w:szCs w:val="16"/>
                    </w:rPr>
                    <w:t>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88875B" w14:textId="77777777" w:rsidR="00D6704F" w:rsidRPr="00D6704F" w:rsidRDefault="00D6704F" w:rsidP="00D6704F">
                  <w:pPr>
                    <w:rPr>
                      <w:b/>
                      <w:sz w:val="16"/>
                      <w:szCs w:val="16"/>
                    </w:rPr>
                  </w:pPr>
                  <w:r w:rsidRPr="00D6704F">
                    <w:rPr>
                      <w:b/>
                      <w:sz w:val="16"/>
                      <w:szCs w:val="16"/>
                    </w:rPr>
                    <w:t>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BD87A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0AB49D" w14:textId="77777777" w:rsidR="00D6704F" w:rsidRPr="00D6704F" w:rsidRDefault="00D6704F" w:rsidP="00D6704F">
                  <w:pPr>
                    <w:rPr>
                      <w:b/>
                      <w:sz w:val="16"/>
                      <w:szCs w:val="16"/>
                    </w:rPr>
                  </w:pPr>
                  <w:r w:rsidRPr="00D6704F">
                    <w:rPr>
                      <w:b/>
                      <w:sz w:val="16"/>
                      <w:szCs w:val="16"/>
                    </w:rPr>
                    <w:t>0,00%</w:t>
                  </w:r>
                </w:p>
              </w:tc>
            </w:tr>
            <w:tr w:rsidR="00D6704F" w:rsidRPr="00D6704F" w14:paraId="4B93209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B9A2A2"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A1051C" w14:textId="77777777" w:rsidR="00D6704F" w:rsidRPr="00D6704F" w:rsidRDefault="00D6704F" w:rsidP="00D6704F">
                  <w:pPr>
                    <w:rPr>
                      <w:b/>
                      <w:sz w:val="16"/>
                      <w:szCs w:val="16"/>
                    </w:rPr>
                  </w:pPr>
                  <w:r w:rsidRPr="00D6704F">
                    <w:rPr>
                      <w:b/>
                      <w:sz w:val="16"/>
                      <w:szCs w:val="16"/>
                    </w:rPr>
                    <w:t>1.780.780,00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4DB800" w14:textId="77777777" w:rsidR="00D6704F" w:rsidRPr="00D6704F" w:rsidRDefault="00D6704F" w:rsidP="00D6704F">
                  <w:pPr>
                    <w:rPr>
                      <w:b/>
                      <w:sz w:val="16"/>
                      <w:szCs w:val="16"/>
                    </w:rPr>
                  </w:pPr>
                  <w:r w:rsidRPr="00D6704F">
                    <w:rPr>
                      <w:b/>
                      <w:sz w:val="16"/>
                      <w:szCs w:val="16"/>
                    </w:rPr>
                    <w:t>1.780.780,00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988DA5" w14:textId="77777777" w:rsidR="00D6704F" w:rsidRPr="00D6704F" w:rsidRDefault="00D6704F" w:rsidP="00D6704F">
                  <w:pPr>
                    <w:rPr>
                      <w:b/>
                      <w:sz w:val="16"/>
                      <w:szCs w:val="16"/>
                    </w:rPr>
                  </w:pPr>
                  <w:r w:rsidRPr="00D6704F">
                    <w:rPr>
                      <w:b/>
                      <w:sz w:val="16"/>
                      <w:szCs w:val="16"/>
                    </w:rPr>
                    <w:t>762.363,38</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7EF53E" w14:textId="77777777" w:rsidR="00D6704F" w:rsidRPr="00D6704F" w:rsidRDefault="00D6704F" w:rsidP="00D6704F">
                  <w:pPr>
                    <w:rPr>
                      <w:b/>
                      <w:sz w:val="16"/>
                      <w:szCs w:val="16"/>
                    </w:rPr>
                  </w:pPr>
                  <w:r w:rsidRPr="00D6704F">
                    <w:rPr>
                      <w:b/>
                      <w:sz w:val="16"/>
                      <w:szCs w:val="16"/>
                    </w:rPr>
                    <w:t>42,81%</w:t>
                  </w:r>
                </w:p>
              </w:tc>
            </w:tr>
            <w:tr w:rsidR="00D6704F" w:rsidRPr="00D6704F" w14:paraId="5BAE349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553ABB" w14:textId="77777777" w:rsidR="00D6704F" w:rsidRPr="00D6704F" w:rsidRDefault="00D6704F" w:rsidP="00D6704F">
                  <w:pPr>
                    <w:rPr>
                      <w:b/>
                      <w:bCs/>
                      <w:sz w:val="16"/>
                      <w:szCs w:val="16"/>
                    </w:rPr>
                  </w:pPr>
                  <w:r w:rsidRPr="00D6704F">
                    <w:rPr>
                      <w:b/>
                      <w:bCs/>
                      <w:sz w:val="16"/>
                      <w:szCs w:val="16"/>
                    </w:rPr>
                    <w:t>Izvor 4.1. Prihodi za posebne namjene komunalna naknada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BB12E3" w14:textId="77777777" w:rsidR="00D6704F" w:rsidRPr="00D6704F" w:rsidRDefault="00D6704F" w:rsidP="00D6704F">
                  <w:pPr>
                    <w:rPr>
                      <w:b/>
                      <w:sz w:val="16"/>
                      <w:szCs w:val="16"/>
                    </w:rPr>
                  </w:pPr>
                  <w:r w:rsidRPr="00D6704F">
                    <w:rPr>
                      <w:b/>
                      <w:sz w:val="16"/>
                      <w:szCs w:val="16"/>
                    </w:rPr>
                    <w:t>300.000,00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D09171" w14:textId="77777777" w:rsidR="00D6704F" w:rsidRPr="00D6704F" w:rsidRDefault="00D6704F" w:rsidP="00D6704F">
                  <w:pPr>
                    <w:rPr>
                      <w:b/>
                      <w:sz w:val="16"/>
                      <w:szCs w:val="16"/>
                    </w:rPr>
                  </w:pPr>
                  <w:r w:rsidRPr="00D6704F">
                    <w:rPr>
                      <w:b/>
                      <w:sz w:val="16"/>
                      <w:szCs w:val="16"/>
                    </w:rPr>
                    <w:t>300.000,00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686301" w14:textId="77777777" w:rsidR="00D6704F" w:rsidRPr="00D6704F" w:rsidRDefault="00D6704F" w:rsidP="00D6704F">
                  <w:pPr>
                    <w:rPr>
                      <w:b/>
                      <w:sz w:val="16"/>
                      <w:szCs w:val="16"/>
                    </w:rPr>
                  </w:pPr>
                  <w:r w:rsidRPr="00D6704F">
                    <w:rPr>
                      <w:b/>
                      <w:sz w:val="16"/>
                      <w:szCs w:val="16"/>
                    </w:rPr>
                    <w:t>176.294,46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AB1E17" w14:textId="77777777" w:rsidR="00D6704F" w:rsidRPr="00D6704F" w:rsidRDefault="00D6704F" w:rsidP="00D6704F">
                  <w:pPr>
                    <w:rPr>
                      <w:b/>
                      <w:sz w:val="16"/>
                      <w:szCs w:val="16"/>
                    </w:rPr>
                  </w:pPr>
                  <w:r w:rsidRPr="00D6704F">
                    <w:rPr>
                      <w:b/>
                      <w:sz w:val="16"/>
                      <w:szCs w:val="16"/>
                    </w:rPr>
                    <w:t>58,76%</w:t>
                  </w:r>
                </w:p>
              </w:tc>
            </w:tr>
            <w:tr w:rsidR="00D6704F" w:rsidRPr="00D6704F" w14:paraId="7730943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2475B3" w14:textId="77777777" w:rsidR="00D6704F" w:rsidRPr="00D6704F" w:rsidRDefault="00D6704F" w:rsidP="00D6704F">
                  <w:pPr>
                    <w:rPr>
                      <w:b/>
                      <w:bCs/>
                      <w:sz w:val="16"/>
                      <w:szCs w:val="16"/>
                    </w:rPr>
                  </w:pPr>
                  <w:r w:rsidRPr="00D6704F">
                    <w:rPr>
                      <w:b/>
                      <w:bCs/>
                      <w:sz w:val="16"/>
                      <w:szCs w:val="16"/>
                    </w:rPr>
                    <w:t>Izvor 4.2. Prihodi za posebne namjene komunalni doprinos</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C41CA3" w14:textId="77777777" w:rsidR="00D6704F" w:rsidRPr="00D6704F" w:rsidRDefault="00D6704F" w:rsidP="00D6704F">
                  <w:pPr>
                    <w:rPr>
                      <w:b/>
                      <w:sz w:val="16"/>
                      <w:szCs w:val="16"/>
                    </w:rPr>
                  </w:pPr>
                  <w:r w:rsidRPr="00D6704F">
                    <w:rPr>
                      <w:b/>
                      <w:sz w:val="16"/>
                      <w:szCs w:val="16"/>
                    </w:rPr>
                    <w:t>1.205.780,00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8B4D10" w14:textId="77777777" w:rsidR="00D6704F" w:rsidRPr="00D6704F" w:rsidRDefault="00D6704F" w:rsidP="00D6704F">
                  <w:pPr>
                    <w:rPr>
                      <w:b/>
                      <w:sz w:val="16"/>
                      <w:szCs w:val="16"/>
                    </w:rPr>
                  </w:pPr>
                  <w:r w:rsidRPr="00D6704F">
                    <w:rPr>
                      <w:b/>
                      <w:sz w:val="16"/>
                      <w:szCs w:val="16"/>
                    </w:rPr>
                    <w:t>1.205.780,00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185353" w14:textId="77777777" w:rsidR="00D6704F" w:rsidRPr="00D6704F" w:rsidRDefault="00D6704F" w:rsidP="00D6704F">
                  <w:pPr>
                    <w:rPr>
                      <w:b/>
                      <w:sz w:val="16"/>
                      <w:szCs w:val="16"/>
                    </w:rPr>
                  </w:pPr>
                  <w:r w:rsidRPr="00D6704F">
                    <w:rPr>
                      <w:b/>
                      <w:sz w:val="16"/>
                      <w:szCs w:val="16"/>
                    </w:rPr>
                    <w:t>518.452,56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41824E" w14:textId="77777777" w:rsidR="00D6704F" w:rsidRPr="00D6704F" w:rsidRDefault="00D6704F" w:rsidP="00D6704F">
                  <w:pPr>
                    <w:rPr>
                      <w:b/>
                      <w:sz w:val="16"/>
                      <w:szCs w:val="16"/>
                    </w:rPr>
                  </w:pPr>
                  <w:r w:rsidRPr="00D6704F">
                    <w:rPr>
                      <w:b/>
                      <w:sz w:val="16"/>
                      <w:szCs w:val="16"/>
                    </w:rPr>
                    <w:t>43,00%</w:t>
                  </w:r>
                </w:p>
              </w:tc>
            </w:tr>
            <w:tr w:rsidR="00D6704F" w:rsidRPr="00D6704F" w14:paraId="6C49E04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B316CA"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7E1354" w14:textId="77777777" w:rsidR="00D6704F" w:rsidRPr="00D6704F" w:rsidRDefault="00D6704F" w:rsidP="00D6704F">
                  <w:pPr>
                    <w:rPr>
                      <w:b/>
                      <w:sz w:val="16"/>
                      <w:szCs w:val="16"/>
                    </w:rPr>
                  </w:pPr>
                  <w:r w:rsidRPr="00D6704F">
                    <w:rPr>
                      <w:b/>
                      <w:sz w:val="16"/>
                      <w:szCs w:val="16"/>
                    </w:rPr>
                    <w:t>275.000,00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B87673" w14:textId="77777777" w:rsidR="00D6704F" w:rsidRPr="00D6704F" w:rsidRDefault="00D6704F" w:rsidP="00D6704F">
                  <w:pPr>
                    <w:rPr>
                      <w:b/>
                      <w:sz w:val="16"/>
                      <w:szCs w:val="16"/>
                    </w:rPr>
                  </w:pPr>
                  <w:r w:rsidRPr="00D6704F">
                    <w:rPr>
                      <w:b/>
                      <w:sz w:val="16"/>
                      <w:szCs w:val="16"/>
                    </w:rPr>
                    <w:t>275.000,00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A4FA36" w14:textId="77777777" w:rsidR="00D6704F" w:rsidRPr="00D6704F" w:rsidRDefault="00D6704F" w:rsidP="00D6704F">
                  <w:pPr>
                    <w:rPr>
                      <w:b/>
                      <w:sz w:val="16"/>
                      <w:szCs w:val="16"/>
                    </w:rPr>
                  </w:pPr>
                  <w:r w:rsidRPr="00D6704F">
                    <w:rPr>
                      <w:b/>
                      <w:sz w:val="16"/>
                      <w:szCs w:val="16"/>
                    </w:rPr>
                    <w:t>67.616,36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1FBAB0" w14:textId="77777777" w:rsidR="00D6704F" w:rsidRPr="00D6704F" w:rsidRDefault="00D6704F" w:rsidP="00D6704F">
                  <w:pPr>
                    <w:rPr>
                      <w:b/>
                      <w:sz w:val="16"/>
                      <w:szCs w:val="16"/>
                    </w:rPr>
                  </w:pPr>
                  <w:r w:rsidRPr="00D6704F">
                    <w:rPr>
                      <w:b/>
                      <w:sz w:val="16"/>
                      <w:szCs w:val="16"/>
                    </w:rPr>
                    <w:t>24,59%</w:t>
                  </w:r>
                </w:p>
              </w:tc>
            </w:tr>
            <w:tr w:rsidR="00D6704F" w:rsidRPr="00D6704F" w14:paraId="633528D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2EFF87"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0DCD29" w14:textId="77777777" w:rsidR="00D6704F" w:rsidRPr="00D6704F" w:rsidRDefault="00D6704F" w:rsidP="00D6704F">
                  <w:pPr>
                    <w:rPr>
                      <w:b/>
                      <w:sz w:val="16"/>
                      <w:szCs w:val="16"/>
                    </w:rPr>
                  </w:pPr>
                  <w:r w:rsidRPr="00D6704F">
                    <w:rPr>
                      <w:b/>
                      <w:sz w:val="16"/>
                      <w:szCs w:val="16"/>
                    </w:rPr>
                    <w:t>1.293.925,45</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84860B" w14:textId="77777777" w:rsidR="00D6704F" w:rsidRPr="00D6704F" w:rsidRDefault="00D6704F" w:rsidP="00D6704F">
                  <w:pPr>
                    <w:rPr>
                      <w:b/>
                      <w:sz w:val="16"/>
                      <w:szCs w:val="16"/>
                    </w:rPr>
                  </w:pPr>
                  <w:r w:rsidRPr="00D6704F">
                    <w:rPr>
                      <w:b/>
                      <w:sz w:val="16"/>
                      <w:szCs w:val="16"/>
                    </w:rPr>
                    <w:t>1.293.925,45</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17404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095CAD" w14:textId="77777777" w:rsidR="00D6704F" w:rsidRPr="00D6704F" w:rsidRDefault="00D6704F" w:rsidP="00D6704F">
                  <w:pPr>
                    <w:rPr>
                      <w:b/>
                      <w:sz w:val="16"/>
                      <w:szCs w:val="16"/>
                    </w:rPr>
                  </w:pPr>
                  <w:r w:rsidRPr="00D6704F">
                    <w:rPr>
                      <w:b/>
                      <w:sz w:val="16"/>
                      <w:szCs w:val="16"/>
                    </w:rPr>
                    <w:t>0,00%</w:t>
                  </w:r>
                </w:p>
              </w:tc>
            </w:tr>
            <w:tr w:rsidR="00D6704F" w:rsidRPr="00D6704F" w14:paraId="2F05A73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6DCC8E" w14:textId="77777777" w:rsidR="00D6704F" w:rsidRPr="00D6704F" w:rsidRDefault="00D6704F" w:rsidP="00D6704F">
                  <w:pPr>
                    <w:rPr>
                      <w:b/>
                      <w:bCs/>
                      <w:sz w:val="16"/>
                      <w:szCs w:val="16"/>
                    </w:rPr>
                  </w:pPr>
                  <w:r w:rsidRPr="00D6704F">
                    <w:rPr>
                      <w:b/>
                      <w:bCs/>
                      <w:sz w:val="16"/>
                      <w:szCs w:val="16"/>
                    </w:rPr>
                    <w:t>Izvor 5.6. Pomoći EU</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4D1962" w14:textId="77777777" w:rsidR="00D6704F" w:rsidRPr="00D6704F" w:rsidRDefault="00D6704F" w:rsidP="00D6704F">
                  <w:pPr>
                    <w:rPr>
                      <w:b/>
                      <w:sz w:val="16"/>
                      <w:szCs w:val="16"/>
                    </w:rPr>
                  </w:pPr>
                  <w:r w:rsidRPr="00D6704F">
                    <w:rPr>
                      <w:b/>
                      <w:sz w:val="16"/>
                      <w:szCs w:val="16"/>
                    </w:rPr>
                    <w:t>1.293.925,45</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D3AE7A" w14:textId="77777777" w:rsidR="00D6704F" w:rsidRPr="00D6704F" w:rsidRDefault="00D6704F" w:rsidP="00D6704F">
                  <w:pPr>
                    <w:rPr>
                      <w:b/>
                      <w:sz w:val="16"/>
                      <w:szCs w:val="16"/>
                    </w:rPr>
                  </w:pPr>
                  <w:r w:rsidRPr="00D6704F">
                    <w:rPr>
                      <w:b/>
                      <w:sz w:val="16"/>
                      <w:szCs w:val="16"/>
                    </w:rPr>
                    <w:t>1.293.925,45</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D94B0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20E532" w14:textId="77777777" w:rsidR="00D6704F" w:rsidRPr="00D6704F" w:rsidRDefault="00D6704F" w:rsidP="00D6704F">
                  <w:pPr>
                    <w:rPr>
                      <w:b/>
                      <w:sz w:val="16"/>
                      <w:szCs w:val="16"/>
                    </w:rPr>
                  </w:pPr>
                  <w:r w:rsidRPr="00D6704F">
                    <w:rPr>
                      <w:b/>
                      <w:sz w:val="16"/>
                      <w:szCs w:val="16"/>
                    </w:rPr>
                    <w:t>0,00%</w:t>
                  </w:r>
                </w:p>
              </w:tc>
            </w:tr>
            <w:tr w:rsidR="00D6704F" w:rsidRPr="00D6704F" w14:paraId="7DDDB79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EC28EC" w14:textId="77777777" w:rsidR="00D6704F" w:rsidRPr="00D6704F" w:rsidRDefault="00D6704F" w:rsidP="00D6704F">
                  <w:pPr>
                    <w:rPr>
                      <w:b/>
                      <w:bCs/>
                      <w:sz w:val="16"/>
                      <w:szCs w:val="16"/>
                    </w:rPr>
                  </w:pPr>
                  <w:r w:rsidRPr="00D6704F">
                    <w:rPr>
                      <w:b/>
                      <w:bCs/>
                      <w:sz w:val="16"/>
                      <w:szCs w:val="16"/>
                    </w:rPr>
                    <w:t>Izvor 7. Prihodi od prodaje ili zamjene nefinancijske imovine i nakna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EA8D99" w14:textId="77777777" w:rsidR="00D6704F" w:rsidRPr="00D6704F" w:rsidRDefault="00D6704F" w:rsidP="00D6704F">
                  <w:pPr>
                    <w:rPr>
                      <w:b/>
                      <w:sz w:val="16"/>
                      <w:szCs w:val="16"/>
                    </w:rPr>
                  </w:pPr>
                  <w:r w:rsidRPr="00D6704F">
                    <w:rPr>
                      <w:b/>
                      <w:sz w:val="16"/>
                      <w:szCs w:val="16"/>
                    </w:rPr>
                    <w:t>792.870,00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46F256" w14:textId="77777777" w:rsidR="00D6704F" w:rsidRPr="00D6704F" w:rsidRDefault="00D6704F" w:rsidP="00D6704F">
                  <w:pPr>
                    <w:rPr>
                      <w:b/>
                      <w:sz w:val="16"/>
                      <w:szCs w:val="16"/>
                    </w:rPr>
                  </w:pPr>
                  <w:r w:rsidRPr="00D6704F">
                    <w:rPr>
                      <w:b/>
                      <w:sz w:val="16"/>
                      <w:szCs w:val="16"/>
                    </w:rPr>
                    <w:t>792.870,00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CB9938" w14:textId="77777777" w:rsidR="00D6704F" w:rsidRPr="00D6704F" w:rsidRDefault="00D6704F" w:rsidP="00D6704F">
                  <w:pPr>
                    <w:rPr>
                      <w:b/>
                      <w:sz w:val="16"/>
                      <w:szCs w:val="16"/>
                    </w:rPr>
                  </w:pPr>
                  <w:r w:rsidRPr="00D6704F">
                    <w:rPr>
                      <w:b/>
                      <w:sz w:val="16"/>
                      <w:szCs w:val="16"/>
                    </w:rPr>
                    <w:t>178.147,45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C1DA3A" w14:textId="77777777" w:rsidR="00D6704F" w:rsidRPr="00D6704F" w:rsidRDefault="00D6704F" w:rsidP="00D6704F">
                  <w:pPr>
                    <w:rPr>
                      <w:b/>
                      <w:sz w:val="16"/>
                      <w:szCs w:val="16"/>
                    </w:rPr>
                  </w:pPr>
                  <w:r w:rsidRPr="00D6704F">
                    <w:rPr>
                      <w:b/>
                      <w:sz w:val="16"/>
                      <w:szCs w:val="16"/>
                    </w:rPr>
                    <w:t>22,47%</w:t>
                  </w:r>
                </w:p>
              </w:tc>
            </w:tr>
            <w:tr w:rsidR="00D6704F" w:rsidRPr="00D6704F" w14:paraId="54E4576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D8F180" w14:textId="77777777" w:rsidR="00D6704F" w:rsidRPr="00D6704F" w:rsidRDefault="00D6704F" w:rsidP="00D6704F">
                  <w:pPr>
                    <w:rPr>
                      <w:b/>
                      <w:bCs/>
                      <w:sz w:val="16"/>
                      <w:szCs w:val="16"/>
                    </w:rPr>
                  </w:pPr>
                  <w:r w:rsidRPr="00D6704F">
                    <w:rPr>
                      <w:b/>
                      <w:bCs/>
                      <w:sz w:val="16"/>
                      <w:szCs w:val="16"/>
                    </w:rPr>
                    <w:t>Izvor 7.1. 07 Prihodi od prodaje ili zamjene  nefinanc.imovine i nadokn</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B586A7" w14:textId="77777777" w:rsidR="00D6704F" w:rsidRPr="00D6704F" w:rsidRDefault="00D6704F" w:rsidP="00D6704F">
                  <w:pPr>
                    <w:rPr>
                      <w:b/>
                      <w:sz w:val="16"/>
                      <w:szCs w:val="16"/>
                    </w:rPr>
                  </w:pPr>
                  <w:r w:rsidRPr="00D6704F">
                    <w:rPr>
                      <w:b/>
                      <w:sz w:val="16"/>
                      <w:szCs w:val="16"/>
                    </w:rPr>
                    <w:t>792.870,00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FB95A0" w14:textId="77777777" w:rsidR="00D6704F" w:rsidRPr="00D6704F" w:rsidRDefault="00D6704F" w:rsidP="00D6704F">
                  <w:pPr>
                    <w:rPr>
                      <w:b/>
                      <w:sz w:val="16"/>
                      <w:szCs w:val="16"/>
                    </w:rPr>
                  </w:pPr>
                  <w:r w:rsidRPr="00D6704F">
                    <w:rPr>
                      <w:b/>
                      <w:sz w:val="16"/>
                      <w:szCs w:val="16"/>
                    </w:rPr>
                    <w:t>792.870,00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A7F69D" w14:textId="77777777" w:rsidR="00D6704F" w:rsidRPr="00D6704F" w:rsidRDefault="00D6704F" w:rsidP="00D6704F">
                  <w:pPr>
                    <w:rPr>
                      <w:b/>
                      <w:sz w:val="16"/>
                      <w:szCs w:val="16"/>
                    </w:rPr>
                  </w:pPr>
                  <w:r w:rsidRPr="00D6704F">
                    <w:rPr>
                      <w:b/>
                      <w:sz w:val="16"/>
                      <w:szCs w:val="16"/>
                    </w:rPr>
                    <w:t>178.147,45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ACB68F" w14:textId="77777777" w:rsidR="00D6704F" w:rsidRPr="00D6704F" w:rsidRDefault="00D6704F" w:rsidP="00D6704F">
                  <w:pPr>
                    <w:rPr>
                      <w:b/>
                      <w:sz w:val="16"/>
                      <w:szCs w:val="16"/>
                    </w:rPr>
                  </w:pPr>
                  <w:r w:rsidRPr="00D6704F">
                    <w:rPr>
                      <w:b/>
                      <w:sz w:val="16"/>
                      <w:szCs w:val="16"/>
                    </w:rPr>
                    <w:t>22,47%</w:t>
                  </w:r>
                </w:p>
              </w:tc>
            </w:tr>
            <w:tr w:rsidR="00D6704F" w:rsidRPr="00D6704F" w14:paraId="1336FB5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F9E0E2"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352F78" w14:textId="77777777" w:rsidR="00D6704F" w:rsidRPr="00D6704F" w:rsidRDefault="00D6704F" w:rsidP="00D6704F">
                  <w:pPr>
                    <w:rPr>
                      <w:b/>
                      <w:sz w:val="16"/>
                      <w:szCs w:val="16"/>
                    </w:rPr>
                  </w:pPr>
                  <w:r w:rsidRPr="00D6704F">
                    <w:rPr>
                      <w:b/>
                      <w:sz w:val="16"/>
                      <w:szCs w:val="16"/>
                    </w:rPr>
                    <w:t>844.082,96</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6AE19D" w14:textId="77777777" w:rsidR="00D6704F" w:rsidRPr="00D6704F" w:rsidRDefault="00D6704F" w:rsidP="00D6704F">
                  <w:pPr>
                    <w:rPr>
                      <w:b/>
                      <w:sz w:val="16"/>
                      <w:szCs w:val="16"/>
                    </w:rPr>
                  </w:pPr>
                  <w:r w:rsidRPr="00D6704F">
                    <w:rPr>
                      <w:b/>
                      <w:sz w:val="16"/>
                      <w:szCs w:val="16"/>
                    </w:rPr>
                    <w:t>844.082,96</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5E27C3" w14:textId="77777777" w:rsidR="00D6704F" w:rsidRPr="00D6704F" w:rsidRDefault="00D6704F" w:rsidP="00D6704F">
                  <w:pPr>
                    <w:rPr>
                      <w:b/>
                      <w:sz w:val="16"/>
                      <w:szCs w:val="16"/>
                    </w:rPr>
                  </w:pPr>
                  <w:r w:rsidRPr="00D6704F">
                    <w:rPr>
                      <w:b/>
                      <w:sz w:val="16"/>
                      <w:szCs w:val="16"/>
                    </w:rPr>
                    <w:t>196.552,64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285AF9" w14:textId="77777777" w:rsidR="00D6704F" w:rsidRPr="00D6704F" w:rsidRDefault="00D6704F" w:rsidP="00D6704F">
                  <w:pPr>
                    <w:rPr>
                      <w:b/>
                      <w:sz w:val="16"/>
                      <w:szCs w:val="16"/>
                    </w:rPr>
                  </w:pPr>
                  <w:r w:rsidRPr="00D6704F">
                    <w:rPr>
                      <w:b/>
                      <w:sz w:val="16"/>
                      <w:szCs w:val="16"/>
                    </w:rPr>
                    <w:t>23,29%</w:t>
                  </w:r>
                </w:p>
              </w:tc>
            </w:tr>
            <w:tr w:rsidR="00D6704F" w:rsidRPr="00D6704F" w14:paraId="2E370B9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542BBE"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1EDF48" w14:textId="77777777" w:rsidR="00D6704F" w:rsidRPr="00D6704F" w:rsidRDefault="00D6704F" w:rsidP="00D6704F">
                  <w:pPr>
                    <w:rPr>
                      <w:b/>
                      <w:sz w:val="16"/>
                      <w:szCs w:val="16"/>
                    </w:rPr>
                  </w:pPr>
                  <w:r w:rsidRPr="00D6704F">
                    <w:rPr>
                      <w:b/>
                      <w:sz w:val="16"/>
                      <w:szCs w:val="16"/>
                    </w:rPr>
                    <w:t>415.250,00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689D09" w14:textId="77777777" w:rsidR="00D6704F" w:rsidRPr="00D6704F" w:rsidRDefault="00D6704F" w:rsidP="00D6704F">
                  <w:pPr>
                    <w:rPr>
                      <w:b/>
                      <w:sz w:val="16"/>
                      <w:szCs w:val="16"/>
                    </w:rPr>
                  </w:pPr>
                  <w:r w:rsidRPr="00D6704F">
                    <w:rPr>
                      <w:b/>
                      <w:sz w:val="16"/>
                      <w:szCs w:val="16"/>
                    </w:rPr>
                    <w:t>415.250,00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5D0782" w14:textId="77777777" w:rsidR="00D6704F" w:rsidRPr="00D6704F" w:rsidRDefault="00D6704F" w:rsidP="00D6704F">
                  <w:pPr>
                    <w:rPr>
                      <w:b/>
                      <w:sz w:val="16"/>
                      <w:szCs w:val="16"/>
                    </w:rPr>
                  </w:pPr>
                  <w:r w:rsidRPr="00D6704F">
                    <w:rPr>
                      <w:b/>
                      <w:sz w:val="16"/>
                      <w:szCs w:val="16"/>
                    </w:rPr>
                    <w:t>123.566,29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F5EAA2" w14:textId="77777777" w:rsidR="00D6704F" w:rsidRPr="00D6704F" w:rsidRDefault="00D6704F" w:rsidP="00D6704F">
                  <w:pPr>
                    <w:rPr>
                      <w:b/>
                      <w:sz w:val="16"/>
                      <w:szCs w:val="16"/>
                    </w:rPr>
                  </w:pPr>
                  <w:r w:rsidRPr="00D6704F">
                    <w:rPr>
                      <w:b/>
                      <w:sz w:val="16"/>
                      <w:szCs w:val="16"/>
                    </w:rPr>
                    <w:t>29,76%</w:t>
                  </w:r>
                </w:p>
              </w:tc>
            </w:tr>
            <w:tr w:rsidR="00D6704F" w:rsidRPr="00D6704F" w14:paraId="78630BF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C559CF" w14:textId="77777777" w:rsidR="00D6704F" w:rsidRPr="00D6704F" w:rsidRDefault="00D6704F" w:rsidP="00D6704F">
                  <w:pPr>
                    <w:rPr>
                      <w:b/>
                      <w:bCs/>
                      <w:sz w:val="16"/>
                      <w:szCs w:val="16"/>
                    </w:rPr>
                  </w:pPr>
                  <w:r w:rsidRPr="00D6704F">
                    <w:rPr>
                      <w:b/>
                      <w:bCs/>
                      <w:sz w:val="16"/>
                      <w:szCs w:val="16"/>
                    </w:rPr>
                    <w:t>Izvor 9.4.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131085" w14:textId="77777777" w:rsidR="00D6704F" w:rsidRPr="00D6704F" w:rsidRDefault="00D6704F" w:rsidP="00D6704F">
                  <w:pPr>
                    <w:rPr>
                      <w:b/>
                      <w:sz w:val="16"/>
                      <w:szCs w:val="16"/>
                    </w:rPr>
                  </w:pPr>
                  <w:r w:rsidRPr="00D6704F">
                    <w:rPr>
                      <w:b/>
                      <w:sz w:val="16"/>
                      <w:szCs w:val="16"/>
                    </w:rPr>
                    <w:t>428.832,96</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6DB29B" w14:textId="77777777" w:rsidR="00D6704F" w:rsidRPr="00D6704F" w:rsidRDefault="00D6704F" w:rsidP="00D6704F">
                  <w:pPr>
                    <w:rPr>
                      <w:b/>
                      <w:sz w:val="16"/>
                      <w:szCs w:val="16"/>
                    </w:rPr>
                  </w:pPr>
                  <w:r w:rsidRPr="00D6704F">
                    <w:rPr>
                      <w:b/>
                      <w:sz w:val="16"/>
                      <w:szCs w:val="16"/>
                    </w:rPr>
                    <w:t>428.832,96</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69BA8D" w14:textId="77777777" w:rsidR="00D6704F" w:rsidRPr="00D6704F" w:rsidRDefault="00D6704F" w:rsidP="00D6704F">
                  <w:pPr>
                    <w:rPr>
                      <w:b/>
                      <w:sz w:val="16"/>
                      <w:szCs w:val="16"/>
                    </w:rPr>
                  </w:pPr>
                  <w:r w:rsidRPr="00D6704F">
                    <w:rPr>
                      <w:b/>
                      <w:sz w:val="16"/>
                      <w:szCs w:val="16"/>
                    </w:rPr>
                    <w:t>72.986,35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268FB0" w14:textId="77777777" w:rsidR="00D6704F" w:rsidRPr="00D6704F" w:rsidRDefault="00D6704F" w:rsidP="00D6704F">
                  <w:pPr>
                    <w:rPr>
                      <w:b/>
                      <w:sz w:val="16"/>
                      <w:szCs w:val="16"/>
                    </w:rPr>
                  </w:pPr>
                  <w:r w:rsidRPr="00D6704F">
                    <w:rPr>
                      <w:b/>
                      <w:sz w:val="16"/>
                      <w:szCs w:val="16"/>
                    </w:rPr>
                    <w:t>17,02%</w:t>
                  </w:r>
                </w:p>
              </w:tc>
            </w:tr>
            <w:tr w:rsidR="00D6704F" w:rsidRPr="00D6704F" w14:paraId="2A92666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ACE989D" w14:textId="77777777" w:rsidR="00D6704F" w:rsidRPr="00D6704F" w:rsidRDefault="00D6704F" w:rsidP="00D6704F">
                  <w:pPr>
                    <w:rPr>
                      <w:b/>
                      <w:bCs/>
                      <w:sz w:val="16"/>
                      <w:szCs w:val="16"/>
                    </w:rPr>
                  </w:pPr>
                  <w:r w:rsidRPr="00D6704F">
                    <w:rPr>
                      <w:b/>
                      <w:bCs/>
                      <w:sz w:val="16"/>
                      <w:szCs w:val="16"/>
                    </w:rPr>
                    <w:t>4001</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32C17403" w14:textId="77777777" w:rsidR="00D6704F" w:rsidRPr="00D6704F" w:rsidRDefault="00D6704F" w:rsidP="00D6704F">
                  <w:pPr>
                    <w:rPr>
                      <w:b/>
                      <w:bCs/>
                      <w:sz w:val="16"/>
                      <w:szCs w:val="16"/>
                    </w:rPr>
                  </w:pPr>
                  <w:r w:rsidRPr="00D6704F">
                    <w:rPr>
                      <w:b/>
                      <w:bCs/>
                      <w:sz w:val="16"/>
                      <w:szCs w:val="16"/>
                    </w:rPr>
                    <w:t>Program: Program zaštite okoliša i gospodarenja otpadom</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28C5AAD" w14:textId="77777777" w:rsidR="00D6704F" w:rsidRPr="00D6704F" w:rsidRDefault="00D6704F" w:rsidP="00D6704F">
                  <w:pPr>
                    <w:rPr>
                      <w:b/>
                      <w:sz w:val="16"/>
                      <w:szCs w:val="16"/>
                    </w:rPr>
                  </w:pPr>
                  <w:r w:rsidRPr="00D6704F">
                    <w:rPr>
                      <w:b/>
                      <w:sz w:val="16"/>
                      <w:szCs w:val="16"/>
                    </w:rPr>
                    <w:t>137.465,00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D7F728C" w14:textId="77777777" w:rsidR="00D6704F" w:rsidRPr="00D6704F" w:rsidRDefault="00D6704F" w:rsidP="00D6704F">
                  <w:pPr>
                    <w:rPr>
                      <w:b/>
                      <w:sz w:val="16"/>
                      <w:szCs w:val="16"/>
                    </w:rPr>
                  </w:pPr>
                  <w:r w:rsidRPr="00D6704F">
                    <w:rPr>
                      <w:b/>
                      <w:sz w:val="16"/>
                      <w:szCs w:val="16"/>
                    </w:rPr>
                    <w:t>137.465,00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D5A1437" w14:textId="77777777" w:rsidR="00D6704F" w:rsidRPr="00D6704F" w:rsidRDefault="00D6704F" w:rsidP="00D6704F">
                  <w:pPr>
                    <w:rPr>
                      <w:b/>
                      <w:sz w:val="16"/>
                      <w:szCs w:val="16"/>
                    </w:rPr>
                  </w:pPr>
                  <w:r w:rsidRPr="00D6704F">
                    <w:rPr>
                      <w:b/>
                      <w:sz w:val="16"/>
                      <w:szCs w:val="16"/>
                    </w:rPr>
                    <w:t>61.138,31</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3C65407" w14:textId="77777777" w:rsidR="00D6704F" w:rsidRPr="00D6704F" w:rsidRDefault="00D6704F" w:rsidP="00D6704F">
                  <w:pPr>
                    <w:rPr>
                      <w:b/>
                      <w:sz w:val="16"/>
                      <w:szCs w:val="16"/>
                    </w:rPr>
                  </w:pPr>
                  <w:r w:rsidRPr="00D6704F">
                    <w:rPr>
                      <w:b/>
                      <w:sz w:val="16"/>
                      <w:szCs w:val="16"/>
                    </w:rPr>
                    <w:t>44,48%</w:t>
                  </w:r>
                </w:p>
              </w:tc>
            </w:tr>
            <w:tr w:rsidR="00D6704F" w:rsidRPr="00D6704F" w14:paraId="5F88588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6FAA21"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FDE819D" w14:textId="77777777" w:rsidR="00D6704F" w:rsidRPr="00D6704F" w:rsidRDefault="00D6704F" w:rsidP="00D6704F">
                  <w:pPr>
                    <w:rPr>
                      <w:b/>
                      <w:bCs/>
                      <w:sz w:val="16"/>
                      <w:szCs w:val="16"/>
                    </w:rPr>
                  </w:pPr>
                  <w:r w:rsidRPr="00D6704F">
                    <w:rPr>
                      <w:b/>
                      <w:bCs/>
                      <w:sz w:val="16"/>
                      <w:szCs w:val="16"/>
                    </w:rPr>
                    <w:t>Aktivnost: Sanacija neuređenih odlagališta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1F44C5"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9E0027"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788FB2" w14:textId="77777777" w:rsidR="00D6704F" w:rsidRPr="00D6704F" w:rsidRDefault="00D6704F" w:rsidP="00D6704F">
                  <w:pPr>
                    <w:rPr>
                      <w:b/>
                      <w:sz w:val="16"/>
                      <w:szCs w:val="16"/>
                    </w:rPr>
                  </w:pPr>
                  <w:r w:rsidRPr="00D6704F">
                    <w:rPr>
                      <w:b/>
                      <w:sz w:val="16"/>
                      <w:szCs w:val="16"/>
                    </w:rPr>
                    <w:t>23.775,01</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2D43A2" w14:textId="77777777" w:rsidR="00D6704F" w:rsidRPr="00D6704F" w:rsidRDefault="00D6704F" w:rsidP="00D6704F">
                  <w:pPr>
                    <w:rPr>
                      <w:b/>
                      <w:sz w:val="16"/>
                      <w:szCs w:val="16"/>
                    </w:rPr>
                  </w:pPr>
                  <w:r w:rsidRPr="00D6704F">
                    <w:rPr>
                      <w:b/>
                      <w:sz w:val="16"/>
                      <w:szCs w:val="16"/>
                    </w:rPr>
                    <w:t>95,10%</w:t>
                  </w:r>
                </w:p>
              </w:tc>
            </w:tr>
            <w:tr w:rsidR="00D6704F" w:rsidRPr="00D6704F" w14:paraId="00A3FAB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B8D447"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B45D71"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7193FE"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4725E1" w14:textId="77777777" w:rsidR="00D6704F" w:rsidRPr="00D6704F" w:rsidRDefault="00D6704F" w:rsidP="00D6704F">
                  <w:pPr>
                    <w:rPr>
                      <w:b/>
                      <w:sz w:val="16"/>
                      <w:szCs w:val="16"/>
                    </w:rPr>
                  </w:pPr>
                  <w:r w:rsidRPr="00D6704F">
                    <w:rPr>
                      <w:b/>
                      <w:sz w:val="16"/>
                      <w:szCs w:val="16"/>
                    </w:rPr>
                    <w:t>23.775,01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8501D4" w14:textId="77777777" w:rsidR="00D6704F" w:rsidRPr="00D6704F" w:rsidRDefault="00D6704F" w:rsidP="00D6704F">
                  <w:pPr>
                    <w:rPr>
                      <w:b/>
                      <w:sz w:val="16"/>
                      <w:szCs w:val="16"/>
                    </w:rPr>
                  </w:pPr>
                  <w:r w:rsidRPr="00D6704F">
                    <w:rPr>
                      <w:b/>
                      <w:sz w:val="16"/>
                      <w:szCs w:val="16"/>
                    </w:rPr>
                    <w:t>95,10%</w:t>
                  </w:r>
                </w:p>
              </w:tc>
            </w:tr>
            <w:tr w:rsidR="00D6704F" w:rsidRPr="00D6704F" w14:paraId="594A657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D6B42C"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CAC677"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2C9757"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B6A71B" w14:textId="77777777" w:rsidR="00D6704F" w:rsidRPr="00D6704F" w:rsidRDefault="00D6704F" w:rsidP="00D6704F">
                  <w:pPr>
                    <w:rPr>
                      <w:b/>
                      <w:sz w:val="16"/>
                      <w:szCs w:val="16"/>
                    </w:rPr>
                  </w:pPr>
                  <w:r w:rsidRPr="00D6704F">
                    <w:rPr>
                      <w:b/>
                      <w:sz w:val="16"/>
                      <w:szCs w:val="16"/>
                    </w:rPr>
                    <w:t>23.775,01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358560" w14:textId="77777777" w:rsidR="00D6704F" w:rsidRPr="00D6704F" w:rsidRDefault="00D6704F" w:rsidP="00D6704F">
                  <w:pPr>
                    <w:rPr>
                      <w:b/>
                      <w:sz w:val="16"/>
                      <w:szCs w:val="16"/>
                    </w:rPr>
                  </w:pPr>
                  <w:r w:rsidRPr="00D6704F">
                    <w:rPr>
                      <w:b/>
                      <w:sz w:val="16"/>
                      <w:szCs w:val="16"/>
                    </w:rPr>
                    <w:t>95,10%</w:t>
                  </w:r>
                </w:p>
              </w:tc>
            </w:tr>
            <w:tr w:rsidR="00D6704F" w:rsidRPr="00D6704F" w14:paraId="2412D5B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6226CAB"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41AF985D"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8750320" w14:textId="77777777" w:rsidR="00D6704F" w:rsidRPr="00D6704F" w:rsidRDefault="00D6704F" w:rsidP="00D6704F">
                  <w:pPr>
                    <w:rPr>
                      <w:b/>
                      <w:sz w:val="16"/>
                      <w:szCs w:val="16"/>
                    </w:rPr>
                  </w:pPr>
                  <w:r w:rsidRPr="00D6704F">
                    <w:rPr>
                      <w:b/>
                      <w:sz w:val="16"/>
                      <w:szCs w:val="16"/>
                    </w:rPr>
                    <w:t>25.000,00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C05A637" w14:textId="77777777" w:rsidR="00D6704F" w:rsidRPr="00D6704F" w:rsidRDefault="00D6704F" w:rsidP="00D6704F">
                  <w:pPr>
                    <w:rPr>
                      <w:b/>
                      <w:sz w:val="16"/>
                      <w:szCs w:val="16"/>
                    </w:rPr>
                  </w:pPr>
                  <w:r w:rsidRPr="00D6704F">
                    <w:rPr>
                      <w:b/>
                      <w:sz w:val="16"/>
                      <w:szCs w:val="16"/>
                    </w:rPr>
                    <w:t>25.000,00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FC63950" w14:textId="77777777" w:rsidR="00D6704F" w:rsidRPr="00D6704F" w:rsidRDefault="00D6704F" w:rsidP="00D6704F">
                  <w:pPr>
                    <w:rPr>
                      <w:b/>
                      <w:sz w:val="16"/>
                      <w:szCs w:val="16"/>
                    </w:rPr>
                  </w:pPr>
                  <w:r w:rsidRPr="00D6704F">
                    <w:rPr>
                      <w:b/>
                      <w:sz w:val="16"/>
                      <w:szCs w:val="16"/>
                    </w:rPr>
                    <w:t>23.775,01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29187C9" w14:textId="77777777" w:rsidR="00D6704F" w:rsidRPr="00D6704F" w:rsidRDefault="00D6704F" w:rsidP="00D6704F">
                  <w:pPr>
                    <w:rPr>
                      <w:b/>
                      <w:sz w:val="16"/>
                      <w:szCs w:val="16"/>
                    </w:rPr>
                  </w:pPr>
                  <w:r w:rsidRPr="00D6704F">
                    <w:rPr>
                      <w:b/>
                      <w:sz w:val="16"/>
                      <w:szCs w:val="16"/>
                    </w:rPr>
                    <w:t>95,10%</w:t>
                  </w:r>
                </w:p>
              </w:tc>
            </w:tr>
            <w:tr w:rsidR="00D6704F" w:rsidRPr="00D6704F" w14:paraId="011DD97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19D3044"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06514AF7"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7B5AA4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F52C5F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58055BC" w14:textId="77777777" w:rsidR="00D6704F" w:rsidRPr="00D6704F" w:rsidRDefault="00D6704F" w:rsidP="00D6704F">
                  <w:pPr>
                    <w:rPr>
                      <w:b/>
                      <w:sz w:val="16"/>
                      <w:szCs w:val="16"/>
                    </w:rPr>
                  </w:pPr>
                  <w:r w:rsidRPr="00D6704F">
                    <w:rPr>
                      <w:b/>
                      <w:sz w:val="16"/>
                      <w:szCs w:val="16"/>
                    </w:rPr>
                    <w:t>23.775,01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7660D6C" w14:textId="77777777" w:rsidR="00D6704F" w:rsidRPr="00D6704F" w:rsidRDefault="00D6704F" w:rsidP="00D6704F">
                  <w:pPr>
                    <w:rPr>
                      <w:b/>
                      <w:sz w:val="16"/>
                      <w:szCs w:val="16"/>
                    </w:rPr>
                  </w:pPr>
                  <w:r w:rsidRPr="00D6704F">
                    <w:rPr>
                      <w:b/>
                      <w:sz w:val="16"/>
                      <w:szCs w:val="16"/>
                    </w:rPr>
                    <w:t> </w:t>
                  </w:r>
                </w:p>
              </w:tc>
            </w:tr>
            <w:tr w:rsidR="00D6704F" w:rsidRPr="00D6704F" w14:paraId="0FCEF01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2BFC39" w14:textId="77777777" w:rsidR="00D6704F" w:rsidRPr="00D6704F" w:rsidRDefault="00D6704F" w:rsidP="00D6704F">
                  <w:pPr>
                    <w:rPr>
                      <w:b/>
                      <w:bCs/>
                      <w:sz w:val="16"/>
                      <w:szCs w:val="16"/>
                    </w:rPr>
                  </w:pPr>
                  <w:r w:rsidRPr="00D6704F">
                    <w:rPr>
                      <w:b/>
                      <w:bCs/>
                      <w:sz w:val="16"/>
                      <w:szCs w:val="16"/>
                    </w:rPr>
                    <w:t>A100002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F7802AE" w14:textId="77777777" w:rsidR="00D6704F" w:rsidRPr="00D6704F" w:rsidRDefault="00D6704F" w:rsidP="00D6704F">
                  <w:pPr>
                    <w:rPr>
                      <w:b/>
                      <w:bCs/>
                      <w:sz w:val="16"/>
                      <w:szCs w:val="16"/>
                    </w:rPr>
                  </w:pPr>
                  <w:r w:rsidRPr="00D6704F">
                    <w:rPr>
                      <w:b/>
                      <w:bCs/>
                      <w:sz w:val="16"/>
                      <w:szCs w:val="16"/>
                    </w:rPr>
                    <w:t>Aktivnost: Veterinarsko higijenski poslovi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0BA8D8"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596C4B"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9C3C9A" w14:textId="77777777" w:rsidR="00D6704F" w:rsidRPr="00D6704F" w:rsidRDefault="00D6704F" w:rsidP="00D6704F">
                  <w:pPr>
                    <w:rPr>
                      <w:b/>
                      <w:sz w:val="16"/>
                      <w:szCs w:val="16"/>
                    </w:rPr>
                  </w:pPr>
                  <w:r w:rsidRPr="00D6704F">
                    <w:rPr>
                      <w:b/>
                      <w:sz w:val="16"/>
                      <w:szCs w:val="16"/>
                    </w:rPr>
                    <w:t>9.568,20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CDEB76" w14:textId="77777777" w:rsidR="00D6704F" w:rsidRPr="00D6704F" w:rsidRDefault="00D6704F" w:rsidP="00D6704F">
                  <w:pPr>
                    <w:rPr>
                      <w:b/>
                      <w:sz w:val="16"/>
                      <w:szCs w:val="16"/>
                    </w:rPr>
                  </w:pPr>
                  <w:r w:rsidRPr="00D6704F">
                    <w:rPr>
                      <w:b/>
                      <w:sz w:val="16"/>
                      <w:szCs w:val="16"/>
                    </w:rPr>
                    <w:t>63,79%</w:t>
                  </w:r>
                </w:p>
              </w:tc>
            </w:tr>
            <w:tr w:rsidR="00D6704F" w:rsidRPr="00D6704F" w14:paraId="11CE0D3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DDCE05"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354E9D"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15AABD"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43D5FF" w14:textId="77777777" w:rsidR="00D6704F" w:rsidRPr="00D6704F" w:rsidRDefault="00D6704F" w:rsidP="00D6704F">
                  <w:pPr>
                    <w:rPr>
                      <w:b/>
                      <w:sz w:val="16"/>
                      <w:szCs w:val="16"/>
                    </w:rPr>
                  </w:pPr>
                  <w:r w:rsidRPr="00D6704F">
                    <w:rPr>
                      <w:b/>
                      <w:sz w:val="16"/>
                      <w:szCs w:val="16"/>
                    </w:rPr>
                    <w:t>9.568,20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758077" w14:textId="77777777" w:rsidR="00D6704F" w:rsidRPr="00D6704F" w:rsidRDefault="00D6704F" w:rsidP="00D6704F">
                  <w:pPr>
                    <w:rPr>
                      <w:b/>
                      <w:sz w:val="16"/>
                      <w:szCs w:val="16"/>
                    </w:rPr>
                  </w:pPr>
                  <w:r w:rsidRPr="00D6704F">
                    <w:rPr>
                      <w:b/>
                      <w:sz w:val="16"/>
                      <w:szCs w:val="16"/>
                    </w:rPr>
                    <w:t>63,79%</w:t>
                  </w:r>
                </w:p>
              </w:tc>
            </w:tr>
            <w:tr w:rsidR="00D6704F" w:rsidRPr="00D6704F" w14:paraId="6AEAFB3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DD51AB"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92D56D"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129B4E"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DCB79C" w14:textId="77777777" w:rsidR="00D6704F" w:rsidRPr="00D6704F" w:rsidRDefault="00D6704F" w:rsidP="00D6704F">
                  <w:pPr>
                    <w:rPr>
                      <w:b/>
                      <w:sz w:val="16"/>
                      <w:szCs w:val="16"/>
                    </w:rPr>
                  </w:pPr>
                  <w:r w:rsidRPr="00D6704F">
                    <w:rPr>
                      <w:b/>
                      <w:sz w:val="16"/>
                      <w:szCs w:val="16"/>
                    </w:rPr>
                    <w:t>9.568,20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7C9EF4" w14:textId="77777777" w:rsidR="00D6704F" w:rsidRPr="00D6704F" w:rsidRDefault="00D6704F" w:rsidP="00D6704F">
                  <w:pPr>
                    <w:rPr>
                      <w:b/>
                      <w:sz w:val="16"/>
                      <w:szCs w:val="16"/>
                    </w:rPr>
                  </w:pPr>
                  <w:r w:rsidRPr="00D6704F">
                    <w:rPr>
                      <w:b/>
                      <w:sz w:val="16"/>
                      <w:szCs w:val="16"/>
                    </w:rPr>
                    <w:t>63,79%</w:t>
                  </w:r>
                </w:p>
              </w:tc>
            </w:tr>
            <w:tr w:rsidR="00D6704F" w:rsidRPr="00D6704F" w14:paraId="6A71058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3B346B7"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FACB213"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F384357"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C7C4289"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6116B1E" w14:textId="77777777" w:rsidR="00D6704F" w:rsidRPr="00D6704F" w:rsidRDefault="00D6704F" w:rsidP="00D6704F">
                  <w:pPr>
                    <w:rPr>
                      <w:b/>
                      <w:sz w:val="16"/>
                      <w:szCs w:val="16"/>
                    </w:rPr>
                  </w:pPr>
                  <w:r w:rsidRPr="00D6704F">
                    <w:rPr>
                      <w:b/>
                      <w:sz w:val="16"/>
                      <w:szCs w:val="16"/>
                    </w:rPr>
                    <w:t>9.568,20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54746BA" w14:textId="77777777" w:rsidR="00D6704F" w:rsidRPr="00D6704F" w:rsidRDefault="00D6704F" w:rsidP="00D6704F">
                  <w:pPr>
                    <w:rPr>
                      <w:b/>
                      <w:sz w:val="16"/>
                      <w:szCs w:val="16"/>
                    </w:rPr>
                  </w:pPr>
                  <w:r w:rsidRPr="00D6704F">
                    <w:rPr>
                      <w:b/>
                      <w:sz w:val="16"/>
                      <w:szCs w:val="16"/>
                    </w:rPr>
                    <w:t>63,79%</w:t>
                  </w:r>
                </w:p>
              </w:tc>
            </w:tr>
            <w:tr w:rsidR="00D6704F" w:rsidRPr="00D6704F" w14:paraId="7E347EC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CEE7346" w14:textId="77777777" w:rsidR="00D6704F" w:rsidRPr="00D6704F" w:rsidRDefault="00D6704F" w:rsidP="00D6704F">
                  <w:pPr>
                    <w:rPr>
                      <w:b/>
                      <w:sz w:val="16"/>
                      <w:szCs w:val="16"/>
                    </w:rPr>
                  </w:pPr>
                  <w:r w:rsidRPr="00D6704F">
                    <w:rPr>
                      <w:b/>
                      <w:sz w:val="16"/>
                      <w:szCs w:val="16"/>
                    </w:rPr>
                    <w:t>3236</w:t>
                  </w:r>
                </w:p>
              </w:tc>
              <w:tc>
                <w:tcPr>
                  <w:tcW w:w="8726" w:type="dxa"/>
                  <w:tcBorders>
                    <w:top w:val="single" w:sz="4" w:space="0" w:color="auto"/>
                    <w:left w:val="nil"/>
                    <w:bottom w:val="single" w:sz="4" w:space="0" w:color="auto"/>
                    <w:right w:val="single" w:sz="4" w:space="0" w:color="auto"/>
                  </w:tcBorders>
                  <w:noWrap/>
                  <w:vAlign w:val="bottom"/>
                  <w:hideMark/>
                </w:tcPr>
                <w:p w14:paraId="32C90CBD" w14:textId="77777777" w:rsidR="00D6704F" w:rsidRPr="00D6704F" w:rsidRDefault="00D6704F" w:rsidP="00D6704F">
                  <w:pPr>
                    <w:rPr>
                      <w:b/>
                      <w:sz w:val="16"/>
                      <w:szCs w:val="16"/>
                    </w:rPr>
                  </w:pPr>
                  <w:r w:rsidRPr="00D6704F">
                    <w:rPr>
                      <w:b/>
                      <w:sz w:val="16"/>
                      <w:szCs w:val="16"/>
                    </w:rPr>
                    <w:t>Zdravstvene i veterinarske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5FA6D0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33477A2"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EDE6B81" w14:textId="77777777" w:rsidR="00D6704F" w:rsidRPr="00D6704F" w:rsidRDefault="00D6704F" w:rsidP="00D6704F">
                  <w:pPr>
                    <w:rPr>
                      <w:b/>
                      <w:sz w:val="16"/>
                      <w:szCs w:val="16"/>
                    </w:rPr>
                  </w:pPr>
                  <w:r w:rsidRPr="00D6704F">
                    <w:rPr>
                      <w:b/>
                      <w:sz w:val="16"/>
                      <w:szCs w:val="16"/>
                    </w:rPr>
                    <w:t>9.568,20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5CEEBAF" w14:textId="77777777" w:rsidR="00D6704F" w:rsidRPr="00D6704F" w:rsidRDefault="00D6704F" w:rsidP="00D6704F">
                  <w:pPr>
                    <w:rPr>
                      <w:b/>
                      <w:sz w:val="16"/>
                      <w:szCs w:val="16"/>
                    </w:rPr>
                  </w:pPr>
                  <w:r w:rsidRPr="00D6704F">
                    <w:rPr>
                      <w:b/>
                      <w:sz w:val="16"/>
                      <w:szCs w:val="16"/>
                    </w:rPr>
                    <w:t> </w:t>
                  </w:r>
                </w:p>
              </w:tc>
            </w:tr>
            <w:tr w:rsidR="00D6704F" w:rsidRPr="00D6704F" w14:paraId="3C0CFD5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F068D7" w14:textId="77777777" w:rsidR="00D6704F" w:rsidRPr="00D6704F" w:rsidRDefault="00D6704F" w:rsidP="00D6704F">
                  <w:pPr>
                    <w:rPr>
                      <w:b/>
                      <w:bCs/>
                      <w:sz w:val="16"/>
                      <w:szCs w:val="16"/>
                    </w:rPr>
                  </w:pPr>
                  <w:r w:rsidRPr="00D6704F">
                    <w:rPr>
                      <w:b/>
                      <w:bCs/>
                      <w:sz w:val="16"/>
                      <w:szCs w:val="16"/>
                    </w:rPr>
                    <w:t>A100003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7F2E423" w14:textId="77777777" w:rsidR="00D6704F" w:rsidRPr="00D6704F" w:rsidRDefault="00D6704F" w:rsidP="00D6704F">
                  <w:pPr>
                    <w:rPr>
                      <w:b/>
                      <w:bCs/>
                      <w:sz w:val="16"/>
                      <w:szCs w:val="16"/>
                    </w:rPr>
                  </w:pPr>
                  <w:r w:rsidRPr="00D6704F">
                    <w:rPr>
                      <w:b/>
                      <w:bCs/>
                      <w:sz w:val="16"/>
                      <w:szCs w:val="16"/>
                    </w:rPr>
                    <w:t>Aktivnost: Sakupljanje i odlaganje životinjih lešina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26D900"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5F9702"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3128E8" w14:textId="77777777" w:rsidR="00D6704F" w:rsidRPr="00D6704F" w:rsidRDefault="00D6704F" w:rsidP="00D6704F">
                  <w:pPr>
                    <w:rPr>
                      <w:b/>
                      <w:sz w:val="16"/>
                      <w:szCs w:val="16"/>
                    </w:rPr>
                  </w:pPr>
                  <w:r w:rsidRPr="00D6704F">
                    <w:rPr>
                      <w:b/>
                      <w:sz w:val="16"/>
                      <w:szCs w:val="16"/>
                    </w:rPr>
                    <w:t>1.875,00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FB0573" w14:textId="77777777" w:rsidR="00D6704F" w:rsidRPr="00D6704F" w:rsidRDefault="00D6704F" w:rsidP="00D6704F">
                  <w:pPr>
                    <w:rPr>
                      <w:b/>
                      <w:sz w:val="16"/>
                      <w:szCs w:val="16"/>
                    </w:rPr>
                  </w:pPr>
                  <w:r w:rsidRPr="00D6704F">
                    <w:rPr>
                      <w:b/>
                      <w:sz w:val="16"/>
                      <w:szCs w:val="16"/>
                    </w:rPr>
                    <w:t>46,88%</w:t>
                  </w:r>
                </w:p>
              </w:tc>
            </w:tr>
            <w:tr w:rsidR="00D6704F" w:rsidRPr="00D6704F" w14:paraId="6A211C3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5F05E2"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7199CD"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261A1F"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C5107F" w14:textId="77777777" w:rsidR="00D6704F" w:rsidRPr="00D6704F" w:rsidRDefault="00D6704F" w:rsidP="00D6704F">
                  <w:pPr>
                    <w:rPr>
                      <w:b/>
                      <w:sz w:val="16"/>
                      <w:szCs w:val="16"/>
                    </w:rPr>
                  </w:pPr>
                  <w:r w:rsidRPr="00D6704F">
                    <w:rPr>
                      <w:b/>
                      <w:sz w:val="16"/>
                      <w:szCs w:val="16"/>
                    </w:rPr>
                    <w:t>1.875,00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16AE13" w14:textId="77777777" w:rsidR="00D6704F" w:rsidRPr="00D6704F" w:rsidRDefault="00D6704F" w:rsidP="00D6704F">
                  <w:pPr>
                    <w:rPr>
                      <w:b/>
                      <w:sz w:val="16"/>
                      <w:szCs w:val="16"/>
                    </w:rPr>
                  </w:pPr>
                  <w:r w:rsidRPr="00D6704F">
                    <w:rPr>
                      <w:b/>
                      <w:sz w:val="16"/>
                      <w:szCs w:val="16"/>
                    </w:rPr>
                    <w:t>46,88%</w:t>
                  </w:r>
                </w:p>
              </w:tc>
            </w:tr>
            <w:tr w:rsidR="00D6704F" w:rsidRPr="00D6704F" w14:paraId="765652B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445A00"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3D7AAE"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984665"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D15AB9" w14:textId="77777777" w:rsidR="00D6704F" w:rsidRPr="00D6704F" w:rsidRDefault="00D6704F" w:rsidP="00D6704F">
                  <w:pPr>
                    <w:rPr>
                      <w:b/>
                      <w:sz w:val="16"/>
                      <w:szCs w:val="16"/>
                    </w:rPr>
                  </w:pPr>
                  <w:r w:rsidRPr="00D6704F">
                    <w:rPr>
                      <w:b/>
                      <w:sz w:val="16"/>
                      <w:szCs w:val="16"/>
                    </w:rPr>
                    <w:t>1.875,00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92305E" w14:textId="77777777" w:rsidR="00D6704F" w:rsidRPr="00D6704F" w:rsidRDefault="00D6704F" w:rsidP="00D6704F">
                  <w:pPr>
                    <w:rPr>
                      <w:b/>
                      <w:sz w:val="16"/>
                      <w:szCs w:val="16"/>
                    </w:rPr>
                  </w:pPr>
                  <w:r w:rsidRPr="00D6704F">
                    <w:rPr>
                      <w:b/>
                      <w:sz w:val="16"/>
                      <w:szCs w:val="16"/>
                    </w:rPr>
                    <w:t>46,88%</w:t>
                  </w:r>
                </w:p>
              </w:tc>
            </w:tr>
            <w:tr w:rsidR="00D6704F" w:rsidRPr="00D6704F" w14:paraId="1CB4D3A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8B07578"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54977CF2"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2A12F86"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CA8F8D5"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95EABFD" w14:textId="77777777" w:rsidR="00D6704F" w:rsidRPr="00D6704F" w:rsidRDefault="00D6704F" w:rsidP="00D6704F">
                  <w:pPr>
                    <w:rPr>
                      <w:b/>
                      <w:sz w:val="16"/>
                      <w:szCs w:val="16"/>
                    </w:rPr>
                  </w:pPr>
                  <w:r w:rsidRPr="00D6704F">
                    <w:rPr>
                      <w:b/>
                      <w:sz w:val="16"/>
                      <w:szCs w:val="16"/>
                    </w:rPr>
                    <w:t>1.875,00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FF8F3FB" w14:textId="77777777" w:rsidR="00D6704F" w:rsidRPr="00D6704F" w:rsidRDefault="00D6704F" w:rsidP="00D6704F">
                  <w:pPr>
                    <w:rPr>
                      <w:b/>
                      <w:sz w:val="16"/>
                      <w:szCs w:val="16"/>
                    </w:rPr>
                  </w:pPr>
                  <w:r w:rsidRPr="00D6704F">
                    <w:rPr>
                      <w:b/>
                      <w:sz w:val="16"/>
                      <w:szCs w:val="16"/>
                    </w:rPr>
                    <w:t>46,88%</w:t>
                  </w:r>
                </w:p>
              </w:tc>
            </w:tr>
            <w:tr w:rsidR="00D6704F" w:rsidRPr="00D6704F" w14:paraId="3119D4A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029787A" w14:textId="77777777" w:rsidR="00D6704F" w:rsidRPr="00D6704F" w:rsidRDefault="00D6704F" w:rsidP="00D6704F">
                  <w:pPr>
                    <w:rPr>
                      <w:b/>
                      <w:sz w:val="16"/>
                      <w:szCs w:val="16"/>
                    </w:rPr>
                  </w:pPr>
                  <w:r w:rsidRPr="00D6704F">
                    <w:rPr>
                      <w:b/>
                      <w:sz w:val="16"/>
                      <w:szCs w:val="16"/>
                    </w:rPr>
                    <w:t>3232</w:t>
                  </w:r>
                </w:p>
              </w:tc>
              <w:tc>
                <w:tcPr>
                  <w:tcW w:w="8726" w:type="dxa"/>
                  <w:tcBorders>
                    <w:top w:val="single" w:sz="4" w:space="0" w:color="auto"/>
                    <w:left w:val="nil"/>
                    <w:bottom w:val="single" w:sz="4" w:space="0" w:color="auto"/>
                    <w:right w:val="single" w:sz="4" w:space="0" w:color="auto"/>
                  </w:tcBorders>
                  <w:noWrap/>
                  <w:vAlign w:val="bottom"/>
                  <w:hideMark/>
                </w:tcPr>
                <w:p w14:paraId="31FFB7FD" w14:textId="77777777" w:rsidR="00D6704F" w:rsidRPr="00D6704F" w:rsidRDefault="00D6704F" w:rsidP="00D6704F">
                  <w:pPr>
                    <w:rPr>
                      <w:b/>
                      <w:sz w:val="16"/>
                      <w:szCs w:val="16"/>
                    </w:rPr>
                  </w:pPr>
                  <w:r w:rsidRPr="00D6704F">
                    <w:rPr>
                      <w:b/>
                      <w:sz w:val="16"/>
                      <w:szCs w:val="16"/>
                    </w:rPr>
                    <w:t>Usluge tekućeg i investicijskog  održavanja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A422C51"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7AAFD3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5C1D086" w14:textId="77777777" w:rsidR="00D6704F" w:rsidRPr="00D6704F" w:rsidRDefault="00D6704F" w:rsidP="00D6704F">
                  <w:pPr>
                    <w:rPr>
                      <w:b/>
                      <w:sz w:val="16"/>
                      <w:szCs w:val="16"/>
                    </w:rPr>
                  </w:pPr>
                  <w:r w:rsidRPr="00D6704F">
                    <w:rPr>
                      <w:b/>
                      <w:sz w:val="16"/>
                      <w:szCs w:val="16"/>
                    </w:rPr>
                    <w:t>1.875,00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7696378" w14:textId="77777777" w:rsidR="00D6704F" w:rsidRPr="00D6704F" w:rsidRDefault="00D6704F" w:rsidP="00D6704F">
                  <w:pPr>
                    <w:rPr>
                      <w:b/>
                      <w:sz w:val="16"/>
                      <w:szCs w:val="16"/>
                    </w:rPr>
                  </w:pPr>
                  <w:r w:rsidRPr="00D6704F">
                    <w:rPr>
                      <w:b/>
                      <w:sz w:val="16"/>
                      <w:szCs w:val="16"/>
                    </w:rPr>
                    <w:t> </w:t>
                  </w:r>
                </w:p>
              </w:tc>
            </w:tr>
            <w:tr w:rsidR="00D6704F" w:rsidRPr="00D6704F" w14:paraId="54D17D7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00C1C5" w14:textId="77777777" w:rsidR="00D6704F" w:rsidRPr="00D6704F" w:rsidRDefault="00D6704F" w:rsidP="00D6704F">
                  <w:pPr>
                    <w:rPr>
                      <w:b/>
                      <w:bCs/>
                      <w:sz w:val="16"/>
                      <w:szCs w:val="16"/>
                    </w:rPr>
                  </w:pPr>
                  <w:r w:rsidRPr="00D6704F">
                    <w:rPr>
                      <w:b/>
                      <w:bCs/>
                      <w:sz w:val="16"/>
                      <w:szCs w:val="16"/>
                    </w:rPr>
                    <w:t>A100005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3168301" w14:textId="77777777" w:rsidR="00D6704F" w:rsidRPr="00D6704F" w:rsidRDefault="00D6704F" w:rsidP="00D6704F">
                  <w:pPr>
                    <w:rPr>
                      <w:b/>
                      <w:bCs/>
                      <w:sz w:val="16"/>
                      <w:szCs w:val="16"/>
                    </w:rPr>
                  </w:pPr>
                  <w:r w:rsidRPr="00D6704F">
                    <w:rPr>
                      <w:b/>
                      <w:bCs/>
                      <w:sz w:val="16"/>
                      <w:szCs w:val="16"/>
                    </w:rPr>
                    <w:t>Aktivnost: Usluga istražnih radova - vodozaštino područje radi gradnje benzinske crpke u Marčani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AC6813"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2168EA"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C2927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7A385F" w14:textId="77777777" w:rsidR="00D6704F" w:rsidRPr="00D6704F" w:rsidRDefault="00D6704F" w:rsidP="00D6704F">
                  <w:pPr>
                    <w:rPr>
                      <w:b/>
                      <w:sz w:val="16"/>
                      <w:szCs w:val="16"/>
                    </w:rPr>
                  </w:pPr>
                  <w:r w:rsidRPr="00D6704F">
                    <w:rPr>
                      <w:b/>
                      <w:sz w:val="16"/>
                      <w:szCs w:val="16"/>
                    </w:rPr>
                    <w:t>0,00%</w:t>
                  </w:r>
                </w:p>
              </w:tc>
            </w:tr>
            <w:tr w:rsidR="00D6704F" w:rsidRPr="00D6704F" w14:paraId="1BB3CA8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C80140"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E4A9C0"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50F8C1"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63BAF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0847B6" w14:textId="77777777" w:rsidR="00D6704F" w:rsidRPr="00D6704F" w:rsidRDefault="00D6704F" w:rsidP="00D6704F">
                  <w:pPr>
                    <w:rPr>
                      <w:b/>
                      <w:sz w:val="16"/>
                      <w:szCs w:val="16"/>
                    </w:rPr>
                  </w:pPr>
                  <w:r w:rsidRPr="00D6704F">
                    <w:rPr>
                      <w:b/>
                      <w:sz w:val="16"/>
                      <w:szCs w:val="16"/>
                    </w:rPr>
                    <w:t>0,00%</w:t>
                  </w:r>
                </w:p>
              </w:tc>
            </w:tr>
            <w:tr w:rsidR="00D6704F" w:rsidRPr="00D6704F" w14:paraId="1CC27F9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6CE2AC"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40CD94"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1B9297"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D36D0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0A1B35" w14:textId="77777777" w:rsidR="00D6704F" w:rsidRPr="00D6704F" w:rsidRDefault="00D6704F" w:rsidP="00D6704F">
                  <w:pPr>
                    <w:rPr>
                      <w:b/>
                      <w:sz w:val="16"/>
                      <w:szCs w:val="16"/>
                    </w:rPr>
                  </w:pPr>
                  <w:r w:rsidRPr="00D6704F">
                    <w:rPr>
                      <w:b/>
                      <w:sz w:val="16"/>
                      <w:szCs w:val="16"/>
                    </w:rPr>
                    <w:t>0,00%</w:t>
                  </w:r>
                </w:p>
              </w:tc>
            </w:tr>
            <w:tr w:rsidR="00D6704F" w:rsidRPr="00D6704F" w14:paraId="641FBE2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CA4CA2B" w14:textId="77777777" w:rsidR="00D6704F" w:rsidRPr="00D6704F" w:rsidRDefault="00D6704F" w:rsidP="00D6704F">
                  <w:pPr>
                    <w:rPr>
                      <w:b/>
                      <w:bCs/>
                      <w:sz w:val="16"/>
                      <w:szCs w:val="16"/>
                    </w:rPr>
                  </w:pPr>
                  <w:r w:rsidRPr="00D6704F">
                    <w:rPr>
                      <w:b/>
                      <w:bCs/>
                      <w:sz w:val="16"/>
                      <w:szCs w:val="16"/>
                    </w:rPr>
                    <w:lastRenderedPageBreak/>
                    <w:t>32</w:t>
                  </w:r>
                </w:p>
              </w:tc>
              <w:tc>
                <w:tcPr>
                  <w:tcW w:w="8726" w:type="dxa"/>
                  <w:tcBorders>
                    <w:top w:val="single" w:sz="4" w:space="0" w:color="auto"/>
                    <w:left w:val="nil"/>
                    <w:bottom w:val="single" w:sz="4" w:space="0" w:color="auto"/>
                    <w:right w:val="single" w:sz="4" w:space="0" w:color="auto"/>
                  </w:tcBorders>
                  <w:noWrap/>
                  <w:vAlign w:val="bottom"/>
                  <w:hideMark/>
                </w:tcPr>
                <w:p w14:paraId="08ECD46D"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09E165E"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BCCD38A"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BDC223D"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71A3995" w14:textId="77777777" w:rsidR="00D6704F" w:rsidRPr="00D6704F" w:rsidRDefault="00D6704F" w:rsidP="00D6704F">
                  <w:pPr>
                    <w:rPr>
                      <w:b/>
                      <w:sz w:val="16"/>
                      <w:szCs w:val="16"/>
                    </w:rPr>
                  </w:pPr>
                  <w:r w:rsidRPr="00D6704F">
                    <w:rPr>
                      <w:b/>
                      <w:sz w:val="16"/>
                      <w:szCs w:val="16"/>
                    </w:rPr>
                    <w:t>0,00%</w:t>
                  </w:r>
                </w:p>
              </w:tc>
            </w:tr>
            <w:tr w:rsidR="00D6704F" w:rsidRPr="00D6704F" w14:paraId="2487AA8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CFB544" w14:textId="77777777" w:rsidR="00D6704F" w:rsidRPr="00D6704F" w:rsidRDefault="00D6704F" w:rsidP="00D6704F">
                  <w:pPr>
                    <w:rPr>
                      <w:b/>
                      <w:bCs/>
                      <w:sz w:val="16"/>
                      <w:szCs w:val="16"/>
                    </w:rPr>
                  </w:pPr>
                  <w:r w:rsidRPr="00D6704F">
                    <w:rPr>
                      <w:b/>
                      <w:bCs/>
                      <w:sz w:val="16"/>
                      <w:szCs w:val="16"/>
                    </w:rPr>
                    <w:t>A100014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B69C147" w14:textId="77777777" w:rsidR="00D6704F" w:rsidRPr="00D6704F" w:rsidRDefault="00D6704F" w:rsidP="00D6704F">
                  <w:pPr>
                    <w:rPr>
                      <w:b/>
                      <w:bCs/>
                      <w:sz w:val="16"/>
                      <w:szCs w:val="16"/>
                    </w:rPr>
                  </w:pPr>
                  <w:r w:rsidRPr="00D6704F">
                    <w:rPr>
                      <w:b/>
                      <w:bCs/>
                      <w:sz w:val="16"/>
                      <w:szCs w:val="16"/>
                    </w:rPr>
                    <w:t>Aktivnost: Poticajna naknada za smanjenje količine mješanog komunalnog otpada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2896E3" w14:textId="77777777" w:rsidR="00D6704F" w:rsidRPr="00D6704F" w:rsidRDefault="00D6704F" w:rsidP="00D6704F">
                  <w:pPr>
                    <w:rPr>
                      <w:b/>
                      <w:sz w:val="16"/>
                      <w:szCs w:val="16"/>
                    </w:rPr>
                  </w:pPr>
                  <w:r w:rsidRPr="00D6704F">
                    <w:rPr>
                      <w:b/>
                      <w:sz w:val="16"/>
                      <w:szCs w:val="16"/>
                    </w:rPr>
                    <w:t>9.500,00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3150FE" w14:textId="77777777" w:rsidR="00D6704F" w:rsidRPr="00D6704F" w:rsidRDefault="00D6704F" w:rsidP="00D6704F">
                  <w:pPr>
                    <w:rPr>
                      <w:b/>
                      <w:sz w:val="16"/>
                      <w:szCs w:val="16"/>
                    </w:rPr>
                  </w:pPr>
                  <w:r w:rsidRPr="00D6704F">
                    <w:rPr>
                      <w:b/>
                      <w:sz w:val="16"/>
                      <w:szCs w:val="16"/>
                    </w:rPr>
                    <w:t>9.500,00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FCE18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6526A0" w14:textId="77777777" w:rsidR="00D6704F" w:rsidRPr="00D6704F" w:rsidRDefault="00D6704F" w:rsidP="00D6704F">
                  <w:pPr>
                    <w:rPr>
                      <w:b/>
                      <w:sz w:val="16"/>
                      <w:szCs w:val="16"/>
                    </w:rPr>
                  </w:pPr>
                  <w:r w:rsidRPr="00D6704F">
                    <w:rPr>
                      <w:b/>
                      <w:sz w:val="16"/>
                      <w:szCs w:val="16"/>
                    </w:rPr>
                    <w:t>0,00%</w:t>
                  </w:r>
                </w:p>
              </w:tc>
            </w:tr>
            <w:tr w:rsidR="00D6704F" w:rsidRPr="00D6704F" w14:paraId="15C7EEC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A503AA"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8A3A57" w14:textId="77777777" w:rsidR="00D6704F" w:rsidRPr="00D6704F" w:rsidRDefault="00D6704F" w:rsidP="00D6704F">
                  <w:pPr>
                    <w:rPr>
                      <w:b/>
                      <w:sz w:val="16"/>
                      <w:szCs w:val="16"/>
                    </w:rPr>
                  </w:pPr>
                  <w:r w:rsidRPr="00D6704F">
                    <w:rPr>
                      <w:b/>
                      <w:sz w:val="16"/>
                      <w:szCs w:val="16"/>
                    </w:rPr>
                    <w:t>9.500,00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ED148B" w14:textId="77777777" w:rsidR="00D6704F" w:rsidRPr="00D6704F" w:rsidRDefault="00D6704F" w:rsidP="00D6704F">
                  <w:pPr>
                    <w:rPr>
                      <w:b/>
                      <w:sz w:val="16"/>
                      <w:szCs w:val="16"/>
                    </w:rPr>
                  </w:pPr>
                  <w:r w:rsidRPr="00D6704F">
                    <w:rPr>
                      <w:b/>
                      <w:sz w:val="16"/>
                      <w:szCs w:val="16"/>
                    </w:rPr>
                    <w:t>9.500,00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39D29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4FD5BF" w14:textId="77777777" w:rsidR="00D6704F" w:rsidRPr="00D6704F" w:rsidRDefault="00D6704F" w:rsidP="00D6704F">
                  <w:pPr>
                    <w:rPr>
                      <w:b/>
                      <w:sz w:val="16"/>
                      <w:szCs w:val="16"/>
                    </w:rPr>
                  </w:pPr>
                  <w:r w:rsidRPr="00D6704F">
                    <w:rPr>
                      <w:b/>
                      <w:sz w:val="16"/>
                      <w:szCs w:val="16"/>
                    </w:rPr>
                    <w:t>0,00%</w:t>
                  </w:r>
                </w:p>
              </w:tc>
            </w:tr>
            <w:tr w:rsidR="00D6704F" w:rsidRPr="00D6704F" w14:paraId="5E8B0D0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1F514F"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7F0C74" w14:textId="77777777" w:rsidR="00D6704F" w:rsidRPr="00D6704F" w:rsidRDefault="00D6704F" w:rsidP="00D6704F">
                  <w:pPr>
                    <w:rPr>
                      <w:b/>
                      <w:sz w:val="16"/>
                      <w:szCs w:val="16"/>
                    </w:rPr>
                  </w:pPr>
                  <w:r w:rsidRPr="00D6704F">
                    <w:rPr>
                      <w:b/>
                      <w:sz w:val="16"/>
                      <w:szCs w:val="16"/>
                    </w:rPr>
                    <w:t>9.500,00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0DA64C" w14:textId="77777777" w:rsidR="00D6704F" w:rsidRPr="00D6704F" w:rsidRDefault="00D6704F" w:rsidP="00D6704F">
                  <w:pPr>
                    <w:rPr>
                      <w:b/>
                      <w:sz w:val="16"/>
                      <w:szCs w:val="16"/>
                    </w:rPr>
                  </w:pPr>
                  <w:r w:rsidRPr="00D6704F">
                    <w:rPr>
                      <w:b/>
                      <w:sz w:val="16"/>
                      <w:szCs w:val="16"/>
                    </w:rPr>
                    <w:t>9.500,00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B1514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88F0CF" w14:textId="77777777" w:rsidR="00D6704F" w:rsidRPr="00D6704F" w:rsidRDefault="00D6704F" w:rsidP="00D6704F">
                  <w:pPr>
                    <w:rPr>
                      <w:b/>
                      <w:sz w:val="16"/>
                      <w:szCs w:val="16"/>
                    </w:rPr>
                  </w:pPr>
                  <w:r w:rsidRPr="00D6704F">
                    <w:rPr>
                      <w:b/>
                      <w:sz w:val="16"/>
                      <w:szCs w:val="16"/>
                    </w:rPr>
                    <w:t>0,00%</w:t>
                  </w:r>
                </w:p>
              </w:tc>
            </w:tr>
            <w:tr w:rsidR="00D6704F" w:rsidRPr="00D6704F" w14:paraId="3955424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77F27CD"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042692AE"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6D5E152" w14:textId="77777777" w:rsidR="00D6704F" w:rsidRPr="00D6704F" w:rsidRDefault="00D6704F" w:rsidP="00D6704F">
                  <w:pPr>
                    <w:rPr>
                      <w:b/>
                      <w:sz w:val="16"/>
                      <w:szCs w:val="16"/>
                    </w:rPr>
                  </w:pPr>
                  <w:r w:rsidRPr="00D6704F">
                    <w:rPr>
                      <w:b/>
                      <w:sz w:val="16"/>
                      <w:szCs w:val="16"/>
                    </w:rPr>
                    <w:t>9.500,00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631E4E6" w14:textId="77777777" w:rsidR="00D6704F" w:rsidRPr="00D6704F" w:rsidRDefault="00D6704F" w:rsidP="00D6704F">
                  <w:pPr>
                    <w:rPr>
                      <w:b/>
                      <w:sz w:val="16"/>
                      <w:szCs w:val="16"/>
                    </w:rPr>
                  </w:pPr>
                  <w:r w:rsidRPr="00D6704F">
                    <w:rPr>
                      <w:b/>
                      <w:sz w:val="16"/>
                      <w:szCs w:val="16"/>
                    </w:rPr>
                    <w:t>9.500,00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3272AC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0A15C0E" w14:textId="77777777" w:rsidR="00D6704F" w:rsidRPr="00D6704F" w:rsidRDefault="00D6704F" w:rsidP="00D6704F">
                  <w:pPr>
                    <w:rPr>
                      <w:b/>
                      <w:sz w:val="16"/>
                      <w:szCs w:val="16"/>
                    </w:rPr>
                  </w:pPr>
                  <w:r w:rsidRPr="00D6704F">
                    <w:rPr>
                      <w:b/>
                      <w:sz w:val="16"/>
                      <w:szCs w:val="16"/>
                    </w:rPr>
                    <w:t>0,00%</w:t>
                  </w:r>
                </w:p>
              </w:tc>
            </w:tr>
            <w:tr w:rsidR="00D6704F" w:rsidRPr="00D6704F" w14:paraId="5058113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DD6D2D" w14:textId="77777777" w:rsidR="00D6704F" w:rsidRPr="00D6704F" w:rsidRDefault="00D6704F" w:rsidP="00D6704F">
                  <w:pPr>
                    <w:rPr>
                      <w:b/>
                      <w:bCs/>
                      <w:sz w:val="16"/>
                      <w:szCs w:val="16"/>
                    </w:rPr>
                  </w:pPr>
                  <w:r w:rsidRPr="00D6704F">
                    <w:rPr>
                      <w:b/>
                      <w:bCs/>
                      <w:sz w:val="16"/>
                      <w:szCs w:val="16"/>
                    </w:rPr>
                    <w:t>A600005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7B20BB9" w14:textId="77777777" w:rsidR="00D6704F" w:rsidRPr="00D6704F" w:rsidRDefault="00D6704F" w:rsidP="00D6704F">
                  <w:pPr>
                    <w:rPr>
                      <w:b/>
                      <w:bCs/>
                      <w:sz w:val="16"/>
                      <w:szCs w:val="16"/>
                    </w:rPr>
                  </w:pPr>
                  <w:r w:rsidRPr="00D6704F">
                    <w:rPr>
                      <w:b/>
                      <w:bCs/>
                      <w:sz w:val="16"/>
                      <w:szCs w:val="16"/>
                    </w:rPr>
                    <w:t>Aktivnost: Provođenje aktivnosti programa zaštite divljači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7890C6" w14:textId="77777777" w:rsidR="00D6704F" w:rsidRPr="00D6704F" w:rsidRDefault="00D6704F" w:rsidP="00D6704F">
                  <w:pPr>
                    <w:rPr>
                      <w:b/>
                      <w:sz w:val="16"/>
                      <w:szCs w:val="16"/>
                    </w:rPr>
                  </w:pPr>
                  <w:r w:rsidRPr="00D6704F">
                    <w:rPr>
                      <w:b/>
                      <w:sz w:val="16"/>
                      <w:szCs w:val="16"/>
                    </w:rPr>
                    <w:t>6.000,00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56CA3A" w14:textId="77777777" w:rsidR="00D6704F" w:rsidRPr="00D6704F" w:rsidRDefault="00D6704F" w:rsidP="00D6704F">
                  <w:pPr>
                    <w:rPr>
                      <w:b/>
                      <w:sz w:val="16"/>
                      <w:szCs w:val="16"/>
                    </w:rPr>
                  </w:pPr>
                  <w:r w:rsidRPr="00D6704F">
                    <w:rPr>
                      <w:b/>
                      <w:sz w:val="16"/>
                      <w:szCs w:val="16"/>
                    </w:rPr>
                    <w:t>6.000,00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990C27" w14:textId="77777777" w:rsidR="00D6704F" w:rsidRPr="00D6704F" w:rsidRDefault="00D6704F" w:rsidP="00D6704F">
                  <w:pPr>
                    <w:rPr>
                      <w:b/>
                      <w:sz w:val="16"/>
                      <w:szCs w:val="16"/>
                    </w:rPr>
                  </w:pPr>
                  <w:r w:rsidRPr="00D6704F">
                    <w:rPr>
                      <w:b/>
                      <w:sz w:val="16"/>
                      <w:szCs w:val="16"/>
                    </w:rPr>
                    <w:t>2.100,00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742264" w14:textId="77777777" w:rsidR="00D6704F" w:rsidRPr="00D6704F" w:rsidRDefault="00D6704F" w:rsidP="00D6704F">
                  <w:pPr>
                    <w:rPr>
                      <w:b/>
                      <w:sz w:val="16"/>
                      <w:szCs w:val="16"/>
                    </w:rPr>
                  </w:pPr>
                  <w:r w:rsidRPr="00D6704F">
                    <w:rPr>
                      <w:b/>
                      <w:sz w:val="16"/>
                      <w:szCs w:val="16"/>
                    </w:rPr>
                    <w:t>35,00%</w:t>
                  </w:r>
                </w:p>
              </w:tc>
            </w:tr>
            <w:tr w:rsidR="00D6704F" w:rsidRPr="00D6704F" w14:paraId="656FACA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9988B4"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1E48CA" w14:textId="77777777" w:rsidR="00D6704F" w:rsidRPr="00D6704F" w:rsidRDefault="00D6704F" w:rsidP="00D6704F">
                  <w:pPr>
                    <w:rPr>
                      <w:b/>
                      <w:sz w:val="16"/>
                      <w:szCs w:val="16"/>
                    </w:rPr>
                  </w:pPr>
                  <w:r w:rsidRPr="00D6704F">
                    <w:rPr>
                      <w:b/>
                      <w:sz w:val="16"/>
                      <w:szCs w:val="16"/>
                    </w:rPr>
                    <w:t>6.000,00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DB60B3" w14:textId="77777777" w:rsidR="00D6704F" w:rsidRPr="00D6704F" w:rsidRDefault="00D6704F" w:rsidP="00D6704F">
                  <w:pPr>
                    <w:rPr>
                      <w:b/>
                      <w:sz w:val="16"/>
                      <w:szCs w:val="16"/>
                    </w:rPr>
                  </w:pPr>
                  <w:r w:rsidRPr="00D6704F">
                    <w:rPr>
                      <w:b/>
                      <w:sz w:val="16"/>
                      <w:szCs w:val="16"/>
                    </w:rPr>
                    <w:t>6.000,00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197B69" w14:textId="77777777" w:rsidR="00D6704F" w:rsidRPr="00D6704F" w:rsidRDefault="00D6704F" w:rsidP="00D6704F">
                  <w:pPr>
                    <w:rPr>
                      <w:b/>
                      <w:sz w:val="16"/>
                      <w:szCs w:val="16"/>
                    </w:rPr>
                  </w:pPr>
                  <w:r w:rsidRPr="00D6704F">
                    <w:rPr>
                      <w:b/>
                      <w:sz w:val="16"/>
                      <w:szCs w:val="16"/>
                    </w:rPr>
                    <w:t>2.100,00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A03074" w14:textId="77777777" w:rsidR="00D6704F" w:rsidRPr="00D6704F" w:rsidRDefault="00D6704F" w:rsidP="00D6704F">
                  <w:pPr>
                    <w:rPr>
                      <w:b/>
                      <w:sz w:val="16"/>
                      <w:szCs w:val="16"/>
                    </w:rPr>
                  </w:pPr>
                  <w:r w:rsidRPr="00D6704F">
                    <w:rPr>
                      <w:b/>
                      <w:sz w:val="16"/>
                      <w:szCs w:val="16"/>
                    </w:rPr>
                    <w:t>35,00%</w:t>
                  </w:r>
                </w:p>
              </w:tc>
            </w:tr>
            <w:tr w:rsidR="00D6704F" w:rsidRPr="00D6704F" w14:paraId="0098852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3F6CB2"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399CF8" w14:textId="77777777" w:rsidR="00D6704F" w:rsidRPr="00D6704F" w:rsidRDefault="00D6704F" w:rsidP="00D6704F">
                  <w:pPr>
                    <w:rPr>
                      <w:b/>
                      <w:sz w:val="16"/>
                      <w:szCs w:val="16"/>
                    </w:rPr>
                  </w:pPr>
                  <w:r w:rsidRPr="00D6704F">
                    <w:rPr>
                      <w:b/>
                      <w:sz w:val="16"/>
                      <w:szCs w:val="16"/>
                    </w:rPr>
                    <w:t>6.000,00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478154" w14:textId="77777777" w:rsidR="00D6704F" w:rsidRPr="00D6704F" w:rsidRDefault="00D6704F" w:rsidP="00D6704F">
                  <w:pPr>
                    <w:rPr>
                      <w:b/>
                      <w:sz w:val="16"/>
                      <w:szCs w:val="16"/>
                    </w:rPr>
                  </w:pPr>
                  <w:r w:rsidRPr="00D6704F">
                    <w:rPr>
                      <w:b/>
                      <w:sz w:val="16"/>
                      <w:szCs w:val="16"/>
                    </w:rPr>
                    <w:t>6.000,00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3945F0" w14:textId="77777777" w:rsidR="00D6704F" w:rsidRPr="00D6704F" w:rsidRDefault="00D6704F" w:rsidP="00D6704F">
                  <w:pPr>
                    <w:rPr>
                      <w:b/>
                      <w:sz w:val="16"/>
                      <w:szCs w:val="16"/>
                    </w:rPr>
                  </w:pPr>
                  <w:r w:rsidRPr="00D6704F">
                    <w:rPr>
                      <w:b/>
                      <w:sz w:val="16"/>
                      <w:szCs w:val="16"/>
                    </w:rPr>
                    <w:t>2.100,00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3CDA88" w14:textId="77777777" w:rsidR="00D6704F" w:rsidRPr="00D6704F" w:rsidRDefault="00D6704F" w:rsidP="00D6704F">
                  <w:pPr>
                    <w:rPr>
                      <w:b/>
                      <w:sz w:val="16"/>
                      <w:szCs w:val="16"/>
                    </w:rPr>
                  </w:pPr>
                  <w:r w:rsidRPr="00D6704F">
                    <w:rPr>
                      <w:b/>
                      <w:sz w:val="16"/>
                      <w:szCs w:val="16"/>
                    </w:rPr>
                    <w:t>35,00%</w:t>
                  </w:r>
                </w:p>
              </w:tc>
            </w:tr>
            <w:tr w:rsidR="00D6704F" w:rsidRPr="00D6704F" w14:paraId="256D2E2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638D273"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7CEE8933"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61265D5" w14:textId="77777777" w:rsidR="00D6704F" w:rsidRPr="00D6704F" w:rsidRDefault="00D6704F" w:rsidP="00D6704F">
                  <w:pPr>
                    <w:rPr>
                      <w:b/>
                      <w:sz w:val="16"/>
                      <w:szCs w:val="16"/>
                    </w:rPr>
                  </w:pPr>
                  <w:r w:rsidRPr="00D6704F">
                    <w:rPr>
                      <w:b/>
                      <w:sz w:val="16"/>
                      <w:szCs w:val="16"/>
                    </w:rPr>
                    <w:t>6.000,00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AD98367" w14:textId="77777777" w:rsidR="00D6704F" w:rsidRPr="00D6704F" w:rsidRDefault="00D6704F" w:rsidP="00D6704F">
                  <w:pPr>
                    <w:rPr>
                      <w:b/>
                      <w:sz w:val="16"/>
                      <w:szCs w:val="16"/>
                    </w:rPr>
                  </w:pPr>
                  <w:r w:rsidRPr="00D6704F">
                    <w:rPr>
                      <w:b/>
                      <w:sz w:val="16"/>
                      <w:szCs w:val="16"/>
                    </w:rPr>
                    <w:t>6.000,00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592FD41" w14:textId="77777777" w:rsidR="00D6704F" w:rsidRPr="00D6704F" w:rsidRDefault="00D6704F" w:rsidP="00D6704F">
                  <w:pPr>
                    <w:rPr>
                      <w:b/>
                      <w:sz w:val="16"/>
                      <w:szCs w:val="16"/>
                    </w:rPr>
                  </w:pPr>
                  <w:r w:rsidRPr="00D6704F">
                    <w:rPr>
                      <w:b/>
                      <w:sz w:val="16"/>
                      <w:szCs w:val="16"/>
                    </w:rPr>
                    <w:t>2.100,00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30A83BF" w14:textId="77777777" w:rsidR="00D6704F" w:rsidRPr="00D6704F" w:rsidRDefault="00D6704F" w:rsidP="00D6704F">
                  <w:pPr>
                    <w:rPr>
                      <w:b/>
                      <w:sz w:val="16"/>
                      <w:szCs w:val="16"/>
                    </w:rPr>
                  </w:pPr>
                  <w:r w:rsidRPr="00D6704F">
                    <w:rPr>
                      <w:b/>
                      <w:sz w:val="16"/>
                      <w:szCs w:val="16"/>
                    </w:rPr>
                    <w:t>35,00%</w:t>
                  </w:r>
                </w:p>
              </w:tc>
            </w:tr>
            <w:tr w:rsidR="00D6704F" w:rsidRPr="00D6704F" w14:paraId="7BC564C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88F3F24" w14:textId="77777777" w:rsidR="00D6704F" w:rsidRPr="00D6704F" w:rsidRDefault="00D6704F" w:rsidP="00D6704F">
                  <w:pPr>
                    <w:rPr>
                      <w:b/>
                      <w:sz w:val="16"/>
                      <w:szCs w:val="16"/>
                    </w:rPr>
                  </w:pPr>
                  <w:r w:rsidRPr="00D6704F">
                    <w:rPr>
                      <w:b/>
                      <w:sz w:val="16"/>
                      <w:szCs w:val="16"/>
                    </w:rPr>
                    <w:t>3239</w:t>
                  </w:r>
                </w:p>
              </w:tc>
              <w:tc>
                <w:tcPr>
                  <w:tcW w:w="8726" w:type="dxa"/>
                  <w:tcBorders>
                    <w:top w:val="single" w:sz="4" w:space="0" w:color="auto"/>
                    <w:left w:val="nil"/>
                    <w:bottom w:val="single" w:sz="4" w:space="0" w:color="auto"/>
                    <w:right w:val="single" w:sz="4" w:space="0" w:color="auto"/>
                  </w:tcBorders>
                  <w:noWrap/>
                  <w:vAlign w:val="bottom"/>
                  <w:hideMark/>
                </w:tcPr>
                <w:p w14:paraId="5A7626C9" w14:textId="77777777" w:rsidR="00D6704F" w:rsidRPr="00D6704F" w:rsidRDefault="00D6704F" w:rsidP="00D6704F">
                  <w:pPr>
                    <w:rPr>
                      <w:b/>
                      <w:sz w:val="16"/>
                      <w:szCs w:val="16"/>
                    </w:rPr>
                  </w:pPr>
                  <w:r w:rsidRPr="00D6704F">
                    <w:rPr>
                      <w:b/>
                      <w:sz w:val="16"/>
                      <w:szCs w:val="16"/>
                    </w:rPr>
                    <w:t>Ostale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1BADDA4"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8D59047"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40CDA60" w14:textId="77777777" w:rsidR="00D6704F" w:rsidRPr="00D6704F" w:rsidRDefault="00D6704F" w:rsidP="00D6704F">
                  <w:pPr>
                    <w:rPr>
                      <w:b/>
                      <w:sz w:val="16"/>
                      <w:szCs w:val="16"/>
                    </w:rPr>
                  </w:pPr>
                  <w:r w:rsidRPr="00D6704F">
                    <w:rPr>
                      <w:b/>
                      <w:sz w:val="16"/>
                      <w:szCs w:val="16"/>
                    </w:rPr>
                    <w:t>2.100,00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C22528A" w14:textId="77777777" w:rsidR="00D6704F" w:rsidRPr="00D6704F" w:rsidRDefault="00D6704F" w:rsidP="00D6704F">
                  <w:pPr>
                    <w:rPr>
                      <w:b/>
                      <w:sz w:val="16"/>
                      <w:szCs w:val="16"/>
                    </w:rPr>
                  </w:pPr>
                  <w:r w:rsidRPr="00D6704F">
                    <w:rPr>
                      <w:b/>
                      <w:sz w:val="16"/>
                      <w:szCs w:val="16"/>
                    </w:rPr>
                    <w:t> </w:t>
                  </w:r>
                </w:p>
              </w:tc>
            </w:tr>
            <w:tr w:rsidR="00D6704F" w:rsidRPr="00D6704F" w14:paraId="19DA0CC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B80ED1" w14:textId="77777777" w:rsidR="00D6704F" w:rsidRPr="00D6704F" w:rsidRDefault="00D6704F" w:rsidP="00D6704F">
                  <w:pPr>
                    <w:rPr>
                      <w:b/>
                      <w:bCs/>
                      <w:sz w:val="16"/>
                      <w:szCs w:val="16"/>
                    </w:rPr>
                  </w:pPr>
                  <w:r w:rsidRPr="00D6704F">
                    <w:rPr>
                      <w:b/>
                      <w:bCs/>
                      <w:sz w:val="16"/>
                      <w:szCs w:val="16"/>
                    </w:rPr>
                    <w:t>K100005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61D50C0" w14:textId="77777777" w:rsidR="00D6704F" w:rsidRPr="00D6704F" w:rsidRDefault="00D6704F" w:rsidP="00D6704F">
                  <w:pPr>
                    <w:rPr>
                      <w:b/>
                      <w:bCs/>
                      <w:sz w:val="16"/>
                      <w:szCs w:val="16"/>
                    </w:rPr>
                  </w:pPr>
                  <w:r w:rsidRPr="00D6704F">
                    <w:rPr>
                      <w:b/>
                      <w:bCs/>
                      <w:sz w:val="16"/>
                      <w:szCs w:val="16"/>
                    </w:rPr>
                    <w:t>Kapitalni projekt: Kapitalna potpora Pula Herculanea doo za nabavu komunalnog vozila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AFB403"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999DE6"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4B4CFB" w14:textId="77777777" w:rsidR="00D6704F" w:rsidRPr="00D6704F" w:rsidRDefault="00D6704F" w:rsidP="00D6704F">
                  <w:pPr>
                    <w:rPr>
                      <w:b/>
                      <w:sz w:val="16"/>
                      <w:szCs w:val="16"/>
                    </w:rPr>
                  </w:pPr>
                  <w:r w:rsidRPr="00D6704F">
                    <w:rPr>
                      <w:b/>
                      <w:sz w:val="16"/>
                      <w:szCs w:val="16"/>
                    </w:rPr>
                    <w:t>19.962,44</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D51D83" w14:textId="77777777" w:rsidR="00D6704F" w:rsidRPr="00D6704F" w:rsidRDefault="00D6704F" w:rsidP="00D6704F">
                  <w:pPr>
                    <w:rPr>
                      <w:b/>
                      <w:sz w:val="16"/>
                      <w:szCs w:val="16"/>
                    </w:rPr>
                  </w:pPr>
                  <w:r w:rsidRPr="00D6704F">
                    <w:rPr>
                      <w:b/>
                      <w:sz w:val="16"/>
                      <w:szCs w:val="16"/>
                    </w:rPr>
                    <w:t>39,92%</w:t>
                  </w:r>
                </w:p>
              </w:tc>
            </w:tr>
            <w:tr w:rsidR="00D6704F" w:rsidRPr="00D6704F" w14:paraId="28DC282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27D347"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E1271A"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A60841"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979075" w14:textId="77777777" w:rsidR="00D6704F" w:rsidRPr="00D6704F" w:rsidRDefault="00D6704F" w:rsidP="00D6704F">
                  <w:pPr>
                    <w:rPr>
                      <w:b/>
                      <w:sz w:val="16"/>
                      <w:szCs w:val="16"/>
                    </w:rPr>
                  </w:pPr>
                  <w:r w:rsidRPr="00D6704F">
                    <w:rPr>
                      <w:b/>
                      <w:sz w:val="16"/>
                      <w:szCs w:val="16"/>
                    </w:rPr>
                    <w:t>19.962,44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8DD975" w14:textId="77777777" w:rsidR="00D6704F" w:rsidRPr="00D6704F" w:rsidRDefault="00D6704F" w:rsidP="00D6704F">
                  <w:pPr>
                    <w:rPr>
                      <w:b/>
                      <w:sz w:val="16"/>
                      <w:szCs w:val="16"/>
                    </w:rPr>
                  </w:pPr>
                  <w:r w:rsidRPr="00D6704F">
                    <w:rPr>
                      <w:b/>
                      <w:sz w:val="16"/>
                      <w:szCs w:val="16"/>
                    </w:rPr>
                    <w:t>39,92%</w:t>
                  </w:r>
                </w:p>
              </w:tc>
            </w:tr>
            <w:tr w:rsidR="00D6704F" w:rsidRPr="00D6704F" w14:paraId="5D8F907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FC76E5"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6A012B"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BB7728"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D71DA3" w14:textId="77777777" w:rsidR="00D6704F" w:rsidRPr="00D6704F" w:rsidRDefault="00D6704F" w:rsidP="00D6704F">
                  <w:pPr>
                    <w:rPr>
                      <w:b/>
                      <w:sz w:val="16"/>
                      <w:szCs w:val="16"/>
                    </w:rPr>
                  </w:pPr>
                  <w:r w:rsidRPr="00D6704F">
                    <w:rPr>
                      <w:b/>
                      <w:sz w:val="16"/>
                      <w:szCs w:val="16"/>
                    </w:rPr>
                    <w:t>19.962,44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98C377" w14:textId="77777777" w:rsidR="00D6704F" w:rsidRPr="00D6704F" w:rsidRDefault="00D6704F" w:rsidP="00D6704F">
                  <w:pPr>
                    <w:rPr>
                      <w:b/>
                      <w:sz w:val="16"/>
                      <w:szCs w:val="16"/>
                    </w:rPr>
                  </w:pPr>
                  <w:r w:rsidRPr="00D6704F">
                    <w:rPr>
                      <w:b/>
                      <w:sz w:val="16"/>
                      <w:szCs w:val="16"/>
                    </w:rPr>
                    <w:t>39,92%</w:t>
                  </w:r>
                </w:p>
              </w:tc>
            </w:tr>
            <w:tr w:rsidR="00D6704F" w:rsidRPr="00D6704F" w14:paraId="32331C0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7A6C062"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032F598E"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A8B49EB"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C9F9217"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0B46567" w14:textId="77777777" w:rsidR="00D6704F" w:rsidRPr="00D6704F" w:rsidRDefault="00D6704F" w:rsidP="00D6704F">
                  <w:pPr>
                    <w:rPr>
                      <w:b/>
                      <w:sz w:val="16"/>
                      <w:szCs w:val="16"/>
                    </w:rPr>
                  </w:pPr>
                  <w:r w:rsidRPr="00D6704F">
                    <w:rPr>
                      <w:b/>
                      <w:sz w:val="16"/>
                      <w:szCs w:val="16"/>
                    </w:rPr>
                    <w:t>19.962,44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3A31395" w14:textId="77777777" w:rsidR="00D6704F" w:rsidRPr="00D6704F" w:rsidRDefault="00D6704F" w:rsidP="00D6704F">
                  <w:pPr>
                    <w:rPr>
                      <w:b/>
                      <w:sz w:val="16"/>
                      <w:szCs w:val="16"/>
                    </w:rPr>
                  </w:pPr>
                  <w:r w:rsidRPr="00D6704F">
                    <w:rPr>
                      <w:b/>
                      <w:sz w:val="16"/>
                      <w:szCs w:val="16"/>
                    </w:rPr>
                    <w:t>39,92%</w:t>
                  </w:r>
                </w:p>
              </w:tc>
            </w:tr>
            <w:tr w:rsidR="00D6704F" w:rsidRPr="00D6704F" w14:paraId="094DD3D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DC6739B" w14:textId="77777777" w:rsidR="00D6704F" w:rsidRPr="00D6704F" w:rsidRDefault="00D6704F" w:rsidP="00D6704F">
                  <w:pPr>
                    <w:rPr>
                      <w:b/>
                      <w:sz w:val="16"/>
                      <w:szCs w:val="16"/>
                    </w:rPr>
                  </w:pPr>
                  <w:r w:rsidRPr="00D6704F">
                    <w:rPr>
                      <w:b/>
                      <w:sz w:val="16"/>
                      <w:szCs w:val="16"/>
                    </w:rPr>
                    <w:t>3861</w:t>
                  </w:r>
                </w:p>
              </w:tc>
              <w:tc>
                <w:tcPr>
                  <w:tcW w:w="8726" w:type="dxa"/>
                  <w:tcBorders>
                    <w:top w:val="single" w:sz="4" w:space="0" w:color="auto"/>
                    <w:left w:val="nil"/>
                    <w:bottom w:val="single" w:sz="4" w:space="0" w:color="auto"/>
                    <w:right w:val="single" w:sz="4" w:space="0" w:color="auto"/>
                  </w:tcBorders>
                  <w:noWrap/>
                  <w:vAlign w:val="bottom"/>
                  <w:hideMark/>
                </w:tcPr>
                <w:p w14:paraId="714DFD50" w14:textId="77777777" w:rsidR="00D6704F" w:rsidRPr="00D6704F" w:rsidRDefault="00D6704F" w:rsidP="00D6704F">
                  <w:pPr>
                    <w:rPr>
                      <w:b/>
                      <w:sz w:val="16"/>
                      <w:szCs w:val="16"/>
                    </w:rPr>
                  </w:pPr>
                  <w:r w:rsidRPr="00D6704F">
                    <w:rPr>
                      <w:b/>
                      <w:sz w:val="16"/>
                      <w:szCs w:val="16"/>
                    </w:rPr>
                    <w:t>Kapitalne pomoći kreditnim i ostalim financijskim institucijama te trgovačkim društvima u javnom sek</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7FBD794"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38A29C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6725991" w14:textId="77777777" w:rsidR="00D6704F" w:rsidRPr="00D6704F" w:rsidRDefault="00D6704F" w:rsidP="00D6704F">
                  <w:pPr>
                    <w:rPr>
                      <w:b/>
                      <w:sz w:val="16"/>
                      <w:szCs w:val="16"/>
                    </w:rPr>
                  </w:pPr>
                  <w:r w:rsidRPr="00D6704F">
                    <w:rPr>
                      <w:b/>
                      <w:sz w:val="16"/>
                      <w:szCs w:val="16"/>
                    </w:rPr>
                    <w:t>19.962,44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BE2DD3A" w14:textId="77777777" w:rsidR="00D6704F" w:rsidRPr="00D6704F" w:rsidRDefault="00D6704F" w:rsidP="00D6704F">
                  <w:pPr>
                    <w:rPr>
                      <w:b/>
                      <w:sz w:val="16"/>
                      <w:szCs w:val="16"/>
                    </w:rPr>
                  </w:pPr>
                  <w:r w:rsidRPr="00D6704F">
                    <w:rPr>
                      <w:b/>
                      <w:sz w:val="16"/>
                      <w:szCs w:val="16"/>
                    </w:rPr>
                    <w:t> </w:t>
                  </w:r>
                </w:p>
              </w:tc>
            </w:tr>
            <w:tr w:rsidR="00D6704F" w:rsidRPr="00D6704F" w14:paraId="1C27C99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C48373" w14:textId="77777777" w:rsidR="00D6704F" w:rsidRPr="00D6704F" w:rsidRDefault="00D6704F" w:rsidP="00D6704F">
                  <w:pPr>
                    <w:rPr>
                      <w:b/>
                      <w:bCs/>
                      <w:sz w:val="16"/>
                      <w:szCs w:val="16"/>
                    </w:rPr>
                  </w:pPr>
                  <w:r w:rsidRPr="00D6704F">
                    <w:rPr>
                      <w:b/>
                      <w:bCs/>
                      <w:sz w:val="16"/>
                      <w:szCs w:val="16"/>
                    </w:rPr>
                    <w:t>K500001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2F389EC" w14:textId="77777777" w:rsidR="00D6704F" w:rsidRPr="00D6704F" w:rsidRDefault="00D6704F" w:rsidP="00D6704F">
                  <w:pPr>
                    <w:rPr>
                      <w:b/>
                      <w:bCs/>
                      <w:sz w:val="16"/>
                      <w:szCs w:val="16"/>
                    </w:rPr>
                  </w:pPr>
                  <w:r w:rsidRPr="00D6704F">
                    <w:rPr>
                      <w:b/>
                      <w:bCs/>
                      <w:sz w:val="16"/>
                      <w:szCs w:val="16"/>
                    </w:rPr>
                    <w:t>Kapitalni projekt: Kapitalna pomoć za izgradnju županijskog centra za gospodarenje otpadom</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FF16F2" w14:textId="77777777" w:rsidR="00D6704F" w:rsidRPr="00D6704F" w:rsidRDefault="00D6704F" w:rsidP="00D6704F">
                  <w:pPr>
                    <w:rPr>
                      <w:b/>
                      <w:sz w:val="16"/>
                      <w:szCs w:val="16"/>
                    </w:rPr>
                  </w:pPr>
                  <w:r w:rsidRPr="00D6704F">
                    <w:rPr>
                      <w:b/>
                      <w:sz w:val="16"/>
                      <w:szCs w:val="16"/>
                    </w:rPr>
                    <w:t>7.965,00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20378D" w14:textId="77777777" w:rsidR="00D6704F" w:rsidRPr="00D6704F" w:rsidRDefault="00D6704F" w:rsidP="00D6704F">
                  <w:pPr>
                    <w:rPr>
                      <w:b/>
                      <w:sz w:val="16"/>
                      <w:szCs w:val="16"/>
                    </w:rPr>
                  </w:pPr>
                  <w:r w:rsidRPr="00D6704F">
                    <w:rPr>
                      <w:b/>
                      <w:sz w:val="16"/>
                      <w:szCs w:val="16"/>
                    </w:rPr>
                    <w:t>7.965,00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FFFCCF" w14:textId="77777777" w:rsidR="00D6704F" w:rsidRPr="00D6704F" w:rsidRDefault="00D6704F" w:rsidP="00D6704F">
                  <w:pPr>
                    <w:rPr>
                      <w:b/>
                      <w:sz w:val="16"/>
                      <w:szCs w:val="16"/>
                    </w:rPr>
                  </w:pPr>
                  <w:r w:rsidRPr="00D6704F">
                    <w:rPr>
                      <w:b/>
                      <w:sz w:val="16"/>
                      <w:szCs w:val="16"/>
                    </w:rPr>
                    <w:t>3.857,66</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9249D9" w14:textId="77777777" w:rsidR="00D6704F" w:rsidRPr="00D6704F" w:rsidRDefault="00D6704F" w:rsidP="00D6704F">
                  <w:pPr>
                    <w:rPr>
                      <w:b/>
                      <w:sz w:val="16"/>
                      <w:szCs w:val="16"/>
                    </w:rPr>
                  </w:pPr>
                  <w:r w:rsidRPr="00D6704F">
                    <w:rPr>
                      <w:b/>
                      <w:sz w:val="16"/>
                      <w:szCs w:val="16"/>
                    </w:rPr>
                    <w:t>48,43%</w:t>
                  </w:r>
                </w:p>
              </w:tc>
            </w:tr>
            <w:tr w:rsidR="00D6704F" w:rsidRPr="00D6704F" w14:paraId="5CDACE4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6DBC29"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D858F9" w14:textId="77777777" w:rsidR="00D6704F" w:rsidRPr="00D6704F" w:rsidRDefault="00D6704F" w:rsidP="00D6704F">
                  <w:pPr>
                    <w:rPr>
                      <w:b/>
                      <w:sz w:val="16"/>
                      <w:szCs w:val="16"/>
                    </w:rPr>
                  </w:pPr>
                  <w:r w:rsidRPr="00D6704F">
                    <w:rPr>
                      <w:b/>
                      <w:sz w:val="16"/>
                      <w:szCs w:val="16"/>
                    </w:rPr>
                    <w:t>7.965,00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DA0766" w14:textId="77777777" w:rsidR="00D6704F" w:rsidRPr="00D6704F" w:rsidRDefault="00D6704F" w:rsidP="00D6704F">
                  <w:pPr>
                    <w:rPr>
                      <w:b/>
                      <w:sz w:val="16"/>
                      <w:szCs w:val="16"/>
                    </w:rPr>
                  </w:pPr>
                  <w:r w:rsidRPr="00D6704F">
                    <w:rPr>
                      <w:b/>
                      <w:sz w:val="16"/>
                      <w:szCs w:val="16"/>
                    </w:rPr>
                    <w:t>7.965,00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5A9DB6" w14:textId="77777777" w:rsidR="00D6704F" w:rsidRPr="00D6704F" w:rsidRDefault="00D6704F" w:rsidP="00D6704F">
                  <w:pPr>
                    <w:rPr>
                      <w:b/>
                      <w:sz w:val="16"/>
                      <w:szCs w:val="16"/>
                    </w:rPr>
                  </w:pPr>
                  <w:r w:rsidRPr="00D6704F">
                    <w:rPr>
                      <w:b/>
                      <w:sz w:val="16"/>
                      <w:szCs w:val="16"/>
                    </w:rPr>
                    <w:t>3.857,66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6117CC" w14:textId="77777777" w:rsidR="00D6704F" w:rsidRPr="00D6704F" w:rsidRDefault="00D6704F" w:rsidP="00D6704F">
                  <w:pPr>
                    <w:rPr>
                      <w:b/>
                      <w:sz w:val="16"/>
                      <w:szCs w:val="16"/>
                    </w:rPr>
                  </w:pPr>
                  <w:r w:rsidRPr="00D6704F">
                    <w:rPr>
                      <w:b/>
                      <w:sz w:val="16"/>
                      <w:szCs w:val="16"/>
                    </w:rPr>
                    <w:t>48,43%</w:t>
                  </w:r>
                </w:p>
              </w:tc>
            </w:tr>
            <w:tr w:rsidR="00D6704F" w:rsidRPr="00D6704F" w14:paraId="1D06751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28DD46"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BDB1F4" w14:textId="77777777" w:rsidR="00D6704F" w:rsidRPr="00D6704F" w:rsidRDefault="00D6704F" w:rsidP="00D6704F">
                  <w:pPr>
                    <w:rPr>
                      <w:b/>
                      <w:sz w:val="16"/>
                      <w:szCs w:val="16"/>
                    </w:rPr>
                  </w:pPr>
                  <w:r w:rsidRPr="00D6704F">
                    <w:rPr>
                      <w:b/>
                      <w:sz w:val="16"/>
                      <w:szCs w:val="16"/>
                    </w:rPr>
                    <w:t>7.965,00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60AA38" w14:textId="77777777" w:rsidR="00D6704F" w:rsidRPr="00D6704F" w:rsidRDefault="00D6704F" w:rsidP="00D6704F">
                  <w:pPr>
                    <w:rPr>
                      <w:b/>
                      <w:sz w:val="16"/>
                      <w:szCs w:val="16"/>
                    </w:rPr>
                  </w:pPr>
                  <w:r w:rsidRPr="00D6704F">
                    <w:rPr>
                      <w:b/>
                      <w:sz w:val="16"/>
                      <w:szCs w:val="16"/>
                    </w:rPr>
                    <w:t>7.965,00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6EF240" w14:textId="77777777" w:rsidR="00D6704F" w:rsidRPr="00D6704F" w:rsidRDefault="00D6704F" w:rsidP="00D6704F">
                  <w:pPr>
                    <w:rPr>
                      <w:b/>
                      <w:sz w:val="16"/>
                      <w:szCs w:val="16"/>
                    </w:rPr>
                  </w:pPr>
                  <w:r w:rsidRPr="00D6704F">
                    <w:rPr>
                      <w:b/>
                      <w:sz w:val="16"/>
                      <w:szCs w:val="16"/>
                    </w:rPr>
                    <w:t>3.857,66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5034CE" w14:textId="77777777" w:rsidR="00D6704F" w:rsidRPr="00D6704F" w:rsidRDefault="00D6704F" w:rsidP="00D6704F">
                  <w:pPr>
                    <w:rPr>
                      <w:b/>
                      <w:sz w:val="16"/>
                      <w:szCs w:val="16"/>
                    </w:rPr>
                  </w:pPr>
                  <w:r w:rsidRPr="00D6704F">
                    <w:rPr>
                      <w:b/>
                      <w:sz w:val="16"/>
                      <w:szCs w:val="16"/>
                    </w:rPr>
                    <w:t>48,43%</w:t>
                  </w:r>
                </w:p>
              </w:tc>
            </w:tr>
            <w:tr w:rsidR="00D6704F" w:rsidRPr="00D6704F" w14:paraId="04751B5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BC7AECE" w14:textId="77777777" w:rsidR="00D6704F" w:rsidRPr="00D6704F" w:rsidRDefault="00D6704F" w:rsidP="00D6704F">
                  <w:pPr>
                    <w:rPr>
                      <w:b/>
                      <w:bCs/>
                      <w:sz w:val="16"/>
                      <w:szCs w:val="16"/>
                    </w:rPr>
                  </w:pPr>
                  <w:r w:rsidRPr="00D6704F">
                    <w:rPr>
                      <w:b/>
                      <w:bCs/>
                      <w:sz w:val="16"/>
                      <w:szCs w:val="16"/>
                    </w:rPr>
                    <w:t>36</w:t>
                  </w:r>
                </w:p>
              </w:tc>
              <w:tc>
                <w:tcPr>
                  <w:tcW w:w="8726" w:type="dxa"/>
                  <w:tcBorders>
                    <w:top w:val="single" w:sz="4" w:space="0" w:color="auto"/>
                    <w:left w:val="nil"/>
                    <w:bottom w:val="single" w:sz="4" w:space="0" w:color="auto"/>
                    <w:right w:val="single" w:sz="4" w:space="0" w:color="auto"/>
                  </w:tcBorders>
                  <w:noWrap/>
                  <w:vAlign w:val="bottom"/>
                  <w:hideMark/>
                </w:tcPr>
                <w:p w14:paraId="5689E36F" w14:textId="77777777" w:rsidR="00D6704F" w:rsidRPr="00D6704F" w:rsidRDefault="00D6704F" w:rsidP="00D6704F">
                  <w:pPr>
                    <w:rPr>
                      <w:b/>
                      <w:bCs/>
                      <w:sz w:val="16"/>
                      <w:szCs w:val="16"/>
                    </w:rPr>
                  </w:pPr>
                  <w:r w:rsidRPr="00D6704F">
                    <w:rPr>
                      <w:b/>
                      <w:bCs/>
                      <w:sz w:val="16"/>
                      <w:szCs w:val="16"/>
                    </w:rPr>
                    <w:t>Pomoći dane u inozemstvo i unutar općeg proračuna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2E707EC" w14:textId="77777777" w:rsidR="00D6704F" w:rsidRPr="00D6704F" w:rsidRDefault="00D6704F" w:rsidP="00D6704F">
                  <w:pPr>
                    <w:rPr>
                      <w:b/>
                      <w:sz w:val="16"/>
                      <w:szCs w:val="16"/>
                    </w:rPr>
                  </w:pPr>
                  <w:r w:rsidRPr="00D6704F">
                    <w:rPr>
                      <w:b/>
                      <w:sz w:val="16"/>
                      <w:szCs w:val="16"/>
                    </w:rPr>
                    <w:t>7.965,00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427A01B" w14:textId="77777777" w:rsidR="00D6704F" w:rsidRPr="00D6704F" w:rsidRDefault="00D6704F" w:rsidP="00D6704F">
                  <w:pPr>
                    <w:rPr>
                      <w:b/>
                      <w:sz w:val="16"/>
                      <w:szCs w:val="16"/>
                    </w:rPr>
                  </w:pPr>
                  <w:r w:rsidRPr="00D6704F">
                    <w:rPr>
                      <w:b/>
                      <w:sz w:val="16"/>
                      <w:szCs w:val="16"/>
                    </w:rPr>
                    <w:t>7.965,00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F360E91" w14:textId="77777777" w:rsidR="00D6704F" w:rsidRPr="00D6704F" w:rsidRDefault="00D6704F" w:rsidP="00D6704F">
                  <w:pPr>
                    <w:rPr>
                      <w:b/>
                      <w:sz w:val="16"/>
                      <w:szCs w:val="16"/>
                    </w:rPr>
                  </w:pPr>
                  <w:r w:rsidRPr="00D6704F">
                    <w:rPr>
                      <w:b/>
                      <w:sz w:val="16"/>
                      <w:szCs w:val="16"/>
                    </w:rPr>
                    <w:t>3.857,66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7D9AAAA" w14:textId="77777777" w:rsidR="00D6704F" w:rsidRPr="00D6704F" w:rsidRDefault="00D6704F" w:rsidP="00D6704F">
                  <w:pPr>
                    <w:rPr>
                      <w:b/>
                      <w:sz w:val="16"/>
                      <w:szCs w:val="16"/>
                    </w:rPr>
                  </w:pPr>
                  <w:r w:rsidRPr="00D6704F">
                    <w:rPr>
                      <w:b/>
                      <w:sz w:val="16"/>
                      <w:szCs w:val="16"/>
                    </w:rPr>
                    <w:t>48,43%</w:t>
                  </w:r>
                </w:p>
              </w:tc>
            </w:tr>
            <w:tr w:rsidR="00D6704F" w:rsidRPr="00D6704F" w14:paraId="3A6C2D0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BA7B64C" w14:textId="77777777" w:rsidR="00D6704F" w:rsidRPr="00D6704F" w:rsidRDefault="00D6704F" w:rsidP="00D6704F">
                  <w:pPr>
                    <w:rPr>
                      <w:b/>
                      <w:sz w:val="16"/>
                      <w:szCs w:val="16"/>
                    </w:rPr>
                  </w:pPr>
                  <w:r w:rsidRPr="00D6704F">
                    <w:rPr>
                      <w:b/>
                      <w:sz w:val="16"/>
                      <w:szCs w:val="16"/>
                    </w:rPr>
                    <w:t>3632</w:t>
                  </w:r>
                </w:p>
              </w:tc>
              <w:tc>
                <w:tcPr>
                  <w:tcW w:w="8726" w:type="dxa"/>
                  <w:tcBorders>
                    <w:top w:val="single" w:sz="4" w:space="0" w:color="auto"/>
                    <w:left w:val="nil"/>
                    <w:bottom w:val="single" w:sz="4" w:space="0" w:color="auto"/>
                    <w:right w:val="single" w:sz="4" w:space="0" w:color="auto"/>
                  </w:tcBorders>
                  <w:noWrap/>
                  <w:vAlign w:val="bottom"/>
                  <w:hideMark/>
                </w:tcPr>
                <w:p w14:paraId="0C095096" w14:textId="77777777" w:rsidR="00D6704F" w:rsidRPr="00D6704F" w:rsidRDefault="00D6704F" w:rsidP="00D6704F">
                  <w:pPr>
                    <w:rPr>
                      <w:b/>
                      <w:sz w:val="16"/>
                      <w:szCs w:val="16"/>
                    </w:rPr>
                  </w:pPr>
                  <w:r w:rsidRPr="00D6704F">
                    <w:rPr>
                      <w:b/>
                      <w:sz w:val="16"/>
                      <w:szCs w:val="16"/>
                    </w:rPr>
                    <w:t>Kapitalne pomoći drugom proračunu i izvanproračunskim korisnicima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C654F3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59C4706"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75D6F72" w14:textId="77777777" w:rsidR="00D6704F" w:rsidRPr="00D6704F" w:rsidRDefault="00D6704F" w:rsidP="00D6704F">
                  <w:pPr>
                    <w:rPr>
                      <w:b/>
                      <w:sz w:val="16"/>
                      <w:szCs w:val="16"/>
                    </w:rPr>
                  </w:pPr>
                  <w:r w:rsidRPr="00D6704F">
                    <w:rPr>
                      <w:b/>
                      <w:sz w:val="16"/>
                      <w:szCs w:val="16"/>
                    </w:rPr>
                    <w:t>3.857,66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6894014" w14:textId="77777777" w:rsidR="00D6704F" w:rsidRPr="00D6704F" w:rsidRDefault="00D6704F" w:rsidP="00D6704F">
                  <w:pPr>
                    <w:rPr>
                      <w:b/>
                      <w:sz w:val="16"/>
                      <w:szCs w:val="16"/>
                    </w:rPr>
                  </w:pPr>
                  <w:r w:rsidRPr="00D6704F">
                    <w:rPr>
                      <w:b/>
                      <w:sz w:val="16"/>
                      <w:szCs w:val="16"/>
                    </w:rPr>
                    <w:t> </w:t>
                  </w:r>
                </w:p>
              </w:tc>
            </w:tr>
            <w:tr w:rsidR="00D6704F" w:rsidRPr="00D6704F" w14:paraId="5F573F3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3089014" w14:textId="77777777" w:rsidR="00D6704F" w:rsidRPr="00D6704F" w:rsidRDefault="00D6704F" w:rsidP="00D6704F">
                  <w:pPr>
                    <w:rPr>
                      <w:b/>
                      <w:bCs/>
                      <w:sz w:val="16"/>
                      <w:szCs w:val="16"/>
                    </w:rPr>
                  </w:pPr>
                  <w:r w:rsidRPr="00D6704F">
                    <w:rPr>
                      <w:b/>
                      <w:bCs/>
                      <w:sz w:val="16"/>
                      <w:szCs w:val="16"/>
                    </w:rPr>
                    <w:t>4010</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5A8C38FD" w14:textId="77777777" w:rsidR="00D6704F" w:rsidRPr="00D6704F" w:rsidRDefault="00D6704F" w:rsidP="00D6704F">
                  <w:pPr>
                    <w:rPr>
                      <w:b/>
                      <w:bCs/>
                      <w:sz w:val="16"/>
                      <w:szCs w:val="16"/>
                    </w:rPr>
                  </w:pPr>
                  <w:r w:rsidRPr="00D6704F">
                    <w:rPr>
                      <w:b/>
                      <w:bCs/>
                      <w:sz w:val="16"/>
                      <w:szCs w:val="16"/>
                    </w:rPr>
                    <w:t>Program: Održavanje komunalne infrastrukture</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0732710" w14:textId="77777777" w:rsidR="00D6704F" w:rsidRPr="00D6704F" w:rsidRDefault="00D6704F" w:rsidP="00D6704F">
                  <w:pPr>
                    <w:rPr>
                      <w:b/>
                      <w:sz w:val="16"/>
                      <w:szCs w:val="16"/>
                    </w:rPr>
                  </w:pPr>
                  <w:r w:rsidRPr="00D6704F">
                    <w:rPr>
                      <w:b/>
                      <w:sz w:val="16"/>
                      <w:szCs w:val="16"/>
                    </w:rPr>
                    <w:t>573.000,00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CAE72E4" w14:textId="77777777" w:rsidR="00D6704F" w:rsidRPr="00D6704F" w:rsidRDefault="00D6704F" w:rsidP="00D6704F">
                  <w:pPr>
                    <w:rPr>
                      <w:b/>
                      <w:sz w:val="16"/>
                      <w:szCs w:val="16"/>
                    </w:rPr>
                  </w:pPr>
                  <w:r w:rsidRPr="00D6704F">
                    <w:rPr>
                      <w:b/>
                      <w:sz w:val="16"/>
                      <w:szCs w:val="16"/>
                    </w:rPr>
                    <w:t>573.000,00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B7A8C1C" w14:textId="77777777" w:rsidR="00D6704F" w:rsidRPr="00D6704F" w:rsidRDefault="00D6704F" w:rsidP="00D6704F">
                  <w:pPr>
                    <w:rPr>
                      <w:b/>
                      <w:sz w:val="16"/>
                      <w:szCs w:val="16"/>
                    </w:rPr>
                  </w:pPr>
                  <w:r w:rsidRPr="00D6704F">
                    <w:rPr>
                      <w:b/>
                      <w:sz w:val="16"/>
                      <w:szCs w:val="16"/>
                    </w:rPr>
                    <w:t>320.415,59</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75E14F8" w14:textId="77777777" w:rsidR="00D6704F" w:rsidRPr="00D6704F" w:rsidRDefault="00D6704F" w:rsidP="00D6704F">
                  <w:pPr>
                    <w:rPr>
                      <w:b/>
                      <w:sz w:val="16"/>
                      <w:szCs w:val="16"/>
                    </w:rPr>
                  </w:pPr>
                  <w:r w:rsidRPr="00D6704F">
                    <w:rPr>
                      <w:b/>
                      <w:sz w:val="16"/>
                      <w:szCs w:val="16"/>
                    </w:rPr>
                    <w:t>55,92%</w:t>
                  </w:r>
                </w:p>
              </w:tc>
            </w:tr>
            <w:tr w:rsidR="00D6704F" w:rsidRPr="00D6704F" w14:paraId="56B739B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21FC80"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FE07F35" w14:textId="77777777" w:rsidR="00D6704F" w:rsidRPr="00D6704F" w:rsidRDefault="00D6704F" w:rsidP="00D6704F">
                  <w:pPr>
                    <w:rPr>
                      <w:b/>
                      <w:bCs/>
                      <w:sz w:val="16"/>
                      <w:szCs w:val="16"/>
                    </w:rPr>
                  </w:pPr>
                  <w:r w:rsidRPr="00D6704F">
                    <w:rPr>
                      <w:b/>
                      <w:bCs/>
                      <w:sz w:val="16"/>
                      <w:szCs w:val="16"/>
                    </w:rPr>
                    <w:t>Aktivnost: Održavanje nerazvrstanih cesta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7D03BF" w14:textId="77777777" w:rsidR="00D6704F" w:rsidRPr="00D6704F" w:rsidRDefault="00D6704F" w:rsidP="00D6704F">
                  <w:pPr>
                    <w:rPr>
                      <w:b/>
                      <w:sz w:val="16"/>
                      <w:szCs w:val="16"/>
                    </w:rPr>
                  </w:pPr>
                  <w:r w:rsidRPr="00D6704F">
                    <w:rPr>
                      <w:b/>
                      <w:sz w:val="16"/>
                      <w:szCs w:val="16"/>
                    </w:rPr>
                    <w:t>230.000,00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059B03" w14:textId="77777777" w:rsidR="00D6704F" w:rsidRPr="00D6704F" w:rsidRDefault="00D6704F" w:rsidP="00D6704F">
                  <w:pPr>
                    <w:rPr>
                      <w:b/>
                      <w:sz w:val="16"/>
                      <w:szCs w:val="16"/>
                    </w:rPr>
                  </w:pPr>
                  <w:r w:rsidRPr="00D6704F">
                    <w:rPr>
                      <w:b/>
                      <w:sz w:val="16"/>
                      <w:szCs w:val="16"/>
                    </w:rPr>
                    <w:t>230.000,00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18C01E" w14:textId="77777777" w:rsidR="00D6704F" w:rsidRPr="00D6704F" w:rsidRDefault="00D6704F" w:rsidP="00D6704F">
                  <w:pPr>
                    <w:rPr>
                      <w:b/>
                      <w:sz w:val="16"/>
                      <w:szCs w:val="16"/>
                    </w:rPr>
                  </w:pPr>
                  <w:r w:rsidRPr="00D6704F">
                    <w:rPr>
                      <w:b/>
                      <w:sz w:val="16"/>
                      <w:szCs w:val="16"/>
                    </w:rPr>
                    <w:t>157.155,70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8F2CD1" w14:textId="77777777" w:rsidR="00D6704F" w:rsidRPr="00D6704F" w:rsidRDefault="00D6704F" w:rsidP="00D6704F">
                  <w:pPr>
                    <w:rPr>
                      <w:b/>
                      <w:sz w:val="16"/>
                      <w:szCs w:val="16"/>
                    </w:rPr>
                  </w:pPr>
                  <w:r w:rsidRPr="00D6704F">
                    <w:rPr>
                      <w:b/>
                      <w:sz w:val="16"/>
                      <w:szCs w:val="16"/>
                    </w:rPr>
                    <w:t>68,33%</w:t>
                  </w:r>
                </w:p>
              </w:tc>
            </w:tr>
            <w:tr w:rsidR="00D6704F" w:rsidRPr="00D6704F" w14:paraId="78B3925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2F3CE9"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409F66" w14:textId="77777777" w:rsidR="00D6704F" w:rsidRPr="00D6704F" w:rsidRDefault="00D6704F" w:rsidP="00D6704F">
                  <w:pPr>
                    <w:rPr>
                      <w:b/>
                      <w:sz w:val="16"/>
                      <w:szCs w:val="16"/>
                    </w:rPr>
                  </w:pPr>
                  <w:r w:rsidRPr="00D6704F">
                    <w:rPr>
                      <w:b/>
                      <w:sz w:val="16"/>
                      <w:szCs w:val="16"/>
                    </w:rPr>
                    <w:t>59.500,00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2FBCFC" w14:textId="77777777" w:rsidR="00D6704F" w:rsidRPr="00D6704F" w:rsidRDefault="00D6704F" w:rsidP="00D6704F">
                  <w:pPr>
                    <w:rPr>
                      <w:b/>
                      <w:sz w:val="16"/>
                      <w:szCs w:val="16"/>
                    </w:rPr>
                  </w:pPr>
                  <w:r w:rsidRPr="00D6704F">
                    <w:rPr>
                      <w:b/>
                      <w:sz w:val="16"/>
                      <w:szCs w:val="16"/>
                    </w:rPr>
                    <w:t>59.500,00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71DA7A" w14:textId="77777777" w:rsidR="00D6704F" w:rsidRPr="00D6704F" w:rsidRDefault="00D6704F" w:rsidP="00D6704F">
                  <w:pPr>
                    <w:rPr>
                      <w:b/>
                      <w:sz w:val="16"/>
                      <w:szCs w:val="16"/>
                    </w:rPr>
                  </w:pPr>
                  <w:r w:rsidRPr="00D6704F">
                    <w:rPr>
                      <w:b/>
                      <w:sz w:val="16"/>
                      <w:szCs w:val="16"/>
                    </w:rPr>
                    <w:t>41.943,94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D7465F" w14:textId="77777777" w:rsidR="00D6704F" w:rsidRPr="00D6704F" w:rsidRDefault="00D6704F" w:rsidP="00D6704F">
                  <w:pPr>
                    <w:rPr>
                      <w:b/>
                      <w:sz w:val="16"/>
                      <w:szCs w:val="16"/>
                    </w:rPr>
                  </w:pPr>
                  <w:r w:rsidRPr="00D6704F">
                    <w:rPr>
                      <w:b/>
                      <w:sz w:val="16"/>
                      <w:szCs w:val="16"/>
                    </w:rPr>
                    <w:t>70,49%</w:t>
                  </w:r>
                </w:p>
              </w:tc>
            </w:tr>
            <w:tr w:rsidR="00D6704F" w:rsidRPr="00D6704F" w14:paraId="3A6F494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02CA30"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13432B" w14:textId="77777777" w:rsidR="00D6704F" w:rsidRPr="00D6704F" w:rsidRDefault="00D6704F" w:rsidP="00D6704F">
                  <w:pPr>
                    <w:rPr>
                      <w:b/>
                      <w:sz w:val="16"/>
                      <w:szCs w:val="16"/>
                    </w:rPr>
                  </w:pPr>
                  <w:r w:rsidRPr="00D6704F">
                    <w:rPr>
                      <w:b/>
                      <w:sz w:val="16"/>
                      <w:szCs w:val="16"/>
                    </w:rPr>
                    <w:t>59.500,00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049726" w14:textId="77777777" w:rsidR="00D6704F" w:rsidRPr="00D6704F" w:rsidRDefault="00D6704F" w:rsidP="00D6704F">
                  <w:pPr>
                    <w:rPr>
                      <w:b/>
                      <w:sz w:val="16"/>
                      <w:szCs w:val="16"/>
                    </w:rPr>
                  </w:pPr>
                  <w:r w:rsidRPr="00D6704F">
                    <w:rPr>
                      <w:b/>
                      <w:sz w:val="16"/>
                      <w:szCs w:val="16"/>
                    </w:rPr>
                    <w:t>59.500,00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274E11" w14:textId="77777777" w:rsidR="00D6704F" w:rsidRPr="00D6704F" w:rsidRDefault="00D6704F" w:rsidP="00D6704F">
                  <w:pPr>
                    <w:rPr>
                      <w:b/>
                      <w:sz w:val="16"/>
                      <w:szCs w:val="16"/>
                    </w:rPr>
                  </w:pPr>
                  <w:r w:rsidRPr="00D6704F">
                    <w:rPr>
                      <w:b/>
                      <w:sz w:val="16"/>
                      <w:szCs w:val="16"/>
                    </w:rPr>
                    <w:t>41.943,94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EAC409" w14:textId="77777777" w:rsidR="00D6704F" w:rsidRPr="00D6704F" w:rsidRDefault="00D6704F" w:rsidP="00D6704F">
                  <w:pPr>
                    <w:rPr>
                      <w:b/>
                      <w:sz w:val="16"/>
                      <w:szCs w:val="16"/>
                    </w:rPr>
                  </w:pPr>
                  <w:r w:rsidRPr="00D6704F">
                    <w:rPr>
                      <w:b/>
                      <w:sz w:val="16"/>
                      <w:szCs w:val="16"/>
                    </w:rPr>
                    <w:t>70,49%</w:t>
                  </w:r>
                </w:p>
              </w:tc>
            </w:tr>
            <w:tr w:rsidR="00D6704F" w:rsidRPr="00D6704F" w14:paraId="6424CF7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A5B6250"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7ED78D5F"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E576E73" w14:textId="77777777" w:rsidR="00D6704F" w:rsidRPr="00D6704F" w:rsidRDefault="00D6704F" w:rsidP="00D6704F">
                  <w:pPr>
                    <w:rPr>
                      <w:b/>
                      <w:sz w:val="16"/>
                      <w:szCs w:val="16"/>
                    </w:rPr>
                  </w:pPr>
                  <w:r w:rsidRPr="00D6704F">
                    <w:rPr>
                      <w:b/>
                      <w:sz w:val="16"/>
                      <w:szCs w:val="16"/>
                    </w:rPr>
                    <w:t>59.500,00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B34EBD8" w14:textId="77777777" w:rsidR="00D6704F" w:rsidRPr="00D6704F" w:rsidRDefault="00D6704F" w:rsidP="00D6704F">
                  <w:pPr>
                    <w:rPr>
                      <w:b/>
                      <w:sz w:val="16"/>
                      <w:szCs w:val="16"/>
                    </w:rPr>
                  </w:pPr>
                  <w:r w:rsidRPr="00D6704F">
                    <w:rPr>
                      <w:b/>
                      <w:sz w:val="16"/>
                      <w:szCs w:val="16"/>
                    </w:rPr>
                    <w:t>59.500,00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848B4E7" w14:textId="77777777" w:rsidR="00D6704F" w:rsidRPr="00D6704F" w:rsidRDefault="00D6704F" w:rsidP="00D6704F">
                  <w:pPr>
                    <w:rPr>
                      <w:b/>
                      <w:sz w:val="16"/>
                      <w:szCs w:val="16"/>
                    </w:rPr>
                  </w:pPr>
                  <w:r w:rsidRPr="00D6704F">
                    <w:rPr>
                      <w:b/>
                      <w:sz w:val="16"/>
                      <w:szCs w:val="16"/>
                    </w:rPr>
                    <w:t>41.943,94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850F070" w14:textId="77777777" w:rsidR="00D6704F" w:rsidRPr="00D6704F" w:rsidRDefault="00D6704F" w:rsidP="00D6704F">
                  <w:pPr>
                    <w:rPr>
                      <w:b/>
                      <w:sz w:val="16"/>
                      <w:szCs w:val="16"/>
                    </w:rPr>
                  </w:pPr>
                  <w:r w:rsidRPr="00D6704F">
                    <w:rPr>
                      <w:b/>
                      <w:sz w:val="16"/>
                      <w:szCs w:val="16"/>
                    </w:rPr>
                    <w:t>70,49%</w:t>
                  </w:r>
                </w:p>
              </w:tc>
            </w:tr>
            <w:tr w:rsidR="00D6704F" w:rsidRPr="00D6704F" w14:paraId="4AEA69A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3377C04"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329D8E5B"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16AF7EC"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FB601C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46F48D2" w14:textId="77777777" w:rsidR="00D6704F" w:rsidRPr="00D6704F" w:rsidRDefault="00D6704F" w:rsidP="00D6704F">
                  <w:pPr>
                    <w:rPr>
                      <w:b/>
                      <w:sz w:val="16"/>
                      <w:szCs w:val="16"/>
                    </w:rPr>
                  </w:pPr>
                  <w:r w:rsidRPr="00D6704F">
                    <w:rPr>
                      <w:b/>
                      <w:sz w:val="16"/>
                      <w:szCs w:val="16"/>
                    </w:rPr>
                    <w:t>41.943,94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C498119" w14:textId="77777777" w:rsidR="00D6704F" w:rsidRPr="00D6704F" w:rsidRDefault="00D6704F" w:rsidP="00D6704F">
                  <w:pPr>
                    <w:rPr>
                      <w:b/>
                      <w:sz w:val="16"/>
                      <w:szCs w:val="16"/>
                    </w:rPr>
                  </w:pPr>
                  <w:r w:rsidRPr="00D6704F">
                    <w:rPr>
                      <w:b/>
                      <w:sz w:val="16"/>
                      <w:szCs w:val="16"/>
                    </w:rPr>
                    <w:t> </w:t>
                  </w:r>
                </w:p>
              </w:tc>
            </w:tr>
            <w:tr w:rsidR="00D6704F" w:rsidRPr="00D6704F" w14:paraId="76D932F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E3459E"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F2891A" w14:textId="77777777" w:rsidR="00D6704F" w:rsidRPr="00D6704F" w:rsidRDefault="00D6704F" w:rsidP="00D6704F">
                  <w:pPr>
                    <w:rPr>
                      <w:b/>
                      <w:sz w:val="16"/>
                      <w:szCs w:val="16"/>
                    </w:rPr>
                  </w:pPr>
                  <w:r w:rsidRPr="00D6704F">
                    <w:rPr>
                      <w:b/>
                      <w:sz w:val="16"/>
                      <w:szCs w:val="16"/>
                    </w:rPr>
                    <w:t>170.500,00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8287F5" w14:textId="77777777" w:rsidR="00D6704F" w:rsidRPr="00D6704F" w:rsidRDefault="00D6704F" w:rsidP="00D6704F">
                  <w:pPr>
                    <w:rPr>
                      <w:b/>
                      <w:sz w:val="16"/>
                      <w:szCs w:val="16"/>
                    </w:rPr>
                  </w:pPr>
                  <w:r w:rsidRPr="00D6704F">
                    <w:rPr>
                      <w:b/>
                      <w:sz w:val="16"/>
                      <w:szCs w:val="16"/>
                    </w:rPr>
                    <w:t>170.500,00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A68FDB" w14:textId="77777777" w:rsidR="00D6704F" w:rsidRPr="00D6704F" w:rsidRDefault="00D6704F" w:rsidP="00D6704F">
                  <w:pPr>
                    <w:rPr>
                      <w:b/>
                      <w:sz w:val="16"/>
                      <w:szCs w:val="16"/>
                    </w:rPr>
                  </w:pPr>
                  <w:r w:rsidRPr="00D6704F">
                    <w:rPr>
                      <w:b/>
                      <w:sz w:val="16"/>
                      <w:szCs w:val="16"/>
                    </w:rPr>
                    <w:t>115.211,76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E993D6" w14:textId="77777777" w:rsidR="00D6704F" w:rsidRPr="00D6704F" w:rsidRDefault="00D6704F" w:rsidP="00D6704F">
                  <w:pPr>
                    <w:rPr>
                      <w:b/>
                      <w:sz w:val="16"/>
                      <w:szCs w:val="16"/>
                    </w:rPr>
                  </w:pPr>
                  <w:r w:rsidRPr="00D6704F">
                    <w:rPr>
                      <w:b/>
                      <w:sz w:val="16"/>
                      <w:szCs w:val="16"/>
                    </w:rPr>
                    <w:t>67,57%</w:t>
                  </w:r>
                </w:p>
              </w:tc>
            </w:tr>
            <w:tr w:rsidR="00D6704F" w:rsidRPr="00D6704F" w14:paraId="1959679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84E661" w14:textId="77777777" w:rsidR="00D6704F" w:rsidRPr="00D6704F" w:rsidRDefault="00D6704F" w:rsidP="00D6704F">
                  <w:pPr>
                    <w:rPr>
                      <w:b/>
                      <w:bCs/>
                      <w:sz w:val="16"/>
                      <w:szCs w:val="16"/>
                    </w:rPr>
                  </w:pPr>
                  <w:r w:rsidRPr="00D6704F">
                    <w:rPr>
                      <w:b/>
                      <w:bCs/>
                      <w:sz w:val="16"/>
                      <w:szCs w:val="16"/>
                    </w:rPr>
                    <w:t>Izvor 4.1. Prihodi za posebne namjene komunalna naknada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86D700" w14:textId="77777777" w:rsidR="00D6704F" w:rsidRPr="00D6704F" w:rsidRDefault="00D6704F" w:rsidP="00D6704F">
                  <w:pPr>
                    <w:rPr>
                      <w:b/>
                      <w:sz w:val="16"/>
                      <w:szCs w:val="16"/>
                    </w:rPr>
                  </w:pPr>
                  <w:r w:rsidRPr="00D6704F">
                    <w:rPr>
                      <w:b/>
                      <w:sz w:val="16"/>
                      <w:szCs w:val="16"/>
                    </w:rPr>
                    <w:t>170.500,00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F30AF2" w14:textId="77777777" w:rsidR="00D6704F" w:rsidRPr="00D6704F" w:rsidRDefault="00D6704F" w:rsidP="00D6704F">
                  <w:pPr>
                    <w:rPr>
                      <w:b/>
                      <w:sz w:val="16"/>
                      <w:szCs w:val="16"/>
                    </w:rPr>
                  </w:pPr>
                  <w:r w:rsidRPr="00D6704F">
                    <w:rPr>
                      <w:b/>
                      <w:sz w:val="16"/>
                      <w:szCs w:val="16"/>
                    </w:rPr>
                    <w:t>170.500,00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F7A7A0" w14:textId="77777777" w:rsidR="00D6704F" w:rsidRPr="00D6704F" w:rsidRDefault="00D6704F" w:rsidP="00D6704F">
                  <w:pPr>
                    <w:rPr>
                      <w:b/>
                      <w:sz w:val="16"/>
                      <w:szCs w:val="16"/>
                    </w:rPr>
                  </w:pPr>
                  <w:r w:rsidRPr="00D6704F">
                    <w:rPr>
                      <w:b/>
                      <w:sz w:val="16"/>
                      <w:szCs w:val="16"/>
                    </w:rPr>
                    <w:t>115.211,76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E68A6E" w14:textId="77777777" w:rsidR="00D6704F" w:rsidRPr="00D6704F" w:rsidRDefault="00D6704F" w:rsidP="00D6704F">
                  <w:pPr>
                    <w:rPr>
                      <w:b/>
                      <w:sz w:val="16"/>
                      <w:szCs w:val="16"/>
                    </w:rPr>
                  </w:pPr>
                  <w:r w:rsidRPr="00D6704F">
                    <w:rPr>
                      <w:b/>
                      <w:sz w:val="16"/>
                      <w:szCs w:val="16"/>
                    </w:rPr>
                    <w:t>67,57%</w:t>
                  </w:r>
                </w:p>
              </w:tc>
            </w:tr>
            <w:tr w:rsidR="00D6704F" w:rsidRPr="00D6704F" w14:paraId="70855CE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5E8E115"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220F9D73"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C180ECE" w14:textId="77777777" w:rsidR="00D6704F" w:rsidRPr="00D6704F" w:rsidRDefault="00D6704F" w:rsidP="00D6704F">
                  <w:pPr>
                    <w:rPr>
                      <w:b/>
                      <w:sz w:val="16"/>
                      <w:szCs w:val="16"/>
                    </w:rPr>
                  </w:pPr>
                  <w:r w:rsidRPr="00D6704F">
                    <w:rPr>
                      <w:b/>
                      <w:sz w:val="16"/>
                      <w:szCs w:val="16"/>
                    </w:rPr>
                    <w:t>170.500,00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1FCE05B" w14:textId="77777777" w:rsidR="00D6704F" w:rsidRPr="00D6704F" w:rsidRDefault="00D6704F" w:rsidP="00D6704F">
                  <w:pPr>
                    <w:rPr>
                      <w:b/>
                      <w:sz w:val="16"/>
                      <w:szCs w:val="16"/>
                    </w:rPr>
                  </w:pPr>
                  <w:r w:rsidRPr="00D6704F">
                    <w:rPr>
                      <w:b/>
                      <w:sz w:val="16"/>
                      <w:szCs w:val="16"/>
                    </w:rPr>
                    <w:t>170.500,00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D37F5FF" w14:textId="77777777" w:rsidR="00D6704F" w:rsidRPr="00D6704F" w:rsidRDefault="00D6704F" w:rsidP="00D6704F">
                  <w:pPr>
                    <w:rPr>
                      <w:b/>
                      <w:sz w:val="16"/>
                      <w:szCs w:val="16"/>
                    </w:rPr>
                  </w:pPr>
                  <w:r w:rsidRPr="00D6704F">
                    <w:rPr>
                      <w:b/>
                      <w:sz w:val="16"/>
                      <w:szCs w:val="16"/>
                    </w:rPr>
                    <w:t>115.211,76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6E529E8" w14:textId="77777777" w:rsidR="00D6704F" w:rsidRPr="00D6704F" w:rsidRDefault="00D6704F" w:rsidP="00D6704F">
                  <w:pPr>
                    <w:rPr>
                      <w:b/>
                      <w:sz w:val="16"/>
                      <w:szCs w:val="16"/>
                    </w:rPr>
                  </w:pPr>
                  <w:r w:rsidRPr="00D6704F">
                    <w:rPr>
                      <w:b/>
                      <w:sz w:val="16"/>
                      <w:szCs w:val="16"/>
                    </w:rPr>
                    <w:t>67,57%</w:t>
                  </w:r>
                </w:p>
              </w:tc>
            </w:tr>
            <w:tr w:rsidR="00D6704F" w:rsidRPr="00D6704F" w14:paraId="4C38A19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74A0FE4"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7F506EF9"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BBE3BCB"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C08C5F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79F9229" w14:textId="77777777" w:rsidR="00D6704F" w:rsidRPr="00D6704F" w:rsidRDefault="00D6704F" w:rsidP="00D6704F">
                  <w:pPr>
                    <w:rPr>
                      <w:b/>
                      <w:sz w:val="16"/>
                      <w:szCs w:val="16"/>
                    </w:rPr>
                  </w:pPr>
                  <w:r w:rsidRPr="00D6704F">
                    <w:rPr>
                      <w:b/>
                      <w:sz w:val="16"/>
                      <w:szCs w:val="16"/>
                    </w:rPr>
                    <w:t>115.211,76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FB70B49" w14:textId="77777777" w:rsidR="00D6704F" w:rsidRPr="00D6704F" w:rsidRDefault="00D6704F" w:rsidP="00D6704F">
                  <w:pPr>
                    <w:rPr>
                      <w:b/>
                      <w:sz w:val="16"/>
                      <w:szCs w:val="16"/>
                    </w:rPr>
                  </w:pPr>
                  <w:r w:rsidRPr="00D6704F">
                    <w:rPr>
                      <w:b/>
                      <w:sz w:val="16"/>
                      <w:szCs w:val="16"/>
                    </w:rPr>
                    <w:t> </w:t>
                  </w:r>
                </w:p>
              </w:tc>
            </w:tr>
            <w:tr w:rsidR="00D6704F" w:rsidRPr="00D6704F" w14:paraId="593B47A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9B44C4" w14:textId="77777777" w:rsidR="00D6704F" w:rsidRPr="00D6704F" w:rsidRDefault="00D6704F" w:rsidP="00D6704F">
                  <w:pPr>
                    <w:rPr>
                      <w:b/>
                      <w:bCs/>
                      <w:sz w:val="16"/>
                      <w:szCs w:val="16"/>
                    </w:rPr>
                  </w:pPr>
                  <w:r w:rsidRPr="00D6704F">
                    <w:rPr>
                      <w:b/>
                      <w:bCs/>
                      <w:sz w:val="16"/>
                      <w:szCs w:val="16"/>
                    </w:rPr>
                    <w:t>A100002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6A9EE2A" w14:textId="77777777" w:rsidR="00D6704F" w:rsidRPr="00D6704F" w:rsidRDefault="00D6704F" w:rsidP="00D6704F">
                  <w:pPr>
                    <w:rPr>
                      <w:b/>
                      <w:bCs/>
                      <w:sz w:val="16"/>
                      <w:szCs w:val="16"/>
                    </w:rPr>
                  </w:pPr>
                  <w:r w:rsidRPr="00D6704F">
                    <w:rPr>
                      <w:b/>
                      <w:bCs/>
                      <w:sz w:val="16"/>
                      <w:szCs w:val="16"/>
                    </w:rPr>
                    <w:t>Aktivnost: Održavanje javnih površina na kojima nije dopušten promet motornim vozilima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22AEBB" w14:textId="77777777" w:rsidR="00D6704F" w:rsidRPr="00D6704F" w:rsidRDefault="00D6704F" w:rsidP="00D6704F">
                  <w:pPr>
                    <w:rPr>
                      <w:b/>
                      <w:sz w:val="16"/>
                      <w:szCs w:val="16"/>
                    </w:rPr>
                  </w:pPr>
                  <w:r w:rsidRPr="00D6704F">
                    <w:rPr>
                      <w:b/>
                      <w:sz w:val="16"/>
                      <w:szCs w:val="16"/>
                    </w:rPr>
                    <w:t>6.500,00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95FDDE" w14:textId="77777777" w:rsidR="00D6704F" w:rsidRPr="00D6704F" w:rsidRDefault="00D6704F" w:rsidP="00D6704F">
                  <w:pPr>
                    <w:rPr>
                      <w:b/>
                      <w:sz w:val="16"/>
                      <w:szCs w:val="16"/>
                    </w:rPr>
                  </w:pPr>
                  <w:r w:rsidRPr="00D6704F">
                    <w:rPr>
                      <w:b/>
                      <w:sz w:val="16"/>
                      <w:szCs w:val="16"/>
                    </w:rPr>
                    <w:t>6.500,00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3927DC" w14:textId="77777777" w:rsidR="00D6704F" w:rsidRPr="00D6704F" w:rsidRDefault="00D6704F" w:rsidP="00D6704F">
                  <w:pPr>
                    <w:rPr>
                      <w:b/>
                      <w:sz w:val="16"/>
                      <w:szCs w:val="16"/>
                    </w:rPr>
                  </w:pPr>
                  <w:r w:rsidRPr="00D6704F">
                    <w:rPr>
                      <w:b/>
                      <w:sz w:val="16"/>
                      <w:szCs w:val="16"/>
                    </w:rPr>
                    <w:t>2.037,14</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BAE049" w14:textId="77777777" w:rsidR="00D6704F" w:rsidRPr="00D6704F" w:rsidRDefault="00D6704F" w:rsidP="00D6704F">
                  <w:pPr>
                    <w:rPr>
                      <w:b/>
                      <w:sz w:val="16"/>
                      <w:szCs w:val="16"/>
                    </w:rPr>
                  </w:pPr>
                  <w:r w:rsidRPr="00D6704F">
                    <w:rPr>
                      <w:b/>
                      <w:sz w:val="16"/>
                      <w:szCs w:val="16"/>
                    </w:rPr>
                    <w:t>31,34%</w:t>
                  </w:r>
                </w:p>
              </w:tc>
            </w:tr>
            <w:tr w:rsidR="00D6704F" w:rsidRPr="00D6704F" w14:paraId="438267A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38CA87"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BE765B" w14:textId="77777777" w:rsidR="00D6704F" w:rsidRPr="00D6704F" w:rsidRDefault="00D6704F" w:rsidP="00D6704F">
                  <w:pPr>
                    <w:rPr>
                      <w:b/>
                      <w:sz w:val="16"/>
                      <w:szCs w:val="16"/>
                    </w:rPr>
                  </w:pPr>
                  <w:r w:rsidRPr="00D6704F">
                    <w:rPr>
                      <w:b/>
                      <w:sz w:val="16"/>
                      <w:szCs w:val="16"/>
                    </w:rPr>
                    <w:t>6.500,00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CF6EAF" w14:textId="77777777" w:rsidR="00D6704F" w:rsidRPr="00D6704F" w:rsidRDefault="00D6704F" w:rsidP="00D6704F">
                  <w:pPr>
                    <w:rPr>
                      <w:b/>
                      <w:sz w:val="16"/>
                      <w:szCs w:val="16"/>
                    </w:rPr>
                  </w:pPr>
                  <w:r w:rsidRPr="00D6704F">
                    <w:rPr>
                      <w:b/>
                      <w:sz w:val="16"/>
                      <w:szCs w:val="16"/>
                    </w:rPr>
                    <w:t>6.500,00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D5D917" w14:textId="77777777" w:rsidR="00D6704F" w:rsidRPr="00D6704F" w:rsidRDefault="00D6704F" w:rsidP="00D6704F">
                  <w:pPr>
                    <w:rPr>
                      <w:b/>
                      <w:sz w:val="16"/>
                      <w:szCs w:val="16"/>
                    </w:rPr>
                  </w:pPr>
                  <w:r w:rsidRPr="00D6704F">
                    <w:rPr>
                      <w:b/>
                      <w:sz w:val="16"/>
                      <w:szCs w:val="16"/>
                    </w:rPr>
                    <w:t>2.037,14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F5EC99" w14:textId="77777777" w:rsidR="00D6704F" w:rsidRPr="00D6704F" w:rsidRDefault="00D6704F" w:rsidP="00D6704F">
                  <w:pPr>
                    <w:rPr>
                      <w:b/>
                      <w:sz w:val="16"/>
                      <w:szCs w:val="16"/>
                    </w:rPr>
                  </w:pPr>
                  <w:r w:rsidRPr="00D6704F">
                    <w:rPr>
                      <w:b/>
                      <w:sz w:val="16"/>
                      <w:szCs w:val="16"/>
                    </w:rPr>
                    <w:t>31,34%</w:t>
                  </w:r>
                </w:p>
              </w:tc>
            </w:tr>
            <w:tr w:rsidR="00D6704F" w:rsidRPr="00D6704F" w14:paraId="399D4EB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CE3362" w14:textId="77777777" w:rsidR="00D6704F" w:rsidRPr="00D6704F" w:rsidRDefault="00D6704F" w:rsidP="00D6704F">
                  <w:pPr>
                    <w:rPr>
                      <w:b/>
                      <w:bCs/>
                      <w:sz w:val="16"/>
                      <w:szCs w:val="16"/>
                    </w:rPr>
                  </w:pPr>
                  <w:r w:rsidRPr="00D6704F">
                    <w:rPr>
                      <w:b/>
                      <w:bCs/>
                      <w:sz w:val="16"/>
                      <w:szCs w:val="16"/>
                    </w:rPr>
                    <w:t>Izvor 4.1. Prihodi za posebne namjene komunalna naknada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963F6D" w14:textId="77777777" w:rsidR="00D6704F" w:rsidRPr="00D6704F" w:rsidRDefault="00D6704F" w:rsidP="00D6704F">
                  <w:pPr>
                    <w:rPr>
                      <w:b/>
                      <w:sz w:val="16"/>
                      <w:szCs w:val="16"/>
                    </w:rPr>
                  </w:pPr>
                  <w:r w:rsidRPr="00D6704F">
                    <w:rPr>
                      <w:b/>
                      <w:sz w:val="16"/>
                      <w:szCs w:val="16"/>
                    </w:rPr>
                    <w:t>6.500,00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0BDFC9" w14:textId="77777777" w:rsidR="00D6704F" w:rsidRPr="00D6704F" w:rsidRDefault="00D6704F" w:rsidP="00D6704F">
                  <w:pPr>
                    <w:rPr>
                      <w:b/>
                      <w:sz w:val="16"/>
                      <w:szCs w:val="16"/>
                    </w:rPr>
                  </w:pPr>
                  <w:r w:rsidRPr="00D6704F">
                    <w:rPr>
                      <w:b/>
                      <w:sz w:val="16"/>
                      <w:szCs w:val="16"/>
                    </w:rPr>
                    <w:t>6.500,00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94FBC8" w14:textId="77777777" w:rsidR="00D6704F" w:rsidRPr="00D6704F" w:rsidRDefault="00D6704F" w:rsidP="00D6704F">
                  <w:pPr>
                    <w:rPr>
                      <w:b/>
                      <w:sz w:val="16"/>
                      <w:szCs w:val="16"/>
                    </w:rPr>
                  </w:pPr>
                  <w:r w:rsidRPr="00D6704F">
                    <w:rPr>
                      <w:b/>
                      <w:sz w:val="16"/>
                      <w:szCs w:val="16"/>
                    </w:rPr>
                    <w:t>2.037,14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8C18BA" w14:textId="77777777" w:rsidR="00D6704F" w:rsidRPr="00D6704F" w:rsidRDefault="00D6704F" w:rsidP="00D6704F">
                  <w:pPr>
                    <w:rPr>
                      <w:b/>
                      <w:sz w:val="16"/>
                      <w:szCs w:val="16"/>
                    </w:rPr>
                  </w:pPr>
                  <w:r w:rsidRPr="00D6704F">
                    <w:rPr>
                      <w:b/>
                      <w:sz w:val="16"/>
                      <w:szCs w:val="16"/>
                    </w:rPr>
                    <w:t>31,34%</w:t>
                  </w:r>
                </w:p>
              </w:tc>
            </w:tr>
            <w:tr w:rsidR="00D6704F" w:rsidRPr="00D6704F" w14:paraId="6E00229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2E1B6B1"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082A99F1"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5606CC5" w14:textId="77777777" w:rsidR="00D6704F" w:rsidRPr="00D6704F" w:rsidRDefault="00D6704F" w:rsidP="00D6704F">
                  <w:pPr>
                    <w:rPr>
                      <w:b/>
                      <w:sz w:val="16"/>
                      <w:szCs w:val="16"/>
                    </w:rPr>
                  </w:pPr>
                  <w:r w:rsidRPr="00D6704F">
                    <w:rPr>
                      <w:b/>
                      <w:sz w:val="16"/>
                      <w:szCs w:val="16"/>
                    </w:rPr>
                    <w:t>6.500,00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F39A093" w14:textId="77777777" w:rsidR="00D6704F" w:rsidRPr="00D6704F" w:rsidRDefault="00D6704F" w:rsidP="00D6704F">
                  <w:pPr>
                    <w:rPr>
                      <w:b/>
                      <w:sz w:val="16"/>
                      <w:szCs w:val="16"/>
                    </w:rPr>
                  </w:pPr>
                  <w:r w:rsidRPr="00D6704F">
                    <w:rPr>
                      <w:b/>
                      <w:sz w:val="16"/>
                      <w:szCs w:val="16"/>
                    </w:rPr>
                    <w:t>6.500,00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0D20D88" w14:textId="77777777" w:rsidR="00D6704F" w:rsidRPr="00D6704F" w:rsidRDefault="00D6704F" w:rsidP="00D6704F">
                  <w:pPr>
                    <w:rPr>
                      <w:b/>
                      <w:sz w:val="16"/>
                      <w:szCs w:val="16"/>
                    </w:rPr>
                  </w:pPr>
                  <w:r w:rsidRPr="00D6704F">
                    <w:rPr>
                      <w:b/>
                      <w:sz w:val="16"/>
                      <w:szCs w:val="16"/>
                    </w:rPr>
                    <w:t>2.037,14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55DE3FD" w14:textId="77777777" w:rsidR="00D6704F" w:rsidRPr="00D6704F" w:rsidRDefault="00D6704F" w:rsidP="00D6704F">
                  <w:pPr>
                    <w:rPr>
                      <w:b/>
                      <w:sz w:val="16"/>
                      <w:szCs w:val="16"/>
                    </w:rPr>
                  </w:pPr>
                  <w:r w:rsidRPr="00D6704F">
                    <w:rPr>
                      <w:b/>
                      <w:sz w:val="16"/>
                      <w:szCs w:val="16"/>
                    </w:rPr>
                    <w:t>31,34%</w:t>
                  </w:r>
                </w:p>
              </w:tc>
            </w:tr>
            <w:tr w:rsidR="00D6704F" w:rsidRPr="00D6704F" w14:paraId="16A527C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63D1311"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40113CD5"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057800F"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7D8A0A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C9730F4" w14:textId="77777777" w:rsidR="00D6704F" w:rsidRPr="00D6704F" w:rsidRDefault="00D6704F" w:rsidP="00D6704F">
                  <w:pPr>
                    <w:rPr>
                      <w:b/>
                      <w:sz w:val="16"/>
                      <w:szCs w:val="16"/>
                    </w:rPr>
                  </w:pPr>
                  <w:r w:rsidRPr="00D6704F">
                    <w:rPr>
                      <w:b/>
                      <w:sz w:val="16"/>
                      <w:szCs w:val="16"/>
                    </w:rPr>
                    <w:t>2.037,14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F3DF321" w14:textId="77777777" w:rsidR="00D6704F" w:rsidRPr="00D6704F" w:rsidRDefault="00D6704F" w:rsidP="00D6704F">
                  <w:pPr>
                    <w:rPr>
                      <w:b/>
                      <w:sz w:val="16"/>
                      <w:szCs w:val="16"/>
                    </w:rPr>
                  </w:pPr>
                  <w:r w:rsidRPr="00D6704F">
                    <w:rPr>
                      <w:b/>
                      <w:sz w:val="16"/>
                      <w:szCs w:val="16"/>
                    </w:rPr>
                    <w:t> </w:t>
                  </w:r>
                </w:p>
              </w:tc>
            </w:tr>
            <w:tr w:rsidR="00D6704F" w:rsidRPr="00D6704F" w14:paraId="1D75070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F4FC7A" w14:textId="77777777" w:rsidR="00D6704F" w:rsidRPr="00D6704F" w:rsidRDefault="00D6704F" w:rsidP="00D6704F">
                  <w:pPr>
                    <w:rPr>
                      <w:b/>
                      <w:bCs/>
                      <w:sz w:val="16"/>
                      <w:szCs w:val="16"/>
                    </w:rPr>
                  </w:pPr>
                  <w:r w:rsidRPr="00D6704F">
                    <w:rPr>
                      <w:b/>
                      <w:bCs/>
                      <w:sz w:val="16"/>
                      <w:szCs w:val="16"/>
                    </w:rPr>
                    <w:t>A100003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986AAB6" w14:textId="77777777" w:rsidR="00D6704F" w:rsidRPr="00D6704F" w:rsidRDefault="00D6704F" w:rsidP="00D6704F">
                  <w:pPr>
                    <w:rPr>
                      <w:b/>
                      <w:bCs/>
                      <w:sz w:val="16"/>
                      <w:szCs w:val="16"/>
                    </w:rPr>
                  </w:pPr>
                  <w:r w:rsidRPr="00D6704F">
                    <w:rPr>
                      <w:b/>
                      <w:bCs/>
                      <w:sz w:val="16"/>
                      <w:szCs w:val="16"/>
                    </w:rPr>
                    <w:t>Aktivnost: Održavanje građevina javne odvodnje oborinskih voda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4FF284" w14:textId="77777777" w:rsidR="00D6704F" w:rsidRPr="00D6704F" w:rsidRDefault="00D6704F" w:rsidP="00D6704F">
                  <w:pPr>
                    <w:rPr>
                      <w:b/>
                      <w:sz w:val="16"/>
                      <w:szCs w:val="16"/>
                    </w:rPr>
                  </w:pPr>
                  <w:r w:rsidRPr="00D6704F">
                    <w:rPr>
                      <w:b/>
                      <w:sz w:val="16"/>
                      <w:szCs w:val="16"/>
                    </w:rPr>
                    <w:t>4.500,00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178918" w14:textId="77777777" w:rsidR="00D6704F" w:rsidRPr="00D6704F" w:rsidRDefault="00D6704F" w:rsidP="00D6704F">
                  <w:pPr>
                    <w:rPr>
                      <w:b/>
                      <w:sz w:val="16"/>
                      <w:szCs w:val="16"/>
                    </w:rPr>
                  </w:pPr>
                  <w:r w:rsidRPr="00D6704F">
                    <w:rPr>
                      <w:b/>
                      <w:sz w:val="16"/>
                      <w:szCs w:val="16"/>
                    </w:rPr>
                    <w:t>4.500,00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F34112" w14:textId="77777777" w:rsidR="00D6704F" w:rsidRPr="00D6704F" w:rsidRDefault="00D6704F" w:rsidP="00D6704F">
                  <w:pPr>
                    <w:rPr>
                      <w:b/>
                      <w:sz w:val="16"/>
                      <w:szCs w:val="16"/>
                    </w:rPr>
                  </w:pPr>
                  <w:r w:rsidRPr="00D6704F">
                    <w:rPr>
                      <w:b/>
                      <w:sz w:val="16"/>
                      <w:szCs w:val="16"/>
                    </w:rPr>
                    <w:t>1.524,38</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144A58" w14:textId="77777777" w:rsidR="00D6704F" w:rsidRPr="00D6704F" w:rsidRDefault="00D6704F" w:rsidP="00D6704F">
                  <w:pPr>
                    <w:rPr>
                      <w:b/>
                      <w:sz w:val="16"/>
                      <w:szCs w:val="16"/>
                    </w:rPr>
                  </w:pPr>
                  <w:r w:rsidRPr="00D6704F">
                    <w:rPr>
                      <w:b/>
                      <w:sz w:val="16"/>
                      <w:szCs w:val="16"/>
                    </w:rPr>
                    <w:t>33,88%</w:t>
                  </w:r>
                </w:p>
              </w:tc>
            </w:tr>
            <w:tr w:rsidR="00D6704F" w:rsidRPr="00D6704F" w14:paraId="08D3774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9AA6ED"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02ABB7" w14:textId="77777777" w:rsidR="00D6704F" w:rsidRPr="00D6704F" w:rsidRDefault="00D6704F" w:rsidP="00D6704F">
                  <w:pPr>
                    <w:rPr>
                      <w:b/>
                      <w:sz w:val="16"/>
                      <w:szCs w:val="16"/>
                    </w:rPr>
                  </w:pPr>
                  <w:r w:rsidRPr="00D6704F">
                    <w:rPr>
                      <w:b/>
                      <w:sz w:val="16"/>
                      <w:szCs w:val="16"/>
                    </w:rPr>
                    <w:t>4.500,00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82483E" w14:textId="77777777" w:rsidR="00D6704F" w:rsidRPr="00D6704F" w:rsidRDefault="00D6704F" w:rsidP="00D6704F">
                  <w:pPr>
                    <w:rPr>
                      <w:b/>
                      <w:sz w:val="16"/>
                      <w:szCs w:val="16"/>
                    </w:rPr>
                  </w:pPr>
                  <w:r w:rsidRPr="00D6704F">
                    <w:rPr>
                      <w:b/>
                      <w:sz w:val="16"/>
                      <w:szCs w:val="16"/>
                    </w:rPr>
                    <w:t>4.500,00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1A7EA3" w14:textId="77777777" w:rsidR="00D6704F" w:rsidRPr="00D6704F" w:rsidRDefault="00D6704F" w:rsidP="00D6704F">
                  <w:pPr>
                    <w:rPr>
                      <w:b/>
                      <w:sz w:val="16"/>
                      <w:szCs w:val="16"/>
                    </w:rPr>
                  </w:pPr>
                  <w:r w:rsidRPr="00D6704F">
                    <w:rPr>
                      <w:b/>
                      <w:sz w:val="16"/>
                      <w:szCs w:val="16"/>
                    </w:rPr>
                    <w:t>1.524,38</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7926D3" w14:textId="77777777" w:rsidR="00D6704F" w:rsidRPr="00D6704F" w:rsidRDefault="00D6704F" w:rsidP="00D6704F">
                  <w:pPr>
                    <w:rPr>
                      <w:b/>
                      <w:sz w:val="16"/>
                      <w:szCs w:val="16"/>
                    </w:rPr>
                  </w:pPr>
                  <w:r w:rsidRPr="00D6704F">
                    <w:rPr>
                      <w:b/>
                      <w:sz w:val="16"/>
                      <w:szCs w:val="16"/>
                    </w:rPr>
                    <w:t>33,88%</w:t>
                  </w:r>
                </w:p>
              </w:tc>
            </w:tr>
            <w:tr w:rsidR="00D6704F" w:rsidRPr="00D6704F" w14:paraId="47C274E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936D68" w14:textId="77777777" w:rsidR="00D6704F" w:rsidRPr="00D6704F" w:rsidRDefault="00D6704F" w:rsidP="00D6704F">
                  <w:pPr>
                    <w:rPr>
                      <w:b/>
                      <w:bCs/>
                      <w:sz w:val="16"/>
                      <w:szCs w:val="16"/>
                    </w:rPr>
                  </w:pPr>
                  <w:r w:rsidRPr="00D6704F">
                    <w:rPr>
                      <w:b/>
                      <w:bCs/>
                      <w:sz w:val="16"/>
                      <w:szCs w:val="16"/>
                    </w:rPr>
                    <w:t>Izvor 4.1. Prihodi za posebne namjene komunalna naknada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D8F25E" w14:textId="77777777" w:rsidR="00D6704F" w:rsidRPr="00D6704F" w:rsidRDefault="00D6704F" w:rsidP="00D6704F">
                  <w:pPr>
                    <w:rPr>
                      <w:b/>
                      <w:sz w:val="16"/>
                      <w:szCs w:val="16"/>
                    </w:rPr>
                  </w:pPr>
                  <w:r w:rsidRPr="00D6704F">
                    <w:rPr>
                      <w:b/>
                      <w:sz w:val="16"/>
                      <w:szCs w:val="16"/>
                    </w:rPr>
                    <w:t>4.500,00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D6D3D8" w14:textId="77777777" w:rsidR="00D6704F" w:rsidRPr="00D6704F" w:rsidRDefault="00D6704F" w:rsidP="00D6704F">
                  <w:pPr>
                    <w:rPr>
                      <w:b/>
                      <w:sz w:val="16"/>
                      <w:szCs w:val="16"/>
                    </w:rPr>
                  </w:pPr>
                  <w:r w:rsidRPr="00D6704F">
                    <w:rPr>
                      <w:b/>
                      <w:sz w:val="16"/>
                      <w:szCs w:val="16"/>
                    </w:rPr>
                    <w:t>4.500,00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89DB31" w14:textId="77777777" w:rsidR="00D6704F" w:rsidRPr="00D6704F" w:rsidRDefault="00D6704F" w:rsidP="00D6704F">
                  <w:pPr>
                    <w:rPr>
                      <w:b/>
                      <w:sz w:val="16"/>
                      <w:szCs w:val="16"/>
                    </w:rPr>
                  </w:pPr>
                  <w:r w:rsidRPr="00D6704F">
                    <w:rPr>
                      <w:b/>
                      <w:sz w:val="16"/>
                      <w:szCs w:val="16"/>
                    </w:rPr>
                    <w:t>1.524,38</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AA927C" w14:textId="77777777" w:rsidR="00D6704F" w:rsidRPr="00D6704F" w:rsidRDefault="00D6704F" w:rsidP="00D6704F">
                  <w:pPr>
                    <w:rPr>
                      <w:b/>
                      <w:sz w:val="16"/>
                      <w:szCs w:val="16"/>
                    </w:rPr>
                  </w:pPr>
                  <w:r w:rsidRPr="00D6704F">
                    <w:rPr>
                      <w:b/>
                      <w:sz w:val="16"/>
                      <w:szCs w:val="16"/>
                    </w:rPr>
                    <w:t>33,88%</w:t>
                  </w:r>
                </w:p>
              </w:tc>
            </w:tr>
            <w:tr w:rsidR="00D6704F" w:rsidRPr="00D6704F" w14:paraId="0276380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A0C14FF" w14:textId="77777777" w:rsidR="00D6704F" w:rsidRPr="00D6704F" w:rsidRDefault="00D6704F" w:rsidP="00D6704F">
                  <w:pPr>
                    <w:rPr>
                      <w:b/>
                      <w:bCs/>
                      <w:sz w:val="16"/>
                      <w:szCs w:val="16"/>
                    </w:rPr>
                  </w:pPr>
                  <w:r w:rsidRPr="00D6704F">
                    <w:rPr>
                      <w:b/>
                      <w:bCs/>
                      <w:sz w:val="16"/>
                      <w:szCs w:val="16"/>
                    </w:rPr>
                    <w:lastRenderedPageBreak/>
                    <w:t>32</w:t>
                  </w:r>
                </w:p>
              </w:tc>
              <w:tc>
                <w:tcPr>
                  <w:tcW w:w="8726" w:type="dxa"/>
                  <w:tcBorders>
                    <w:top w:val="single" w:sz="4" w:space="0" w:color="auto"/>
                    <w:left w:val="nil"/>
                    <w:bottom w:val="single" w:sz="4" w:space="0" w:color="auto"/>
                    <w:right w:val="single" w:sz="4" w:space="0" w:color="auto"/>
                  </w:tcBorders>
                  <w:noWrap/>
                  <w:vAlign w:val="bottom"/>
                  <w:hideMark/>
                </w:tcPr>
                <w:p w14:paraId="0C8E21E7"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3B7554A" w14:textId="77777777" w:rsidR="00D6704F" w:rsidRPr="00D6704F" w:rsidRDefault="00D6704F" w:rsidP="00D6704F">
                  <w:pPr>
                    <w:rPr>
                      <w:b/>
                      <w:sz w:val="16"/>
                      <w:szCs w:val="16"/>
                    </w:rPr>
                  </w:pPr>
                  <w:r w:rsidRPr="00D6704F">
                    <w:rPr>
                      <w:b/>
                      <w:sz w:val="16"/>
                      <w:szCs w:val="16"/>
                    </w:rPr>
                    <w:t>4.500,00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B4FBE77" w14:textId="77777777" w:rsidR="00D6704F" w:rsidRPr="00D6704F" w:rsidRDefault="00D6704F" w:rsidP="00D6704F">
                  <w:pPr>
                    <w:rPr>
                      <w:b/>
                      <w:sz w:val="16"/>
                      <w:szCs w:val="16"/>
                    </w:rPr>
                  </w:pPr>
                  <w:r w:rsidRPr="00D6704F">
                    <w:rPr>
                      <w:b/>
                      <w:sz w:val="16"/>
                      <w:szCs w:val="16"/>
                    </w:rPr>
                    <w:t>4.500,00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D4AB91D" w14:textId="77777777" w:rsidR="00D6704F" w:rsidRPr="00D6704F" w:rsidRDefault="00D6704F" w:rsidP="00D6704F">
                  <w:pPr>
                    <w:rPr>
                      <w:b/>
                      <w:sz w:val="16"/>
                      <w:szCs w:val="16"/>
                    </w:rPr>
                  </w:pPr>
                  <w:r w:rsidRPr="00D6704F">
                    <w:rPr>
                      <w:b/>
                      <w:sz w:val="16"/>
                      <w:szCs w:val="16"/>
                    </w:rPr>
                    <w:t>1.524,38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6AC7E4D" w14:textId="77777777" w:rsidR="00D6704F" w:rsidRPr="00D6704F" w:rsidRDefault="00D6704F" w:rsidP="00D6704F">
                  <w:pPr>
                    <w:rPr>
                      <w:b/>
                      <w:sz w:val="16"/>
                      <w:szCs w:val="16"/>
                    </w:rPr>
                  </w:pPr>
                  <w:r w:rsidRPr="00D6704F">
                    <w:rPr>
                      <w:b/>
                      <w:sz w:val="16"/>
                      <w:szCs w:val="16"/>
                    </w:rPr>
                    <w:t>33,88%</w:t>
                  </w:r>
                </w:p>
              </w:tc>
            </w:tr>
            <w:tr w:rsidR="00D6704F" w:rsidRPr="00D6704F" w14:paraId="0BC60D3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C5109AA"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1BEC886B"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C3A2A2E"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E7115F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3639E03" w14:textId="77777777" w:rsidR="00D6704F" w:rsidRPr="00D6704F" w:rsidRDefault="00D6704F" w:rsidP="00D6704F">
                  <w:pPr>
                    <w:rPr>
                      <w:b/>
                      <w:sz w:val="16"/>
                      <w:szCs w:val="16"/>
                    </w:rPr>
                  </w:pPr>
                  <w:r w:rsidRPr="00D6704F">
                    <w:rPr>
                      <w:b/>
                      <w:sz w:val="16"/>
                      <w:szCs w:val="16"/>
                    </w:rPr>
                    <w:t>1.524,38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FB19C4C" w14:textId="77777777" w:rsidR="00D6704F" w:rsidRPr="00D6704F" w:rsidRDefault="00D6704F" w:rsidP="00D6704F">
                  <w:pPr>
                    <w:rPr>
                      <w:b/>
                      <w:sz w:val="16"/>
                      <w:szCs w:val="16"/>
                    </w:rPr>
                  </w:pPr>
                  <w:r w:rsidRPr="00D6704F">
                    <w:rPr>
                      <w:b/>
                      <w:sz w:val="16"/>
                      <w:szCs w:val="16"/>
                    </w:rPr>
                    <w:t> </w:t>
                  </w:r>
                </w:p>
              </w:tc>
            </w:tr>
            <w:tr w:rsidR="00D6704F" w:rsidRPr="00D6704F" w14:paraId="64EC052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F4D4C3" w14:textId="77777777" w:rsidR="00D6704F" w:rsidRPr="00D6704F" w:rsidRDefault="00D6704F" w:rsidP="00D6704F">
                  <w:pPr>
                    <w:rPr>
                      <w:b/>
                      <w:bCs/>
                      <w:sz w:val="16"/>
                      <w:szCs w:val="16"/>
                    </w:rPr>
                  </w:pPr>
                  <w:r w:rsidRPr="00D6704F">
                    <w:rPr>
                      <w:b/>
                      <w:bCs/>
                      <w:sz w:val="16"/>
                      <w:szCs w:val="16"/>
                    </w:rPr>
                    <w:t>A100004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6930D04" w14:textId="77777777" w:rsidR="00D6704F" w:rsidRPr="00D6704F" w:rsidRDefault="00D6704F" w:rsidP="00D6704F">
                  <w:pPr>
                    <w:rPr>
                      <w:b/>
                      <w:bCs/>
                      <w:sz w:val="16"/>
                      <w:szCs w:val="16"/>
                    </w:rPr>
                  </w:pPr>
                  <w:r w:rsidRPr="00D6704F">
                    <w:rPr>
                      <w:b/>
                      <w:bCs/>
                      <w:sz w:val="16"/>
                      <w:szCs w:val="16"/>
                    </w:rPr>
                    <w:t>Aktivnost: Održavanje javnih zelenih površina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671391" w14:textId="77777777" w:rsidR="00D6704F" w:rsidRPr="00D6704F" w:rsidRDefault="00D6704F" w:rsidP="00D6704F">
                  <w:pPr>
                    <w:rPr>
                      <w:b/>
                      <w:sz w:val="16"/>
                      <w:szCs w:val="16"/>
                    </w:rPr>
                  </w:pPr>
                  <w:r w:rsidRPr="00D6704F">
                    <w:rPr>
                      <w:b/>
                      <w:sz w:val="16"/>
                      <w:szCs w:val="16"/>
                    </w:rPr>
                    <w:t>75.000,00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667598" w14:textId="77777777" w:rsidR="00D6704F" w:rsidRPr="00D6704F" w:rsidRDefault="00D6704F" w:rsidP="00D6704F">
                  <w:pPr>
                    <w:rPr>
                      <w:b/>
                      <w:sz w:val="16"/>
                      <w:szCs w:val="16"/>
                    </w:rPr>
                  </w:pPr>
                  <w:r w:rsidRPr="00D6704F">
                    <w:rPr>
                      <w:b/>
                      <w:sz w:val="16"/>
                      <w:szCs w:val="16"/>
                    </w:rPr>
                    <w:t>75.000,00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BA32D7" w14:textId="77777777" w:rsidR="00D6704F" w:rsidRPr="00D6704F" w:rsidRDefault="00D6704F" w:rsidP="00D6704F">
                  <w:pPr>
                    <w:rPr>
                      <w:b/>
                      <w:sz w:val="16"/>
                      <w:szCs w:val="16"/>
                    </w:rPr>
                  </w:pPr>
                  <w:r w:rsidRPr="00D6704F">
                    <w:rPr>
                      <w:b/>
                      <w:sz w:val="16"/>
                      <w:szCs w:val="16"/>
                    </w:rPr>
                    <w:t>45.817,62</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3D4E26" w14:textId="77777777" w:rsidR="00D6704F" w:rsidRPr="00D6704F" w:rsidRDefault="00D6704F" w:rsidP="00D6704F">
                  <w:pPr>
                    <w:rPr>
                      <w:b/>
                      <w:sz w:val="16"/>
                      <w:szCs w:val="16"/>
                    </w:rPr>
                  </w:pPr>
                  <w:r w:rsidRPr="00D6704F">
                    <w:rPr>
                      <w:b/>
                      <w:sz w:val="16"/>
                      <w:szCs w:val="16"/>
                    </w:rPr>
                    <w:t>61,09%</w:t>
                  </w:r>
                </w:p>
              </w:tc>
            </w:tr>
            <w:tr w:rsidR="00D6704F" w:rsidRPr="00D6704F" w14:paraId="25E3BE5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8ECB50"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1A9899" w14:textId="77777777" w:rsidR="00D6704F" w:rsidRPr="00D6704F" w:rsidRDefault="00D6704F" w:rsidP="00D6704F">
                  <w:pPr>
                    <w:rPr>
                      <w:b/>
                      <w:sz w:val="16"/>
                      <w:szCs w:val="16"/>
                    </w:rPr>
                  </w:pPr>
                  <w:r w:rsidRPr="00D6704F">
                    <w:rPr>
                      <w:b/>
                      <w:sz w:val="16"/>
                      <w:szCs w:val="16"/>
                    </w:rPr>
                    <w:t>55.000,00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5D0BEF" w14:textId="77777777" w:rsidR="00D6704F" w:rsidRPr="00D6704F" w:rsidRDefault="00D6704F" w:rsidP="00D6704F">
                  <w:pPr>
                    <w:rPr>
                      <w:b/>
                      <w:sz w:val="16"/>
                      <w:szCs w:val="16"/>
                    </w:rPr>
                  </w:pPr>
                  <w:r w:rsidRPr="00D6704F">
                    <w:rPr>
                      <w:b/>
                      <w:sz w:val="16"/>
                      <w:szCs w:val="16"/>
                    </w:rPr>
                    <w:t>55.000,00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9FAE76" w14:textId="77777777" w:rsidR="00D6704F" w:rsidRPr="00D6704F" w:rsidRDefault="00D6704F" w:rsidP="00D6704F">
                  <w:pPr>
                    <w:rPr>
                      <w:b/>
                      <w:sz w:val="16"/>
                      <w:szCs w:val="16"/>
                    </w:rPr>
                  </w:pPr>
                  <w:r w:rsidRPr="00D6704F">
                    <w:rPr>
                      <w:b/>
                      <w:sz w:val="16"/>
                      <w:szCs w:val="16"/>
                    </w:rPr>
                    <w:t>36.657,11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F4A827" w14:textId="77777777" w:rsidR="00D6704F" w:rsidRPr="00D6704F" w:rsidRDefault="00D6704F" w:rsidP="00D6704F">
                  <w:pPr>
                    <w:rPr>
                      <w:b/>
                      <w:sz w:val="16"/>
                      <w:szCs w:val="16"/>
                    </w:rPr>
                  </w:pPr>
                  <w:r w:rsidRPr="00D6704F">
                    <w:rPr>
                      <w:b/>
                      <w:sz w:val="16"/>
                      <w:szCs w:val="16"/>
                    </w:rPr>
                    <w:t>66,65%</w:t>
                  </w:r>
                </w:p>
              </w:tc>
            </w:tr>
            <w:tr w:rsidR="00D6704F" w:rsidRPr="00D6704F" w14:paraId="03EF5B6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0A68E6"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67101B" w14:textId="77777777" w:rsidR="00D6704F" w:rsidRPr="00D6704F" w:rsidRDefault="00D6704F" w:rsidP="00D6704F">
                  <w:pPr>
                    <w:rPr>
                      <w:b/>
                      <w:sz w:val="16"/>
                      <w:szCs w:val="16"/>
                    </w:rPr>
                  </w:pPr>
                  <w:r w:rsidRPr="00D6704F">
                    <w:rPr>
                      <w:b/>
                      <w:sz w:val="16"/>
                      <w:szCs w:val="16"/>
                    </w:rPr>
                    <w:t>55.000,00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E19967" w14:textId="77777777" w:rsidR="00D6704F" w:rsidRPr="00D6704F" w:rsidRDefault="00D6704F" w:rsidP="00D6704F">
                  <w:pPr>
                    <w:rPr>
                      <w:b/>
                      <w:sz w:val="16"/>
                      <w:szCs w:val="16"/>
                    </w:rPr>
                  </w:pPr>
                  <w:r w:rsidRPr="00D6704F">
                    <w:rPr>
                      <w:b/>
                      <w:sz w:val="16"/>
                      <w:szCs w:val="16"/>
                    </w:rPr>
                    <w:t>55.000,00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C6C3BC" w14:textId="77777777" w:rsidR="00D6704F" w:rsidRPr="00D6704F" w:rsidRDefault="00D6704F" w:rsidP="00D6704F">
                  <w:pPr>
                    <w:rPr>
                      <w:b/>
                      <w:sz w:val="16"/>
                      <w:szCs w:val="16"/>
                    </w:rPr>
                  </w:pPr>
                  <w:r w:rsidRPr="00D6704F">
                    <w:rPr>
                      <w:b/>
                      <w:sz w:val="16"/>
                      <w:szCs w:val="16"/>
                    </w:rPr>
                    <w:t>36.657,11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4FC96F" w14:textId="77777777" w:rsidR="00D6704F" w:rsidRPr="00D6704F" w:rsidRDefault="00D6704F" w:rsidP="00D6704F">
                  <w:pPr>
                    <w:rPr>
                      <w:b/>
                      <w:sz w:val="16"/>
                      <w:szCs w:val="16"/>
                    </w:rPr>
                  </w:pPr>
                  <w:r w:rsidRPr="00D6704F">
                    <w:rPr>
                      <w:b/>
                      <w:sz w:val="16"/>
                      <w:szCs w:val="16"/>
                    </w:rPr>
                    <w:t>66,65%</w:t>
                  </w:r>
                </w:p>
              </w:tc>
            </w:tr>
            <w:tr w:rsidR="00D6704F" w:rsidRPr="00D6704F" w14:paraId="0BDBB48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0923B1D"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54F27FF5"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623AB39" w14:textId="77777777" w:rsidR="00D6704F" w:rsidRPr="00D6704F" w:rsidRDefault="00D6704F" w:rsidP="00D6704F">
                  <w:pPr>
                    <w:rPr>
                      <w:b/>
                      <w:sz w:val="16"/>
                      <w:szCs w:val="16"/>
                    </w:rPr>
                  </w:pPr>
                  <w:r w:rsidRPr="00D6704F">
                    <w:rPr>
                      <w:b/>
                      <w:sz w:val="16"/>
                      <w:szCs w:val="16"/>
                    </w:rPr>
                    <w:t>55.000,00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16CA603" w14:textId="77777777" w:rsidR="00D6704F" w:rsidRPr="00D6704F" w:rsidRDefault="00D6704F" w:rsidP="00D6704F">
                  <w:pPr>
                    <w:rPr>
                      <w:b/>
                      <w:sz w:val="16"/>
                      <w:szCs w:val="16"/>
                    </w:rPr>
                  </w:pPr>
                  <w:r w:rsidRPr="00D6704F">
                    <w:rPr>
                      <w:b/>
                      <w:sz w:val="16"/>
                      <w:szCs w:val="16"/>
                    </w:rPr>
                    <w:t>55.000,00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029A81E" w14:textId="77777777" w:rsidR="00D6704F" w:rsidRPr="00D6704F" w:rsidRDefault="00D6704F" w:rsidP="00D6704F">
                  <w:pPr>
                    <w:rPr>
                      <w:b/>
                      <w:sz w:val="16"/>
                      <w:szCs w:val="16"/>
                    </w:rPr>
                  </w:pPr>
                  <w:r w:rsidRPr="00D6704F">
                    <w:rPr>
                      <w:b/>
                      <w:sz w:val="16"/>
                      <w:szCs w:val="16"/>
                    </w:rPr>
                    <w:t>36.657,11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923575F" w14:textId="77777777" w:rsidR="00D6704F" w:rsidRPr="00D6704F" w:rsidRDefault="00D6704F" w:rsidP="00D6704F">
                  <w:pPr>
                    <w:rPr>
                      <w:b/>
                      <w:sz w:val="16"/>
                      <w:szCs w:val="16"/>
                    </w:rPr>
                  </w:pPr>
                  <w:r w:rsidRPr="00D6704F">
                    <w:rPr>
                      <w:b/>
                      <w:sz w:val="16"/>
                      <w:szCs w:val="16"/>
                    </w:rPr>
                    <w:t>66,65%</w:t>
                  </w:r>
                </w:p>
              </w:tc>
            </w:tr>
            <w:tr w:rsidR="00D6704F" w:rsidRPr="00D6704F" w14:paraId="44B3DB2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6A855F0"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02F59DF3"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3B92AE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1AEA4A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3F04E65" w14:textId="77777777" w:rsidR="00D6704F" w:rsidRPr="00D6704F" w:rsidRDefault="00D6704F" w:rsidP="00D6704F">
                  <w:pPr>
                    <w:rPr>
                      <w:b/>
                      <w:sz w:val="16"/>
                      <w:szCs w:val="16"/>
                    </w:rPr>
                  </w:pPr>
                  <w:r w:rsidRPr="00D6704F">
                    <w:rPr>
                      <w:b/>
                      <w:sz w:val="16"/>
                      <w:szCs w:val="16"/>
                    </w:rPr>
                    <w:t>36.657,11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4FC78D1" w14:textId="77777777" w:rsidR="00D6704F" w:rsidRPr="00D6704F" w:rsidRDefault="00D6704F" w:rsidP="00D6704F">
                  <w:pPr>
                    <w:rPr>
                      <w:b/>
                      <w:sz w:val="16"/>
                      <w:szCs w:val="16"/>
                    </w:rPr>
                  </w:pPr>
                  <w:r w:rsidRPr="00D6704F">
                    <w:rPr>
                      <w:b/>
                      <w:sz w:val="16"/>
                      <w:szCs w:val="16"/>
                    </w:rPr>
                    <w:t> </w:t>
                  </w:r>
                </w:p>
              </w:tc>
            </w:tr>
            <w:tr w:rsidR="00D6704F" w:rsidRPr="00D6704F" w14:paraId="568E969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EADF87"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8E03A7"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2EEDB1"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6178D7" w14:textId="77777777" w:rsidR="00D6704F" w:rsidRPr="00D6704F" w:rsidRDefault="00D6704F" w:rsidP="00D6704F">
                  <w:pPr>
                    <w:rPr>
                      <w:b/>
                      <w:sz w:val="16"/>
                      <w:szCs w:val="16"/>
                    </w:rPr>
                  </w:pPr>
                  <w:r w:rsidRPr="00D6704F">
                    <w:rPr>
                      <w:b/>
                      <w:sz w:val="16"/>
                      <w:szCs w:val="16"/>
                    </w:rPr>
                    <w:t>9.160,51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65AC45" w14:textId="77777777" w:rsidR="00D6704F" w:rsidRPr="00D6704F" w:rsidRDefault="00D6704F" w:rsidP="00D6704F">
                  <w:pPr>
                    <w:rPr>
                      <w:b/>
                      <w:sz w:val="16"/>
                      <w:szCs w:val="16"/>
                    </w:rPr>
                  </w:pPr>
                  <w:r w:rsidRPr="00D6704F">
                    <w:rPr>
                      <w:b/>
                      <w:sz w:val="16"/>
                      <w:szCs w:val="16"/>
                    </w:rPr>
                    <w:t>45,80%</w:t>
                  </w:r>
                </w:p>
              </w:tc>
            </w:tr>
            <w:tr w:rsidR="00D6704F" w:rsidRPr="00D6704F" w14:paraId="7A9EBCD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33787E" w14:textId="77777777" w:rsidR="00D6704F" w:rsidRPr="00D6704F" w:rsidRDefault="00D6704F" w:rsidP="00D6704F">
                  <w:pPr>
                    <w:rPr>
                      <w:b/>
                      <w:bCs/>
                      <w:sz w:val="16"/>
                      <w:szCs w:val="16"/>
                    </w:rPr>
                  </w:pPr>
                  <w:r w:rsidRPr="00D6704F">
                    <w:rPr>
                      <w:b/>
                      <w:bCs/>
                      <w:sz w:val="16"/>
                      <w:szCs w:val="16"/>
                    </w:rPr>
                    <w:t>Izvor 4.1. Prihodi za posebne namjene komunalna naknada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A2539D"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6E7FB6"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261C25" w14:textId="77777777" w:rsidR="00D6704F" w:rsidRPr="00D6704F" w:rsidRDefault="00D6704F" w:rsidP="00D6704F">
                  <w:pPr>
                    <w:rPr>
                      <w:b/>
                      <w:sz w:val="16"/>
                      <w:szCs w:val="16"/>
                    </w:rPr>
                  </w:pPr>
                  <w:r w:rsidRPr="00D6704F">
                    <w:rPr>
                      <w:b/>
                      <w:sz w:val="16"/>
                      <w:szCs w:val="16"/>
                    </w:rPr>
                    <w:t>9.160,51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1285AA" w14:textId="77777777" w:rsidR="00D6704F" w:rsidRPr="00D6704F" w:rsidRDefault="00D6704F" w:rsidP="00D6704F">
                  <w:pPr>
                    <w:rPr>
                      <w:b/>
                      <w:sz w:val="16"/>
                      <w:szCs w:val="16"/>
                    </w:rPr>
                  </w:pPr>
                  <w:r w:rsidRPr="00D6704F">
                    <w:rPr>
                      <w:b/>
                      <w:sz w:val="16"/>
                      <w:szCs w:val="16"/>
                    </w:rPr>
                    <w:t>45,80%</w:t>
                  </w:r>
                </w:p>
              </w:tc>
            </w:tr>
            <w:tr w:rsidR="00D6704F" w:rsidRPr="00D6704F" w14:paraId="6E90C31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6C0A96E"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830A287"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CD7C60C"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CD58C42"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77287E8" w14:textId="77777777" w:rsidR="00D6704F" w:rsidRPr="00D6704F" w:rsidRDefault="00D6704F" w:rsidP="00D6704F">
                  <w:pPr>
                    <w:rPr>
                      <w:b/>
                      <w:sz w:val="16"/>
                      <w:szCs w:val="16"/>
                    </w:rPr>
                  </w:pPr>
                  <w:r w:rsidRPr="00D6704F">
                    <w:rPr>
                      <w:b/>
                      <w:sz w:val="16"/>
                      <w:szCs w:val="16"/>
                    </w:rPr>
                    <w:t>9.160,51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FD4B783" w14:textId="77777777" w:rsidR="00D6704F" w:rsidRPr="00D6704F" w:rsidRDefault="00D6704F" w:rsidP="00D6704F">
                  <w:pPr>
                    <w:rPr>
                      <w:b/>
                      <w:sz w:val="16"/>
                      <w:szCs w:val="16"/>
                    </w:rPr>
                  </w:pPr>
                  <w:r w:rsidRPr="00D6704F">
                    <w:rPr>
                      <w:b/>
                      <w:sz w:val="16"/>
                      <w:szCs w:val="16"/>
                    </w:rPr>
                    <w:t>45,80%</w:t>
                  </w:r>
                </w:p>
              </w:tc>
            </w:tr>
            <w:tr w:rsidR="00D6704F" w:rsidRPr="00D6704F" w14:paraId="6C54E50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299A439"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1B3DE837"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10240B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E79E2A2"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4F82A21" w14:textId="77777777" w:rsidR="00D6704F" w:rsidRPr="00D6704F" w:rsidRDefault="00D6704F" w:rsidP="00D6704F">
                  <w:pPr>
                    <w:rPr>
                      <w:b/>
                      <w:sz w:val="16"/>
                      <w:szCs w:val="16"/>
                    </w:rPr>
                  </w:pPr>
                  <w:r w:rsidRPr="00D6704F">
                    <w:rPr>
                      <w:b/>
                      <w:sz w:val="16"/>
                      <w:szCs w:val="16"/>
                    </w:rPr>
                    <w:t>9.160,51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F75268E" w14:textId="77777777" w:rsidR="00D6704F" w:rsidRPr="00D6704F" w:rsidRDefault="00D6704F" w:rsidP="00D6704F">
                  <w:pPr>
                    <w:rPr>
                      <w:b/>
                      <w:sz w:val="16"/>
                      <w:szCs w:val="16"/>
                    </w:rPr>
                  </w:pPr>
                  <w:r w:rsidRPr="00D6704F">
                    <w:rPr>
                      <w:b/>
                      <w:sz w:val="16"/>
                      <w:szCs w:val="16"/>
                    </w:rPr>
                    <w:t> </w:t>
                  </w:r>
                </w:p>
              </w:tc>
            </w:tr>
            <w:tr w:rsidR="00D6704F" w:rsidRPr="00D6704F" w14:paraId="1A0FBD1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E26C40" w14:textId="77777777" w:rsidR="00D6704F" w:rsidRPr="00D6704F" w:rsidRDefault="00D6704F" w:rsidP="00D6704F">
                  <w:pPr>
                    <w:rPr>
                      <w:b/>
                      <w:bCs/>
                      <w:sz w:val="16"/>
                      <w:szCs w:val="16"/>
                    </w:rPr>
                  </w:pPr>
                  <w:r w:rsidRPr="00D6704F">
                    <w:rPr>
                      <w:b/>
                      <w:bCs/>
                      <w:sz w:val="16"/>
                      <w:szCs w:val="16"/>
                    </w:rPr>
                    <w:t>A100005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C5F83BA" w14:textId="77777777" w:rsidR="00D6704F" w:rsidRPr="00D6704F" w:rsidRDefault="00D6704F" w:rsidP="00D6704F">
                  <w:pPr>
                    <w:rPr>
                      <w:b/>
                      <w:bCs/>
                      <w:sz w:val="16"/>
                      <w:szCs w:val="16"/>
                    </w:rPr>
                  </w:pPr>
                  <w:r w:rsidRPr="00D6704F">
                    <w:rPr>
                      <w:b/>
                      <w:bCs/>
                      <w:sz w:val="16"/>
                      <w:szCs w:val="16"/>
                    </w:rPr>
                    <w:t>Aktivnost: Održavanje građevina, uređaja i predmeta javne namjene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4D646A"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121B6F"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B364F1" w14:textId="77777777" w:rsidR="00D6704F" w:rsidRPr="00D6704F" w:rsidRDefault="00D6704F" w:rsidP="00D6704F">
                  <w:pPr>
                    <w:rPr>
                      <w:b/>
                      <w:sz w:val="16"/>
                      <w:szCs w:val="16"/>
                    </w:rPr>
                  </w:pPr>
                  <w:r w:rsidRPr="00D6704F">
                    <w:rPr>
                      <w:b/>
                      <w:sz w:val="16"/>
                      <w:szCs w:val="16"/>
                    </w:rPr>
                    <w:t>8.586,88</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342F85" w14:textId="77777777" w:rsidR="00D6704F" w:rsidRPr="00D6704F" w:rsidRDefault="00D6704F" w:rsidP="00D6704F">
                  <w:pPr>
                    <w:rPr>
                      <w:b/>
                      <w:sz w:val="16"/>
                      <w:szCs w:val="16"/>
                    </w:rPr>
                  </w:pPr>
                  <w:r w:rsidRPr="00D6704F">
                    <w:rPr>
                      <w:b/>
                      <w:sz w:val="16"/>
                      <w:szCs w:val="16"/>
                    </w:rPr>
                    <w:t>57,25%</w:t>
                  </w:r>
                </w:p>
              </w:tc>
            </w:tr>
            <w:tr w:rsidR="00D6704F" w:rsidRPr="00D6704F" w14:paraId="09B6F13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D6B310"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A04921"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222213"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81F764" w14:textId="77777777" w:rsidR="00D6704F" w:rsidRPr="00D6704F" w:rsidRDefault="00D6704F" w:rsidP="00D6704F">
                  <w:pPr>
                    <w:rPr>
                      <w:b/>
                      <w:sz w:val="16"/>
                      <w:szCs w:val="16"/>
                    </w:rPr>
                  </w:pPr>
                  <w:r w:rsidRPr="00D6704F">
                    <w:rPr>
                      <w:b/>
                      <w:sz w:val="16"/>
                      <w:szCs w:val="16"/>
                    </w:rPr>
                    <w:t>8.586,88</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FC6B8D" w14:textId="77777777" w:rsidR="00D6704F" w:rsidRPr="00D6704F" w:rsidRDefault="00D6704F" w:rsidP="00D6704F">
                  <w:pPr>
                    <w:rPr>
                      <w:b/>
                      <w:sz w:val="16"/>
                      <w:szCs w:val="16"/>
                    </w:rPr>
                  </w:pPr>
                  <w:r w:rsidRPr="00D6704F">
                    <w:rPr>
                      <w:b/>
                      <w:sz w:val="16"/>
                      <w:szCs w:val="16"/>
                    </w:rPr>
                    <w:t>57,25%</w:t>
                  </w:r>
                </w:p>
              </w:tc>
            </w:tr>
            <w:tr w:rsidR="00D6704F" w:rsidRPr="00D6704F" w14:paraId="4A37438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50A186" w14:textId="77777777" w:rsidR="00D6704F" w:rsidRPr="00D6704F" w:rsidRDefault="00D6704F" w:rsidP="00D6704F">
                  <w:pPr>
                    <w:rPr>
                      <w:b/>
                      <w:bCs/>
                      <w:sz w:val="16"/>
                      <w:szCs w:val="16"/>
                    </w:rPr>
                  </w:pPr>
                  <w:r w:rsidRPr="00D6704F">
                    <w:rPr>
                      <w:b/>
                      <w:bCs/>
                      <w:sz w:val="16"/>
                      <w:szCs w:val="16"/>
                    </w:rPr>
                    <w:t>Izvor 4.1. Prihodi za posebne namjene komunalna naknada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5163A8"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68CC91"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7CBAC7" w14:textId="77777777" w:rsidR="00D6704F" w:rsidRPr="00D6704F" w:rsidRDefault="00D6704F" w:rsidP="00D6704F">
                  <w:pPr>
                    <w:rPr>
                      <w:b/>
                      <w:sz w:val="16"/>
                      <w:szCs w:val="16"/>
                    </w:rPr>
                  </w:pPr>
                  <w:r w:rsidRPr="00D6704F">
                    <w:rPr>
                      <w:b/>
                      <w:sz w:val="16"/>
                      <w:szCs w:val="16"/>
                    </w:rPr>
                    <w:t>8.586,88</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1657E8" w14:textId="77777777" w:rsidR="00D6704F" w:rsidRPr="00D6704F" w:rsidRDefault="00D6704F" w:rsidP="00D6704F">
                  <w:pPr>
                    <w:rPr>
                      <w:b/>
                      <w:sz w:val="16"/>
                      <w:szCs w:val="16"/>
                    </w:rPr>
                  </w:pPr>
                  <w:r w:rsidRPr="00D6704F">
                    <w:rPr>
                      <w:b/>
                      <w:sz w:val="16"/>
                      <w:szCs w:val="16"/>
                    </w:rPr>
                    <w:t>57,25%</w:t>
                  </w:r>
                </w:p>
              </w:tc>
            </w:tr>
            <w:tr w:rsidR="00D6704F" w:rsidRPr="00D6704F" w14:paraId="4667A27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526B9F5"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79B8C803"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0DE1D64"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41A5A60"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209CE92" w14:textId="77777777" w:rsidR="00D6704F" w:rsidRPr="00D6704F" w:rsidRDefault="00D6704F" w:rsidP="00D6704F">
                  <w:pPr>
                    <w:rPr>
                      <w:b/>
                      <w:sz w:val="16"/>
                      <w:szCs w:val="16"/>
                    </w:rPr>
                  </w:pPr>
                  <w:r w:rsidRPr="00D6704F">
                    <w:rPr>
                      <w:b/>
                      <w:sz w:val="16"/>
                      <w:szCs w:val="16"/>
                    </w:rPr>
                    <w:t>8.586,88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D468BA1" w14:textId="77777777" w:rsidR="00D6704F" w:rsidRPr="00D6704F" w:rsidRDefault="00D6704F" w:rsidP="00D6704F">
                  <w:pPr>
                    <w:rPr>
                      <w:b/>
                      <w:sz w:val="16"/>
                      <w:szCs w:val="16"/>
                    </w:rPr>
                  </w:pPr>
                  <w:r w:rsidRPr="00D6704F">
                    <w:rPr>
                      <w:b/>
                      <w:sz w:val="16"/>
                      <w:szCs w:val="16"/>
                    </w:rPr>
                    <w:t>57,25%</w:t>
                  </w:r>
                </w:p>
              </w:tc>
            </w:tr>
            <w:tr w:rsidR="00D6704F" w:rsidRPr="00D6704F" w14:paraId="257BE41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0D07631"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2852E9CE"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FE0399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80D05D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6A67369" w14:textId="77777777" w:rsidR="00D6704F" w:rsidRPr="00D6704F" w:rsidRDefault="00D6704F" w:rsidP="00D6704F">
                  <w:pPr>
                    <w:rPr>
                      <w:b/>
                      <w:sz w:val="16"/>
                      <w:szCs w:val="16"/>
                    </w:rPr>
                  </w:pPr>
                  <w:r w:rsidRPr="00D6704F">
                    <w:rPr>
                      <w:b/>
                      <w:sz w:val="16"/>
                      <w:szCs w:val="16"/>
                    </w:rPr>
                    <w:t>8.586,88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AA63640" w14:textId="77777777" w:rsidR="00D6704F" w:rsidRPr="00D6704F" w:rsidRDefault="00D6704F" w:rsidP="00D6704F">
                  <w:pPr>
                    <w:rPr>
                      <w:b/>
                      <w:sz w:val="16"/>
                      <w:szCs w:val="16"/>
                    </w:rPr>
                  </w:pPr>
                  <w:r w:rsidRPr="00D6704F">
                    <w:rPr>
                      <w:b/>
                      <w:sz w:val="16"/>
                      <w:szCs w:val="16"/>
                    </w:rPr>
                    <w:t> </w:t>
                  </w:r>
                </w:p>
              </w:tc>
            </w:tr>
            <w:tr w:rsidR="00D6704F" w:rsidRPr="00D6704F" w14:paraId="231FC98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E9C143" w14:textId="77777777" w:rsidR="00D6704F" w:rsidRPr="00D6704F" w:rsidRDefault="00D6704F" w:rsidP="00D6704F">
                  <w:pPr>
                    <w:rPr>
                      <w:b/>
                      <w:bCs/>
                      <w:sz w:val="16"/>
                      <w:szCs w:val="16"/>
                    </w:rPr>
                  </w:pPr>
                  <w:r w:rsidRPr="00D6704F">
                    <w:rPr>
                      <w:b/>
                      <w:bCs/>
                      <w:sz w:val="16"/>
                      <w:szCs w:val="16"/>
                    </w:rPr>
                    <w:t>A100006</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EA7F3B1" w14:textId="77777777" w:rsidR="00D6704F" w:rsidRPr="00D6704F" w:rsidRDefault="00D6704F" w:rsidP="00D6704F">
                  <w:pPr>
                    <w:rPr>
                      <w:b/>
                      <w:bCs/>
                      <w:sz w:val="16"/>
                      <w:szCs w:val="16"/>
                    </w:rPr>
                  </w:pPr>
                  <w:r w:rsidRPr="00D6704F">
                    <w:rPr>
                      <w:b/>
                      <w:bCs/>
                      <w:sz w:val="16"/>
                      <w:szCs w:val="16"/>
                    </w:rPr>
                    <w:t>Aktivnost: Održavanje groblja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3CAAAA" w14:textId="77777777" w:rsidR="00D6704F" w:rsidRPr="00D6704F" w:rsidRDefault="00D6704F" w:rsidP="00D6704F">
                  <w:pPr>
                    <w:rPr>
                      <w:b/>
                      <w:sz w:val="16"/>
                      <w:szCs w:val="16"/>
                    </w:rPr>
                  </w:pPr>
                  <w:r w:rsidRPr="00D6704F">
                    <w:rPr>
                      <w:b/>
                      <w:sz w:val="16"/>
                      <w:szCs w:val="16"/>
                    </w:rPr>
                    <w:t>8.000,00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6BFBAC" w14:textId="77777777" w:rsidR="00D6704F" w:rsidRPr="00D6704F" w:rsidRDefault="00D6704F" w:rsidP="00D6704F">
                  <w:pPr>
                    <w:rPr>
                      <w:b/>
                      <w:sz w:val="16"/>
                      <w:szCs w:val="16"/>
                    </w:rPr>
                  </w:pPr>
                  <w:r w:rsidRPr="00D6704F">
                    <w:rPr>
                      <w:b/>
                      <w:sz w:val="16"/>
                      <w:szCs w:val="16"/>
                    </w:rPr>
                    <w:t>8.000,00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A2CCFF" w14:textId="77777777" w:rsidR="00D6704F" w:rsidRPr="00D6704F" w:rsidRDefault="00D6704F" w:rsidP="00D6704F">
                  <w:pPr>
                    <w:rPr>
                      <w:b/>
                      <w:sz w:val="16"/>
                      <w:szCs w:val="16"/>
                    </w:rPr>
                  </w:pPr>
                  <w:r w:rsidRPr="00D6704F">
                    <w:rPr>
                      <w:b/>
                      <w:sz w:val="16"/>
                      <w:szCs w:val="16"/>
                    </w:rPr>
                    <w:t>8.721,89</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9F58D5" w14:textId="77777777" w:rsidR="00D6704F" w:rsidRPr="00D6704F" w:rsidRDefault="00D6704F" w:rsidP="00D6704F">
                  <w:pPr>
                    <w:rPr>
                      <w:b/>
                      <w:sz w:val="16"/>
                      <w:szCs w:val="16"/>
                    </w:rPr>
                  </w:pPr>
                  <w:r w:rsidRPr="00D6704F">
                    <w:rPr>
                      <w:b/>
                      <w:sz w:val="16"/>
                      <w:szCs w:val="16"/>
                    </w:rPr>
                    <w:t>109,02%</w:t>
                  </w:r>
                </w:p>
              </w:tc>
            </w:tr>
            <w:tr w:rsidR="00D6704F" w:rsidRPr="00D6704F" w14:paraId="2B0D1C0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8249CF"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564BE9" w14:textId="77777777" w:rsidR="00D6704F" w:rsidRPr="00D6704F" w:rsidRDefault="00D6704F" w:rsidP="00D6704F">
                  <w:pPr>
                    <w:rPr>
                      <w:b/>
                      <w:sz w:val="16"/>
                      <w:szCs w:val="16"/>
                    </w:rPr>
                  </w:pPr>
                  <w:r w:rsidRPr="00D6704F">
                    <w:rPr>
                      <w:b/>
                      <w:sz w:val="16"/>
                      <w:szCs w:val="16"/>
                    </w:rPr>
                    <w:t>8.000,00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AB0EF4" w14:textId="77777777" w:rsidR="00D6704F" w:rsidRPr="00D6704F" w:rsidRDefault="00D6704F" w:rsidP="00D6704F">
                  <w:pPr>
                    <w:rPr>
                      <w:b/>
                      <w:sz w:val="16"/>
                      <w:szCs w:val="16"/>
                    </w:rPr>
                  </w:pPr>
                  <w:r w:rsidRPr="00D6704F">
                    <w:rPr>
                      <w:b/>
                      <w:sz w:val="16"/>
                      <w:szCs w:val="16"/>
                    </w:rPr>
                    <w:t>8.000,00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6949EE" w14:textId="77777777" w:rsidR="00D6704F" w:rsidRPr="00D6704F" w:rsidRDefault="00D6704F" w:rsidP="00D6704F">
                  <w:pPr>
                    <w:rPr>
                      <w:b/>
                      <w:sz w:val="16"/>
                      <w:szCs w:val="16"/>
                    </w:rPr>
                  </w:pPr>
                  <w:r w:rsidRPr="00D6704F">
                    <w:rPr>
                      <w:b/>
                      <w:sz w:val="16"/>
                      <w:szCs w:val="16"/>
                    </w:rPr>
                    <w:t>8.721,89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461E81" w14:textId="77777777" w:rsidR="00D6704F" w:rsidRPr="00D6704F" w:rsidRDefault="00D6704F" w:rsidP="00D6704F">
                  <w:pPr>
                    <w:rPr>
                      <w:b/>
                      <w:sz w:val="16"/>
                      <w:szCs w:val="16"/>
                    </w:rPr>
                  </w:pPr>
                  <w:r w:rsidRPr="00D6704F">
                    <w:rPr>
                      <w:b/>
                      <w:sz w:val="16"/>
                      <w:szCs w:val="16"/>
                    </w:rPr>
                    <w:t>109,02%</w:t>
                  </w:r>
                </w:p>
              </w:tc>
            </w:tr>
            <w:tr w:rsidR="00D6704F" w:rsidRPr="00D6704F" w14:paraId="2CEEB0B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F9C264" w14:textId="77777777" w:rsidR="00D6704F" w:rsidRPr="00D6704F" w:rsidRDefault="00D6704F" w:rsidP="00D6704F">
                  <w:pPr>
                    <w:rPr>
                      <w:b/>
                      <w:bCs/>
                      <w:sz w:val="16"/>
                      <w:szCs w:val="16"/>
                    </w:rPr>
                  </w:pPr>
                  <w:r w:rsidRPr="00D6704F">
                    <w:rPr>
                      <w:b/>
                      <w:bCs/>
                      <w:sz w:val="16"/>
                      <w:szCs w:val="16"/>
                    </w:rPr>
                    <w:t>Izvor 4.1. Prihodi za posebne namjene komunalna naknada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A33B7C" w14:textId="77777777" w:rsidR="00D6704F" w:rsidRPr="00D6704F" w:rsidRDefault="00D6704F" w:rsidP="00D6704F">
                  <w:pPr>
                    <w:rPr>
                      <w:b/>
                      <w:sz w:val="16"/>
                      <w:szCs w:val="16"/>
                    </w:rPr>
                  </w:pPr>
                  <w:r w:rsidRPr="00D6704F">
                    <w:rPr>
                      <w:b/>
                      <w:sz w:val="16"/>
                      <w:szCs w:val="16"/>
                    </w:rPr>
                    <w:t>8.000,00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2DF6FD" w14:textId="77777777" w:rsidR="00D6704F" w:rsidRPr="00D6704F" w:rsidRDefault="00D6704F" w:rsidP="00D6704F">
                  <w:pPr>
                    <w:rPr>
                      <w:b/>
                      <w:sz w:val="16"/>
                      <w:szCs w:val="16"/>
                    </w:rPr>
                  </w:pPr>
                  <w:r w:rsidRPr="00D6704F">
                    <w:rPr>
                      <w:b/>
                      <w:sz w:val="16"/>
                      <w:szCs w:val="16"/>
                    </w:rPr>
                    <w:t>8.000,00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6913F6" w14:textId="77777777" w:rsidR="00D6704F" w:rsidRPr="00D6704F" w:rsidRDefault="00D6704F" w:rsidP="00D6704F">
                  <w:pPr>
                    <w:rPr>
                      <w:b/>
                      <w:sz w:val="16"/>
                      <w:szCs w:val="16"/>
                    </w:rPr>
                  </w:pPr>
                  <w:r w:rsidRPr="00D6704F">
                    <w:rPr>
                      <w:b/>
                      <w:sz w:val="16"/>
                      <w:szCs w:val="16"/>
                    </w:rPr>
                    <w:t>8.721,89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2FAC38" w14:textId="77777777" w:rsidR="00D6704F" w:rsidRPr="00D6704F" w:rsidRDefault="00D6704F" w:rsidP="00D6704F">
                  <w:pPr>
                    <w:rPr>
                      <w:b/>
                      <w:sz w:val="16"/>
                      <w:szCs w:val="16"/>
                    </w:rPr>
                  </w:pPr>
                  <w:r w:rsidRPr="00D6704F">
                    <w:rPr>
                      <w:b/>
                      <w:sz w:val="16"/>
                      <w:szCs w:val="16"/>
                    </w:rPr>
                    <w:t>109,02%</w:t>
                  </w:r>
                </w:p>
              </w:tc>
            </w:tr>
            <w:tr w:rsidR="00D6704F" w:rsidRPr="00D6704F" w14:paraId="61C2D7F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BFF3F0A"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6A22508D"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1791CF8" w14:textId="77777777" w:rsidR="00D6704F" w:rsidRPr="00D6704F" w:rsidRDefault="00D6704F" w:rsidP="00D6704F">
                  <w:pPr>
                    <w:rPr>
                      <w:b/>
                      <w:sz w:val="16"/>
                      <w:szCs w:val="16"/>
                    </w:rPr>
                  </w:pPr>
                  <w:r w:rsidRPr="00D6704F">
                    <w:rPr>
                      <w:b/>
                      <w:sz w:val="16"/>
                      <w:szCs w:val="16"/>
                    </w:rPr>
                    <w:t>8.000,00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E593793" w14:textId="77777777" w:rsidR="00D6704F" w:rsidRPr="00D6704F" w:rsidRDefault="00D6704F" w:rsidP="00D6704F">
                  <w:pPr>
                    <w:rPr>
                      <w:b/>
                      <w:sz w:val="16"/>
                      <w:szCs w:val="16"/>
                    </w:rPr>
                  </w:pPr>
                  <w:r w:rsidRPr="00D6704F">
                    <w:rPr>
                      <w:b/>
                      <w:sz w:val="16"/>
                      <w:szCs w:val="16"/>
                    </w:rPr>
                    <w:t>8.000,00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FB5E84F" w14:textId="77777777" w:rsidR="00D6704F" w:rsidRPr="00D6704F" w:rsidRDefault="00D6704F" w:rsidP="00D6704F">
                  <w:pPr>
                    <w:rPr>
                      <w:b/>
                      <w:sz w:val="16"/>
                      <w:szCs w:val="16"/>
                    </w:rPr>
                  </w:pPr>
                  <w:r w:rsidRPr="00D6704F">
                    <w:rPr>
                      <w:b/>
                      <w:sz w:val="16"/>
                      <w:szCs w:val="16"/>
                    </w:rPr>
                    <w:t>8.721,89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09DD360" w14:textId="77777777" w:rsidR="00D6704F" w:rsidRPr="00D6704F" w:rsidRDefault="00D6704F" w:rsidP="00D6704F">
                  <w:pPr>
                    <w:rPr>
                      <w:b/>
                      <w:sz w:val="16"/>
                      <w:szCs w:val="16"/>
                    </w:rPr>
                  </w:pPr>
                  <w:r w:rsidRPr="00D6704F">
                    <w:rPr>
                      <w:b/>
                      <w:sz w:val="16"/>
                      <w:szCs w:val="16"/>
                    </w:rPr>
                    <w:t>109,02%</w:t>
                  </w:r>
                </w:p>
              </w:tc>
            </w:tr>
            <w:tr w:rsidR="00D6704F" w:rsidRPr="00D6704F" w14:paraId="2515477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AE36976"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515181B9"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EEA765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3CAC32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4AE211C" w14:textId="77777777" w:rsidR="00D6704F" w:rsidRPr="00D6704F" w:rsidRDefault="00D6704F" w:rsidP="00D6704F">
                  <w:pPr>
                    <w:rPr>
                      <w:b/>
                      <w:sz w:val="16"/>
                      <w:szCs w:val="16"/>
                    </w:rPr>
                  </w:pPr>
                  <w:r w:rsidRPr="00D6704F">
                    <w:rPr>
                      <w:b/>
                      <w:sz w:val="16"/>
                      <w:szCs w:val="16"/>
                    </w:rPr>
                    <w:t>8.721,89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7391CDE" w14:textId="77777777" w:rsidR="00D6704F" w:rsidRPr="00D6704F" w:rsidRDefault="00D6704F" w:rsidP="00D6704F">
                  <w:pPr>
                    <w:rPr>
                      <w:b/>
                      <w:sz w:val="16"/>
                      <w:szCs w:val="16"/>
                    </w:rPr>
                  </w:pPr>
                  <w:r w:rsidRPr="00D6704F">
                    <w:rPr>
                      <w:b/>
                      <w:sz w:val="16"/>
                      <w:szCs w:val="16"/>
                    </w:rPr>
                    <w:t> </w:t>
                  </w:r>
                </w:p>
              </w:tc>
            </w:tr>
            <w:tr w:rsidR="00D6704F" w:rsidRPr="00D6704F" w14:paraId="6DFF41A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647441" w14:textId="77777777" w:rsidR="00D6704F" w:rsidRPr="00D6704F" w:rsidRDefault="00D6704F" w:rsidP="00D6704F">
                  <w:pPr>
                    <w:rPr>
                      <w:b/>
                      <w:bCs/>
                      <w:sz w:val="16"/>
                      <w:szCs w:val="16"/>
                    </w:rPr>
                  </w:pPr>
                  <w:r w:rsidRPr="00D6704F">
                    <w:rPr>
                      <w:b/>
                      <w:bCs/>
                      <w:sz w:val="16"/>
                      <w:szCs w:val="16"/>
                    </w:rPr>
                    <w:t>A100007</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4CCC664" w14:textId="77777777" w:rsidR="00D6704F" w:rsidRPr="00D6704F" w:rsidRDefault="00D6704F" w:rsidP="00D6704F">
                  <w:pPr>
                    <w:rPr>
                      <w:b/>
                      <w:bCs/>
                      <w:sz w:val="16"/>
                      <w:szCs w:val="16"/>
                    </w:rPr>
                  </w:pPr>
                  <w:r w:rsidRPr="00D6704F">
                    <w:rPr>
                      <w:b/>
                      <w:bCs/>
                      <w:sz w:val="16"/>
                      <w:szCs w:val="16"/>
                    </w:rPr>
                    <w:t>Aktivnost: Održavanje čistoće javnih površina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E3CFEE" w14:textId="77777777" w:rsidR="00D6704F" w:rsidRPr="00D6704F" w:rsidRDefault="00D6704F" w:rsidP="00D6704F">
                  <w:pPr>
                    <w:rPr>
                      <w:b/>
                      <w:sz w:val="16"/>
                      <w:szCs w:val="16"/>
                    </w:rPr>
                  </w:pPr>
                  <w:r w:rsidRPr="00D6704F">
                    <w:rPr>
                      <w:b/>
                      <w:sz w:val="16"/>
                      <w:szCs w:val="16"/>
                    </w:rPr>
                    <w:t>114.000,00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ACC2FD" w14:textId="77777777" w:rsidR="00D6704F" w:rsidRPr="00D6704F" w:rsidRDefault="00D6704F" w:rsidP="00D6704F">
                  <w:pPr>
                    <w:rPr>
                      <w:b/>
                      <w:sz w:val="16"/>
                      <w:szCs w:val="16"/>
                    </w:rPr>
                  </w:pPr>
                  <w:r w:rsidRPr="00D6704F">
                    <w:rPr>
                      <w:b/>
                      <w:sz w:val="16"/>
                      <w:szCs w:val="16"/>
                    </w:rPr>
                    <w:t>114.000,00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C1428B" w14:textId="77777777" w:rsidR="00D6704F" w:rsidRPr="00D6704F" w:rsidRDefault="00D6704F" w:rsidP="00D6704F">
                  <w:pPr>
                    <w:rPr>
                      <w:b/>
                      <w:sz w:val="16"/>
                      <w:szCs w:val="16"/>
                    </w:rPr>
                  </w:pPr>
                  <w:r w:rsidRPr="00D6704F">
                    <w:rPr>
                      <w:b/>
                      <w:sz w:val="16"/>
                      <w:szCs w:val="16"/>
                    </w:rPr>
                    <w:t>26.225,37</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22B826" w14:textId="77777777" w:rsidR="00D6704F" w:rsidRPr="00D6704F" w:rsidRDefault="00D6704F" w:rsidP="00D6704F">
                  <w:pPr>
                    <w:rPr>
                      <w:b/>
                      <w:sz w:val="16"/>
                      <w:szCs w:val="16"/>
                    </w:rPr>
                  </w:pPr>
                  <w:r w:rsidRPr="00D6704F">
                    <w:rPr>
                      <w:b/>
                      <w:sz w:val="16"/>
                      <w:szCs w:val="16"/>
                    </w:rPr>
                    <w:t>23,00%</w:t>
                  </w:r>
                </w:p>
              </w:tc>
            </w:tr>
            <w:tr w:rsidR="00D6704F" w:rsidRPr="00D6704F" w14:paraId="67F25D7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857D53"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25D010" w14:textId="77777777" w:rsidR="00D6704F" w:rsidRPr="00D6704F" w:rsidRDefault="00D6704F" w:rsidP="00D6704F">
                  <w:pPr>
                    <w:rPr>
                      <w:b/>
                      <w:sz w:val="16"/>
                      <w:szCs w:val="16"/>
                    </w:rPr>
                  </w:pPr>
                  <w:r w:rsidRPr="00D6704F">
                    <w:rPr>
                      <w:b/>
                      <w:sz w:val="16"/>
                      <w:szCs w:val="16"/>
                    </w:rPr>
                    <w:t>14.000,00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ABD9D8" w14:textId="77777777" w:rsidR="00D6704F" w:rsidRPr="00D6704F" w:rsidRDefault="00D6704F" w:rsidP="00D6704F">
                  <w:pPr>
                    <w:rPr>
                      <w:b/>
                      <w:sz w:val="16"/>
                      <w:szCs w:val="16"/>
                    </w:rPr>
                  </w:pPr>
                  <w:r w:rsidRPr="00D6704F">
                    <w:rPr>
                      <w:b/>
                      <w:sz w:val="16"/>
                      <w:szCs w:val="16"/>
                    </w:rPr>
                    <w:t>14.000,00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D0F9C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0A231F" w14:textId="77777777" w:rsidR="00D6704F" w:rsidRPr="00D6704F" w:rsidRDefault="00D6704F" w:rsidP="00D6704F">
                  <w:pPr>
                    <w:rPr>
                      <w:b/>
                      <w:sz w:val="16"/>
                      <w:szCs w:val="16"/>
                    </w:rPr>
                  </w:pPr>
                  <w:r w:rsidRPr="00D6704F">
                    <w:rPr>
                      <w:b/>
                      <w:sz w:val="16"/>
                      <w:szCs w:val="16"/>
                    </w:rPr>
                    <w:t>0,00%</w:t>
                  </w:r>
                </w:p>
              </w:tc>
            </w:tr>
            <w:tr w:rsidR="00D6704F" w:rsidRPr="00D6704F" w14:paraId="5B7F81E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F77138"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BF61E3" w14:textId="77777777" w:rsidR="00D6704F" w:rsidRPr="00D6704F" w:rsidRDefault="00D6704F" w:rsidP="00D6704F">
                  <w:pPr>
                    <w:rPr>
                      <w:b/>
                      <w:sz w:val="16"/>
                      <w:szCs w:val="16"/>
                    </w:rPr>
                  </w:pPr>
                  <w:r w:rsidRPr="00D6704F">
                    <w:rPr>
                      <w:b/>
                      <w:sz w:val="16"/>
                      <w:szCs w:val="16"/>
                    </w:rPr>
                    <w:t>14.000,00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1B1490" w14:textId="77777777" w:rsidR="00D6704F" w:rsidRPr="00D6704F" w:rsidRDefault="00D6704F" w:rsidP="00D6704F">
                  <w:pPr>
                    <w:rPr>
                      <w:b/>
                      <w:sz w:val="16"/>
                      <w:szCs w:val="16"/>
                    </w:rPr>
                  </w:pPr>
                  <w:r w:rsidRPr="00D6704F">
                    <w:rPr>
                      <w:b/>
                      <w:sz w:val="16"/>
                      <w:szCs w:val="16"/>
                    </w:rPr>
                    <w:t>14.000,00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F09CA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B658F5" w14:textId="77777777" w:rsidR="00D6704F" w:rsidRPr="00D6704F" w:rsidRDefault="00D6704F" w:rsidP="00D6704F">
                  <w:pPr>
                    <w:rPr>
                      <w:b/>
                      <w:sz w:val="16"/>
                      <w:szCs w:val="16"/>
                    </w:rPr>
                  </w:pPr>
                  <w:r w:rsidRPr="00D6704F">
                    <w:rPr>
                      <w:b/>
                      <w:sz w:val="16"/>
                      <w:szCs w:val="16"/>
                    </w:rPr>
                    <w:t>0,00%</w:t>
                  </w:r>
                </w:p>
              </w:tc>
            </w:tr>
            <w:tr w:rsidR="00D6704F" w:rsidRPr="00D6704F" w14:paraId="527C280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5A6442B"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691FEA4"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9E284F5" w14:textId="77777777" w:rsidR="00D6704F" w:rsidRPr="00D6704F" w:rsidRDefault="00D6704F" w:rsidP="00D6704F">
                  <w:pPr>
                    <w:rPr>
                      <w:b/>
                      <w:sz w:val="16"/>
                      <w:szCs w:val="16"/>
                    </w:rPr>
                  </w:pPr>
                  <w:r w:rsidRPr="00D6704F">
                    <w:rPr>
                      <w:b/>
                      <w:sz w:val="16"/>
                      <w:szCs w:val="16"/>
                    </w:rPr>
                    <w:t>14.000,00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213B1BB" w14:textId="77777777" w:rsidR="00D6704F" w:rsidRPr="00D6704F" w:rsidRDefault="00D6704F" w:rsidP="00D6704F">
                  <w:pPr>
                    <w:rPr>
                      <w:b/>
                      <w:sz w:val="16"/>
                      <w:szCs w:val="16"/>
                    </w:rPr>
                  </w:pPr>
                  <w:r w:rsidRPr="00D6704F">
                    <w:rPr>
                      <w:b/>
                      <w:sz w:val="16"/>
                      <w:szCs w:val="16"/>
                    </w:rPr>
                    <w:t>14.000,00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895F6D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C2AD6B8" w14:textId="77777777" w:rsidR="00D6704F" w:rsidRPr="00D6704F" w:rsidRDefault="00D6704F" w:rsidP="00D6704F">
                  <w:pPr>
                    <w:rPr>
                      <w:b/>
                      <w:sz w:val="16"/>
                      <w:szCs w:val="16"/>
                    </w:rPr>
                  </w:pPr>
                  <w:r w:rsidRPr="00D6704F">
                    <w:rPr>
                      <w:b/>
                      <w:sz w:val="16"/>
                      <w:szCs w:val="16"/>
                    </w:rPr>
                    <w:t>0,00%</w:t>
                  </w:r>
                </w:p>
              </w:tc>
            </w:tr>
            <w:tr w:rsidR="00D6704F" w:rsidRPr="00D6704F" w14:paraId="3E0BCFE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19B1C7"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C5C91A" w14:textId="77777777" w:rsidR="00D6704F" w:rsidRPr="00D6704F" w:rsidRDefault="00D6704F" w:rsidP="00D6704F">
                  <w:pPr>
                    <w:rPr>
                      <w:b/>
                      <w:sz w:val="16"/>
                      <w:szCs w:val="16"/>
                    </w:rPr>
                  </w:pPr>
                  <w:r w:rsidRPr="00D6704F">
                    <w:rPr>
                      <w:b/>
                      <w:sz w:val="16"/>
                      <w:szCs w:val="16"/>
                    </w:rPr>
                    <w:t>100.000,00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C0D1EC" w14:textId="77777777" w:rsidR="00D6704F" w:rsidRPr="00D6704F" w:rsidRDefault="00D6704F" w:rsidP="00D6704F">
                  <w:pPr>
                    <w:rPr>
                      <w:b/>
                      <w:sz w:val="16"/>
                      <w:szCs w:val="16"/>
                    </w:rPr>
                  </w:pPr>
                  <w:r w:rsidRPr="00D6704F">
                    <w:rPr>
                      <w:b/>
                      <w:sz w:val="16"/>
                      <w:szCs w:val="16"/>
                    </w:rPr>
                    <w:t>100.000,00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422C5E" w14:textId="77777777" w:rsidR="00D6704F" w:rsidRPr="00D6704F" w:rsidRDefault="00D6704F" w:rsidP="00D6704F">
                  <w:pPr>
                    <w:rPr>
                      <w:b/>
                      <w:sz w:val="16"/>
                      <w:szCs w:val="16"/>
                    </w:rPr>
                  </w:pPr>
                  <w:r w:rsidRPr="00D6704F">
                    <w:rPr>
                      <w:b/>
                      <w:sz w:val="16"/>
                      <w:szCs w:val="16"/>
                    </w:rPr>
                    <w:t>26.225,37</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ACDF9F" w14:textId="77777777" w:rsidR="00D6704F" w:rsidRPr="00D6704F" w:rsidRDefault="00D6704F" w:rsidP="00D6704F">
                  <w:pPr>
                    <w:rPr>
                      <w:b/>
                      <w:sz w:val="16"/>
                      <w:szCs w:val="16"/>
                    </w:rPr>
                  </w:pPr>
                  <w:r w:rsidRPr="00D6704F">
                    <w:rPr>
                      <w:b/>
                      <w:sz w:val="16"/>
                      <w:szCs w:val="16"/>
                    </w:rPr>
                    <w:t>26,23%</w:t>
                  </w:r>
                </w:p>
              </w:tc>
            </w:tr>
            <w:tr w:rsidR="00D6704F" w:rsidRPr="00D6704F" w14:paraId="7630E30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345FA2" w14:textId="77777777" w:rsidR="00D6704F" w:rsidRPr="00D6704F" w:rsidRDefault="00D6704F" w:rsidP="00D6704F">
                  <w:pPr>
                    <w:rPr>
                      <w:b/>
                      <w:bCs/>
                      <w:sz w:val="16"/>
                      <w:szCs w:val="16"/>
                    </w:rPr>
                  </w:pPr>
                  <w:r w:rsidRPr="00D6704F">
                    <w:rPr>
                      <w:b/>
                      <w:bCs/>
                      <w:sz w:val="16"/>
                      <w:szCs w:val="16"/>
                    </w:rPr>
                    <w:t>Izvor 4.1. Prihodi za posebne namjene komunalna naknada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45ADF6" w14:textId="77777777" w:rsidR="00D6704F" w:rsidRPr="00D6704F" w:rsidRDefault="00D6704F" w:rsidP="00D6704F">
                  <w:pPr>
                    <w:rPr>
                      <w:b/>
                      <w:sz w:val="16"/>
                      <w:szCs w:val="16"/>
                    </w:rPr>
                  </w:pPr>
                  <w:r w:rsidRPr="00D6704F">
                    <w:rPr>
                      <w:b/>
                      <w:sz w:val="16"/>
                      <w:szCs w:val="16"/>
                    </w:rPr>
                    <w:t>60.000,00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2F5D41" w14:textId="77777777" w:rsidR="00D6704F" w:rsidRPr="00D6704F" w:rsidRDefault="00D6704F" w:rsidP="00D6704F">
                  <w:pPr>
                    <w:rPr>
                      <w:b/>
                      <w:sz w:val="16"/>
                      <w:szCs w:val="16"/>
                    </w:rPr>
                  </w:pPr>
                  <w:r w:rsidRPr="00D6704F">
                    <w:rPr>
                      <w:b/>
                      <w:sz w:val="16"/>
                      <w:szCs w:val="16"/>
                    </w:rPr>
                    <w:t>60.000,00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196ADF" w14:textId="77777777" w:rsidR="00D6704F" w:rsidRPr="00D6704F" w:rsidRDefault="00D6704F" w:rsidP="00D6704F">
                  <w:pPr>
                    <w:rPr>
                      <w:b/>
                      <w:sz w:val="16"/>
                      <w:szCs w:val="16"/>
                    </w:rPr>
                  </w:pPr>
                  <w:r w:rsidRPr="00D6704F">
                    <w:rPr>
                      <w:b/>
                      <w:sz w:val="16"/>
                      <w:szCs w:val="16"/>
                    </w:rPr>
                    <w:t>20.593,14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25B8D7" w14:textId="77777777" w:rsidR="00D6704F" w:rsidRPr="00D6704F" w:rsidRDefault="00D6704F" w:rsidP="00D6704F">
                  <w:pPr>
                    <w:rPr>
                      <w:b/>
                      <w:sz w:val="16"/>
                      <w:szCs w:val="16"/>
                    </w:rPr>
                  </w:pPr>
                  <w:r w:rsidRPr="00D6704F">
                    <w:rPr>
                      <w:b/>
                      <w:sz w:val="16"/>
                      <w:szCs w:val="16"/>
                    </w:rPr>
                    <w:t>34,32%</w:t>
                  </w:r>
                </w:p>
              </w:tc>
            </w:tr>
            <w:tr w:rsidR="00D6704F" w:rsidRPr="00D6704F" w14:paraId="764F6D2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C83467C"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6333D817"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6F5CA6A" w14:textId="77777777" w:rsidR="00D6704F" w:rsidRPr="00D6704F" w:rsidRDefault="00D6704F" w:rsidP="00D6704F">
                  <w:pPr>
                    <w:rPr>
                      <w:b/>
                      <w:sz w:val="16"/>
                      <w:szCs w:val="16"/>
                    </w:rPr>
                  </w:pPr>
                  <w:r w:rsidRPr="00D6704F">
                    <w:rPr>
                      <w:b/>
                      <w:sz w:val="16"/>
                      <w:szCs w:val="16"/>
                    </w:rPr>
                    <w:t>60.000,00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E63191A" w14:textId="77777777" w:rsidR="00D6704F" w:rsidRPr="00D6704F" w:rsidRDefault="00D6704F" w:rsidP="00D6704F">
                  <w:pPr>
                    <w:rPr>
                      <w:b/>
                      <w:sz w:val="16"/>
                      <w:szCs w:val="16"/>
                    </w:rPr>
                  </w:pPr>
                  <w:r w:rsidRPr="00D6704F">
                    <w:rPr>
                      <w:b/>
                      <w:sz w:val="16"/>
                      <w:szCs w:val="16"/>
                    </w:rPr>
                    <w:t>60.000,00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AC6D70F" w14:textId="77777777" w:rsidR="00D6704F" w:rsidRPr="00D6704F" w:rsidRDefault="00D6704F" w:rsidP="00D6704F">
                  <w:pPr>
                    <w:rPr>
                      <w:b/>
                      <w:sz w:val="16"/>
                      <w:szCs w:val="16"/>
                    </w:rPr>
                  </w:pPr>
                  <w:r w:rsidRPr="00D6704F">
                    <w:rPr>
                      <w:b/>
                      <w:sz w:val="16"/>
                      <w:szCs w:val="16"/>
                    </w:rPr>
                    <w:t>20.593,14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9352168" w14:textId="77777777" w:rsidR="00D6704F" w:rsidRPr="00D6704F" w:rsidRDefault="00D6704F" w:rsidP="00D6704F">
                  <w:pPr>
                    <w:rPr>
                      <w:b/>
                      <w:sz w:val="16"/>
                      <w:szCs w:val="16"/>
                    </w:rPr>
                  </w:pPr>
                  <w:r w:rsidRPr="00D6704F">
                    <w:rPr>
                      <w:b/>
                      <w:sz w:val="16"/>
                      <w:szCs w:val="16"/>
                    </w:rPr>
                    <w:t>34,32%</w:t>
                  </w:r>
                </w:p>
              </w:tc>
            </w:tr>
            <w:tr w:rsidR="00D6704F" w:rsidRPr="00D6704F" w14:paraId="2D4D24D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01B0087"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06F01E07"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4BCA3FF"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3EC42F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9D26CC0" w14:textId="77777777" w:rsidR="00D6704F" w:rsidRPr="00D6704F" w:rsidRDefault="00D6704F" w:rsidP="00D6704F">
                  <w:pPr>
                    <w:rPr>
                      <w:b/>
                      <w:sz w:val="16"/>
                      <w:szCs w:val="16"/>
                    </w:rPr>
                  </w:pPr>
                  <w:r w:rsidRPr="00D6704F">
                    <w:rPr>
                      <w:b/>
                      <w:sz w:val="16"/>
                      <w:szCs w:val="16"/>
                    </w:rPr>
                    <w:t>20.593,14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8A2EC39" w14:textId="77777777" w:rsidR="00D6704F" w:rsidRPr="00D6704F" w:rsidRDefault="00D6704F" w:rsidP="00D6704F">
                  <w:pPr>
                    <w:rPr>
                      <w:b/>
                      <w:sz w:val="16"/>
                      <w:szCs w:val="16"/>
                    </w:rPr>
                  </w:pPr>
                  <w:r w:rsidRPr="00D6704F">
                    <w:rPr>
                      <w:b/>
                      <w:sz w:val="16"/>
                      <w:szCs w:val="16"/>
                    </w:rPr>
                    <w:t> </w:t>
                  </w:r>
                </w:p>
              </w:tc>
            </w:tr>
            <w:tr w:rsidR="00D6704F" w:rsidRPr="00D6704F" w14:paraId="2327BEB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8A452A"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8C0A90" w14:textId="77777777" w:rsidR="00D6704F" w:rsidRPr="00D6704F" w:rsidRDefault="00D6704F" w:rsidP="00D6704F">
                  <w:pPr>
                    <w:rPr>
                      <w:b/>
                      <w:sz w:val="16"/>
                      <w:szCs w:val="16"/>
                    </w:rPr>
                  </w:pPr>
                  <w:r w:rsidRPr="00D6704F">
                    <w:rPr>
                      <w:b/>
                      <w:sz w:val="16"/>
                      <w:szCs w:val="16"/>
                    </w:rPr>
                    <w:t>40.000,00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7E19E5" w14:textId="77777777" w:rsidR="00D6704F" w:rsidRPr="00D6704F" w:rsidRDefault="00D6704F" w:rsidP="00D6704F">
                  <w:pPr>
                    <w:rPr>
                      <w:b/>
                      <w:sz w:val="16"/>
                      <w:szCs w:val="16"/>
                    </w:rPr>
                  </w:pPr>
                  <w:r w:rsidRPr="00D6704F">
                    <w:rPr>
                      <w:b/>
                      <w:sz w:val="16"/>
                      <w:szCs w:val="16"/>
                    </w:rPr>
                    <w:t>40.000,00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B42908" w14:textId="77777777" w:rsidR="00D6704F" w:rsidRPr="00D6704F" w:rsidRDefault="00D6704F" w:rsidP="00D6704F">
                  <w:pPr>
                    <w:rPr>
                      <w:b/>
                      <w:sz w:val="16"/>
                      <w:szCs w:val="16"/>
                    </w:rPr>
                  </w:pPr>
                  <w:r w:rsidRPr="00D6704F">
                    <w:rPr>
                      <w:b/>
                      <w:sz w:val="16"/>
                      <w:szCs w:val="16"/>
                    </w:rPr>
                    <w:t>5.632,23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96CC48" w14:textId="77777777" w:rsidR="00D6704F" w:rsidRPr="00D6704F" w:rsidRDefault="00D6704F" w:rsidP="00D6704F">
                  <w:pPr>
                    <w:rPr>
                      <w:b/>
                      <w:sz w:val="16"/>
                      <w:szCs w:val="16"/>
                    </w:rPr>
                  </w:pPr>
                  <w:r w:rsidRPr="00D6704F">
                    <w:rPr>
                      <w:b/>
                      <w:sz w:val="16"/>
                      <w:szCs w:val="16"/>
                    </w:rPr>
                    <w:t>14,08%</w:t>
                  </w:r>
                </w:p>
              </w:tc>
            </w:tr>
            <w:tr w:rsidR="00D6704F" w:rsidRPr="00D6704F" w14:paraId="5AE822A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6CC8D82"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305D86F3"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F0EE023" w14:textId="77777777" w:rsidR="00D6704F" w:rsidRPr="00D6704F" w:rsidRDefault="00D6704F" w:rsidP="00D6704F">
                  <w:pPr>
                    <w:rPr>
                      <w:b/>
                      <w:sz w:val="16"/>
                      <w:szCs w:val="16"/>
                    </w:rPr>
                  </w:pPr>
                  <w:r w:rsidRPr="00D6704F">
                    <w:rPr>
                      <w:b/>
                      <w:sz w:val="16"/>
                      <w:szCs w:val="16"/>
                    </w:rPr>
                    <w:t>40.000,00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8B9599C" w14:textId="77777777" w:rsidR="00D6704F" w:rsidRPr="00D6704F" w:rsidRDefault="00D6704F" w:rsidP="00D6704F">
                  <w:pPr>
                    <w:rPr>
                      <w:b/>
                      <w:sz w:val="16"/>
                      <w:szCs w:val="16"/>
                    </w:rPr>
                  </w:pPr>
                  <w:r w:rsidRPr="00D6704F">
                    <w:rPr>
                      <w:b/>
                      <w:sz w:val="16"/>
                      <w:szCs w:val="16"/>
                    </w:rPr>
                    <w:t>40.000,00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9AF86AC" w14:textId="77777777" w:rsidR="00D6704F" w:rsidRPr="00D6704F" w:rsidRDefault="00D6704F" w:rsidP="00D6704F">
                  <w:pPr>
                    <w:rPr>
                      <w:b/>
                      <w:sz w:val="16"/>
                      <w:szCs w:val="16"/>
                    </w:rPr>
                  </w:pPr>
                  <w:r w:rsidRPr="00D6704F">
                    <w:rPr>
                      <w:b/>
                      <w:sz w:val="16"/>
                      <w:szCs w:val="16"/>
                    </w:rPr>
                    <w:t>5.632,23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DCE3586" w14:textId="77777777" w:rsidR="00D6704F" w:rsidRPr="00D6704F" w:rsidRDefault="00D6704F" w:rsidP="00D6704F">
                  <w:pPr>
                    <w:rPr>
                      <w:b/>
                      <w:sz w:val="16"/>
                      <w:szCs w:val="16"/>
                    </w:rPr>
                  </w:pPr>
                  <w:r w:rsidRPr="00D6704F">
                    <w:rPr>
                      <w:b/>
                      <w:sz w:val="16"/>
                      <w:szCs w:val="16"/>
                    </w:rPr>
                    <w:t>14,08%</w:t>
                  </w:r>
                </w:p>
              </w:tc>
            </w:tr>
            <w:tr w:rsidR="00D6704F" w:rsidRPr="00D6704F" w14:paraId="16A3AF5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685693C"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1722E81C"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12F2E5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A10E9CF"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5E6AB39" w14:textId="77777777" w:rsidR="00D6704F" w:rsidRPr="00D6704F" w:rsidRDefault="00D6704F" w:rsidP="00D6704F">
                  <w:pPr>
                    <w:rPr>
                      <w:b/>
                      <w:sz w:val="16"/>
                      <w:szCs w:val="16"/>
                    </w:rPr>
                  </w:pPr>
                  <w:r w:rsidRPr="00D6704F">
                    <w:rPr>
                      <w:b/>
                      <w:sz w:val="16"/>
                      <w:szCs w:val="16"/>
                    </w:rPr>
                    <w:t>5.632,23</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D43A1D2" w14:textId="77777777" w:rsidR="00D6704F" w:rsidRPr="00D6704F" w:rsidRDefault="00D6704F" w:rsidP="00D6704F">
                  <w:pPr>
                    <w:rPr>
                      <w:b/>
                      <w:sz w:val="16"/>
                      <w:szCs w:val="16"/>
                    </w:rPr>
                  </w:pPr>
                  <w:r w:rsidRPr="00D6704F">
                    <w:rPr>
                      <w:b/>
                      <w:sz w:val="16"/>
                      <w:szCs w:val="16"/>
                    </w:rPr>
                    <w:t> </w:t>
                  </w:r>
                </w:p>
              </w:tc>
            </w:tr>
            <w:tr w:rsidR="00D6704F" w:rsidRPr="00D6704F" w14:paraId="49D4F2B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8B2D7F" w14:textId="77777777" w:rsidR="00D6704F" w:rsidRPr="00D6704F" w:rsidRDefault="00D6704F" w:rsidP="00D6704F">
                  <w:pPr>
                    <w:rPr>
                      <w:b/>
                      <w:bCs/>
                      <w:sz w:val="16"/>
                      <w:szCs w:val="16"/>
                    </w:rPr>
                  </w:pPr>
                  <w:r w:rsidRPr="00D6704F">
                    <w:rPr>
                      <w:b/>
                      <w:bCs/>
                      <w:sz w:val="16"/>
                      <w:szCs w:val="16"/>
                    </w:rPr>
                    <w:t>A100009</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65D2925" w14:textId="77777777" w:rsidR="00D6704F" w:rsidRPr="00D6704F" w:rsidRDefault="00D6704F" w:rsidP="00D6704F">
                  <w:pPr>
                    <w:rPr>
                      <w:b/>
                      <w:bCs/>
                      <w:sz w:val="16"/>
                      <w:szCs w:val="16"/>
                    </w:rPr>
                  </w:pPr>
                  <w:r w:rsidRPr="00D6704F">
                    <w:rPr>
                      <w:b/>
                      <w:bCs/>
                      <w:sz w:val="16"/>
                      <w:szCs w:val="16"/>
                    </w:rPr>
                    <w:t>Aktivnost: Utrošak javne rasvjete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003946" w14:textId="77777777" w:rsidR="00D6704F" w:rsidRPr="00D6704F" w:rsidRDefault="00D6704F" w:rsidP="00D6704F">
                  <w:pPr>
                    <w:rPr>
                      <w:b/>
                      <w:sz w:val="16"/>
                      <w:szCs w:val="16"/>
                    </w:rPr>
                  </w:pPr>
                  <w:r w:rsidRPr="00D6704F">
                    <w:rPr>
                      <w:b/>
                      <w:sz w:val="16"/>
                      <w:szCs w:val="16"/>
                    </w:rPr>
                    <w:t>43.000,00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A1FB30" w14:textId="77777777" w:rsidR="00D6704F" w:rsidRPr="00D6704F" w:rsidRDefault="00D6704F" w:rsidP="00D6704F">
                  <w:pPr>
                    <w:rPr>
                      <w:b/>
                      <w:sz w:val="16"/>
                      <w:szCs w:val="16"/>
                    </w:rPr>
                  </w:pPr>
                  <w:r w:rsidRPr="00D6704F">
                    <w:rPr>
                      <w:b/>
                      <w:sz w:val="16"/>
                      <w:szCs w:val="16"/>
                    </w:rPr>
                    <w:t>43.000,00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2E2239" w14:textId="77777777" w:rsidR="00D6704F" w:rsidRPr="00D6704F" w:rsidRDefault="00D6704F" w:rsidP="00D6704F">
                  <w:pPr>
                    <w:rPr>
                      <w:b/>
                      <w:sz w:val="16"/>
                      <w:szCs w:val="16"/>
                    </w:rPr>
                  </w:pPr>
                  <w:r w:rsidRPr="00D6704F">
                    <w:rPr>
                      <w:b/>
                      <w:sz w:val="16"/>
                      <w:szCs w:val="16"/>
                    </w:rPr>
                    <w:t>25.496,94</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E3D0FB" w14:textId="77777777" w:rsidR="00D6704F" w:rsidRPr="00D6704F" w:rsidRDefault="00D6704F" w:rsidP="00D6704F">
                  <w:pPr>
                    <w:rPr>
                      <w:b/>
                      <w:sz w:val="16"/>
                      <w:szCs w:val="16"/>
                    </w:rPr>
                  </w:pPr>
                  <w:r w:rsidRPr="00D6704F">
                    <w:rPr>
                      <w:b/>
                      <w:sz w:val="16"/>
                      <w:szCs w:val="16"/>
                    </w:rPr>
                    <w:t>59,30%</w:t>
                  </w:r>
                </w:p>
              </w:tc>
            </w:tr>
            <w:tr w:rsidR="00D6704F" w:rsidRPr="00D6704F" w14:paraId="1A7C2DF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7045E7"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366637" w14:textId="77777777" w:rsidR="00D6704F" w:rsidRPr="00D6704F" w:rsidRDefault="00D6704F" w:rsidP="00D6704F">
                  <w:pPr>
                    <w:rPr>
                      <w:b/>
                      <w:sz w:val="16"/>
                      <w:szCs w:val="16"/>
                    </w:rPr>
                  </w:pPr>
                  <w:r w:rsidRPr="00D6704F">
                    <w:rPr>
                      <w:b/>
                      <w:sz w:val="16"/>
                      <w:szCs w:val="16"/>
                    </w:rPr>
                    <w:t>43.000,00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FC27C4" w14:textId="77777777" w:rsidR="00D6704F" w:rsidRPr="00D6704F" w:rsidRDefault="00D6704F" w:rsidP="00D6704F">
                  <w:pPr>
                    <w:rPr>
                      <w:b/>
                      <w:sz w:val="16"/>
                      <w:szCs w:val="16"/>
                    </w:rPr>
                  </w:pPr>
                  <w:r w:rsidRPr="00D6704F">
                    <w:rPr>
                      <w:b/>
                      <w:sz w:val="16"/>
                      <w:szCs w:val="16"/>
                    </w:rPr>
                    <w:t>43.000,00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8E779A" w14:textId="77777777" w:rsidR="00D6704F" w:rsidRPr="00D6704F" w:rsidRDefault="00D6704F" w:rsidP="00D6704F">
                  <w:pPr>
                    <w:rPr>
                      <w:b/>
                      <w:sz w:val="16"/>
                      <w:szCs w:val="16"/>
                    </w:rPr>
                  </w:pPr>
                  <w:r w:rsidRPr="00D6704F">
                    <w:rPr>
                      <w:b/>
                      <w:sz w:val="16"/>
                      <w:szCs w:val="16"/>
                    </w:rPr>
                    <w:t>25.496,94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8F09EA" w14:textId="77777777" w:rsidR="00D6704F" w:rsidRPr="00D6704F" w:rsidRDefault="00D6704F" w:rsidP="00D6704F">
                  <w:pPr>
                    <w:rPr>
                      <w:b/>
                      <w:sz w:val="16"/>
                      <w:szCs w:val="16"/>
                    </w:rPr>
                  </w:pPr>
                  <w:r w:rsidRPr="00D6704F">
                    <w:rPr>
                      <w:b/>
                      <w:sz w:val="16"/>
                      <w:szCs w:val="16"/>
                    </w:rPr>
                    <w:t>59,30%</w:t>
                  </w:r>
                </w:p>
              </w:tc>
            </w:tr>
            <w:tr w:rsidR="00D6704F" w:rsidRPr="00D6704F" w14:paraId="59D0AA7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FC8CBD"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AFFBFC" w14:textId="77777777" w:rsidR="00D6704F" w:rsidRPr="00D6704F" w:rsidRDefault="00D6704F" w:rsidP="00D6704F">
                  <w:pPr>
                    <w:rPr>
                      <w:b/>
                      <w:sz w:val="16"/>
                      <w:szCs w:val="16"/>
                    </w:rPr>
                  </w:pPr>
                  <w:r w:rsidRPr="00D6704F">
                    <w:rPr>
                      <w:b/>
                      <w:sz w:val="16"/>
                      <w:szCs w:val="16"/>
                    </w:rPr>
                    <w:t>43.000,00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62DDC5" w14:textId="77777777" w:rsidR="00D6704F" w:rsidRPr="00D6704F" w:rsidRDefault="00D6704F" w:rsidP="00D6704F">
                  <w:pPr>
                    <w:rPr>
                      <w:b/>
                      <w:sz w:val="16"/>
                      <w:szCs w:val="16"/>
                    </w:rPr>
                  </w:pPr>
                  <w:r w:rsidRPr="00D6704F">
                    <w:rPr>
                      <w:b/>
                      <w:sz w:val="16"/>
                      <w:szCs w:val="16"/>
                    </w:rPr>
                    <w:t>43.000,00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E2A5B5" w14:textId="77777777" w:rsidR="00D6704F" w:rsidRPr="00D6704F" w:rsidRDefault="00D6704F" w:rsidP="00D6704F">
                  <w:pPr>
                    <w:rPr>
                      <w:b/>
                      <w:sz w:val="16"/>
                      <w:szCs w:val="16"/>
                    </w:rPr>
                  </w:pPr>
                  <w:r w:rsidRPr="00D6704F">
                    <w:rPr>
                      <w:b/>
                      <w:sz w:val="16"/>
                      <w:szCs w:val="16"/>
                    </w:rPr>
                    <w:t>25.496,94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FBF41C" w14:textId="77777777" w:rsidR="00D6704F" w:rsidRPr="00D6704F" w:rsidRDefault="00D6704F" w:rsidP="00D6704F">
                  <w:pPr>
                    <w:rPr>
                      <w:b/>
                      <w:sz w:val="16"/>
                      <w:szCs w:val="16"/>
                    </w:rPr>
                  </w:pPr>
                  <w:r w:rsidRPr="00D6704F">
                    <w:rPr>
                      <w:b/>
                      <w:sz w:val="16"/>
                      <w:szCs w:val="16"/>
                    </w:rPr>
                    <w:t>59,30%</w:t>
                  </w:r>
                </w:p>
              </w:tc>
            </w:tr>
            <w:tr w:rsidR="00D6704F" w:rsidRPr="00D6704F" w14:paraId="6EF02EB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5287E55"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6D835A51"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32CD4A7" w14:textId="77777777" w:rsidR="00D6704F" w:rsidRPr="00D6704F" w:rsidRDefault="00D6704F" w:rsidP="00D6704F">
                  <w:pPr>
                    <w:rPr>
                      <w:b/>
                      <w:sz w:val="16"/>
                      <w:szCs w:val="16"/>
                    </w:rPr>
                  </w:pPr>
                  <w:r w:rsidRPr="00D6704F">
                    <w:rPr>
                      <w:b/>
                      <w:sz w:val="16"/>
                      <w:szCs w:val="16"/>
                    </w:rPr>
                    <w:t>43.000,00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9E6F4FE" w14:textId="77777777" w:rsidR="00D6704F" w:rsidRPr="00D6704F" w:rsidRDefault="00D6704F" w:rsidP="00D6704F">
                  <w:pPr>
                    <w:rPr>
                      <w:b/>
                      <w:sz w:val="16"/>
                      <w:szCs w:val="16"/>
                    </w:rPr>
                  </w:pPr>
                  <w:r w:rsidRPr="00D6704F">
                    <w:rPr>
                      <w:b/>
                      <w:sz w:val="16"/>
                      <w:szCs w:val="16"/>
                    </w:rPr>
                    <w:t>43.000,00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C518472" w14:textId="77777777" w:rsidR="00D6704F" w:rsidRPr="00D6704F" w:rsidRDefault="00D6704F" w:rsidP="00D6704F">
                  <w:pPr>
                    <w:rPr>
                      <w:b/>
                      <w:sz w:val="16"/>
                      <w:szCs w:val="16"/>
                    </w:rPr>
                  </w:pPr>
                  <w:r w:rsidRPr="00D6704F">
                    <w:rPr>
                      <w:b/>
                      <w:sz w:val="16"/>
                      <w:szCs w:val="16"/>
                    </w:rPr>
                    <w:t>25.496,94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E52F0E4" w14:textId="77777777" w:rsidR="00D6704F" w:rsidRPr="00D6704F" w:rsidRDefault="00D6704F" w:rsidP="00D6704F">
                  <w:pPr>
                    <w:rPr>
                      <w:b/>
                      <w:sz w:val="16"/>
                      <w:szCs w:val="16"/>
                    </w:rPr>
                  </w:pPr>
                  <w:r w:rsidRPr="00D6704F">
                    <w:rPr>
                      <w:b/>
                      <w:sz w:val="16"/>
                      <w:szCs w:val="16"/>
                    </w:rPr>
                    <w:t>59,30%</w:t>
                  </w:r>
                </w:p>
              </w:tc>
            </w:tr>
            <w:tr w:rsidR="00D6704F" w:rsidRPr="00D6704F" w14:paraId="6AF52A6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F3E4003" w14:textId="77777777" w:rsidR="00D6704F" w:rsidRPr="00D6704F" w:rsidRDefault="00D6704F" w:rsidP="00D6704F">
                  <w:pPr>
                    <w:rPr>
                      <w:b/>
                      <w:sz w:val="16"/>
                      <w:szCs w:val="16"/>
                    </w:rPr>
                  </w:pPr>
                  <w:r w:rsidRPr="00D6704F">
                    <w:rPr>
                      <w:b/>
                      <w:sz w:val="16"/>
                      <w:szCs w:val="16"/>
                    </w:rPr>
                    <w:t>3223</w:t>
                  </w:r>
                </w:p>
              </w:tc>
              <w:tc>
                <w:tcPr>
                  <w:tcW w:w="8726" w:type="dxa"/>
                  <w:tcBorders>
                    <w:top w:val="single" w:sz="4" w:space="0" w:color="auto"/>
                    <w:left w:val="nil"/>
                    <w:bottom w:val="single" w:sz="4" w:space="0" w:color="auto"/>
                    <w:right w:val="single" w:sz="4" w:space="0" w:color="auto"/>
                  </w:tcBorders>
                  <w:noWrap/>
                  <w:vAlign w:val="bottom"/>
                  <w:hideMark/>
                </w:tcPr>
                <w:p w14:paraId="622A78D9" w14:textId="77777777" w:rsidR="00D6704F" w:rsidRPr="00D6704F" w:rsidRDefault="00D6704F" w:rsidP="00D6704F">
                  <w:pPr>
                    <w:rPr>
                      <w:b/>
                      <w:sz w:val="16"/>
                      <w:szCs w:val="16"/>
                    </w:rPr>
                  </w:pPr>
                  <w:r w:rsidRPr="00D6704F">
                    <w:rPr>
                      <w:b/>
                      <w:sz w:val="16"/>
                      <w:szCs w:val="16"/>
                    </w:rPr>
                    <w:t>Energija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26AFACC"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D240F0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B61F5E8" w14:textId="77777777" w:rsidR="00D6704F" w:rsidRPr="00D6704F" w:rsidRDefault="00D6704F" w:rsidP="00D6704F">
                  <w:pPr>
                    <w:rPr>
                      <w:b/>
                      <w:sz w:val="16"/>
                      <w:szCs w:val="16"/>
                    </w:rPr>
                  </w:pPr>
                  <w:r w:rsidRPr="00D6704F">
                    <w:rPr>
                      <w:b/>
                      <w:sz w:val="16"/>
                      <w:szCs w:val="16"/>
                    </w:rPr>
                    <w:t>25.496,94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823A81C" w14:textId="77777777" w:rsidR="00D6704F" w:rsidRPr="00D6704F" w:rsidRDefault="00D6704F" w:rsidP="00D6704F">
                  <w:pPr>
                    <w:rPr>
                      <w:b/>
                      <w:sz w:val="16"/>
                      <w:szCs w:val="16"/>
                    </w:rPr>
                  </w:pPr>
                  <w:r w:rsidRPr="00D6704F">
                    <w:rPr>
                      <w:b/>
                      <w:sz w:val="16"/>
                      <w:szCs w:val="16"/>
                    </w:rPr>
                    <w:t> </w:t>
                  </w:r>
                </w:p>
              </w:tc>
            </w:tr>
            <w:tr w:rsidR="00D6704F" w:rsidRPr="00D6704F" w14:paraId="316CF99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690218" w14:textId="77777777" w:rsidR="00D6704F" w:rsidRPr="00D6704F" w:rsidRDefault="00D6704F" w:rsidP="00D6704F">
                  <w:pPr>
                    <w:rPr>
                      <w:b/>
                      <w:bCs/>
                      <w:sz w:val="16"/>
                      <w:szCs w:val="16"/>
                    </w:rPr>
                  </w:pPr>
                  <w:r w:rsidRPr="00D6704F">
                    <w:rPr>
                      <w:b/>
                      <w:bCs/>
                      <w:sz w:val="16"/>
                      <w:szCs w:val="16"/>
                    </w:rPr>
                    <w:t>A100011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982279E" w14:textId="77777777" w:rsidR="00D6704F" w:rsidRPr="00D6704F" w:rsidRDefault="00D6704F" w:rsidP="00D6704F">
                  <w:pPr>
                    <w:rPr>
                      <w:b/>
                      <w:bCs/>
                      <w:sz w:val="16"/>
                      <w:szCs w:val="16"/>
                    </w:rPr>
                  </w:pPr>
                  <w:r w:rsidRPr="00D6704F">
                    <w:rPr>
                      <w:b/>
                      <w:bCs/>
                      <w:sz w:val="16"/>
                      <w:szCs w:val="16"/>
                    </w:rPr>
                    <w:t>Aktivnost: Održavanje javne rasvjete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368428"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78CF5F"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B82503" w14:textId="77777777" w:rsidR="00D6704F" w:rsidRPr="00D6704F" w:rsidRDefault="00D6704F" w:rsidP="00D6704F">
                  <w:pPr>
                    <w:rPr>
                      <w:b/>
                      <w:sz w:val="16"/>
                      <w:szCs w:val="16"/>
                    </w:rPr>
                  </w:pPr>
                  <w:r w:rsidRPr="00D6704F">
                    <w:rPr>
                      <w:b/>
                      <w:sz w:val="16"/>
                      <w:szCs w:val="16"/>
                    </w:rPr>
                    <w:t>11.823,42</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70B217" w14:textId="77777777" w:rsidR="00D6704F" w:rsidRPr="00D6704F" w:rsidRDefault="00D6704F" w:rsidP="00D6704F">
                  <w:pPr>
                    <w:rPr>
                      <w:b/>
                      <w:sz w:val="16"/>
                      <w:szCs w:val="16"/>
                    </w:rPr>
                  </w:pPr>
                  <w:r w:rsidRPr="00D6704F">
                    <w:rPr>
                      <w:b/>
                      <w:sz w:val="16"/>
                      <w:szCs w:val="16"/>
                    </w:rPr>
                    <w:t>59,12%</w:t>
                  </w:r>
                </w:p>
              </w:tc>
            </w:tr>
            <w:tr w:rsidR="00D6704F" w:rsidRPr="00D6704F" w14:paraId="6A1F7A1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AF0804" w14:textId="77777777" w:rsidR="00D6704F" w:rsidRPr="00D6704F" w:rsidRDefault="00D6704F" w:rsidP="00D6704F">
                  <w:pPr>
                    <w:rPr>
                      <w:b/>
                      <w:bCs/>
                      <w:sz w:val="16"/>
                      <w:szCs w:val="16"/>
                    </w:rPr>
                  </w:pPr>
                  <w:r w:rsidRPr="00D6704F">
                    <w:rPr>
                      <w:b/>
                      <w:bCs/>
                      <w:sz w:val="16"/>
                      <w:szCs w:val="16"/>
                    </w:rPr>
                    <w:lastRenderedPageBreak/>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D36137"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4533B4"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DD4720" w14:textId="77777777" w:rsidR="00D6704F" w:rsidRPr="00D6704F" w:rsidRDefault="00D6704F" w:rsidP="00D6704F">
                  <w:pPr>
                    <w:rPr>
                      <w:b/>
                      <w:sz w:val="16"/>
                      <w:szCs w:val="16"/>
                    </w:rPr>
                  </w:pPr>
                  <w:r w:rsidRPr="00D6704F">
                    <w:rPr>
                      <w:b/>
                      <w:sz w:val="16"/>
                      <w:szCs w:val="16"/>
                    </w:rPr>
                    <w:t>11.823,42</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FE5C15" w14:textId="77777777" w:rsidR="00D6704F" w:rsidRPr="00D6704F" w:rsidRDefault="00D6704F" w:rsidP="00D6704F">
                  <w:pPr>
                    <w:rPr>
                      <w:b/>
                      <w:sz w:val="16"/>
                      <w:szCs w:val="16"/>
                    </w:rPr>
                  </w:pPr>
                  <w:r w:rsidRPr="00D6704F">
                    <w:rPr>
                      <w:b/>
                      <w:sz w:val="16"/>
                      <w:szCs w:val="16"/>
                    </w:rPr>
                    <w:t>59,12%</w:t>
                  </w:r>
                </w:p>
              </w:tc>
            </w:tr>
            <w:tr w:rsidR="00D6704F" w:rsidRPr="00D6704F" w14:paraId="465C651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9B330C"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022EC5"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C92C7C"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BC609E" w14:textId="77777777" w:rsidR="00D6704F" w:rsidRPr="00D6704F" w:rsidRDefault="00D6704F" w:rsidP="00D6704F">
                  <w:pPr>
                    <w:rPr>
                      <w:b/>
                      <w:sz w:val="16"/>
                      <w:szCs w:val="16"/>
                    </w:rPr>
                  </w:pPr>
                  <w:r w:rsidRPr="00D6704F">
                    <w:rPr>
                      <w:b/>
                      <w:sz w:val="16"/>
                      <w:szCs w:val="16"/>
                    </w:rPr>
                    <w:t>11.823,42</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D389DA" w14:textId="77777777" w:rsidR="00D6704F" w:rsidRPr="00D6704F" w:rsidRDefault="00D6704F" w:rsidP="00D6704F">
                  <w:pPr>
                    <w:rPr>
                      <w:b/>
                      <w:sz w:val="16"/>
                      <w:szCs w:val="16"/>
                    </w:rPr>
                  </w:pPr>
                  <w:r w:rsidRPr="00D6704F">
                    <w:rPr>
                      <w:b/>
                      <w:sz w:val="16"/>
                      <w:szCs w:val="16"/>
                    </w:rPr>
                    <w:t>59,12%</w:t>
                  </w:r>
                </w:p>
              </w:tc>
            </w:tr>
            <w:tr w:rsidR="00D6704F" w:rsidRPr="00D6704F" w14:paraId="68F5E08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19EBE41"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21F5A579"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7D9CEF9"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9E61341"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A7D748F" w14:textId="77777777" w:rsidR="00D6704F" w:rsidRPr="00D6704F" w:rsidRDefault="00D6704F" w:rsidP="00D6704F">
                  <w:pPr>
                    <w:rPr>
                      <w:b/>
                      <w:sz w:val="16"/>
                      <w:szCs w:val="16"/>
                    </w:rPr>
                  </w:pPr>
                  <w:r w:rsidRPr="00D6704F">
                    <w:rPr>
                      <w:b/>
                      <w:sz w:val="16"/>
                      <w:szCs w:val="16"/>
                    </w:rPr>
                    <w:t>11.823,42</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9ED8AE2" w14:textId="77777777" w:rsidR="00D6704F" w:rsidRPr="00D6704F" w:rsidRDefault="00D6704F" w:rsidP="00D6704F">
                  <w:pPr>
                    <w:rPr>
                      <w:b/>
                      <w:sz w:val="16"/>
                      <w:szCs w:val="16"/>
                    </w:rPr>
                  </w:pPr>
                  <w:r w:rsidRPr="00D6704F">
                    <w:rPr>
                      <w:b/>
                      <w:sz w:val="16"/>
                      <w:szCs w:val="16"/>
                    </w:rPr>
                    <w:t>59,12%</w:t>
                  </w:r>
                </w:p>
              </w:tc>
            </w:tr>
            <w:tr w:rsidR="00D6704F" w:rsidRPr="00D6704F" w14:paraId="333FDE6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BB3B8D8" w14:textId="77777777" w:rsidR="00D6704F" w:rsidRPr="00D6704F" w:rsidRDefault="00D6704F" w:rsidP="00D6704F">
                  <w:pPr>
                    <w:rPr>
                      <w:b/>
                      <w:sz w:val="16"/>
                      <w:szCs w:val="16"/>
                    </w:rPr>
                  </w:pPr>
                  <w:r w:rsidRPr="00D6704F">
                    <w:rPr>
                      <w:b/>
                      <w:sz w:val="16"/>
                      <w:szCs w:val="16"/>
                    </w:rPr>
                    <w:t>3232</w:t>
                  </w:r>
                </w:p>
              </w:tc>
              <w:tc>
                <w:tcPr>
                  <w:tcW w:w="8726" w:type="dxa"/>
                  <w:tcBorders>
                    <w:top w:val="single" w:sz="4" w:space="0" w:color="auto"/>
                    <w:left w:val="nil"/>
                    <w:bottom w:val="single" w:sz="4" w:space="0" w:color="auto"/>
                    <w:right w:val="single" w:sz="4" w:space="0" w:color="auto"/>
                  </w:tcBorders>
                  <w:noWrap/>
                  <w:vAlign w:val="bottom"/>
                  <w:hideMark/>
                </w:tcPr>
                <w:p w14:paraId="78C6FE79" w14:textId="77777777" w:rsidR="00D6704F" w:rsidRPr="00D6704F" w:rsidRDefault="00D6704F" w:rsidP="00D6704F">
                  <w:pPr>
                    <w:rPr>
                      <w:b/>
                      <w:sz w:val="16"/>
                      <w:szCs w:val="16"/>
                    </w:rPr>
                  </w:pPr>
                  <w:r w:rsidRPr="00D6704F">
                    <w:rPr>
                      <w:b/>
                      <w:sz w:val="16"/>
                      <w:szCs w:val="16"/>
                    </w:rPr>
                    <w:t>Usluge tekućeg i investicijskog  održavanja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51D5728"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1A53BE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AF8B4E2" w14:textId="77777777" w:rsidR="00D6704F" w:rsidRPr="00D6704F" w:rsidRDefault="00D6704F" w:rsidP="00D6704F">
                  <w:pPr>
                    <w:rPr>
                      <w:b/>
                      <w:sz w:val="16"/>
                      <w:szCs w:val="16"/>
                    </w:rPr>
                  </w:pPr>
                  <w:r w:rsidRPr="00D6704F">
                    <w:rPr>
                      <w:b/>
                      <w:sz w:val="16"/>
                      <w:szCs w:val="16"/>
                    </w:rPr>
                    <w:t>11.823,42</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2402E60" w14:textId="77777777" w:rsidR="00D6704F" w:rsidRPr="00D6704F" w:rsidRDefault="00D6704F" w:rsidP="00D6704F">
                  <w:pPr>
                    <w:rPr>
                      <w:b/>
                      <w:sz w:val="16"/>
                      <w:szCs w:val="16"/>
                    </w:rPr>
                  </w:pPr>
                  <w:r w:rsidRPr="00D6704F">
                    <w:rPr>
                      <w:b/>
                      <w:sz w:val="16"/>
                      <w:szCs w:val="16"/>
                    </w:rPr>
                    <w:t> </w:t>
                  </w:r>
                </w:p>
              </w:tc>
            </w:tr>
            <w:tr w:rsidR="00D6704F" w:rsidRPr="00D6704F" w14:paraId="7EFD814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442B33" w14:textId="77777777" w:rsidR="00D6704F" w:rsidRPr="00D6704F" w:rsidRDefault="00D6704F" w:rsidP="00D6704F">
                  <w:pPr>
                    <w:rPr>
                      <w:b/>
                      <w:bCs/>
                      <w:sz w:val="16"/>
                      <w:szCs w:val="16"/>
                    </w:rPr>
                  </w:pPr>
                  <w:r w:rsidRPr="00D6704F">
                    <w:rPr>
                      <w:b/>
                      <w:bCs/>
                      <w:sz w:val="16"/>
                      <w:szCs w:val="16"/>
                    </w:rPr>
                    <w:t>A100012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63A2130" w14:textId="77777777" w:rsidR="00D6704F" w:rsidRPr="00D6704F" w:rsidRDefault="00D6704F" w:rsidP="00D6704F">
                  <w:pPr>
                    <w:rPr>
                      <w:b/>
                      <w:bCs/>
                      <w:sz w:val="16"/>
                      <w:szCs w:val="16"/>
                    </w:rPr>
                  </w:pPr>
                  <w:r w:rsidRPr="00D6704F">
                    <w:rPr>
                      <w:b/>
                      <w:bCs/>
                      <w:sz w:val="16"/>
                      <w:szCs w:val="16"/>
                    </w:rPr>
                    <w:t>Aktivnost: Održavanje javnih parkirališta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180A39" w14:textId="77777777" w:rsidR="00D6704F" w:rsidRPr="00D6704F" w:rsidRDefault="00D6704F" w:rsidP="00D6704F">
                  <w:pPr>
                    <w:rPr>
                      <w:b/>
                      <w:sz w:val="16"/>
                      <w:szCs w:val="16"/>
                    </w:rPr>
                  </w:pPr>
                  <w:r w:rsidRPr="00D6704F">
                    <w:rPr>
                      <w:b/>
                      <w:sz w:val="16"/>
                      <w:szCs w:val="16"/>
                    </w:rPr>
                    <w:t>3.000,00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4D1A1B" w14:textId="77777777" w:rsidR="00D6704F" w:rsidRPr="00D6704F" w:rsidRDefault="00D6704F" w:rsidP="00D6704F">
                  <w:pPr>
                    <w:rPr>
                      <w:b/>
                      <w:sz w:val="16"/>
                      <w:szCs w:val="16"/>
                    </w:rPr>
                  </w:pPr>
                  <w:r w:rsidRPr="00D6704F">
                    <w:rPr>
                      <w:b/>
                      <w:sz w:val="16"/>
                      <w:szCs w:val="16"/>
                    </w:rPr>
                    <w:t>3.000,00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EF38C8" w14:textId="77777777" w:rsidR="00D6704F" w:rsidRPr="00D6704F" w:rsidRDefault="00D6704F" w:rsidP="00D6704F">
                  <w:pPr>
                    <w:rPr>
                      <w:b/>
                      <w:sz w:val="16"/>
                      <w:szCs w:val="16"/>
                    </w:rPr>
                  </w:pPr>
                  <w:r w:rsidRPr="00D6704F">
                    <w:rPr>
                      <w:b/>
                      <w:sz w:val="16"/>
                      <w:szCs w:val="16"/>
                    </w:rPr>
                    <w:t>1.065,01</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620242" w14:textId="77777777" w:rsidR="00D6704F" w:rsidRPr="00D6704F" w:rsidRDefault="00D6704F" w:rsidP="00D6704F">
                  <w:pPr>
                    <w:rPr>
                      <w:b/>
                      <w:sz w:val="16"/>
                      <w:szCs w:val="16"/>
                    </w:rPr>
                  </w:pPr>
                  <w:r w:rsidRPr="00D6704F">
                    <w:rPr>
                      <w:b/>
                      <w:sz w:val="16"/>
                      <w:szCs w:val="16"/>
                    </w:rPr>
                    <w:t>35,50%</w:t>
                  </w:r>
                </w:p>
              </w:tc>
            </w:tr>
            <w:tr w:rsidR="00D6704F" w:rsidRPr="00D6704F" w14:paraId="4045F2E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548E4D" w14:textId="77777777" w:rsidR="00D6704F" w:rsidRPr="00D6704F" w:rsidRDefault="00D6704F" w:rsidP="00D6704F">
                  <w:pPr>
                    <w:rPr>
                      <w:b/>
                      <w:bCs/>
                      <w:sz w:val="16"/>
                      <w:szCs w:val="16"/>
                    </w:rPr>
                  </w:pPr>
                  <w:r w:rsidRPr="00D6704F">
                    <w:rPr>
                      <w:b/>
                      <w:bCs/>
                      <w:sz w:val="16"/>
                      <w:szCs w:val="16"/>
                    </w:rPr>
                    <w:t>Izvor 3. Vlastiti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E40B31" w14:textId="77777777" w:rsidR="00D6704F" w:rsidRPr="00D6704F" w:rsidRDefault="00D6704F" w:rsidP="00D6704F">
                  <w:pPr>
                    <w:rPr>
                      <w:b/>
                      <w:sz w:val="16"/>
                      <w:szCs w:val="16"/>
                    </w:rPr>
                  </w:pPr>
                  <w:r w:rsidRPr="00D6704F">
                    <w:rPr>
                      <w:b/>
                      <w:sz w:val="16"/>
                      <w:szCs w:val="16"/>
                    </w:rPr>
                    <w:t>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8E543C" w14:textId="77777777" w:rsidR="00D6704F" w:rsidRPr="00D6704F" w:rsidRDefault="00D6704F" w:rsidP="00D6704F">
                  <w:pPr>
                    <w:rPr>
                      <w:b/>
                      <w:sz w:val="16"/>
                      <w:szCs w:val="16"/>
                    </w:rPr>
                  </w:pPr>
                  <w:r w:rsidRPr="00D6704F">
                    <w:rPr>
                      <w:b/>
                      <w:sz w:val="16"/>
                      <w:szCs w:val="16"/>
                    </w:rPr>
                    <w:t>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4237F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6A0B72" w14:textId="77777777" w:rsidR="00D6704F" w:rsidRPr="00D6704F" w:rsidRDefault="00D6704F" w:rsidP="00D6704F">
                  <w:pPr>
                    <w:rPr>
                      <w:b/>
                      <w:sz w:val="16"/>
                      <w:szCs w:val="16"/>
                    </w:rPr>
                  </w:pPr>
                  <w:r w:rsidRPr="00D6704F">
                    <w:rPr>
                      <w:b/>
                      <w:sz w:val="16"/>
                      <w:szCs w:val="16"/>
                    </w:rPr>
                    <w:t>0,00%</w:t>
                  </w:r>
                </w:p>
              </w:tc>
            </w:tr>
            <w:tr w:rsidR="00D6704F" w:rsidRPr="00D6704F" w14:paraId="270A860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843D44" w14:textId="77777777" w:rsidR="00D6704F" w:rsidRPr="00D6704F" w:rsidRDefault="00D6704F" w:rsidP="00D6704F">
                  <w:pPr>
                    <w:rPr>
                      <w:b/>
                      <w:bCs/>
                      <w:sz w:val="16"/>
                      <w:szCs w:val="16"/>
                    </w:rPr>
                  </w:pPr>
                  <w:r w:rsidRPr="00D6704F">
                    <w:rPr>
                      <w:b/>
                      <w:bCs/>
                      <w:sz w:val="16"/>
                      <w:szCs w:val="16"/>
                    </w:rPr>
                    <w:t>Izvor 3.1. 03 Vlastiti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2F4022" w14:textId="77777777" w:rsidR="00D6704F" w:rsidRPr="00D6704F" w:rsidRDefault="00D6704F" w:rsidP="00D6704F">
                  <w:pPr>
                    <w:rPr>
                      <w:b/>
                      <w:sz w:val="16"/>
                      <w:szCs w:val="16"/>
                    </w:rPr>
                  </w:pPr>
                  <w:r w:rsidRPr="00D6704F">
                    <w:rPr>
                      <w:b/>
                      <w:sz w:val="16"/>
                      <w:szCs w:val="16"/>
                    </w:rPr>
                    <w:t>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BC1770" w14:textId="77777777" w:rsidR="00D6704F" w:rsidRPr="00D6704F" w:rsidRDefault="00D6704F" w:rsidP="00D6704F">
                  <w:pPr>
                    <w:rPr>
                      <w:b/>
                      <w:sz w:val="16"/>
                      <w:szCs w:val="16"/>
                    </w:rPr>
                  </w:pPr>
                  <w:r w:rsidRPr="00D6704F">
                    <w:rPr>
                      <w:b/>
                      <w:sz w:val="16"/>
                      <w:szCs w:val="16"/>
                    </w:rPr>
                    <w:t>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DC21A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037775" w14:textId="77777777" w:rsidR="00D6704F" w:rsidRPr="00D6704F" w:rsidRDefault="00D6704F" w:rsidP="00D6704F">
                  <w:pPr>
                    <w:rPr>
                      <w:b/>
                      <w:sz w:val="16"/>
                      <w:szCs w:val="16"/>
                    </w:rPr>
                  </w:pPr>
                  <w:r w:rsidRPr="00D6704F">
                    <w:rPr>
                      <w:b/>
                      <w:sz w:val="16"/>
                      <w:szCs w:val="16"/>
                    </w:rPr>
                    <w:t>0,00%</w:t>
                  </w:r>
                </w:p>
              </w:tc>
            </w:tr>
            <w:tr w:rsidR="00D6704F" w:rsidRPr="00D6704F" w14:paraId="6B9E7AB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9C512DC"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78716AF8"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2219F42" w14:textId="77777777" w:rsidR="00D6704F" w:rsidRPr="00D6704F" w:rsidRDefault="00D6704F" w:rsidP="00D6704F">
                  <w:pPr>
                    <w:rPr>
                      <w:b/>
                      <w:sz w:val="16"/>
                      <w:szCs w:val="16"/>
                    </w:rPr>
                  </w:pPr>
                  <w:r w:rsidRPr="00D6704F">
                    <w:rPr>
                      <w:b/>
                      <w:sz w:val="16"/>
                      <w:szCs w:val="16"/>
                    </w:rPr>
                    <w:t>1.500,00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EE787DC" w14:textId="77777777" w:rsidR="00D6704F" w:rsidRPr="00D6704F" w:rsidRDefault="00D6704F" w:rsidP="00D6704F">
                  <w:pPr>
                    <w:rPr>
                      <w:b/>
                      <w:sz w:val="16"/>
                      <w:szCs w:val="16"/>
                    </w:rPr>
                  </w:pPr>
                  <w:r w:rsidRPr="00D6704F">
                    <w:rPr>
                      <w:b/>
                      <w:sz w:val="16"/>
                      <w:szCs w:val="16"/>
                    </w:rPr>
                    <w:t>1.500,00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353D77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27CDFB1" w14:textId="77777777" w:rsidR="00D6704F" w:rsidRPr="00D6704F" w:rsidRDefault="00D6704F" w:rsidP="00D6704F">
                  <w:pPr>
                    <w:rPr>
                      <w:b/>
                      <w:sz w:val="16"/>
                      <w:szCs w:val="16"/>
                    </w:rPr>
                  </w:pPr>
                  <w:r w:rsidRPr="00D6704F">
                    <w:rPr>
                      <w:b/>
                      <w:sz w:val="16"/>
                      <w:szCs w:val="16"/>
                    </w:rPr>
                    <w:t>0,00%</w:t>
                  </w:r>
                </w:p>
              </w:tc>
            </w:tr>
            <w:tr w:rsidR="00D6704F" w:rsidRPr="00D6704F" w14:paraId="09B53EC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D7A503"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E243C7" w14:textId="77777777" w:rsidR="00D6704F" w:rsidRPr="00D6704F" w:rsidRDefault="00D6704F" w:rsidP="00D6704F">
                  <w:pPr>
                    <w:rPr>
                      <w:b/>
                      <w:sz w:val="16"/>
                      <w:szCs w:val="16"/>
                    </w:rPr>
                  </w:pPr>
                  <w:r w:rsidRPr="00D6704F">
                    <w:rPr>
                      <w:b/>
                      <w:sz w:val="16"/>
                      <w:szCs w:val="16"/>
                    </w:rPr>
                    <w:t>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4EDB0C" w14:textId="77777777" w:rsidR="00D6704F" w:rsidRPr="00D6704F" w:rsidRDefault="00D6704F" w:rsidP="00D6704F">
                  <w:pPr>
                    <w:rPr>
                      <w:b/>
                      <w:sz w:val="16"/>
                      <w:szCs w:val="16"/>
                    </w:rPr>
                  </w:pPr>
                  <w:r w:rsidRPr="00D6704F">
                    <w:rPr>
                      <w:b/>
                      <w:sz w:val="16"/>
                      <w:szCs w:val="16"/>
                    </w:rPr>
                    <w:t>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362637" w14:textId="77777777" w:rsidR="00D6704F" w:rsidRPr="00D6704F" w:rsidRDefault="00D6704F" w:rsidP="00D6704F">
                  <w:pPr>
                    <w:rPr>
                      <w:b/>
                      <w:sz w:val="16"/>
                      <w:szCs w:val="16"/>
                    </w:rPr>
                  </w:pPr>
                  <w:r w:rsidRPr="00D6704F">
                    <w:rPr>
                      <w:b/>
                      <w:sz w:val="16"/>
                      <w:szCs w:val="16"/>
                    </w:rPr>
                    <w:t>1.065,01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64D110" w14:textId="77777777" w:rsidR="00D6704F" w:rsidRPr="00D6704F" w:rsidRDefault="00D6704F" w:rsidP="00D6704F">
                  <w:pPr>
                    <w:rPr>
                      <w:b/>
                      <w:sz w:val="16"/>
                      <w:szCs w:val="16"/>
                    </w:rPr>
                  </w:pPr>
                  <w:r w:rsidRPr="00D6704F">
                    <w:rPr>
                      <w:b/>
                      <w:sz w:val="16"/>
                      <w:szCs w:val="16"/>
                    </w:rPr>
                    <w:t>71,00%</w:t>
                  </w:r>
                </w:p>
              </w:tc>
            </w:tr>
            <w:tr w:rsidR="00D6704F" w:rsidRPr="00D6704F" w14:paraId="3B92FCD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36751F" w14:textId="77777777" w:rsidR="00D6704F" w:rsidRPr="00D6704F" w:rsidRDefault="00D6704F" w:rsidP="00D6704F">
                  <w:pPr>
                    <w:rPr>
                      <w:b/>
                      <w:bCs/>
                      <w:sz w:val="16"/>
                      <w:szCs w:val="16"/>
                    </w:rPr>
                  </w:pPr>
                  <w:r w:rsidRPr="00D6704F">
                    <w:rPr>
                      <w:b/>
                      <w:bCs/>
                      <w:sz w:val="16"/>
                      <w:szCs w:val="16"/>
                    </w:rPr>
                    <w:t>Izvor 4.1. Prihodi za posebne namjene komunalna naknada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37E069" w14:textId="77777777" w:rsidR="00D6704F" w:rsidRPr="00D6704F" w:rsidRDefault="00D6704F" w:rsidP="00D6704F">
                  <w:pPr>
                    <w:rPr>
                      <w:b/>
                      <w:sz w:val="16"/>
                      <w:szCs w:val="16"/>
                    </w:rPr>
                  </w:pPr>
                  <w:r w:rsidRPr="00D6704F">
                    <w:rPr>
                      <w:b/>
                      <w:sz w:val="16"/>
                      <w:szCs w:val="16"/>
                    </w:rPr>
                    <w:t>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A8CDD3" w14:textId="77777777" w:rsidR="00D6704F" w:rsidRPr="00D6704F" w:rsidRDefault="00D6704F" w:rsidP="00D6704F">
                  <w:pPr>
                    <w:rPr>
                      <w:b/>
                      <w:sz w:val="16"/>
                      <w:szCs w:val="16"/>
                    </w:rPr>
                  </w:pPr>
                  <w:r w:rsidRPr="00D6704F">
                    <w:rPr>
                      <w:b/>
                      <w:sz w:val="16"/>
                      <w:szCs w:val="16"/>
                    </w:rPr>
                    <w:t>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ECDB89" w14:textId="77777777" w:rsidR="00D6704F" w:rsidRPr="00D6704F" w:rsidRDefault="00D6704F" w:rsidP="00D6704F">
                  <w:pPr>
                    <w:rPr>
                      <w:b/>
                      <w:sz w:val="16"/>
                      <w:szCs w:val="16"/>
                    </w:rPr>
                  </w:pPr>
                  <w:r w:rsidRPr="00D6704F">
                    <w:rPr>
                      <w:b/>
                      <w:sz w:val="16"/>
                      <w:szCs w:val="16"/>
                    </w:rPr>
                    <w:t>1.065,01</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AF0657" w14:textId="77777777" w:rsidR="00D6704F" w:rsidRPr="00D6704F" w:rsidRDefault="00D6704F" w:rsidP="00D6704F">
                  <w:pPr>
                    <w:rPr>
                      <w:b/>
                      <w:sz w:val="16"/>
                      <w:szCs w:val="16"/>
                    </w:rPr>
                  </w:pPr>
                  <w:r w:rsidRPr="00D6704F">
                    <w:rPr>
                      <w:b/>
                      <w:sz w:val="16"/>
                      <w:szCs w:val="16"/>
                    </w:rPr>
                    <w:t>71,00%</w:t>
                  </w:r>
                </w:p>
              </w:tc>
            </w:tr>
            <w:tr w:rsidR="00D6704F" w:rsidRPr="00D6704F" w14:paraId="7BD8581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0FA97A7"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7898A972"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3A97B12" w14:textId="77777777" w:rsidR="00D6704F" w:rsidRPr="00D6704F" w:rsidRDefault="00D6704F" w:rsidP="00D6704F">
                  <w:pPr>
                    <w:rPr>
                      <w:b/>
                      <w:sz w:val="16"/>
                      <w:szCs w:val="16"/>
                    </w:rPr>
                  </w:pPr>
                  <w:r w:rsidRPr="00D6704F">
                    <w:rPr>
                      <w:b/>
                      <w:sz w:val="16"/>
                      <w:szCs w:val="16"/>
                    </w:rPr>
                    <w:t>1.500,00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7E3105E" w14:textId="77777777" w:rsidR="00D6704F" w:rsidRPr="00D6704F" w:rsidRDefault="00D6704F" w:rsidP="00D6704F">
                  <w:pPr>
                    <w:rPr>
                      <w:b/>
                      <w:sz w:val="16"/>
                      <w:szCs w:val="16"/>
                    </w:rPr>
                  </w:pPr>
                  <w:r w:rsidRPr="00D6704F">
                    <w:rPr>
                      <w:b/>
                      <w:sz w:val="16"/>
                      <w:szCs w:val="16"/>
                    </w:rPr>
                    <w:t>1.500,00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CF7D426" w14:textId="77777777" w:rsidR="00D6704F" w:rsidRPr="00D6704F" w:rsidRDefault="00D6704F" w:rsidP="00D6704F">
                  <w:pPr>
                    <w:rPr>
                      <w:b/>
                      <w:sz w:val="16"/>
                      <w:szCs w:val="16"/>
                    </w:rPr>
                  </w:pPr>
                  <w:r w:rsidRPr="00D6704F">
                    <w:rPr>
                      <w:b/>
                      <w:sz w:val="16"/>
                      <w:szCs w:val="16"/>
                    </w:rPr>
                    <w:t>1.065,01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A925BCC" w14:textId="77777777" w:rsidR="00D6704F" w:rsidRPr="00D6704F" w:rsidRDefault="00D6704F" w:rsidP="00D6704F">
                  <w:pPr>
                    <w:rPr>
                      <w:b/>
                      <w:sz w:val="16"/>
                      <w:szCs w:val="16"/>
                    </w:rPr>
                  </w:pPr>
                  <w:r w:rsidRPr="00D6704F">
                    <w:rPr>
                      <w:b/>
                      <w:sz w:val="16"/>
                      <w:szCs w:val="16"/>
                    </w:rPr>
                    <w:t>71,00%</w:t>
                  </w:r>
                </w:p>
              </w:tc>
            </w:tr>
            <w:tr w:rsidR="00D6704F" w:rsidRPr="00D6704F" w14:paraId="26106A0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5B8EA16"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11F92596"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E23ABEF"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987AB64"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4C704AD" w14:textId="77777777" w:rsidR="00D6704F" w:rsidRPr="00D6704F" w:rsidRDefault="00D6704F" w:rsidP="00D6704F">
                  <w:pPr>
                    <w:rPr>
                      <w:b/>
                      <w:sz w:val="16"/>
                      <w:szCs w:val="16"/>
                    </w:rPr>
                  </w:pPr>
                  <w:r w:rsidRPr="00D6704F">
                    <w:rPr>
                      <w:b/>
                      <w:sz w:val="16"/>
                      <w:szCs w:val="16"/>
                    </w:rPr>
                    <w:t>1.065,01</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20B4986" w14:textId="77777777" w:rsidR="00D6704F" w:rsidRPr="00D6704F" w:rsidRDefault="00D6704F" w:rsidP="00D6704F">
                  <w:pPr>
                    <w:rPr>
                      <w:b/>
                      <w:sz w:val="16"/>
                      <w:szCs w:val="16"/>
                    </w:rPr>
                  </w:pPr>
                  <w:r w:rsidRPr="00D6704F">
                    <w:rPr>
                      <w:b/>
                      <w:sz w:val="16"/>
                      <w:szCs w:val="16"/>
                    </w:rPr>
                    <w:t> </w:t>
                  </w:r>
                </w:p>
              </w:tc>
            </w:tr>
            <w:tr w:rsidR="00D6704F" w:rsidRPr="00D6704F" w14:paraId="62F5394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BF7769" w14:textId="77777777" w:rsidR="00D6704F" w:rsidRPr="00D6704F" w:rsidRDefault="00D6704F" w:rsidP="00D6704F">
                  <w:pPr>
                    <w:rPr>
                      <w:b/>
                      <w:bCs/>
                      <w:sz w:val="16"/>
                      <w:szCs w:val="16"/>
                    </w:rPr>
                  </w:pPr>
                  <w:r w:rsidRPr="00D6704F">
                    <w:rPr>
                      <w:b/>
                      <w:bCs/>
                      <w:sz w:val="16"/>
                      <w:szCs w:val="16"/>
                    </w:rPr>
                    <w:t>A100013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254E92F" w14:textId="77777777" w:rsidR="00D6704F" w:rsidRPr="00D6704F" w:rsidRDefault="00D6704F" w:rsidP="00D6704F">
                  <w:pPr>
                    <w:rPr>
                      <w:b/>
                      <w:bCs/>
                      <w:sz w:val="16"/>
                      <w:szCs w:val="16"/>
                    </w:rPr>
                  </w:pPr>
                  <w:r w:rsidRPr="00D6704F">
                    <w:rPr>
                      <w:b/>
                      <w:bCs/>
                      <w:sz w:val="16"/>
                      <w:szCs w:val="16"/>
                    </w:rPr>
                    <w:t>Aktivnost: Održavanje javnih nekomercijalnih plaža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829B72"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92497E"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1A41E4" w14:textId="77777777" w:rsidR="00D6704F" w:rsidRPr="00D6704F" w:rsidRDefault="00D6704F" w:rsidP="00D6704F">
                  <w:pPr>
                    <w:rPr>
                      <w:b/>
                      <w:sz w:val="16"/>
                      <w:szCs w:val="16"/>
                    </w:rPr>
                  </w:pPr>
                  <w:r w:rsidRPr="00D6704F">
                    <w:rPr>
                      <w:b/>
                      <w:sz w:val="16"/>
                      <w:szCs w:val="16"/>
                    </w:rPr>
                    <w:t>31.023,74</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5E7683" w14:textId="77777777" w:rsidR="00D6704F" w:rsidRPr="00D6704F" w:rsidRDefault="00D6704F" w:rsidP="00D6704F">
                  <w:pPr>
                    <w:rPr>
                      <w:b/>
                      <w:sz w:val="16"/>
                      <w:szCs w:val="16"/>
                    </w:rPr>
                  </w:pPr>
                  <w:r w:rsidRPr="00D6704F">
                    <w:rPr>
                      <w:b/>
                      <w:sz w:val="16"/>
                      <w:szCs w:val="16"/>
                    </w:rPr>
                    <w:t>62,05%</w:t>
                  </w:r>
                </w:p>
              </w:tc>
            </w:tr>
            <w:tr w:rsidR="00D6704F" w:rsidRPr="00D6704F" w14:paraId="0AD221B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A37A1C"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908726" w14:textId="77777777" w:rsidR="00D6704F" w:rsidRPr="00D6704F" w:rsidRDefault="00D6704F" w:rsidP="00D6704F">
                  <w:pPr>
                    <w:rPr>
                      <w:b/>
                      <w:sz w:val="16"/>
                      <w:szCs w:val="16"/>
                    </w:rPr>
                  </w:pPr>
                  <w:r w:rsidRPr="00D6704F">
                    <w:rPr>
                      <w:b/>
                      <w:sz w:val="16"/>
                      <w:szCs w:val="16"/>
                    </w:rPr>
                    <w:t>50.000,00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9D83C3" w14:textId="77777777" w:rsidR="00D6704F" w:rsidRPr="00D6704F" w:rsidRDefault="00D6704F" w:rsidP="00D6704F">
                  <w:pPr>
                    <w:rPr>
                      <w:b/>
                      <w:sz w:val="16"/>
                      <w:szCs w:val="16"/>
                    </w:rPr>
                  </w:pPr>
                  <w:r w:rsidRPr="00D6704F">
                    <w:rPr>
                      <w:b/>
                      <w:sz w:val="16"/>
                      <w:szCs w:val="16"/>
                    </w:rPr>
                    <w:t>50.000,00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D4AA34" w14:textId="77777777" w:rsidR="00D6704F" w:rsidRPr="00D6704F" w:rsidRDefault="00D6704F" w:rsidP="00D6704F">
                  <w:pPr>
                    <w:rPr>
                      <w:b/>
                      <w:sz w:val="16"/>
                      <w:szCs w:val="16"/>
                    </w:rPr>
                  </w:pPr>
                  <w:r w:rsidRPr="00D6704F">
                    <w:rPr>
                      <w:b/>
                      <w:sz w:val="16"/>
                      <w:szCs w:val="16"/>
                    </w:rPr>
                    <w:t>31.023,74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9268FB" w14:textId="77777777" w:rsidR="00D6704F" w:rsidRPr="00D6704F" w:rsidRDefault="00D6704F" w:rsidP="00D6704F">
                  <w:pPr>
                    <w:rPr>
                      <w:b/>
                      <w:sz w:val="16"/>
                      <w:szCs w:val="16"/>
                    </w:rPr>
                  </w:pPr>
                  <w:r w:rsidRPr="00D6704F">
                    <w:rPr>
                      <w:b/>
                      <w:sz w:val="16"/>
                      <w:szCs w:val="16"/>
                    </w:rPr>
                    <w:t>62,05%</w:t>
                  </w:r>
                </w:p>
              </w:tc>
            </w:tr>
            <w:tr w:rsidR="00D6704F" w:rsidRPr="00D6704F" w14:paraId="16FC937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64AD6B" w14:textId="77777777" w:rsidR="00D6704F" w:rsidRPr="00D6704F" w:rsidRDefault="00D6704F" w:rsidP="00D6704F">
                  <w:pPr>
                    <w:rPr>
                      <w:b/>
                      <w:bCs/>
                      <w:sz w:val="16"/>
                      <w:szCs w:val="16"/>
                    </w:rPr>
                  </w:pPr>
                  <w:r w:rsidRPr="00D6704F">
                    <w:rPr>
                      <w:b/>
                      <w:bCs/>
                      <w:sz w:val="16"/>
                      <w:szCs w:val="16"/>
                    </w:rPr>
                    <w:t>Izvor 4.1. Prihodi za posebne namjene komunalna naknada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5DBB56"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E8A76F"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6C3B51" w14:textId="77777777" w:rsidR="00D6704F" w:rsidRPr="00D6704F" w:rsidRDefault="00D6704F" w:rsidP="00D6704F">
                  <w:pPr>
                    <w:rPr>
                      <w:b/>
                      <w:sz w:val="16"/>
                      <w:szCs w:val="16"/>
                    </w:rPr>
                  </w:pPr>
                  <w:r w:rsidRPr="00D6704F">
                    <w:rPr>
                      <w:b/>
                      <w:sz w:val="16"/>
                      <w:szCs w:val="16"/>
                    </w:rPr>
                    <w:t>8.456,25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2C8525" w14:textId="77777777" w:rsidR="00D6704F" w:rsidRPr="00D6704F" w:rsidRDefault="00D6704F" w:rsidP="00D6704F">
                  <w:pPr>
                    <w:rPr>
                      <w:b/>
                      <w:sz w:val="16"/>
                      <w:szCs w:val="16"/>
                    </w:rPr>
                  </w:pPr>
                  <w:r w:rsidRPr="00D6704F">
                    <w:rPr>
                      <w:b/>
                      <w:sz w:val="16"/>
                      <w:szCs w:val="16"/>
                    </w:rPr>
                    <w:t>84,56%</w:t>
                  </w:r>
                </w:p>
              </w:tc>
            </w:tr>
            <w:tr w:rsidR="00D6704F" w:rsidRPr="00D6704F" w14:paraId="0D72401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2B115F6"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0EA47C40"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73F5CB8"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4D4E4E6"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65E0E2A" w14:textId="77777777" w:rsidR="00D6704F" w:rsidRPr="00D6704F" w:rsidRDefault="00D6704F" w:rsidP="00D6704F">
                  <w:pPr>
                    <w:rPr>
                      <w:b/>
                      <w:sz w:val="16"/>
                      <w:szCs w:val="16"/>
                    </w:rPr>
                  </w:pPr>
                  <w:r w:rsidRPr="00D6704F">
                    <w:rPr>
                      <w:b/>
                      <w:sz w:val="16"/>
                      <w:szCs w:val="16"/>
                    </w:rPr>
                    <w:t>8.456,25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1524D74" w14:textId="77777777" w:rsidR="00D6704F" w:rsidRPr="00D6704F" w:rsidRDefault="00D6704F" w:rsidP="00D6704F">
                  <w:pPr>
                    <w:rPr>
                      <w:b/>
                      <w:sz w:val="16"/>
                      <w:szCs w:val="16"/>
                    </w:rPr>
                  </w:pPr>
                  <w:r w:rsidRPr="00D6704F">
                    <w:rPr>
                      <w:b/>
                      <w:sz w:val="16"/>
                      <w:szCs w:val="16"/>
                    </w:rPr>
                    <w:t>84,56%</w:t>
                  </w:r>
                </w:p>
              </w:tc>
            </w:tr>
            <w:tr w:rsidR="00D6704F" w:rsidRPr="00D6704F" w14:paraId="4ED8CAF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310BFB6"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6497ACC4"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9CBBA9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7C1EF1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5FE6D6C" w14:textId="77777777" w:rsidR="00D6704F" w:rsidRPr="00D6704F" w:rsidRDefault="00D6704F" w:rsidP="00D6704F">
                  <w:pPr>
                    <w:rPr>
                      <w:b/>
                      <w:sz w:val="16"/>
                      <w:szCs w:val="16"/>
                    </w:rPr>
                  </w:pPr>
                  <w:r w:rsidRPr="00D6704F">
                    <w:rPr>
                      <w:b/>
                      <w:sz w:val="16"/>
                      <w:szCs w:val="16"/>
                    </w:rPr>
                    <w:t>8.456,25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CB88BD1" w14:textId="77777777" w:rsidR="00D6704F" w:rsidRPr="00D6704F" w:rsidRDefault="00D6704F" w:rsidP="00D6704F">
                  <w:pPr>
                    <w:rPr>
                      <w:b/>
                      <w:sz w:val="16"/>
                      <w:szCs w:val="16"/>
                    </w:rPr>
                  </w:pPr>
                  <w:r w:rsidRPr="00D6704F">
                    <w:rPr>
                      <w:b/>
                      <w:sz w:val="16"/>
                      <w:szCs w:val="16"/>
                    </w:rPr>
                    <w:t> </w:t>
                  </w:r>
                </w:p>
              </w:tc>
            </w:tr>
            <w:tr w:rsidR="00D6704F" w:rsidRPr="00D6704F" w14:paraId="56CFFAC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EFFB56"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8A119F" w14:textId="77777777" w:rsidR="00D6704F" w:rsidRPr="00D6704F" w:rsidRDefault="00D6704F" w:rsidP="00D6704F">
                  <w:pPr>
                    <w:rPr>
                      <w:b/>
                      <w:sz w:val="16"/>
                      <w:szCs w:val="16"/>
                    </w:rPr>
                  </w:pPr>
                  <w:r w:rsidRPr="00D6704F">
                    <w:rPr>
                      <w:b/>
                      <w:sz w:val="16"/>
                      <w:szCs w:val="16"/>
                    </w:rPr>
                    <w:t>40.000,00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D2D283" w14:textId="77777777" w:rsidR="00D6704F" w:rsidRPr="00D6704F" w:rsidRDefault="00D6704F" w:rsidP="00D6704F">
                  <w:pPr>
                    <w:rPr>
                      <w:b/>
                      <w:sz w:val="16"/>
                      <w:szCs w:val="16"/>
                    </w:rPr>
                  </w:pPr>
                  <w:r w:rsidRPr="00D6704F">
                    <w:rPr>
                      <w:b/>
                      <w:sz w:val="16"/>
                      <w:szCs w:val="16"/>
                    </w:rPr>
                    <w:t>40.000,00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E2A595" w14:textId="77777777" w:rsidR="00D6704F" w:rsidRPr="00D6704F" w:rsidRDefault="00D6704F" w:rsidP="00D6704F">
                  <w:pPr>
                    <w:rPr>
                      <w:b/>
                      <w:sz w:val="16"/>
                      <w:szCs w:val="16"/>
                    </w:rPr>
                  </w:pPr>
                  <w:r w:rsidRPr="00D6704F">
                    <w:rPr>
                      <w:b/>
                      <w:sz w:val="16"/>
                      <w:szCs w:val="16"/>
                    </w:rPr>
                    <w:t>22.567,49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F73598" w14:textId="77777777" w:rsidR="00D6704F" w:rsidRPr="00D6704F" w:rsidRDefault="00D6704F" w:rsidP="00D6704F">
                  <w:pPr>
                    <w:rPr>
                      <w:b/>
                      <w:sz w:val="16"/>
                      <w:szCs w:val="16"/>
                    </w:rPr>
                  </w:pPr>
                  <w:r w:rsidRPr="00D6704F">
                    <w:rPr>
                      <w:b/>
                      <w:sz w:val="16"/>
                      <w:szCs w:val="16"/>
                    </w:rPr>
                    <w:t>56,42%</w:t>
                  </w:r>
                </w:p>
              </w:tc>
            </w:tr>
            <w:tr w:rsidR="00D6704F" w:rsidRPr="00D6704F" w14:paraId="4B8A026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3D4C086"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3EA7D72"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5DB2AB3" w14:textId="77777777" w:rsidR="00D6704F" w:rsidRPr="00D6704F" w:rsidRDefault="00D6704F" w:rsidP="00D6704F">
                  <w:pPr>
                    <w:rPr>
                      <w:b/>
                      <w:sz w:val="16"/>
                      <w:szCs w:val="16"/>
                    </w:rPr>
                  </w:pPr>
                  <w:r w:rsidRPr="00D6704F">
                    <w:rPr>
                      <w:b/>
                      <w:sz w:val="16"/>
                      <w:szCs w:val="16"/>
                    </w:rPr>
                    <w:t>40.000,00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401D5EA" w14:textId="77777777" w:rsidR="00D6704F" w:rsidRPr="00D6704F" w:rsidRDefault="00D6704F" w:rsidP="00D6704F">
                  <w:pPr>
                    <w:rPr>
                      <w:b/>
                      <w:sz w:val="16"/>
                      <w:szCs w:val="16"/>
                    </w:rPr>
                  </w:pPr>
                  <w:r w:rsidRPr="00D6704F">
                    <w:rPr>
                      <w:b/>
                      <w:sz w:val="16"/>
                      <w:szCs w:val="16"/>
                    </w:rPr>
                    <w:t>40.000,00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5785763" w14:textId="77777777" w:rsidR="00D6704F" w:rsidRPr="00D6704F" w:rsidRDefault="00D6704F" w:rsidP="00D6704F">
                  <w:pPr>
                    <w:rPr>
                      <w:b/>
                      <w:sz w:val="16"/>
                      <w:szCs w:val="16"/>
                    </w:rPr>
                  </w:pPr>
                  <w:r w:rsidRPr="00D6704F">
                    <w:rPr>
                      <w:b/>
                      <w:sz w:val="16"/>
                      <w:szCs w:val="16"/>
                    </w:rPr>
                    <w:t>22.567,49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4BD4196" w14:textId="77777777" w:rsidR="00D6704F" w:rsidRPr="00D6704F" w:rsidRDefault="00D6704F" w:rsidP="00D6704F">
                  <w:pPr>
                    <w:rPr>
                      <w:b/>
                      <w:sz w:val="16"/>
                      <w:szCs w:val="16"/>
                    </w:rPr>
                  </w:pPr>
                  <w:r w:rsidRPr="00D6704F">
                    <w:rPr>
                      <w:b/>
                      <w:sz w:val="16"/>
                      <w:szCs w:val="16"/>
                    </w:rPr>
                    <w:t>56,42%</w:t>
                  </w:r>
                </w:p>
              </w:tc>
            </w:tr>
            <w:tr w:rsidR="00D6704F" w:rsidRPr="00D6704F" w14:paraId="3F30425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88B7E11"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6A7018AE"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96FC87D"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06B583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124635E" w14:textId="77777777" w:rsidR="00D6704F" w:rsidRPr="00D6704F" w:rsidRDefault="00D6704F" w:rsidP="00D6704F">
                  <w:pPr>
                    <w:rPr>
                      <w:b/>
                      <w:sz w:val="16"/>
                      <w:szCs w:val="16"/>
                    </w:rPr>
                  </w:pPr>
                  <w:r w:rsidRPr="00D6704F">
                    <w:rPr>
                      <w:b/>
                      <w:sz w:val="16"/>
                      <w:szCs w:val="16"/>
                    </w:rPr>
                    <w:t>22.567,49</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C04CCC3" w14:textId="77777777" w:rsidR="00D6704F" w:rsidRPr="00D6704F" w:rsidRDefault="00D6704F" w:rsidP="00D6704F">
                  <w:pPr>
                    <w:rPr>
                      <w:b/>
                      <w:sz w:val="16"/>
                      <w:szCs w:val="16"/>
                    </w:rPr>
                  </w:pPr>
                  <w:r w:rsidRPr="00D6704F">
                    <w:rPr>
                      <w:b/>
                      <w:sz w:val="16"/>
                      <w:szCs w:val="16"/>
                    </w:rPr>
                    <w:t> </w:t>
                  </w:r>
                </w:p>
              </w:tc>
            </w:tr>
            <w:tr w:rsidR="00D6704F" w:rsidRPr="00D6704F" w14:paraId="165423E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6E28E6" w14:textId="77777777" w:rsidR="00D6704F" w:rsidRPr="00D6704F" w:rsidRDefault="00D6704F" w:rsidP="00D6704F">
                  <w:pPr>
                    <w:rPr>
                      <w:b/>
                      <w:bCs/>
                      <w:sz w:val="16"/>
                      <w:szCs w:val="16"/>
                    </w:rPr>
                  </w:pPr>
                  <w:r w:rsidRPr="00D6704F">
                    <w:rPr>
                      <w:b/>
                      <w:bCs/>
                      <w:sz w:val="16"/>
                      <w:szCs w:val="16"/>
                    </w:rPr>
                    <w:t>A100014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223CDDB" w14:textId="77777777" w:rsidR="00D6704F" w:rsidRPr="00D6704F" w:rsidRDefault="00D6704F" w:rsidP="00D6704F">
                  <w:pPr>
                    <w:rPr>
                      <w:b/>
                      <w:bCs/>
                      <w:sz w:val="16"/>
                      <w:szCs w:val="16"/>
                    </w:rPr>
                  </w:pPr>
                  <w:r w:rsidRPr="00D6704F">
                    <w:rPr>
                      <w:b/>
                      <w:bCs/>
                      <w:sz w:val="16"/>
                      <w:szCs w:val="16"/>
                    </w:rPr>
                    <w:t>Aktivnost: Dekoracija i iluminacija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9D1D48"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791B04"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0E2358" w14:textId="77777777" w:rsidR="00D6704F" w:rsidRPr="00D6704F" w:rsidRDefault="00D6704F" w:rsidP="00D6704F">
                  <w:pPr>
                    <w:rPr>
                      <w:b/>
                      <w:sz w:val="16"/>
                      <w:szCs w:val="16"/>
                    </w:rPr>
                  </w:pPr>
                  <w:r w:rsidRPr="00D6704F">
                    <w:rPr>
                      <w:b/>
                      <w:sz w:val="16"/>
                      <w:szCs w:val="16"/>
                    </w:rPr>
                    <w:t>937,50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6EDE54" w14:textId="77777777" w:rsidR="00D6704F" w:rsidRPr="00D6704F" w:rsidRDefault="00D6704F" w:rsidP="00D6704F">
                  <w:pPr>
                    <w:rPr>
                      <w:b/>
                      <w:sz w:val="16"/>
                      <w:szCs w:val="16"/>
                    </w:rPr>
                  </w:pPr>
                  <w:r w:rsidRPr="00D6704F">
                    <w:rPr>
                      <w:b/>
                      <w:sz w:val="16"/>
                      <w:szCs w:val="16"/>
                    </w:rPr>
                    <w:t>23,44%</w:t>
                  </w:r>
                </w:p>
              </w:tc>
            </w:tr>
            <w:tr w:rsidR="00D6704F" w:rsidRPr="00D6704F" w14:paraId="5326031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F2BB53"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092788"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3E7813"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9171C7" w14:textId="77777777" w:rsidR="00D6704F" w:rsidRPr="00D6704F" w:rsidRDefault="00D6704F" w:rsidP="00D6704F">
                  <w:pPr>
                    <w:rPr>
                      <w:b/>
                      <w:sz w:val="16"/>
                      <w:szCs w:val="16"/>
                    </w:rPr>
                  </w:pPr>
                  <w:r w:rsidRPr="00D6704F">
                    <w:rPr>
                      <w:b/>
                      <w:sz w:val="16"/>
                      <w:szCs w:val="16"/>
                    </w:rPr>
                    <w:t>937,50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C6C951" w14:textId="77777777" w:rsidR="00D6704F" w:rsidRPr="00D6704F" w:rsidRDefault="00D6704F" w:rsidP="00D6704F">
                  <w:pPr>
                    <w:rPr>
                      <w:b/>
                      <w:sz w:val="16"/>
                      <w:szCs w:val="16"/>
                    </w:rPr>
                  </w:pPr>
                  <w:r w:rsidRPr="00D6704F">
                    <w:rPr>
                      <w:b/>
                      <w:sz w:val="16"/>
                      <w:szCs w:val="16"/>
                    </w:rPr>
                    <w:t>23,44%</w:t>
                  </w:r>
                </w:p>
              </w:tc>
            </w:tr>
            <w:tr w:rsidR="00D6704F" w:rsidRPr="00D6704F" w14:paraId="41DF2C7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515AF3" w14:textId="77777777" w:rsidR="00D6704F" w:rsidRPr="00D6704F" w:rsidRDefault="00D6704F" w:rsidP="00D6704F">
                  <w:pPr>
                    <w:rPr>
                      <w:b/>
                      <w:bCs/>
                      <w:sz w:val="16"/>
                      <w:szCs w:val="16"/>
                    </w:rPr>
                  </w:pPr>
                  <w:r w:rsidRPr="00D6704F">
                    <w:rPr>
                      <w:b/>
                      <w:bCs/>
                      <w:sz w:val="16"/>
                      <w:szCs w:val="16"/>
                    </w:rPr>
                    <w:t>Izvor 4.1. Prihodi za posebne namjene komunalna naknada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1B150F"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03D928"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AEC558" w14:textId="77777777" w:rsidR="00D6704F" w:rsidRPr="00D6704F" w:rsidRDefault="00D6704F" w:rsidP="00D6704F">
                  <w:pPr>
                    <w:rPr>
                      <w:b/>
                      <w:sz w:val="16"/>
                      <w:szCs w:val="16"/>
                    </w:rPr>
                  </w:pPr>
                  <w:r w:rsidRPr="00D6704F">
                    <w:rPr>
                      <w:b/>
                      <w:sz w:val="16"/>
                      <w:szCs w:val="16"/>
                    </w:rPr>
                    <w:t>937,50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D5BDCD" w14:textId="77777777" w:rsidR="00D6704F" w:rsidRPr="00D6704F" w:rsidRDefault="00D6704F" w:rsidP="00D6704F">
                  <w:pPr>
                    <w:rPr>
                      <w:b/>
                      <w:sz w:val="16"/>
                      <w:szCs w:val="16"/>
                    </w:rPr>
                  </w:pPr>
                  <w:r w:rsidRPr="00D6704F">
                    <w:rPr>
                      <w:b/>
                      <w:sz w:val="16"/>
                      <w:szCs w:val="16"/>
                    </w:rPr>
                    <w:t>23,44%</w:t>
                  </w:r>
                </w:p>
              </w:tc>
            </w:tr>
            <w:tr w:rsidR="00D6704F" w:rsidRPr="00D6704F" w14:paraId="0E6DFC3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9BA1758"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631E4855"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BC9DC04" w14:textId="77777777" w:rsidR="00D6704F" w:rsidRPr="00D6704F" w:rsidRDefault="00D6704F" w:rsidP="00D6704F">
                  <w:pPr>
                    <w:rPr>
                      <w:b/>
                      <w:sz w:val="16"/>
                      <w:szCs w:val="16"/>
                    </w:rPr>
                  </w:pPr>
                  <w:r w:rsidRPr="00D6704F">
                    <w:rPr>
                      <w:b/>
                      <w:sz w:val="16"/>
                      <w:szCs w:val="16"/>
                    </w:rPr>
                    <w:t>4.000,00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A0A57F3" w14:textId="77777777" w:rsidR="00D6704F" w:rsidRPr="00D6704F" w:rsidRDefault="00D6704F" w:rsidP="00D6704F">
                  <w:pPr>
                    <w:rPr>
                      <w:b/>
                      <w:sz w:val="16"/>
                      <w:szCs w:val="16"/>
                    </w:rPr>
                  </w:pPr>
                  <w:r w:rsidRPr="00D6704F">
                    <w:rPr>
                      <w:b/>
                      <w:sz w:val="16"/>
                      <w:szCs w:val="16"/>
                    </w:rPr>
                    <w:t>4.000,00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9DCDE97" w14:textId="77777777" w:rsidR="00D6704F" w:rsidRPr="00D6704F" w:rsidRDefault="00D6704F" w:rsidP="00D6704F">
                  <w:pPr>
                    <w:rPr>
                      <w:b/>
                      <w:sz w:val="16"/>
                      <w:szCs w:val="16"/>
                    </w:rPr>
                  </w:pPr>
                  <w:r w:rsidRPr="00D6704F">
                    <w:rPr>
                      <w:b/>
                      <w:sz w:val="16"/>
                      <w:szCs w:val="16"/>
                    </w:rPr>
                    <w:t>937,50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9543479" w14:textId="77777777" w:rsidR="00D6704F" w:rsidRPr="00D6704F" w:rsidRDefault="00D6704F" w:rsidP="00D6704F">
                  <w:pPr>
                    <w:rPr>
                      <w:b/>
                      <w:sz w:val="16"/>
                      <w:szCs w:val="16"/>
                    </w:rPr>
                  </w:pPr>
                  <w:r w:rsidRPr="00D6704F">
                    <w:rPr>
                      <w:b/>
                      <w:sz w:val="16"/>
                      <w:szCs w:val="16"/>
                    </w:rPr>
                    <w:t>23,44%</w:t>
                  </w:r>
                </w:p>
              </w:tc>
            </w:tr>
            <w:tr w:rsidR="00D6704F" w:rsidRPr="00D6704F" w14:paraId="268A8EF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C70D5C5" w14:textId="77777777" w:rsidR="00D6704F" w:rsidRPr="00D6704F" w:rsidRDefault="00D6704F" w:rsidP="00D6704F">
                  <w:pPr>
                    <w:rPr>
                      <w:b/>
                      <w:sz w:val="16"/>
                      <w:szCs w:val="16"/>
                    </w:rPr>
                  </w:pPr>
                  <w:r w:rsidRPr="00D6704F">
                    <w:rPr>
                      <w:b/>
                      <w:sz w:val="16"/>
                      <w:szCs w:val="16"/>
                    </w:rPr>
                    <w:t>3234</w:t>
                  </w:r>
                </w:p>
              </w:tc>
              <w:tc>
                <w:tcPr>
                  <w:tcW w:w="8726" w:type="dxa"/>
                  <w:tcBorders>
                    <w:top w:val="single" w:sz="4" w:space="0" w:color="auto"/>
                    <w:left w:val="nil"/>
                    <w:bottom w:val="single" w:sz="4" w:space="0" w:color="auto"/>
                    <w:right w:val="single" w:sz="4" w:space="0" w:color="auto"/>
                  </w:tcBorders>
                  <w:noWrap/>
                  <w:vAlign w:val="bottom"/>
                  <w:hideMark/>
                </w:tcPr>
                <w:p w14:paraId="7FC5A49A" w14:textId="77777777" w:rsidR="00D6704F" w:rsidRPr="00D6704F" w:rsidRDefault="00D6704F" w:rsidP="00D6704F">
                  <w:pPr>
                    <w:rPr>
                      <w:b/>
                      <w:sz w:val="16"/>
                      <w:szCs w:val="16"/>
                    </w:rPr>
                  </w:pPr>
                  <w:r w:rsidRPr="00D6704F">
                    <w:rPr>
                      <w:b/>
                      <w:sz w:val="16"/>
                      <w:szCs w:val="16"/>
                    </w:rPr>
                    <w:t>Komunalne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C48B76E"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CB1F12B"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17DE248" w14:textId="77777777" w:rsidR="00D6704F" w:rsidRPr="00D6704F" w:rsidRDefault="00D6704F" w:rsidP="00D6704F">
                  <w:pPr>
                    <w:rPr>
                      <w:b/>
                      <w:sz w:val="16"/>
                      <w:szCs w:val="16"/>
                    </w:rPr>
                  </w:pPr>
                  <w:r w:rsidRPr="00D6704F">
                    <w:rPr>
                      <w:b/>
                      <w:sz w:val="16"/>
                      <w:szCs w:val="16"/>
                    </w:rPr>
                    <w:t>937,50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55E87BF" w14:textId="77777777" w:rsidR="00D6704F" w:rsidRPr="00D6704F" w:rsidRDefault="00D6704F" w:rsidP="00D6704F">
                  <w:pPr>
                    <w:rPr>
                      <w:b/>
                      <w:sz w:val="16"/>
                      <w:szCs w:val="16"/>
                    </w:rPr>
                  </w:pPr>
                  <w:r w:rsidRPr="00D6704F">
                    <w:rPr>
                      <w:b/>
                      <w:sz w:val="16"/>
                      <w:szCs w:val="16"/>
                    </w:rPr>
                    <w:t> </w:t>
                  </w:r>
                </w:p>
              </w:tc>
            </w:tr>
            <w:tr w:rsidR="00D6704F" w:rsidRPr="00D6704F" w14:paraId="26435BC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C9A8FB7" w14:textId="77777777" w:rsidR="00D6704F" w:rsidRPr="00D6704F" w:rsidRDefault="00D6704F" w:rsidP="00D6704F">
                  <w:pPr>
                    <w:rPr>
                      <w:b/>
                      <w:bCs/>
                      <w:sz w:val="16"/>
                      <w:szCs w:val="16"/>
                    </w:rPr>
                  </w:pPr>
                  <w:r w:rsidRPr="00D6704F">
                    <w:rPr>
                      <w:b/>
                      <w:bCs/>
                      <w:sz w:val="16"/>
                      <w:szCs w:val="16"/>
                    </w:rPr>
                    <w:t>4020</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408822FE" w14:textId="77777777" w:rsidR="00D6704F" w:rsidRPr="00D6704F" w:rsidRDefault="00D6704F" w:rsidP="00D6704F">
                  <w:pPr>
                    <w:rPr>
                      <w:b/>
                      <w:bCs/>
                      <w:sz w:val="16"/>
                      <w:szCs w:val="16"/>
                    </w:rPr>
                  </w:pPr>
                  <w:r w:rsidRPr="00D6704F">
                    <w:rPr>
                      <w:b/>
                      <w:bCs/>
                      <w:sz w:val="16"/>
                      <w:szCs w:val="16"/>
                    </w:rPr>
                    <w:t xml:space="preserve">Program: Program korištenja sredstava naknade za zadržavanje nezakonito izgrađenih zgrada na području Općine </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1B33700"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351D4D8"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55F0DC7" w14:textId="77777777" w:rsidR="00D6704F" w:rsidRPr="00D6704F" w:rsidRDefault="00D6704F" w:rsidP="00D6704F">
                  <w:pPr>
                    <w:rPr>
                      <w:b/>
                      <w:sz w:val="16"/>
                      <w:szCs w:val="16"/>
                    </w:rPr>
                  </w:pPr>
                  <w:r w:rsidRPr="00D6704F">
                    <w:rPr>
                      <w:b/>
                      <w:sz w:val="16"/>
                      <w:szCs w:val="16"/>
                    </w:rPr>
                    <w:t>1.750,00</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AA064AE" w14:textId="77777777" w:rsidR="00D6704F" w:rsidRPr="00D6704F" w:rsidRDefault="00D6704F" w:rsidP="00D6704F">
                  <w:pPr>
                    <w:rPr>
                      <w:b/>
                      <w:sz w:val="16"/>
                      <w:szCs w:val="16"/>
                    </w:rPr>
                  </w:pPr>
                  <w:r w:rsidRPr="00D6704F">
                    <w:rPr>
                      <w:b/>
                      <w:sz w:val="16"/>
                      <w:szCs w:val="16"/>
                    </w:rPr>
                    <w:t>11,67%</w:t>
                  </w:r>
                </w:p>
              </w:tc>
            </w:tr>
            <w:tr w:rsidR="00D6704F" w:rsidRPr="00D6704F" w14:paraId="7848F81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25933B" w14:textId="77777777" w:rsidR="00D6704F" w:rsidRPr="00D6704F" w:rsidRDefault="00D6704F" w:rsidP="00D6704F">
                  <w:pPr>
                    <w:rPr>
                      <w:b/>
                      <w:bCs/>
                      <w:sz w:val="16"/>
                      <w:szCs w:val="16"/>
                    </w:rPr>
                  </w:pPr>
                  <w:r w:rsidRPr="00D6704F">
                    <w:rPr>
                      <w:b/>
                      <w:bCs/>
                      <w:sz w:val="16"/>
                      <w:szCs w:val="16"/>
                    </w:rPr>
                    <w:t>K100002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98DE40D" w14:textId="77777777" w:rsidR="00D6704F" w:rsidRPr="00D6704F" w:rsidRDefault="00D6704F" w:rsidP="00D6704F">
                  <w:pPr>
                    <w:rPr>
                      <w:b/>
                      <w:bCs/>
                      <w:sz w:val="16"/>
                      <w:szCs w:val="16"/>
                    </w:rPr>
                  </w:pPr>
                  <w:r w:rsidRPr="00D6704F">
                    <w:rPr>
                      <w:b/>
                      <w:bCs/>
                      <w:sz w:val="16"/>
                      <w:szCs w:val="16"/>
                    </w:rPr>
                    <w:t>Kapitalni projekt: Uređenje parkirališta na k.č.br.458/25 k.o. Loborika na području Radeki polje- Busuja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72813D"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D5078C"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8F43D4" w14:textId="77777777" w:rsidR="00D6704F" w:rsidRPr="00D6704F" w:rsidRDefault="00D6704F" w:rsidP="00D6704F">
                  <w:pPr>
                    <w:rPr>
                      <w:b/>
                      <w:sz w:val="16"/>
                      <w:szCs w:val="16"/>
                    </w:rPr>
                  </w:pPr>
                  <w:r w:rsidRPr="00D6704F">
                    <w:rPr>
                      <w:b/>
                      <w:sz w:val="16"/>
                      <w:szCs w:val="16"/>
                    </w:rPr>
                    <w:t>1.750,00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29D7CE" w14:textId="77777777" w:rsidR="00D6704F" w:rsidRPr="00D6704F" w:rsidRDefault="00D6704F" w:rsidP="00D6704F">
                  <w:pPr>
                    <w:rPr>
                      <w:b/>
                      <w:sz w:val="16"/>
                      <w:szCs w:val="16"/>
                    </w:rPr>
                  </w:pPr>
                  <w:r w:rsidRPr="00D6704F">
                    <w:rPr>
                      <w:b/>
                      <w:sz w:val="16"/>
                      <w:szCs w:val="16"/>
                    </w:rPr>
                    <w:t>11,67%</w:t>
                  </w:r>
                </w:p>
              </w:tc>
            </w:tr>
            <w:tr w:rsidR="00D6704F" w:rsidRPr="00D6704F" w14:paraId="6439297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6266BF"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0C5F84"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B91249"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FF515D" w14:textId="77777777" w:rsidR="00D6704F" w:rsidRPr="00D6704F" w:rsidRDefault="00D6704F" w:rsidP="00D6704F">
                  <w:pPr>
                    <w:rPr>
                      <w:b/>
                      <w:sz w:val="16"/>
                      <w:szCs w:val="16"/>
                    </w:rPr>
                  </w:pPr>
                  <w:r w:rsidRPr="00D6704F">
                    <w:rPr>
                      <w:b/>
                      <w:sz w:val="16"/>
                      <w:szCs w:val="16"/>
                    </w:rPr>
                    <w:t>1.750,00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E12443" w14:textId="77777777" w:rsidR="00D6704F" w:rsidRPr="00D6704F" w:rsidRDefault="00D6704F" w:rsidP="00D6704F">
                  <w:pPr>
                    <w:rPr>
                      <w:b/>
                      <w:sz w:val="16"/>
                      <w:szCs w:val="16"/>
                    </w:rPr>
                  </w:pPr>
                  <w:r w:rsidRPr="00D6704F">
                    <w:rPr>
                      <w:b/>
                      <w:sz w:val="16"/>
                      <w:szCs w:val="16"/>
                    </w:rPr>
                    <w:t>11,67%</w:t>
                  </w:r>
                </w:p>
              </w:tc>
            </w:tr>
            <w:tr w:rsidR="00D6704F" w:rsidRPr="00D6704F" w14:paraId="7AB08D0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F9395C"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1A6AEC"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8493CF"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274F41" w14:textId="77777777" w:rsidR="00D6704F" w:rsidRPr="00D6704F" w:rsidRDefault="00D6704F" w:rsidP="00D6704F">
                  <w:pPr>
                    <w:rPr>
                      <w:b/>
                      <w:sz w:val="16"/>
                      <w:szCs w:val="16"/>
                    </w:rPr>
                  </w:pPr>
                  <w:r w:rsidRPr="00D6704F">
                    <w:rPr>
                      <w:b/>
                      <w:sz w:val="16"/>
                      <w:szCs w:val="16"/>
                    </w:rPr>
                    <w:t>1.750,00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184F8B" w14:textId="77777777" w:rsidR="00D6704F" w:rsidRPr="00D6704F" w:rsidRDefault="00D6704F" w:rsidP="00D6704F">
                  <w:pPr>
                    <w:rPr>
                      <w:b/>
                      <w:sz w:val="16"/>
                      <w:szCs w:val="16"/>
                    </w:rPr>
                  </w:pPr>
                  <w:r w:rsidRPr="00D6704F">
                    <w:rPr>
                      <w:b/>
                      <w:sz w:val="16"/>
                      <w:szCs w:val="16"/>
                    </w:rPr>
                    <w:t>11,67%</w:t>
                  </w:r>
                </w:p>
              </w:tc>
            </w:tr>
            <w:tr w:rsidR="00D6704F" w:rsidRPr="00D6704F" w14:paraId="78B444D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21EC6AA"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51B85D78"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8E6AC25" w14:textId="77777777" w:rsidR="00D6704F" w:rsidRPr="00D6704F" w:rsidRDefault="00D6704F" w:rsidP="00D6704F">
                  <w:pPr>
                    <w:rPr>
                      <w:b/>
                      <w:sz w:val="16"/>
                      <w:szCs w:val="16"/>
                    </w:rPr>
                  </w:pPr>
                  <w:r w:rsidRPr="00D6704F">
                    <w:rPr>
                      <w:b/>
                      <w:sz w:val="16"/>
                      <w:szCs w:val="16"/>
                    </w:rPr>
                    <w:t>15.000,00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466E255" w14:textId="77777777" w:rsidR="00D6704F" w:rsidRPr="00D6704F" w:rsidRDefault="00D6704F" w:rsidP="00D6704F">
                  <w:pPr>
                    <w:rPr>
                      <w:b/>
                      <w:sz w:val="16"/>
                      <w:szCs w:val="16"/>
                    </w:rPr>
                  </w:pPr>
                  <w:r w:rsidRPr="00D6704F">
                    <w:rPr>
                      <w:b/>
                      <w:sz w:val="16"/>
                      <w:szCs w:val="16"/>
                    </w:rPr>
                    <w:t>15.000,00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A059704" w14:textId="77777777" w:rsidR="00D6704F" w:rsidRPr="00D6704F" w:rsidRDefault="00D6704F" w:rsidP="00D6704F">
                  <w:pPr>
                    <w:rPr>
                      <w:b/>
                      <w:sz w:val="16"/>
                      <w:szCs w:val="16"/>
                    </w:rPr>
                  </w:pPr>
                  <w:r w:rsidRPr="00D6704F">
                    <w:rPr>
                      <w:b/>
                      <w:sz w:val="16"/>
                      <w:szCs w:val="16"/>
                    </w:rPr>
                    <w:t>1.750,00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37F60DF" w14:textId="77777777" w:rsidR="00D6704F" w:rsidRPr="00D6704F" w:rsidRDefault="00D6704F" w:rsidP="00D6704F">
                  <w:pPr>
                    <w:rPr>
                      <w:b/>
                      <w:sz w:val="16"/>
                      <w:szCs w:val="16"/>
                    </w:rPr>
                  </w:pPr>
                  <w:r w:rsidRPr="00D6704F">
                    <w:rPr>
                      <w:b/>
                      <w:sz w:val="16"/>
                      <w:szCs w:val="16"/>
                    </w:rPr>
                    <w:t>11,67%</w:t>
                  </w:r>
                </w:p>
              </w:tc>
            </w:tr>
            <w:tr w:rsidR="00D6704F" w:rsidRPr="00D6704F" w14:paraId="20CBAAA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6C1F9CC" w14:textId="77777777" w:rsidR="00D6704F" w:rsidRPr="00D6704F" w:rsidRDefault="00D6704F" w:rsidP="00D6704F">
                  <w:pPr>
                    <w:rPr>
                      <w:b/>
                      <w:sz w:val="16"/>
                      <w:szCs w:val="16"/>
                    </w:rPr>
                  </w:pPr>
                  <w:r w:rsidRPr="00D6704F">
                    <w:rPr>
                      <w:b/>
                      <w:sz w:val="16"/>
                      <w:szCs w:val="16"/>
                    </w:rPr>
                    <w:t>4214</w:t>
                  </w:r>
                </w:p>
              </w:tc>
              <w:tc>
                <w:tcPr>
                  <w:tcW w:w="8726" w:type="dxa"/>
                  <w:tcBorders>
                    <w:top w:val="single" w:sz="4" w:space="0" w:color="auto"/>
                    <w:left w:val="nil"/>
                    <w:bottom w:val="single" w:sz="4" w:space="0" w:color="auto"/>
                    <w:right w:val="single" w:sz="4" w:space="0" w:color="auto"/>
                  </w:tcBorders>
                  <w:noWrap/>
                  <w:vAlign w:val="bottom"/>
                  <w:hideMark/>
                </w:tcPr>
                <w:p w14:paraId="4A98CD2B" w14:textId="77777777" w:rsidR="00D6704F" w:rsidRPr="00D6704F" w:rsidRDefault="00D6704F" w:rsidP="00D6704F">
                  <w:pPr>
                    <w:rPr>
                      <w:b/>
                      <w:sz w:val="16"/>
                      <w:szCs w:val="16"/>
                    </w:rPr>
                  </w:pPr>
                  <w:r w:rsidRPr="00D6704F">
                    <w:rPr>
                      <w:b/>
                      <w:sz w:val="16"/>
                      <w:szCs w:val="16"/>
                    </w:rPr>
                    <w:t>Ostali građevinski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303BE1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1A05F89"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07DC2D1" w14:textId="77777777" w:rsidR="00D6704F" w:rsidRPr="00D6704F" w:rsidRDefault="00D6704F" w:rsidP="00D6704F">
                  <w:pPr>
                    <w:rPr>
                      <w:b/>
                      <w:sz w:val="16"/>
                      <w:szCs w:val="16"/>
                    </w:rPr>
                  </w:pPr>
                  <w:r w:rsidRPr="00D6704F">
                    <w:rPr>
                      <w:b/>
                      <w:sz w:val="16"/>
                      <w:szCs w:val="16"/>
                    </w:rPr>
                    <w:t>1.750,00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3A7A0AC" w14:textId="77777777" w:rsidR="00D6704F" w:rsidRPr="00D6704F" w:rsidRDefault="00D6704F" w:rsidP="00D6704F">
                  <w:pPr>
                    <w:rPr>
                      <w:b/>
                      <w:sz w:val="16"/>
                      <w:szCs w:val="16"/>
                    </w:rPr>
                  </w:pPr>
                  <w:r w:rsidRPr="00D6704F">
                    <w:rPr>
                      <w:b/>
                      <w:sz w:val="16"/>
                      <w:szCs w:val="16"/>
                    </w:rPr>
                    <w:t> </w:t>
                  </w:r>
                </w:p>
              </w:tc>
            </w:tr>
            <w:tr w:rsidR="00D6704F" w:rsidRPr="00D6704F" w14:paraId="22CE5A7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405F4733" w14:textId="77777777" w:rsidR="00D6704F" w:rsidRPr="00D6704F" w:rsidRDefault="00D6704F" w:rsidP="00D6704F">
                  <w:pPr>
                    <w:rPr>
                      <w:b/>
                      <w:bCs/>
                      <w:sz w:val="16"/>
                      <w:szCs w:val="16"/>
                    </w:rPr>
                  </w:pPr>
                  <w:r w:rsidRPr="00D6704F">
                    <w:rPr>
                      <w:b/>
                      <w:bCs/>
                      <w:sz w:val="16"/>
                      <w:szCs w:val="16"/>
                    </w:rPr>
                    <w:t>4021</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223B4AA4" w14:textId="77777777" w:rsidR="00D6704F" w:rsidRPr="00D6704F" w:rsidRDefault="00D6704F" w:rsidP="00D6704F">
                  <w:pPr>
                    <w:rPr>
                      <w:b/>
                      <w:bCs/>
                      <w:sz w:val="16"/>
                      <w:szCs w:val="16"/>
                    </w:rPr>
                  </w:pPr>
                  <w:r w:rsidRPr="00D6704F">
                    <w:rPr>
                      <w:b/>
                      <w:bCs/>
                      <w:sz w:val="16"/>
                      <w:szCs w:val="16"/>
                    </w:rPr>
                    <w:t>Program: Program građenja komunalne infraktrukture</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7AB4A9F" w14:textId="77777777" w:rsidR="00D6704F" w:rsidRPr="00D6704F" w:rsidRDefault="00D6704F" w:rsidP="00D6704F">
                  <w:pPr>
                    <w:rPr>
                      <w:b/>
                      <w:sz w:val="16"/>
                      <w:szCs w:val="16"/>
                    </w:rPr>
                  </w:pPr>
                  <w:r w:rsidRPr="00D6704F">
                    <w:rPr>
                      <w:b/>
                      <w:sz w:val="16"/>
                      <w:szCs w:val="16"/>
                    </w:rPr>
                    <w:t>3.139.900,00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15A95D1" w14:textId="77777777" w:rsidR="00D6704F" w:rsidRPr="00D6704F" w:rsidRDefault="00D6704F" w:rsidP="00D6704F">
                  <w:pPr>
                    <w:rPr>
                      <w:b/>
                      <w:sz w:val="16"/>
                      <w:szCs w:val="16"/>
                    </w:rPr>
                  </w:pPr>
                  <w:r w:rsidRPr="00D6704F">
                    <w:rPr>
                      <w:b/>
                      <w:sz w:val="16"/>
                      <w:szCs w:val="16"/>
                    </w:rPr>
                    <w:t>3.139.900,00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B326DE1" w14:textId="77777777" w:rsidR="00D6704F" w:rsidRPr="00D6704F" w:rsidRDefault="00D6704F" w:rsidP="00D6704F">
                  <w:pPr>
                    <w:rPr>
                      <w:b/>
                      <w:sz w:val="16"/>
                      <w:szCs w:val="16"/>
                    </w:rPr>
                  </w:pPr>
                  <w:r w:rsidRPr="00D6704F">
                    <w:rPr>
                      <w:b/>
                      <w:sz w:val="16"/>
                      <w:szCs w:val="16"/>
                    </w:rPr>
                    <w:t>708.176,11</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8AE53B7" w14:textId="77777777" w:rsidR="00D6704F" w:rsidRPr="00D6704F" w:rsidRDefault="00D6704F" w:rsidP="00D6704F">
                  <w:pPr>
                    <w:rPr>
                      <w:b/>
                      <w:sz w:val="16"/>
                      <w:szCs w:val="16"/>
                    </w:rPr>
                  </w:pPr>
                  <w:r w:rsidRPr="00D6704F">
                    <w:rPr>
                      <w:b/>
                      <w:sz w:val="16"/>
                      <w:szCs w:val="16"/>
                    </w:rPr>
                    <w:t>22,55%</w:t>
                  </w:r>
                </w:p>
              </w:tc>
            </w:tr>
            <w:tr w:rsidR="00D6704F" w:rsidRPr="00D6704F" w14:paraId="3E73A46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70550D" w14:textId="77777777" w:rsidR="00D6704F" w:rsidRPr="00D6704F" w:rsidRDefault="00D6704F" w:rsidP="00D6704F">
                  <w:pPr>
                    <w:rPr>
                      <w:b/>
                      <w:bCs/>
                      <w:sz w:val="16"/>
                      <w:szCs w:val="16"/>
                    </w:rPr>
                  </w:pPr>
                  <w:r w:rsidRPr="00D6704F">
                    <w:rPr>
                      <w:b/>
                      <w:bCs/>
                      <w:sz w:val="16"/>
                      <w:szCs w:val="16"/>
                    </w:rPr>
                    <w:t>K100001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D7BAFD0" w14:textId="77777777" w:rsidR="00D6704F" w:rsidRPr="00D6704F" w:rsidRDefault="00D6704F" w:rsidP="00D6704F">
                  <w:pPr>
                    <w:rPr>
                      <w:b/>
                      <w:bCs/>
                      <w:sz w:val="16"/>
                      <w:szCs w:val="16"/>
                    </w:rPr>
                  </w:pPr>
                  <w:r w:rsidRPr="00D6704F">
                    <w:rPr>
                      <w:b/>
                      <w:bCs/>
                      <w:sz w:val="16"/>
                      <w:szCs w:val="16"/>
                    </w:rPr>
                    <w:t>Kapitalni projekt: Otkup zemljišta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147B1A" w14:textId="77777777" w:rsidR="00D6704F" w:rsidRPr="00D6704F" w:rsidRDefault="00D6704F" w:rsidP="00D6704F">
                  <w:pPr>
                    <w:rPr>
                      <w:b/>
                      <w:sz w:val="16"/>
                      <w:szCs w:val="16"/>
                    </w:rPr>
                  </w:pPr>
                  <w:r w:rsidRPr="00D6704F">
                    <w:rPr>
                      <w:b/>
                      <w:sz w:val="16"/>
                      <w:szCs w:val="16"/>
                    </w:rPr>
                    <w:t>156.500,00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C38BA9" w14:textId="77777777" w:rsidR="00D6704F" w:rsidRPr="00D6704F" w:rsidRDefault="00D6704F" w:rsidP="00D6704F">
                  <w:pPr>
                    <w:rPr>
                      <w:b/>
                      <w:sz w:val="16"/>
                      <w:szCs w:val="16"/>
                    </w:rPr>
                  </w:pPr>
                  <w:r w:rsidRPr="00D6704F">
                    <w:rPr>
                      <w:b/>
                      <w:sz w:val="16"/>
                      <w:szCs w:val="16"/>
                    </w:rPr>
                    <w:t>156.500,00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D18593" w14:textId="77777777" w:rsidR="00D6704F" w:rsidRPr="00D6704F" w:rsidRDefault="00D6704F" w:rsidP="00D6704F">
                  <w:pPr>
                    <w:rPr>
                      <w:b/>
                      <w:sz w:val="16"/>
                      <w:szCs w:val="16"/>
                    </w:rPr>
                  </w:pPr>
                  <w:r w:rsidRPr="00D6704F">
                    <w:rPr>
                      <w:b/>
                      <w:sz w:val="16"/>
                      <w:szCs w:val="16"/>
                    </w:rPr>
                    <w:t>74.407,98</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FE0E33" w14:textId="77777777" w:rsidR="00D6704F" w:rsidRPr="00D6704F" w:rsidRDefault="00D6704F" w:rsidP="00D6704F">
                  <w:pPr>
                    <w:rPr>
                      <w:b/>
                      <w:sz w:val="16"/>
                      <w:szCs w:val="16"/>
                    </w:rPr>
                  </w:pPr>
                  <w:r w:rsidRPr="00D6704F">
                    <w:rPr>
                      <w:b/>
                      <w:sz w:val="16"/>
                      <w:szCs w:val="16"/>
                    </w:rPr>
                    <w:t>47,55%</w:t>
                  </w:r>
                </w:p>
              </w:tc>
            </w:tr>
            <w:tr w:rsidR="00D6704F" w:rsidRPr="00D6704F" w14:paraId="1123D6A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76D024"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1BF547" w14:textId="77777777" w:rsidR="00D6704F" w:rsidRPr="00D6704F" w:rsidRDefault="00D6704F" w:rsidP="00D6704F">
                  <w:pPr>
                    <w:rPr>
                      <w:b/>
                      <w:sz w:val="16"/>
                      <w:szCs w:val="16"/>
                    </w:rPr>
                  </w:pPr>
                  <w:r w:rsidRPr="00D6704F">
                    <w:rPr>
                      <w:b/>
                      <w:sz w:val="16"/>
                      <w:szCs w:val="16"/>
                    </w:rPr>
                    <w:t>126.500,00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9D9CE7" w14:textId="77777777" w:rsidR="00D6704F" w:rsidRPr="00D6704F" w:rsidRDefault="00D6704F" w:rsidP="00D6704F">
                  <w:pPr>
                    <w:rPr>
                      <w:b/>
                      <w:sz w:val="16"/>
                      <w:szCs w:val="16"/>
                    </w:rPr>
                  </w:pPr>
                  <w:r w:rsidRPr="00D6704F">
                    <w:rPr>
                      <w:b/>
                      <w:sz w:val="16"/>
                      <w:szCs w:val="16"/>
                    </w:rPr>
                    <w:t>126.500,00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992A47" w14:textId="77777777" w:rsidR="00D6704F" w:rsidRPr="00D6704F" w:rsidRDefault="00D6704F" w:rsidP="00D6704F">
                  <w:pPr>
                    <w:rPr>
                      <w:b/>
                      <w:sz w:val="16"/>
                      <w:szCs w:val="16"/>
                    </w:rPr>
                  </w:pPr>
                  <w:r w:rsidRPr="00D6704F">
                    <w:rPr>
                      <w:b/>
                      <w:sz w:val="16"/>
                      <w:szCs w:val="16"/>
                    </w:rPr>
                    <w:t>74.407,98</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F7AFE6" w14:textId="77777777" w:rsidR="00D6704F" w:rsidRPr="00D6704F" w:rsidRDefault="00D6704F" w:rsidP="00D6704F">
                  <w:pPr>
                    <w:rPr>
                      <w:b/>
                      <w:sz w:val="16"/>
                      <w:szCs w:val="16"/>
                    </w:rPr>
                  </w:pPr>
                  <w:r w:rsidRPr="00D6704F">
                    <w:rPr>
                      <w:b/>
                      <w:sz w:val="16"/>
                      <w:szCs w:val="16"/>
                    </w:rPr>
                    <w:t>58,82%</w:t>
                  </w:r>
                </w:p>
              </w:tc>
            </w:tr>
            <w:tr w:rsidR="00D6704F" w:rsidRPr="00D6704F" w14:paraId="2A8A09D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EFC008" w14:textId="77777777" w:rsidR="00D6704F" w:rsidRPr="00D6704F" w:rsidRDefault="00D6704F" w:rsidP="00D6704F">
                  <w:pPr>
                    <w:rPr>
                      <w:b/>
                      <w:bCs/>
                      <w:sz w:val="16"/>
                      <w:szCs w:val="16"/>
                    </w:rPr>
                  </w:pPr>
                  <w:r w:rsidRPr="00D6704F">
                    <w:rPr>
                      <w:b/>
                      <w:bCs/>
                      <w:sz w:val="16"/>
                      <w:szCs w:val="16"/>
                    </w:rPr>
                    <w:t>Izvor 4.2. Prihodi za posebne namjene komunalni doprinos</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A6BF2F" w14:textId="77777777" w:rsidR="00D6704F" w:rsidRPr="00D6704F" w:rsidRDefault="00D6704F" w:rsidP="00D6704F">
                  <w:pPr>
                    <w:rPr>
                      <w:b/>
                      <w:sz w:val="16"/>
                      <w:szCs w:val="16"/>
                    </w:rPr>
                  </w:pPr>
                  <w:r w:rsidRPr="00D6704F">
                    <w:rPr>
                      <w:b/>
                      <w:sz w:val="16"/>
                      <w:szCs w:val="16"/>
                    </w:rPr>
                    <w:t>126.500,00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014477" w14:textId="77777777" w:rsidR="00D6704F" w:rsidRPr="00D6704F" w:rsidRDefault="00D6704F" w:rsidP="00D6704F">
                  <w:pPr>
                    <w:rPr>
                      <w:b/>
                      <w:sz w:val="16"/>
                      <w:szCs w:val="16"/>
                    </w:rPr>
                  </w:pPr>
                  <w:r w:rsidRPr="00D6704F">
                    <w:rPr>
                      <w:b/>
                      <w:sz w:val="16"/>
                      <w:szCs w:val="16"/>
                    </w:rPr>
                    <w:t>126.500,00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AC73A2" w14:textId="77777777" w:rsidR="00D6704F" w:rsidRPr="00D6704F" w:rsidRDefault="00D6704F" w:rsidP="00D6704F">
                  <w:pPr>
                    <w:rPr>
                      <w:b/>
                      <w:sz w:val="16"/>
                      <w:szCs w:val="16"/>
                    </w:rPr>
                  </w:pPr>
                  <w:r w:rsidRPr="00D6704F">
                    <w:rPr>
                      <w:b/>
                      <w:sz w:val="16"/>
                      <w:szCs w:val="16"/>
                    </w:rPr>
                    <w:t>74.407,98</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DCBEA1" w14:textId="77777777" w:rsidR="00D6704F" w:rsidRPr="00D6704F" w:rsidRDefault="00D6704F" w:rsidP="00D6704F">
                  <w:pPr>
                    <w:rPr>
                      <w:b/>
                      <w:sz w:val="16"/>
                      <w:szCs w:val="16"/>
                    </w:rPr>
                  </w:pPr>
                  <w:r w:rsidRPr="00D6704F">
                    <w:rPr>
                      <w:b/>
                      <w:sz w:val="16"/>
                      <w:szCs w:val="16"/>
                    </w:rPr>
                    <w:t>58,82%</w:t>
                  </w:r>
                </w:p>
              </w:tc>
            </w:tr>
            <w:tr w:rsidR="00D6704F" w:rsidRPr="00D6704F" w14:paraId="4822E98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CA877C4" w14:textId="77777777" w:rsidR="00D6704F" w:rsidRPr="00D6704F" w:rsidRDefault="00D6704F" w:rsidP="00D6704F">
                  <w:pPr>
                    <w:rPr>
                      <w:b/>
                      <w:bCs/>
                      <w:sz w:val="16"/>
                      <w:szCs w:val="16"/>
                    </w:rPr>
                  </w:pPr>
                  <w:r w:rsidRPr="00D6704F">
                    <w:rPr>
                      <w:b/>
                      <w:bCs/>
                      <w:sz w:val="16"/>
                      <w:szCs w:val="16"/>
                    </w:rPr>
                    <w:t>41</w:t>
                  </w:r>
                </w:p>
              </w:tc>
              <w:tc>
                <w:tcPr>
                  <w:tcW w:w="8726" w:type="dxa"/>
                  <w:tcBorders>
                    <w:top w:val="single" w:sz="4" w:space="0" w:color="auto"/>
                    <w:left w:val="nil"/>
                    <w:bottom w:val="single" w:sz="4" w:space="0" w:color="auto"/>
                    <w:right w:val="single" w:sz="4" w:space="0" w:color="auto"/>
                  </w:tcBorders>
                  <w:noWrap/>
                  <w:vAlign w:val="bottom"/>
                  <w:hideMark/>
                </w:tcPr>
                <w:p w14:paraId="36075AF1" w14:textId="77777777" w:rsidR="00D6704F" w:rsidRPr="00D6704F" w:rsidRDefault="00D6704F" w:rsidP="00D6704F">
                  <w:pPr>
                    <w:rPr>
                      <w:b/>
                      <w:bCs/>
                      <w:sz w:val="16"/>
                      <w:szCs w:val="16"/>
                    </w:rPr>
                  </w:pPr>
                  <w:r w:rsidRPr="00D6704F">
                    <w:rPr>
                      <w:b/>
                      <w:bCs/>
                      <w:sz w:val="16"/>
                      <w:szCs w:val="16"/>
                    </w:rPr>
                    <w:t>Rashodi za nabavu neproizvedene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338A6FE" w14:textId="77777777" w:rsidR="00D6704F" w:rsidRPr="00D6704F" w:rsidRDefault="00D6704F" w:rsidP="00D6704F">
                  <w:pPr>
                    <w:rPr>
                      <w:b/>
                      <w:sz w:val="16"/>
                      <w:szCs w:val="16"/>
                    </w:rPr>
                  </w:pPr>
                  <w:r w:rsidRPr="00D6704F">
                    <w:rPr>
                      <w:b/>
                      <w:sz w:val="16"/>
                      <w:szCs w:val="16"/>
                    </w:rPr>
                    <w:t>126.500,00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F6B3724" w14:textId="77777777" w:rsidR="00D6704F" w:rsidRPr="00D6704F" w:rsidRDefault="00D6704F" w:rsidP="00D6704F">
                  <w:pPr>
                    <w:rPr>
                      <w:b/>
                      <w:sz w:val="16"/>
                      <w:szCs w:val="16"/>
                    </w:rPr>
                  </w:pPr>
                  <w:r w:rsidRPr="00D6704F">
                    <w:rPr>
                      <w:b/>
                      <w:sz w:val="16"/>
                      <w:szCs w:val="16"/>
                    </w:rPr>
                    <w:t>126.500,00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F2F23E4" w14:textId="77777777" w:rsidR="00D6704F" w:rsidRPr="00D6704F" w:rsidRDefault="00D6704F" w:rsidP="00D6704F">
                  <w:pPr>
                    <w:rPr>
                      <w:b/>
                      <w:sz w:val="16"/>
                      <w:szCs w:val="16"/>
                    </w:rPr>
                  </w:pPr>
                  <w:r w:rsidRPr="00D6704F">
                    <w:rPr>
                      <w:b/>
                      <w:sz w:val="16"/>
                      <w:szCs w:val="16"/>
                    </w:rPr>
                    <w:t>74.407,98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E80A411" w14:textId="77777777" w:rsidR="00D6704F" w:rsidRPr="00D6704F" w:rsidRDefault="00D6704F" w:rsidP="00D6704F">
                  <w:pPr>
                    <w:rPr>
                      <w:b/>
                      <w:sz w:val="16"/>
                      <w:szCs w:val="16"/>
                    </w:rPr>
                  </w:pPr>
                  <w:r w:rsidRPr="00D6704F">
                    <w:rPr>
                      <w:b/>
                      <w:sz w:val="16"/>
                      <w:szCs w:val="16"/>
                    </w:rPr>
                    <w:t>58,82%</w:t>
                  </w:r>
                </w:p>
              </w:tc>
            </w:tr>
            <w:tr w:rsidR="00D6704F" w:rsidRPr="00D6704F" w14:paraId="3B1E282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E65D993" w14:textId="77777777" w:rsidR="00D6704F" w:rsidRPr="00D6704F" w:rsidRDefault="00D6704F" w:rsidP="00D6704F">
                  <w:pPr>
                    <w:rPr>
                      <w:b/>
                      <w:sz w:val="16"/>
                      <w:szCs w:val="16"/>
                    </w:rPr>
                  </w:pPr>
                  <w:r w:rsidRPr="00D6704F">
                    <w:rPr>
                      <w:b/>
                      <w:sz w:val="16"/>
                      <w:szCs w:val="16"/>
                    </w:rPr>
                    <w:t>4111</w:t>
                  </w:r>
                </w:p>
              </w:tc>
              <w:tc>
                <w:tcPr>
                  <w:tcW w:w="8726" w:type="dxa"/>
                  <w:tcBorders>
                    <w:top w:val="single" w:sz="4" w:space="0" w:color="auto"/>
                    <w:left w:val="nil"/>
                    <w:bottom w:val="single" w:sz="4" w:space="0" w:color="auto"/>
                    <w:right w:val="single" w:sz="4" w:space="0" w:color="auto"/>
                  </w:tcBorders>
                  <w:noWrap/>
                  <w:vAlign w:val="bottom"/>
                  <w:hideMark/>
                </w:tcPr>
                <w:p w14:paraId="2458CE12" w14:textId="77777777" w:rsidR="00D6704F" w:rsidRPr="00D6704F" w:rsidRDefault="00D6704F" w:rsidP="00D6704F">
                  <w:pPr>
                    <w:rPr>
                      <w:b/>
                      <w:sz w:val="16"/>
                      <w:szCs w:val="16"/>
                    </w:rPr>
                  </w:pPr>
                  <w:r w:rsidRPr="00D6704F">
                    <w:rPr>
                      <w:b/>
                      <w:sz w:val="16"/>
                      <w:szCs w:val="16"/>
                    </w:rPr>
                    <w:t>Zemljište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DE65124"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7C3D2A9"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E75452E" w14:textId="77777777" w:rsidR="00D6704F" w:rsidRPr="00D6704F" w:rsidRDefault="00D6704F" w:rsidP="00D6704F">
                  <w:pPr>
                    <w:rPr>
                      <w:b/>
                      <w:sz w:val="16"/>
                      <w:szCs w:val="16"/>
                    </w:rPr>
                  </w:pPr>
                  <w:r w:rsidRPr="00D6704F">
                    <w:rPr>
                      <w:b/>
                      <w:sz w:val="16"/>
                      <w:szCs w:val="16"/>
                    </w:rPr>
                    <w:t>74.407,98</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3EBE0DB" w14:textId="77777777" w:rsidR="00D6704F" w:rsidRPr="00D6704F" w:rsidRDefault="00D6704F" w:rsidP="00D6704F">
                  <w:pPr>
                    <w:rPr>
                      <w:b/>
                      <w:sz w:val="16"/>
                      <w:szCs w:val="16"/>
                    </w:rPr>
                  </w:pPr>
                  <w:r w:rsidRPr="00D6704F">
                    <w:rPr>
                      <w:b/>
                      <w:sz w:val="16"/>
                      <w:szCs w:val="16"/>
                    </w:rPr>
                    <w:t> </w:t>
                  </w:r>
                </w:p>
              </w:tc>
            </w:tr>
            <w:tr w:rsidR="00D6704F" w:rsidRPr="00D6704F" w14:paraId="7689836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F7E825" w14:textId="77777777" w:rsidR="00D6704F" w:rsidRPr="00D6704F" w:rsidRDefault="00D6704F" w:rsidP="00D6704F">
                  <w:pPr>
                    <w:rPr>
                      <w:b/>
                      <w:bCs/>
                      <w:sz w:val="16"/>
                      <w:szCs w:val="16"/>
                    </w:rPr>
                  </w:pPr>
                  <w:r w:rsidRPr="00D6704F">
                    <w:rPr>
                      <w:b/>
                      <w:bCs/>
                      <w:sz w:val="16"/>
                      <w:szCs w:val="16"/>
                    </w:rPr>
                    <w:t>Izvor 7. Prihodi od prodaje ili zamjene nefinancijske imovine i nakna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9183D8"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7BDC59"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C104D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E49DE0" w14:textId="77777777" w:rsidR="00D6704F" w:rsidRPr="00D6704F" w:rsidRDefault="00D6704F" w:rsidP="00D6704F">
                  <w:pPr>
                    <w:rPr>
                      <w:b/>
                      <w:sz w:val="16"/>
                      <w:szCs w:val="16"/>
                    </w:rPr>
                  </w:pPr>
                  <w:r w:rsidRPr="00D6704F">
                    <w:rPr>
                      <w:b/>
                      <w:sz w:val="16"/>
                      <w:szCs w:val="16"/>
                    </w:rPr>
                    <w:t>0,00%</w:t>
                  </w:r>
                </w:p>
              </w:tc>
            </w:tr>
            <w:tr w:rsidR="00D6704F" w:rsidRPr="00D6704F" w14:paraId="5320CE2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83B98D" w14:textId="77777777" w:rsidR="00D6704F" w:rsidRPr="00D6704F" w:rsidRDefault="00D6704F" w:rsidP="00D6704F">
                  <w:pPr>
                    <w:rPr>
                      <w:b/>
                      <w:bCs/>
                      <w:sz w:val="16"/>
                      <w:szCs w:val="16"/>
                    </w:rPr>
                  </w:pPr>
                  <w:r w:rsidRPr="00D6704F">
                    <w:rPr>
                      <w:b/>
                      <w:bCs/>
                      <w:sz w:val="16"/>
                      <w:szCs w:val="16"/>
                    </w:rPr>
                    <w:lastRenderedPageBreak/>
                    <w:t>Izvor 7.1. 07 Prihodi od prodaje ili zamjene  nefinanc.imovine i nadokn</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721EAE"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0FC57C"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1822C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FBFCDE" w14:textId="77777777" w:rsidR="00D6704F" w:rsidRPr="00D6704F" w:rsidRDefault="00D6704F" w:rsidP="00D6704F">
                  <w:pPr>
                    <w:rPr>
                      <w:b/>
                      <w:sz w:val="16"/>
                      <w:szCs w:val="16"/>
                    </w:rPr>
                  </w:pPr>
                  <w:r w:rsidRPr="00D6704F">
                    <w:rPr>
                      <w:b/>
                      <w:sz w:val="16"/>
                      <w:szCs w:val="16"/>
                    </w:rPr>
                    <w:t>0,00%</w:t>
                  </w:r>
                </w:p>
              </w:tc>
            </w:tr>
            <w:tr w:rsidR="00D6704F" w:rsidRPr="00D6704F" w14:paraId="0FF5043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C919199" w14:textId="77777777" w:rsidR="00D6704F" w:rsidRPr="00D6704F" w:rsidRDefault="00D6704F" w:rsidP="00D6704F">
                  <w:pPr>
                    <w:rPr>
                      <w:b/>
                      <w:bCs/>
                      <w:sz w:val="16"/>
                      <w:szCs w:val="16"/>
                    </w:rPr>
                  </w:pPr>
                  <w:r w:rsidRPr="00D6704F">
                    <w:rPr>
                      <w:b/>
                      <w:bCs/>
                      <w:sz w:val="16"/>
                      <w:szCs w:val="16"/>
                    </w:rPr>
                    <w:t>41</w:t>
                  </w:r>
                </w:p>
              </w:tc>
              <w:tc>
                <w:tcPr>
                  <w:tcW w:w="8726" w:type="dxa"/>
                  <w:tcBorders>
                    <w:top w:val="single" w:sz="4" w:space="0" w:color="auto"/>
                    <w:left w:val="nil"/>
                    <w:bottom w:val="single" w:sz="4" w:space="0" w:color="auto"/>
                    <w:right w:val="single" w:sz="4" w:space="0" w:color="auto"/>
                  </w:tcBorders>
                  <w:noWrap/>
                  <w:vAlign w:val="bottom"/>
                  <w:hideMark/>
                </w:tcPr>
                <w:p w14:paraId="678B75D8" w14:textId="77777777" w:rsidR="00D6704F" w:rsidRPr="00D6704F" w:rsidRDefault="00D6704F" w:rsidP="00D6704F">
                  <w:pPr>
                    <w:rPr>
                      <w:b/>
                      <w:bCs/>
                      <w:sz w:val="16"/>
                      <w:szCs w:val="16"/>
                    </w:rPr>
                  </w:pPr>
                  <w:r w:rsidRPr="00D6704F">
                    <w:rPr>
                      <w:b/>
                      <w:bCs/>
                      <w:sz w:val="16"/>
                      <w:szCs w:val="16"/>
                    </w:rPr>
                    <w:t>Rashodi za nabavu neproizvedene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C34C272"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F148D98"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288D59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675CAE2" w14:textId="77777777" w:rsidR="00D6704F" w:rsidRPr="00D6704F" w:rsidRDefault="00D6704F" w:rsidP="00D6704F">
                  <w:pPr>
                    <w:rPr>
                      <w:b/>
                      <w:sz w:val="16"/>
                      <w:szCs w:val="16"/>
                    </w:rPr>
                  </w:pPr>
                  <w:r w:rsidRPr="00D6704F">
                    <w:rPr>
                      <w:b/>
                      <w:sz w:val="16"/>
                      <w:szCs w:val="16"/>
                    </w:rPr>
                    <w:t>0,00%</w:t>
                  </w:r>
                </w:p>
              </w:tc>
            </w:tr>
            <w:tr w:rsidR="00D6704F" w:rsidRPr="00D6704F" w14:paraId="5C6369F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AF69BA" w14:textId="77777777" w:rsidR="00D6704F" w:rsidRPr="00D6704F" w:rsidRDefault="00D6704F" w:rsidP="00D6704F">
                  <w:pPr>
                    <w:rPr>
                      <w:b/>
                      <w:bCs/>
                      <w:sz w:val="16"/>
                      <w:szCs w:val="16"/>
                    </w:rPr>
                  </w:pPr>
                  <w:r w:rsidRPr="00D6704F">
                    <w:rPr>
                      <w:b/>
                      <w:bCs/>
                      <w:sz w:val="16"/>
                      <w:szCs w:val="16"/>
                    </w:rPr>
                    <w:t>K100002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577E3CD" w14:textId="77777777" w:rsidR="00D6704F" w:rsidRPr="00D6704F" w:rsidRDefault="00D6704F" w:rsidP="00D6704F">
                  <w:pPr>
                    <w:rPr>
                      <w:b/>
                      <w:bCs/>
                      <w:sz w:val="16"/>
                      <w:szCs w:val="16"/>
                    </w:rPr>
                  </w:pPr>
                  <w:r w:rsidRPr="00D6704F">
                    <w:rPr>
                      <w:b/>
                      <w:bCs/>
                      <w:sz w:val="16"/>
                      <w:szCs w:val="16"/>
                    </w:rPr>
                    <w:t>Kapitalni projekt: Izgradnja nerazvrstanih cesta u neuređenim dijelovima građevinskih područja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6B2A82" w14:textId="77777777" w:rsidR="00D6704F" w:rsidRPr="00D6704F" w:rsidRDefault="00D6704F" w:rsidP="00D6704F">
                  <w:pPr>
                    <w:rPr>
                      <w:b/>
                      <w:sz w:val="16"/>
                      <w:szCs w:val="16"/>
                    </w:rPr>
                  </w:pPr>
                  <w:r w:rsidRPr="00D6704F">
                    <w:rPr>
                      <w:b/>
                      <w:sz w:val="16"/>
                      <w:szCs w:val="16"/>
                    </w:rPr>
                    <w:t>276.700,00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4A7A99" w14:textId="77777777" w:rsidR="00D6704F" w:rsidRPr="00D6704F" w:rsidRDefault="00D6704F" w:rsidP="00D6704F">
                  <w:pPr>
                    <w:rPr>
                      <w:b/>
                      <w:sz w:val="16"/>
                      <w:szCs w:val="16"/>
                    </w:rPr>
                  </w:pPr>
                  <w:r w:rsidRPr="00D6704F">
                    <w:rPr>
                      <w:b/>
                      <w:sz w:val="16"/>
                      <w:szCs w:val="16"/>
                    </w:rPr>
                    <w:t>276.700,00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4DE9FD" w14:textId="77777777" w:rsidR="00D6704F" w:rsidRPr="00D6704F" w:rsidRDefault="00D6704F" w:rsidP="00D6704F">
                  <w:pPr>
                    <w:rPr>
                      <w:b/>
                      <w:sz w:val="16"/>
                      <w:szCs w:val="16"/>
                    </w:rPr>
                  </w:pPr>
                  <w:r w:rsidRPr="00D6704F">
                    <w:rPr>
                      <w:b/>
                      <w:sz w:val="16"/>
                      <w:szCs w:val="16"/>
                    </w:rPr>
                    <w:t>6.162,50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1687C5" w14:textId="77777777" w:rsidR="00D6704F" w:rsidRPr="00D6704F" w:rsidRDefault="00D6704F" w:rsidP="00D6704F">
                  <w:pPr>
                    <w:rPr>
                      <w:b/>
                      <w:sz w:val="16"/>
                      <w:szCs w:val="16"/>
                    </w:rPr>
                  </w:pPr>
                  <w:r w:rsidRPr="00D6704F">
                    <w:rPr>
                      <w:b/>
                      <w:sz w:val="16"/>
                      <w:szCs w:val="16"/>
                    </w:rPr>
                    <w:t>2,23%</w:t>
                  </w:r>
                </w:p>
              </w:tc>
            </w:tr>
            <w:tr w:rsidR="00D6704F" w:rsidRPr="00D6704F" w14:paraId="40D4BBA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E4AA3A"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636530" w14:textId="77777777" w:rsidR="00D6704F" w:rsidRPr="00D6704F" w:rsidRDefault="00D6704F" w:rsidP="00D6704F">
                  <w:pPr>
                    <w:rPr>
                      <w:b/>
                      <w:sz w:val="16"/>
                      <w:szCs w:val="16"/>
                    </w:rPr>
                  </w:pPr>
                  <w:r w:rsidRPr="00D6704F">
                    <w:rPr>
                      <w:b/>
                      <w:sz w:val="16"/>
                      <w:szCs w:val="16"/>
                    </w:rPr>
                    <w:t>191.100,00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2DAE7D" w14:textId="77777777" w:rsidR="00D6704F" w:rsidRPr="00D6704F" w:rsidRDefault="00D6704F" w:rsidP="00D6704F">
                  <w:pPr>
                    <w:rPr>
                      <w:b/>
                      <w:sz w:val="16"/>
                      <w:szCs w:val="16"/>
                    </w:rPr>
                  </w:pPr>
                  <w:r w:rsidRPr="00D6704F">
                    <w:rPr>
                      <w:b/>
                      <w:sz w:val="16"/>
                      <w:szCs w:val="16"/>
                    </w:rPr>
                    <w:t>191.100,00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8BD943" w14:textId="77777777" w:rsidR="00D6704F" w:rsidRPr="00D6704F" w:rsidRDefault="00D6704F" w:rsidP="00D6704F">
                  <w:pPr>
                    <w:rPr>
                      <w:b/>
                      <w:sz w:val="16"/>
                      <w:szCs w:val="16"/>
                    </w:rPr>
                  </w:pPr>
                  <w:r w:rsidRPr="00D6704F">
                    <w:rPr>
                      <w:b/>
                      <w:sz w:val="16"/>
                      <w:szCs w:val="16"/>
                    </w:rPr>
                    <w:t>6.162,50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1AAFBD" w14:textId="77777777" w:rsidR="00D6704F" w:rsidRPr="00D6704F" w:rsidRDefault="00D6704F" w:rsidP="00D6704F">
                  <w:pPr>
                    <w:rPr>
                      <w:b/>
                      <w:sz w:val="16"/>
                      <w:szCs w:val="16"/>
                    </w:rPr>
                  </w:pPr>
                  <w:r w:rsidRPr="00D6704F">
                    <w:rPr>
                      <w:b/>
                      <w:sz w:val="16"/>
                      <w:szCs w:val="16"/>
                    </w:rPr>
                    <w:t>3,22%</w:t>
                  </w:r>
                </w:p>
              </w:tc>
            </w:tr>
            <w:tr w:rsidR="00D6704F" w:rsidRPr="00D6704F" w14:paraId="548F73D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30C9C5" w14:textId="77777777" w:rsidR="00D6704F" w:rsidRPr="00D6704F" w:rsidRDefault="00D6704F" w:rsidP="00D6704F">
                  <w:pPr>
                    <w:rPr>
                      <w:b/>
                      <w:bCs/>
                      <w:sz w:val="16"/>
                      <w:szCs w:val="16"/>
                    </w:rPr>
                  </w:pPr>
                  <w:r w:rsidRPr="00D6704F">
                    <w:rPr>
                      <w:b/>
                      <w:bCs/>
                      <w:sz w:val="16"/>
                      <w:szCs w:val="16"/>
                    </w:rPr>
                    <w:t>Izvor 4.2. Prihodi za posebne namjene komunalni doprinos</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B94FF3" w14:textId="77777777" w:rsidR="00D6704F" w:rsidRPr="00D6704F" w:rsidRDefault="00D6704F" w:rsidP="00D6704F">
                  <w:pPr>
                    <w:rPr>
                      <w:b/>
                      <w:sz w:val="16"/>
                      <w:szCs w:val="16"/>
                    </w:rPr>
                  </w:pPr>
                  <w:r w:rsidRPr="00D6704F">
                    <w:rPr>
                      <w:b/>
                      <w:sz w:val="16"/>
                      <w:szCs w:val="16"/>
                    </w:rPr>
                    <w:t>191.100,00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3CFEC1" w14:textId="77777777" w:rsidR="00D6704F" w:rsidRPr="00D6704F" w:rsidRDefault="00D6704F" w:rsidP="00D6704F">
                  <w:pPr>
                    <w:rPr>
                      <w:b/>
                      <w:sz w:val="16"/>
                      <w:szCs w:val="16"/>
                    </w:rPr>
                  </w:pPr>
                  <w:r w:rsidRPr="00D6704F">
                    <w:rPr>
                      <w:b/>
                      <w:sz w:val="16"/>
                      <w:szCs w:val="16"/>
                    </w:rPr>
                    <w:t>191.100,00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063E62" w14:textId="77777777" w:rsidR="00D6704F" w:rsidRPr="00D6704F" w:rsidRDefault="00D6704F" w:rsidP="00D6704F">
                  <w:pPr>
                    <w:rPr>
                      <w:b/>
                      <w:sz w:val="16"/>
                      <w:szCs w:val="16"/>
                    </w:rPr>
                  </w:pPr>
                  <w:r w:rsidRPr="00D6704F">
                    <w:rPr>
                      <w:b/>
                      <w:sz w:val="16"/>
                      <w:szCs w:val="16"/>
                    </w:rPr>
                    <w:t>6.162,50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93EA46" w14:textId="77777777" w:rsidR="00D6704F" w:rsidRPr="00D6704F" w:rsidRDefault="00D6704F" w:rsidP="00D6704F">
                  <w:pPr>
                    <w:rPr>
                      <w:b/>
                      <w:sz w:val="16"/>
                      <w:szCs w:val="16"/>
                    </w:rPr>
                  </w:pPr>
                  <w:r w:rsidRPr="00D6704F">
                    <w:rPr>
                      <w:b/>
                      <w:sz w:val="16"/>
                      <w:szCs w:val="16"/>
                    </w:rPr>
                    <w:t>3,22%</w:t>
                  </w:r>
                </w:p>
              </w:tc>
            </w:tr>
            <w:tr w:rsidR="00D6704F" w:rsidRPr="00D6704F" w14:paraId="4FC7E6F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E5CEFD4"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6E696C3C"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D6A19EE" w14:textId="77777777" w:rsidR="00D6704F" w:rsidRPr="00D6704F" w:rsidRDefault="00D6704F" w:rsidP="00D6704F">
                  <w:pPr>
                    <w:rPr>
                      <w:b/>
                      <w:sz w:val="16"/>
                      <w:szCs w:val="16"/>
                    </w:rPr>
                  </w:pPr>
                  <w:r w:rsidRPr="00D6704F">
                    <w:rPr>
                      <w:b/>
                      <w:sz w:val="16"/>
                      <w:szCs w:val="16"/>
                    </w:rPr>
                    <w:t>52.200,00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A719B19" w14:textId="77777777" w:rsidR="00D6704F" w:rsidRPr="00D6704F" w:rsidRDefault="00D6704F" w:rsidP="00D6704F">
                  <w:pPr>
                    <w:rPr>
                      <w:b/>
                      <w:sz w:val="16"/>
                      <w:szCs w:val="16"/>
                    </w:rPr>
                  </w:pPr>
                  <w:r w:rsidRPr="00D6704F">
                    <w:rPr>
                      <w:b/>
                      <w:sz w:val="16"/>
                      <w:szCs w:val="16"/>
                    </w:rPr>
                    <w:t>52.200,00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357ED8B" w14:textId="77777777" w:rsidR="00D6704F" w:rsidRPr="00D6704F" w:rsidRDefault="00D6704F" w:rsidP="00D6704F">
                  <w:pPr>
                    <w:rPr>
                      <w:b/>
                      <w:sz w:val="16"/>
                      <w:szCs w:val="16"/>
                    </w:rPr>
                  </w:pPr>
                  <w:r w:rsidRPr="00D6704F">
                    <w:rPr>
                      <w:b/>
                      <w:sz w:val="16"/>
                      <w:szCs w:val="16"/>
                    </w:rPr>
                    <w:t>6.162,50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F40B0B5" w14:textId="77777777" w:rsidR="00D6704F" w:rsidRPr="00D6704F" w:rsidRDefault="00D6704F" w:rsidP="00D6704F">
                  <w:pPr>
                    <w:rPr>
                      <w:b/>
                      <w:sz w:val="16"/>
                      <w:szCs w:val="16"/>
                    </w:rPr>
                  </w:pPr>
                  <w:r w:rsidRPr="00D6704F">
                    <w:rPr>
                      <w:b/>
                      <w:sz w:val="16"/>
                      <w:szCs w:val="16"/>
                    </w:rPr>
                    <w:t>11,81%</w:t>
                  </w:r>
                </w:p>
              </w:tc>
            </w:tr>
            <w:tr w:rsidR="00D6704F" w:rsidRPr="00D6704F" w14:paraId="77479A9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2F4A26B" w14:textId="77777777" w:rsidR="00D6704F" w:rsidRPr="00D6704F" w:rsidRDefault="00D6704F" w:rsidP="00D6704F">
                  <w:pPr>
                    <w:rPr>
                      <w:b/>
                      <w:sz w:val="16"/>
                      <w:szCs w:val="16"/>
                    </w:rPr>
                  </w:pPr>
                  <w:r w:rsidRPr="00D6704F">
                    <w:rPr>
                      <w:b/>
                      <w:sz w:val="16"/>
                      <w:szCs w:val="16"/>
                    </w:rPr>
                    <w:t>3237</w:t>
                  </w:r>
                </w:p>
              </w:tc>
              <w:tc>
                <w:tcPr>
                  <w:tcW w:w="8726" w:type="dxa"/>
                  <w:tcBorders>
                    <w:top w:val="single" w:sz="4" w:space="0" w:color="auto"/>
                    <w:left w:val="nil"/>
                    <w:bottom w:val="single" w:sz="4" w:space="0" w:color="auto"/>
                    <w:right w:val="single" w:sz="4" w:space="0" w:color="auto"/>
                  </w:tcBorders>
                  <w:noWrap/>
                  <w:vAlign w:val="bottom"/>
                  <w:hideMark/>
                </w:tcPr>
                <w:p w14:paraId="3E07B30B" w14:textId="77777777" w:rsidR="00D6704F" w:rsidRPr="00D6704F" w:rsidRDefault="00D6704F" w:rsidP="00D6704F">
                  <w:pPr>
                    <w:rPr>
                      <w:b/>
                      <w:sz w:val="16"/>
                      <w:szCs w:val="16"/>
                    </w:rPr>
                  </w:pPr>
                  <w:r w:rsidRPr="00D6704F">
                    <w:rPr>
                      <w:b/>
                      <w:sz w:val="16"/>
                      <w:szCs w:val="16"/>
                    </w:rPr>
                    <w:t>Intelektualne i osobne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86C947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888B9E1"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04FB101" w14:textId="77777777" w:rsidR="00D6704F" w:rsidRPr="00D6704F" w:rsidRDefault="00D6704F" w:rsidP="00D6704F">
                  <w:pPr>
                    <w:rPr>
                      <w:b/>
                      <w:sz w:val="16"/>
                      <w:szCs w:val="16"/>
                    </w:rPr>
                  </w:pPr>
                  <w:r w:rsidRPr="00D6704F">
                    <w:rPr>
                      <w:b/>
                      <w:sz w:val="16"/>
                      <w:szCs w:val="16"/>
                    </w:rPr>
                    <w:t>6.162,50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C4612B0" w14:textId="77777777" w:rsidR="00D6704F" w:rsidRPr="00D6704F" w:rsidRDefault="00D6704F" w:rsidP="00D6704F">
                  <w:pPr>
                    <w:rPr>
                      <w:b/>
                      <w:sz w:val="16"/>
                      <w:szCs w:val="16"/>
                    </w:rPr>
                  </w:pPr>
                  <w:r w:rsidRPr="00D6704F">
                    <w:rPr>
                      <w:b/>
                      <w:sz w:val="16"/>
                      <w:szCs w:val="16"/>
                    </w:rPr>
                    <w:t> </w:t>
                  </w:r>
                </w:p>
              </w:tc>
            </w:tr>
            <w:tr w:rsidR="00D6704F" w:rsidRPr="00D6704F" w14:paraId="4B2A3E4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1019079"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04103A91"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DA38086" w14:textId="77777777" w:rsidR="00D6704F" w:rsidRPr="00D6704F" w:rsidRDefault="00D6704F" w:rsidP="00D6704F">
                  <w:pPr>
                    <w:rPr>
                      <w:b/>
                      <w:sz w:val="16"/>
                      <w:szCs w:val="16"/>
                    </w:rPr>
                  </w:pPr>
                  <w:r w:rsidRPr="00D6704F">
                    <w:rPr>
                      <w:b/>
                      <w:sz w:val="16"/>
                      <w:szCs w:val="16"/>
                    </w:rPr>
                    <w:t>138.900,00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4868932" w14:textId="77777777" w:rsidR="00D6704F" w:rsidRPr="00D6704F" w:rsidRDefault="00D6704F" w:rsidP="00D6704F">
                  <w:pPr>
                    <w:rPr>
                      <w:b/>
                      <w:sz w:val="16"/>
                      <w:szCs w:val="16"/>
                    </w:rPr>
                  </w:pPr>
                  <w:r w:rsidRPr="00D6704F">
                    <w:rPr>
                      <w:b/>
                      <w:sz w:val="16"/>
                      <w:szCs w:val="16"/>
                    </w:rPr>
                    <w:t>138.900,00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84A080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B22A540" w14:textId="77777777" w:rsidR="00D6704F" w:rsidRPr="00D6704F" w:rsidRDefault="00D6704F" w:rsidP="00D6704F">
                  <w:pPr>
                    <w:rPr>
                      <w:b/>
                      <w:sz w:val="16"/>
                      <w:szCs w:val="16"/>
                    </w:rPr>
                  </w:pPr>
                  <w:r w:rsidRPr="00D6704F">
                    <w:rPr>
                      <w:b/>
                      <w:sz w:val="16"/>
                      <w:szCs w:val="16"/>
                    </w:rPr>
                    <w:t>0,00%</w:t>
                  </w:r>
                </w:p>
              </w:tc>
            </w:tr>
            <w:tr w:rsidR="00D6704F" w:rsidRPr="00D6704F" w14:paraId="6BDD82A9"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A3DBD9" w14:textId="77777777" w:rsidR="00D6704F" w:rsidRPr="00D6704F" w:rsidRDefault="00D6704F" w:rsidP="00D6704F">
                  <w:pPr>
                    <w:rPr>
                      <w:b/>
                      <w:bCs/>
                      <w:sz w:val="16"/>
                      <w:szCs w:val="16"/>
                    </w:rPr>
                  </w:pPr>
                  <w:r w:rsidRPr="00D6704F">
                    <w:rPr>
                      <w:b/>
                      <w:bCs/>
                      <w:sz w:val="16"/>
                      <w:szCs w:val="16"/>
                    </w:rPr>
                    <w:t>Izvor 7. Prihodi od prodaje ili zamjene nefinancijske imovine i nakna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35D432" w14:textId="77777777" w:rsidR="00D6704F" w:rsidRPr="00D6704F" w:rsidRDefault="00D6704F" w:rsidP="00D6704F">
                  <w:pPr>
                    <w:rPr>
                      <w:b/>
                      <w:sz w:val="16"/>
                      <w:szCs w:val="16"/>
                    </w:rPr>
                  </w:pPr>
                  <w:r w:rsidRPr="00D6704F">
                    <w:rPr>
                      <w:b/>
                      <w:sz w:val="16"/>
                      <w:szCs w:val="16"/>
                    </w:rPr>
                    <w:t>85.600,00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1A5D21" w14:textId="77777777" w:rsidR="00D6704F" w:rsidRPr="00D6704F" w:rsidRDefault="00D6704F" w:rsidP="00D6704F">
                  <w:pPr>
                    <w:rPr>
                      <w:b/>
                      <w:sz w:val="16"/>
                      <w:szCs w:val="16"/>
                    </w:rPr>
                  </w:pPr>
                  <w:r w:rsidRPr="00D6704F">
                    <w:rPr>
                      <w:b/>
                      <w:sz w:val="16"/>
                      <w:szCs w:val="16"/>
                    </w:rPr>
                    <w:t>85.600,00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73821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52BB04" w14:textId="77777777" w:rsidR="00D6704F" w:rsidRPr="00D6704F" w:rsidRDefault="00D6704F" w:rsidP="00D6704F">
                  <w:pPr>
                    <w:rPr>
                      <w:b/>
                      <w:sz w:val="16"/>
                      <w:szCs w:val="16"/>
                    </w:rPr>
                  </w:pPr>
                  <w:r w:rsidRPr="00D6704F">
                    <w:rPr>
                      <w:b/>
                      <w:sz w:val="16"/>
                      <w:szCs w:val="16"/>
                    </w:rPr>
                    <w:t>0,00%</w:t>
                  </w:r>
                </w:p>
              </w:tc>
            </w:tr>
            <w:tr w:rsidR="00D6704F" w:rsidRPr="00D6704F" w14:paraId="298E62E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EA710D" w14:textId="77777777" w:rsidR="00D6704F" w:rsidRPr="00D6704F" w:rsidRDefault="00D6704F" w:rsidP="00D6704F">
                  <w:pPr>
                    <w:rPr>
                      <w:b/>
                      <w:bCs/>
                      <w:sz w:val="16"/>
                      <w:szCs w:val="16"/>
                    </w:rPr>
                  </w:pPr>
                  <w:r w:rsidRPr="00D6704F">
                    <w:rPr>
                      <w:b/>
                      <w:bCs/>
                      <w:sz w:val="16"/>
                      <w:szCs w:val="16"/>
                    </w:rPr>
                    <w:t>Izvor 7.1. 07 Prihodi od prodaje ili zamjene  nefinanc.imovine i nadokn</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FFC9AD" w14:textId="77777777" w:rsidR="00D6704F" w:rsidRPr="00D6704F" w:rsidRDefault="00D6704F" w:rsidP="00D6704F">
                  <w:pPr>
                    <w:rPr>
                      <w:b/>
                      <w:sz w:val="16"/>
                      <w:szCs w:val="16"/>
                    </w:rPr>
                  </w:pPr>
                  <w:r w:rsidRPr="00D6704F">
                    <w:rPr>
                      <w:b/>
                      <w:sz w:val="16"/>
                      <w:szCs w:val="16"/>
                    </w:rPr>
                    <w:t>85.600,00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E8D666" w14:textId="77777777" w:rsidR="00D6704F" w:rsidRPr="00D6704F" w:rsidRDefault="00D6704F" w:rsidP="00D6704F">
                  <w:pPr>
                    <w:rPr>
                      <w:b/>
                      <w:sz w:val="16"/>
                      <w:szCs w:val="16"/>
                    </w:rPr>
                  </w:pPr>
                  <w:r w:rsidRPr="00D6704F">
                    <w:rPr>
                      <w:b/>
                      <w:sz w:val="16"/>
                      <w:szCs w:val="16"/>
                    </w:rPr>
                    <w:t>85.600,00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75FE1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A29080" w14:textId="77777777" w:rsidR="00D6704F" w:rsidRPr="00D6704F" w:rsidRDefault="00D6704F" w:rsidP="00D6704F">
                  <w:pPr>
                    <w:rPr>
                      <w:b/>
                      <w:sz w:val="16"/>
                      <w:szCs w:val="16"/>
                    </w:rPr>
                  </w:pPr>
                  <w:r w:rsidRPr="00D6704F">
                    <w:rPr>
                      <w:b/>
                      <w:sz w:val="16"/>
                      <w:szCs w:val="16"/>
                    </w:rPr>
                    <w:t>0,00%</w:t>
                  </w:r>
                </w:p>
              </w:tc>
            </w:tr>
            <w:tr w:rsidR="00D6704F" w:rsidRPr="00D6704F" w14:paraId="220283B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675210B"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668176C4"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FB619E5" w14:textId="77777777" w:rsidR="00D6704F" w:rsidRPr="00D6704F" w:rsidRDefault="00D6704F" w:rsidP="00D6704F">
                  <w:pPr>
                    <w:rPr>
                      <w:b/>
                      <w:sz w:val="16"/>
                      <w:szCs w:val="16"/>
                    </w:rPr>
                  </w:pPr>
                  <w:r w:rsidRPr="00D6704F">
                    <w:rPr>
                      <w:b/>
                      <w:sz w:val="16"/>
                      <w:szCs w:val="16"/>
                    </w:rPr>
                    <w:t>85.600,00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80C0DC1" w14:textId="77777777" w:rsidR="00D6704F" w:rsidRPr="00D6704F" w:rsidRDefault="00D6704F" w:rsidP="00D6704F">
                  <w:pPr>
                    <w:rPr>
                      <w:b/>
                      <w:sz w:val="16"/>
                      <w:szCs w:val="16"/>
                    </w:rPr>
                  </w:pPr>
                  <w:r w:rsidRPr="00D6704F">
                    <w:rPr>
                      <w:b/>
                      <w:sz w:val="16"/>
                      <w:szCs w:val="16"/>
                    </w:rPr>
                    <w:t>85.600,00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1787B5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6212E85" w14:textId="77777777" w:rsidR="00D6704F" w:rsidRPr="00D6704F" w:rsidRDefault="00D6704F" w:rsidP="00D6704F">
                  <w:pPr>
                    <w:rPr>
                      <w:b/>
                      <w:sz w:val="16"/>
                      <w:szCs w:val="16"/>
                    </w:rPr>
                  </w:pPr>
                  <w:r w:rsidRPr="00D6704F">
                    <w:rPr>
                      <w:b/>
                      <w:sz w:val="16"/>
                      <w:szCs w:val="16"/>
                    </w:rPr>
                    <w:t>0,00%</w:t>
                  </w:r>
                </w:p>
              </w:tc>
            </w:tr>
            <w:tr w:rsidR="00D6704F" w:rsidRPr="00D6704F" w14:paraId="179ADB0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834CA2" w14:textId="77777777" w:rsidR="00D6704F" w:rsidRPr="00D6704F" w:rsidRDefault="00D6704F" w:rsidP="00D6704F">
                  <w:pPr>
                    <w:rPr>
                      <w:b/>
                      <w:bCs/>
                      <w:sz w:val="16"/>
                      <w:szCs w:val="16"/>
                    </w:rPr>
                  </w:pPr>
                  <w:r w:rsidRPr="00D6704F">
                    <w:rPr>
                      <w:b/>
                      <w:bCs/>
                      <w:sz w:val="16"/>
                      <w:szCs w:val="16"/>
                    </w:rPr>
                    <w:t>K100003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91FBE31" w14:textId="77777777" w:rsidR="00D6704F" w:rsidRPr="00D6704F" w:rsidRDefault="00D6704F" w:rsidP="00D6704F">
                  <w:pPr>
                    <w:rPr>
                      <w:b/>
                      <w:bCs/>
                      <w:sz w:val="16"/>
                      <w:szCs w:val="16"/>
                    </w:rPr>
                  </w:pPr>
                  <w:r w:rsidRPr="00D6704F">
                    <w:rPr>
                      <w:b/>
                      <w:bCs/>
                      <w:sz w:val="16"/>
                      <w:szCs w:val="16"/>
                    </w:rPr>
                    <w:t>Kapitalni projekt: Izgradnja nerazvrstanih cesta u uređenim dijelovima građevinskih područja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D02163" w14:textId="77777777" w:rsidR="00D6704F" w:rsidRPr="00D6704F" w:rsidRDefault="00D6704F" w:rsidP="00D6704F">
                  <w:pPr>
                    <w:rPr>
                      <w:b/>
                      <w:sz w:val="16"/>
                      <w:szCs w:val="16"/>
                    </w:rPr>
                  </w:pPr>
                  <w:r w:rsidRPr="00D6704F">
                    <w:rPr>
                      <w:b/>
                      <w:sz w:val="16"/>
                      <w:szCs w:val="16"/>
                    </w:rPr>
                    <w:t>867.470,00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9DA6A8" w14:textId="77777777" w:rsidR="00D6704F" w:rsidRPr="00D6704F" w:rsidRDefault="00D6704F" w:rsidP="00D6704F">
                  <w:pPr>
                    <w:rPr>
                      <w:b/>
                      <w:sz w:val="16"/>
                      <w:szCs w:val="16"/>
                    </w:rPr>
                  </w:pPr>
                  <w:r w:rsidRPr="00D6704F">
                    <w:rPr>
                      <w:b/>
                      <w:sz w:val="16"/>
                      <w:szCs w:val="16"/>
                    </w:rPr>
                    <w:t>867.470,00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0F771E" w14:textId="77777777" w:rsidR="00D6704F" w:rsidRPr="00D6704F" w:rsidRDefault="00D6704F" w:rsidP="00D6704F">
                  <w:pPr>
                    <w:rPr>
                      <w:b/>
                      <w:sz w:val="16"/>
                      <w:szCs w:val="16"/>
                    </w:rPr>
                  </w:pPr>
                  <w:r w:rsidRPr="00D6704F">
                    <w:rPr>
                      <w:b/>
                      <w:sz w:val="16"/>
                      <w:szCs w:val="16"/>
                    </w:rPr>
                    <w:t>516.169,54</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596596" w14:textId="77777777" w:rsidR="00D6704F" w:rsidRPr="00D6704F" w:rsidRDefault="00D6704F" w:rsidP="00D6704F">
                  <w:pPr>
                    <w:rPr>
                      <w:b/>
                      <w:sz w:val="16"/>
                      <w:szCs w:val="16"/>
                    </w:rPr>
                  </w:pPr>
                  <w:r w:rsidRPr="00D6704F">
                    <w:rPr>
                      <w:b/>
                      <w:sz w:val="16"/>
                      <w:szCs w:val="16"/>
                    </w:rPr>
                    <w:t>59,50%</w:t>
                  </w:r>
                </w:p>
              </w:tc>
            </w:tr>
            <w:tr w:rsidR="00D6704F" w:rsidRPr="00D6704F" w14:paraId="5512151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D05F9D"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F0E5B6" w14:textId="77777777" w:rsidR="00D6704F" w:rsidRPr="00D6704F" w:rsidRDefault="00D6704F" w:rsidP="00D6704F">
                  <w:pPr>
                    <w:rPr>
                      <w:b/>
                      <w:sz w:val="16"/>
                      <w:szCs w:val="16"/>
                    </w:rPr>
                  </w:pPr>
                  <w:r w:rsidRPr="00D6704F">
                    <w:rPr>
                      <w:b/>
                      <w:sz w:val="16"/>
                      <w:szCs w:val="16"/>
                    </w:rPr>
                    <w:t>491.450,00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A946E1" w14:textId="77777777" w:rsidR="00D6704F" w:rsidRPr="00D6704F" w:rsidRDefault="00D6704F" w:rsidP="00D6704F">
                  <w:pPr>
                    <w:rPr>
                      <w:b/>
                      <w:sz w:val="16"/>
                      <w:szCs w:val="16"/>
                    </w:rPr>
                  </w:pPr>
                  <w:r w:rsidRPr="00D6704F">
                    <w:rPr>
                      <w:b/>
                      <w:sz w:val="16"/>
                      <w:szCs w:val="16"/>
                    </w:rPr>
                    <w:t>491.450,00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10FA12" w14:textId="77777777" w:rsidR="00D6704F" w:rsidRPr="00D6704F" w:rsidRDefault="00D6704F" w:rsidP="00D6704F">
                  <w:pPr>
                    <w:rPr>
                      <w:b/>
                      <w:sz w:val="16"/>
                      <w:szCs w:val="16"/>
                    </w:rPr>
                  </w:pPr>
                  <w:r w:rsidRPr="00D6704F">
                    <w:rPr>
                      <w:b/>
                      <w:sz w:val="16"/>
                      <w:szCs w:val="16"/>
                    </w:rPr>
                    <w:t>366.885,13</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565BF1" w14:textId="77777777" w:rsidR="00D6704F" w:rsidRPr="00D6704F" w:rsidRDefault="00D6704F" w:rsidP="00D6704F">
                  <w:pPr>
                    <w:rPr>
                      <w:b/>
                      <w:sz w:val="16"/>
                      <w:szCs w:val="16"/>
                    </w:rPr>
                  </w:pPr>
                  <w:r w:rsidRPr="00D6704F">
                    <w:rPr>
                      <w:b/>
                      <w:sz w:val="16"/>
                      <w:szCs w:val="16"/>
                    </w:rPr>
                    <w:t>74,65%</w:t>
                  </w:r>
                </w:p>
              </w:tc>
            </w:tr>
            <w:tr w:rsidR="00D6704F" w:rsidRPr="00D6704F" w14:paraId="76F544E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C0D28D" w14:textId="77777777" w:rsidR="00D6704F" w:rsidRPr="00D6704F" w:rsidRDefault="00D6704F" w:rsidP="00D6704F">
                  <w:pPr>
                    <w:rPr>
                      <w:b/>
                      <w:bCs/>
                      <w:sz w:val="16"/>
                      <w:szCs w:val="16"/>
                    </w:rPr>
                  </w:pPr>
                  <w:r w:rsidRPr="00D6704F">
                    <w:rPr>
                      <w:b/>
                      <w:bCs/>
                      <w:sz w:val="16"/>
                      <w:szCs w:val="16"/>
                    </w:rPr>
                    <w:t>Izvor 4.2. Prihodi za posebne namjene komunalni doprinos</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5A3CF8" w14:textId="77777777" w:rsidR="00D6704F" w:rsidRPr="00D6704F" w:rsidRDefault="00D6704F" w:rsidP="00D6704F">
                  <w:pPr>
                    <w:rPr>
                      <w:b/>
                      <w:sz w:val="16"/>
                      <w:szCs w:val="16"/>
                    </w:rPr>
                  </w:pPr>
                  <w:r w:rsidRPr="00D6704F">
                    <w:rPr>
                      <w:b/>
                      <w:sz w:val="16"/>
                      <w:szCs w:val="16"/>
                    </w:rPr>
                    <w:t>426.450,00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E1D674" w14:textId="77777777" w:rsidR="00D6704F" w:rsidRPr="00D6704F" w:rsidRDefault="00D6704F" w:rsidP="00D6704F">
                  <w:pPr>
                    <w:rPr>
                      <w:b/>
                      <w:sz w:val="16"/>
                      <w:szCs w:val="16"/>
                    </w:rPr>
                  </w:pPr>
                  <w:r w:rsidRPr="00D6704F">
                    <w:rPr>
                      <w:b/>
                      <w:sz w:val="16"/>
                      <w:szCs w:val="16"/>
                    </w:rPr>
                    <w:t>426.450,00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ECEA40" w14:textId="77777777" w:rsidR="00D6704F" w:rsidRPr="00D6704F" w:rsidRDefault="00D6704F" w:rsidP="00D6704F">
                  <w:pPr>
                    <w:rPr>
                      <w:b/>
                      <w:sz w:val="16"/>
                      <w:szCs w:val="16"/>
                    </w:rPr>
                  </w:pPr>
                  <w:r w:rsidRPr="00D6704F">
                    <w:rPr>
                      <w:b/>
                      <w:sz w:val="16"/>
                      <w:szCs w:val="16"/>
                    </w:rPr>
                    <w:t>329.808,49</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E33F04" w14:textId="77777777" w:rsidR="00D6704F" w:rsidRPr="00D6704F" w:rsidRDefault="00D6704F" w:rsidP="00D6704F">
                  <w:pPr>
                    <w:rPr>
                      <w:b/>
                      <w:sz w:val="16"/>
                      <w:szCs w:val="16"/>
                    </w:rPr>
                  </w:pPr>
                  <w:r w:rsidRPr="00D6704F">
                    <w:rPr>
                      <w:b/>
                      <w:sz w:val="16"/>
                      <w:szCs w:val="16"/>
                    </w:rPr>
                    <w:t>77,34%</w:t>
                  </w:r>
                </w:p>
              </w:tc>
            </w:tr>
            <w:tr w:rsidR="00D6704F" w:rsidRPr="00D6704F" w14:paraId="730FA01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A616AEC"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464FB647"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B1093C3" w14:textId="77777777" w:rsidR="00D6704F" w:rsidRPr="00D6704F" w:rsidRDefault="00D6704F" w:rsidP="00D6704F">
                  <w:pPr>
                    <w:rPr>
                      <w:b/>
                      <w:sz w:val="16"/>
                      <w:szCs w:val="16"/>
                    </w:rPr>
                  </w:pPr>
                  <w:r w:rsidRPr="00D6704F">
                    <w:rPr>
                      <w:b/>
                      <w:sz w:val="16"/>
                      <w:szCs w:val="16"/>
                    </w:rPr>
                    <w:t>24.000,00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601951A" w14:textId="77777777" w:rsidR="00D6704F" w:rsidRPr="00D6704F" w:rsidRDefault="00D6704F" w:rsidP="00D6704F">
                  <w:pPr>
                    <w:rPr>
                      <w:b/>
                      <w:sz w:val="16"/>
                      <w:szCs w:val="16"/>
                    </w:rPr>
                  </w:pPr>
                  <w:r w:rsidRPr="00D6704F">
                    <w:rPr>
                      <w:b/>
                      <w:sz w:val="16"/>
                      <w:szCs w:val="16"/>
                    </w:rPr>
                    <w:t>24.000,00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5C1EAA0" w14:textId="77777777" w:rsidR="00D6704F" w:rsidRPr="00D6704F" w:rsidRDefault="00D6704F" w:rsidP="00D6704F">
                  <w:pPr>
                    <w:rPr>
                      <w:b/>
                      <w:sz w:val="16"/>
                      <w:szCs w:val="16"/>
                    </w:rPr>
                  </w:pPr>
                  <w:r w:rsidRPr="00D6704F">
                    <w:rPr>
                      <w:b/>
                      <w:sz w:val="16"/>
                      <w:szCs w:val="16"/>
                    </w:rPr>
                    <w:t>8.216,55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B52D058" w14:textId="77777777" w:rsidR="00D6704F" w:rsidRPr="00D6704F" w:rsidRDefault="00D6704F" w:rsidP="00D6704F">
                  <w:pPr>
                    <w:rPr>
                      <w:b/>
                      <w:sz w:val="16"/>
                      <w:szCs w:val="16"/>
                    </w:rPr>
                  </w:pPr>
                  <w:r w:rsidRPr="00D6704F">
                    <w:rPr>
                      <w:b/>
                      <w:sz w:val="16"/>
                      <w:szCs w:val="16"/>
                    </w:rPr>
                    <w:t>34,24%</w:t>
                  </w:r>
                </w:p>
              </w:tc>
            </w:tr>
            <w:tr w:rsidR="00D6704F" w:rsidRPr="00D6704F" w14:paraId="5B1FEFB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97DE102" w14:textId="77777777" w:rsidR="00D6704F" w:rsidRPr="00D6704F" w:rsidRDefault="00D6704F" w:rsidP="00D6704F">
                  <w:pPr>
                    <w:rPr>
                      <w:b/>
                      <w:sz w:val="16"/>
                      <w:szCs w:val="16"/>
                    </w:rPr>
                  </w:pPr>
                  <w:r w:rsidRPr="00D6704F">
                    <w:rPr>
                      <w:b/>
                      <w:sz w:val="16"/>
                      <w:szCs w:val="16"/>
                    </w:rPr>
                    <w:t>3237</w:t>
                  </w:r>
                </w:p>
              </w:tc>
              <w:tc>
                <w:tcPr>
                  <w:tcW w:w="8726" w:type="dxa"/>
                  <w:tcBorders>
                    <w:top w:val="single" w:sz="4" w:space="0" w:color="auto"/>
                    <w:left w:val="nil"/>
                    <w:bottom w:val="single" w:sz="4" w:space="0" w:color="auto"/>
                    <w:right w:val="single" w:sz="4" w:space="0" w:color="auto"/>
                  </w:tcBorders>
                  <w:noWrap/>
                  <w:vAlign w:val="bottom"/>
                  <w:hideMark/>
                </w:tcPr>
                <w:p w14:paraId="2D2DE25E" w14:textId="77777777" w:rsidR="00D6704F" w:rsidRPr="00D6704F" w:rsidRDefault="00D6704F" w:rsidP="00D6704F">
                  <w:pPr>
                    <w:rPr>
                      <w:b/>
                      <w:sz w:val="16"/>
                      <w:szCs w:val="16"/>
                    </w:rPr>
                  </w:pPr>
                  <w:r w:rsidRPr="00D6704F">
                    <w:rPr>
                      <w:b/>
                      <w:sz w:val="16"/>
                      <w:szCs w:val="16"/>
                    </w:rPr>
                    <w:t>Intelektualne i osobne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452056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9A6A87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999F230" w14:textId="77777777" w:rsidR="00D6704F" w:rsidRPr="00D6704F" w:rsidRDefault="00D6704F" w:rsidP="00D6704F">
                  <w:pPr>
                    <w:rPr>
                      <w:b/>
                      <w:sz w:val="16"/>
                      <w:szCs w:val="16"/>
                    </w:rPr>
                  </w:pPr>
                  <w:r w:rsidRPr="00D6704F">
                    <w:rPr>
                      <w:b/>
                      <w:sz w:val="16"/>
                      <w:szCs w:val="16"/>
                    </w:rPr>
                    <w:t>8.216,55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1ECF92C" w14:textId="77777777" w:rsidR="00D6704F" w:rsidRPr="00D6704F" w:rsidRDefault="00D6704F" w:rsidP="00D6704F">
                  <w:pPr>
                    <w:rPr>
                      <w:b/>
                      <w:sz w:val="16"/>
                      <w:szCs w:val="16"/>
                    </w:rPr>
                  </w:pPr>
                  <w:r w:rsidRPr="00D6704F">
                    <w:rPr>
                      <w:b/>
                      <w:sz w:val="16"/>
                      <w:szCs w:val="16"/>
                    </w:rPr>
                    <w:t> </w:t>
                  </w:r>
                </w:p>
              </w:tc>
            </w:tr>
            <w:tr w:rsidR="00D6704F" w:rsidRPr="00D6704F" w14:paraId="44957B6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33D0EEE"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0872C889"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683DDDA" w14:textId="77777777" w:rsidR="00D6704F" w:rsidRPr="00D6704F" w:rsidRDefault="00D6704F" w:rsidP="00D6704F">
                  <w:pPr>
                    <w:rPr>
                      <w:b/>
                      <w:sz w:val="16"/>
                      <w:szCs w:val="16"/>
                    </w:rPr>
                  </w:pPr>
                  <w:r w:rsidRPr="00D6704F">
                    <w:rPr>
                      <w:b/>
                      <w:sz w:val="16"/>
                      <w:szCs w:val="16"/>
                    </w:rPr>
                    <w:t>402.450,00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BE2C2DE" w14:textId="77777777" w:rsidR="00D6704F" w:rsidRPr="00D6704F" w:rsidRDefault="00D6704F" w:rsidP="00D6704F">
                  <w:pPr>
                    <w:rPr>
                      <w:b/>
                      <w:sz w:val="16"/>
                      <w:szCs w:val="16"/>
                    </w:rPr>
                  </w:pPr>
                  <w:r w:rsidRPr="00D6704F">
                    <w:rPr>
                      <w:b/>
                      <w:sz w:val="16"/>
                      <w:szCs w:val="16"/>
                    </w:rPr>
                    <w:t>402.450,00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55AB436" w14:textId="77777777" w:rsidR="00D6704F" w:rsidRPr="00D6704F" w:rsidRDefault="00D6704F" w:rsidP="00D6704F">
                  <w:pPr>
                    <w:rPr>
                      <w:b/>
                      <w:sz w:val="16"/>
                      <w:szCs w:val="16"/>
                    </w:rPr>
                  </w:pPr>
                  <w:r w:rsidRPr="00D6704F">
                    <w:rPr>
                      <w:b/>
                      <w:sz w:val="16"/>
                      <w:szCs w:val="16"/>
                    </w:rPr>
                    <w:t>321.591,94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3C0554E" w14:textId="77777777" w:rsidR="00D6704F" w:rsidRPr="00D6704F" w:rsidRDefault="00D6704F" w:rsidP="00D6704F">
                  <w:pPr>
                    <w:rPr>
                      <w:b/>
                      <w:sz w:val="16"/>
                      <w:szCs w:val="16"/>
                    </w:rPr>
                  </w:pPr>
                  <w:r w:rsidRPr="00D6704F">
                    <w:rPr>
                      <w:b/>
                      <w:sz w:val="16"/>
                      <w:szCs w:val="16"/>
                    </w:rPr>
                    <w:t>79,91%</w:t>
                  </w:r>
                </w:p>
              </w:tc>
            </w:tr>
            <w:tr w:rsidR="00D6704F" w:rsidRPr="00D6704F" w14:paraId="020E6F6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5AD32F5" w14:textId="77777777" w:rsidR="00D6704F" w:rsidRPr="00D6704F" w:rsidRDefault="00D6704F" w:rsidP="00D6704F">
                  <w:pPr>
                    <w:rPr>
                      <w:b/>
                      <w:sz w:val="16"/>
                      <w:szCs w:val="16"/>
                    </w:rPr>
                  </w:pPr>
                  <w:r w:rsidRPr="00D6704F">
                    <w:rPr>
                      <w:b/>
                      <w:sz w:val="16"/>
                      <w:szCs w:val="16"/>
                    </w:rPr>
                    <w:t>4213</w:t>
                  </w:r>
                </w:p>
              </w:tc>
              <w:tc>
                <w:tcPr>
                  <w:tcW w:w="8726" w:type="dxa"/>
                  <w:tcBorders>
                    <w:top w:val="single" w:sz="4" w:space="0" w:color="auto"/>
                    <w:left w:val="nil"/>
                    <w:bottom w:val="single" w:sz="4" w:space="0" w:color="auto"/>
                    <w:right w:val="single" w:sz="4" w:space="0" w:color="auto"/>
                  </w:tcBorders>
                  <w:noWrap/>
                  <w:vAlign w:val="bottom"/>
                  <w:hideMark/>
                </w:tcPr>
                <w:p w14:paraId="5088AE7B" w14:textId="77777777" w:rsidR="00D6704F" w:rsidRPr="00D6704F" w:rsidRDefault="00D6704F" w:rsidP="00D6704F">
                  <w:pPr>
                    <w:rPr>
                      <w:b/>
                      <w:sz w:val="16"/>
                      <w:szCs w:val="16"/>
                    </w:rPr>
                  </w:pPr>
                  <w:r w:rsidRPr="00D6704F">
                    <w:rPr>
                      <w:b/>
                      <w:sz w:val="16"/>
                      <w:szCs w:val="16"/>
                    </w:rPr>
                    <w:t>Ceste, željeznice i ostali prometni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69A777B"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EE67883"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AA9F05D" w14:textId="77777777" w:rsidR="00D6704F" w:rsidRPr="00D6704F" w:rsidRDefault="00D6704F" w:rsidP="00D6704F">
                  <w:pPr>
                    <w:rPr>
                      <w:b/>
                      <w:sz w:val="16"/>
                      <w:szCs w:val="16"/>
                    </w:rPr>
                  </w:pPr>
                  <w:r w:rsidRPr="00D6704F">
                    <w:rPr>
                      <w:b/>
                      <w:sz w:val="16"/>
                      <w:szCs w:val="16"/>
                    </w:rPr>
                    <w:t>321.591,94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476F129" w14:textId="77777777" w:rsidR="00D6704F" w:rsidRPr="00D6704F" w:rsidRDefault="00D6704F" w:rsidP="00D6704F">
                  <w:pPr>
                    <w:rPr>
                      <w:b/>
                      <w:sz w:val="16"/>
                      <w:szCs w:val="16"/>
                    </w:rPr>
                  </w:pPr>
                  <w:r w:rsidRPr="00D6704F">
                    <w:rPr>
                      <w:b/>
                      <w:sz w:val="16"/>
                      <w:szCs w:val="16"/>
                    </w:rPr>
                    <w:t> </w:t>
                  </w:r>
                </w:p>
              </w:tc>
            </w:tr>
            <w:tr w:rsidR="00D6704F" w:rsidRPr="00D6704F" w14:paraId="5153E17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D4EDDA"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B5B4D1" w14:textId="77777777" w:rsidR="00D6704F" w:rsidRPr="00D6704F" w:rsidRDefault="00D6704F" w:rsidP="00D6704F">
                  <w:pPr>
                    <w:rPr>
                      <w:b/>
                      <w:sz w:val="16"/>
                      <w:szCs w:val="16"/>
                    </w:rPr>
                  </w:pPr>
                  <w:r w:rsidRPr="00D6704F">
                    <w:rPr>
                      <w:b/>
                      <w:sz w:val="16"/>
                      <w:szCs w:val="16"/>
                    </w:rPr>
                    <w:t>65.000,00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E680A1" w14:textId="77777777" w:rsidR="00D6704F" w:rsidRPr="00D6704F" w:rsidRDefault="00D6704F" w:rsidP="00D6704F">
                  <w:pPr>
                    <w:rPr>
                      <w:b/>
                      <w:sz w:val="16"/>
                      <w:szCs w:val="16"/>
                    </w:rPr>
                  </w:pPr>
                  <w:r w:rsidRPr="00D6704F">
                    <w:rPr>
                      <w:b/>
                      <w:sz w:val="16"/>
                      <w:szCs w:val="16"/>
                    </w:rPr>
                    <w:t>65.000,00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7E17DFF" w14:textId="77777777" w:rsidR="00D6704F" w:rsidRPr="00D6704F" w:rsidRDefault="00D6704F" w:rsidP="00D6704F">
                  <w:pPr>
                    <w:rPr>
                      <w:b/>
                      <w:sz w:val="16"/>
                      <w:szCs w:val="16"/>
                    </w:rPr>
                  </w:pPr>
                  <w:r w:rsidRPr="00D6704F">
                    <w:rPr>
                      <w:b/>
                      <w:sz w:val="16"/>
                      <w:szCs w:val="16"/>
                    </w:rPr>
                    <w:t>37.076,64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AB93DB" w14:textId="77777777" w:rsidR="00D6704F" w:rsidRPr="00D6704F" w:rsidRDefault="00D6704F" w:rsidP="00D6704F">
                  <w:pPr>
                    <w:rPr>
                      <w:b/>
                      <w:sz w:val="16"/>
                      <w:szCs w:val="16"/>
                    </w:rPr>
                  </w:pPr>
                  <w:r w:rsidRPr="00D6704F">
                    <w:rPr>
                      <w:b/>
                      <w:sz w:val="16"/>
                      <w:szCs w:val="16"/>
                    </w:rPr>
                    <w:t>57,04%</w:t>
                  </w:r>
                </w:p>
              </w:tc>
            </w:tr>
            <w:tr w:rsidR="00D6704F" w:rsidRPr="00D6704F" w14:paraId="4EA50FA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9FD992E"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30EA3DD2"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5527F67" w14:textId="77777777" w:rsidR="00D6704F" w:rsidRPr="00D6704F" w:rsidRDefault="00D6704F" w:rsidP="00D6704F">
                  <w:pPr>
                    <w:rPr>
                      <w:b/>
                      <w:sz w:val="16"/>
                      <w:szCs w:val="16"/>
                    </w:rPr>
                  </w:pPr>
                  <w:r w:rsidRPr="00D6704F">
                    <w:rPr>
                      <w:b/>
                      <w:sz w:val="16"/>
                      <w:szCs w:val="16"/>
                    </w:rPr>
                    <w:t>65.000,00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8EE4B49" w14:textId="77777777" w:rsidR="00D6704F" w:rsidRPr="00D6704F" w:rsidRDefault="00D6704F" w:rsidP="00D6704F">
                  <w:pPr>
                    <w:rPr>
                      <w:b/>
                      <w:sz w:val="16"/>
                      <w:szCs w:val="16"/>
                    </w:rPr>
                  </w:pPr>
                  <w:r w:rsidRPr="00D6704F">
                    <w:rPr>
                      <w:b/>
                      <w:sz w:val="16"/>
                      <w:szCs w:val="16"/>
                    </w:rPr>
                    <w:t>65.000,00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8CB2A8E" w14:textId="77777777" w:rsidR="00D6704F" w:rsidRPr="00D6704F" w:rsidRDefault="00D6704F" w:rsidP="00D6704F">
                  <w:pPr>
                    <w:rPr>
                      <w:b/>
                      <w:sz w:val="16"/>
                      <w:szCs w:val="16"/>
                    </w:rPr>
                  </w:pPr>
                  <w:r w:rsidRPr="00D6704F">
                    <w:rPr>
                      <w:b/>
                      <w:sz w:val="16"/>
                      <w:szCs w:val="16"/>
                    </w:rPr>
                    <w:t>37.076,64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52C46CD" w14:textId="77777777" w:rsidR="00D6704F" w:rsidRPr="00D6704F" w:rsidRDefault="00D6704F" w:rsidP="00D6704F">
                  <w:pPr>
                    <w:rPr>
                      <w:b/>
                      <w:sz w:val="16"/>
                      <w:szCs w:val="16"/>
                    </w:rPr>
                  </w:pPr>
                  <w:r w:rsidRPr="00D6704F">
                    <w:rPr>
                      <w:b/>
                      <w:sz w:val="16"/>
                      <w:szCs w:val="16"/>
                    </w:rPr>
                    <w:t>57,04%</w:t>
                  </w:r>
                </w:p>
              </w:tc>
            </w:tr>
            <w:tr w:rsidR="00D6704F" w:rsidRPr="00D6704F" w14:paraId="227B105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D571439" w14:textId="77777777" w:rsidR="00D6704F" w:rsidRPr="00D6704F" w:rsidRDefault="00D6704F" w:rsidP="00D6704F">
                  <w:pPr>
                    <w:rPr>
                      <w:b/>
                      <w:sz w:val="16"/>
                      <w:szCs w:val="16"/>
                    </w:rPr>
                  </w:pPr>
                  <w:r w:rsidRPr="00D6704F">
                    <w:rPr>
                      <w:b/>
                      <w:sz w:val="16"/>
                      <w:szCs w:val="16"/>
                    </w:rPr>
                    <w:t>4213</w:t>
                  </w:r>
                </w:p>
              </w:tc>
              <w:tc>
                <w:tcPr>
                  <w:tcW w:w="8726" w:type="dxa"/>
                  <w:tcBorders>
                    <w:top w:val="single" w:sz="4" w:space="0" w:color="auto"/>
                    <w:left w:val="nil"/>
                    <w:bottom w:val="single" w:sz="4" w:space="0" w:color="auto"/>
                    <w:right w:val="single" w:sz="4" w:space="0" w:color="auto"/>
                  </w:tcBorders>
                  <w:noWrap/>
                  <w:vAlign w:val="bottom"/>
                  <w:hideMark/>
                </w:tcPr>
                <w:p w14:paraId="00AFA747" w14:textId="77777777" w:rsidR="00D6704F" w:rsidRPr="00D6704F" w:rsidRDefault="00D6704F" w:rsidP="00D6704F">
                  <w:pPr>
                    <w:rPr>
                      <w:b/>
                      <w:sz w:val="16"/>
                      <w:szCs w:val="16"/>
                    </w:rPr>
                  </w:pPr>
                  <w:r w:rsidRPr="00D6704F">
                    <w:rPr>
                      <w:b/>
                      <w:sz w:val="16"/>
                      <w:szCs w:val="16"/>
                    </w:rPr>
                    <w:t>Ceste, željeznice i ostali prometni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DB0F6BA"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8F636A8"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89B9E6D" w14:textId="77777777" w:rsidR="00D6704F" w:rsidRPr="00D6704F" w:rsidRDefault="00D6704F" w:rsidP="00D6704F">
                  <w:pPr>
                    <w:rPr>
                      <w:b/>
                      <w:sz w:val="16"/>
                      <w:szCs w:val="16"/>
                    </w:rPr>
                  </w:pPr>
                  <w:r w:rsidRPr="00D6704F">
                    <w:rPr>
                      <w:b/>
                      <w:sz w:val="16"/>
                      <w:szCs w:val="16"/>
                    </w:rPr>
                    <w:t>37.076,64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5199BCE" w14:textId="77777777" w:rsidR="00D6704F" w:rsidRPr="00D6704F" w:rsidRDefault="00D6704F" w:rsidP="00D6704F">
                  <w:pPr>
                    <w:rPr>
                      <w:b/>
                      <w:sz w:val="16"/>
                      <w:szCs w:val="16"/>
                    </w:rPr>
                  </w:pPr>
                  <w:r w:rsidRPr="00D6704F">
                    <w:rPr>
                      <w:b/>
                      <w:sz w:val="16"/>
                      <w:szCs w:val="16"/>
                    </w:rPr>
                    <w:t> </w:t>
                  </w:r>
                </w:p>
              </w:tc>
            </w:tr>
            <w:tr w:rsidR="00D6704F" w:rsidRPr="00D6704F" w14:paraId="1E5B6A0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2FBA84" w14:textId="77777777" w:rsidR="00D6704F" w:rsidRPr="00D6704F" w:rsidRDefault="00D6704F" w:rsidP="00D6704F">
                  <w:pPr>
                    <w:rPr>
                      <w:b/>
                      <w:bCs/>
                      <w:sz w:val="16"/>
                      <w:szCs w:val="16"/>
                    </w:rPr>
                  </w:pPr>
                  <w:r w:rsidRPr="00D6704F">
                    <w:rPr>
                      <w:b/>
                      <w:bCs/>
                      <w:sz w:val="16"/>
                      <w:szCs w:val="16"/>
                    </w:rPr>
                    <w:t>Izvor 7. Prihodi od prodaje ili zamjene nefinancijske imovine i nakna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134806" w14:textId="77777777" w:rsidR="00D6704F" w:rsidRPr="00D6704F" w:rsidRDefault="00D6704F" w:rsidP="00D6704F">
                  <w:pPr>
                    <w:rPr>
                      <w:b/>
                      <w:sz w:val="16"/>
                      <w:szCs w:val="16"/>
                    </w:rPr>
                  </w:pPr>
                  <w:r w:rsidRPr="00D6704F">
                    <w:rPr>
                      <w:b/>
                      <w:sz w:val="16"/>
                      <w:szCs w:val="16"/>
                    </w:rPr>
                    <w:t>164.520,00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BEE181" w14:textId="77777777" w:rsidR="00D6704F" w:rsidRPr="00D6704F" w:rsidRDefault="00D6704F" w:rsidP="00D6704F">
                  <w:pPr>
                    <w:rPr>
                      <w:b/>
                      <w:sz w:val="16"/>
                      <w:szCs w:val="16"/>
                    </w:rPr>
                  </w:pPr>
                  <w:r w:rsidRPr="00D6704F">
                    <w:rPr>
                      <w:b/>
                      <w:sz w:val="16"/>
                      <w:szCs w:val="16"/>
                    </w:rPr>
                    <w:t>164.520,00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DDC4BD" w14:textId="77777777" w:rsidR="00D6704F" w:rsidRPr="00D6704F" w:rsidRDefault="00D6704F" w:rsidP="00D6704F">
                  <w:pPr>
                    <w:rPr>
                      <w:b/>
                      <w:sz w:val="16"/>
                      <w:szCs w:val="16"/>
                    </w:rPr>
                  </w:pPr>
                  <w:r w:rsidRPr="00D6704F">
                    <w:rPr>
                      <w:b/>
                      <w:sz w:val="16"/>
                      <w:szCs w:val="16"/>
                    </w:rPr>
                    <w:t>75.374,95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D16D51" w14:textId="77777777" w:rsidR="00D6704F" w:rsidRPr="00D6704F" w:rsidRDefault="00D6704F" w:rsidP="00D6704F">
                  <w:pPr>
                    <w:rPr>
                      <w:b/>
                      <w:sz w:val="16"/>
                      <w:szCs w:val="16"/>
                    </w:rPr>
                  </w:pPr>
                  <w:r w:rsidRPr="00D6704F">
                    <w:rPr>
                      <w:b/>
                      <w:sz w:val="16"/>
                      <w:szCs w:val="16"/>
                    </w:rPr>
                    <w:t>45,82%</w:t>
                  </w:r>
                </w:p>
              </w:tc>
            </w:tr>
            <w:tr w:rsidR="00D6704F" w:rsidRPr="00D6704F" w14:paraId="245FF9A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008CAE" w14:textId="77777777" w:rsidR="00D6704F" w:rsidRPr="00D6704F" w:rsidRDefault="00D6704F" w:rsidP="00D6704F">
                  <w:pPr>
                    <w:rPr>
                      <w:b/>
                      <w:bCs/>
                      <w:sz w:val="16"/>
                      <w:szCs w:val="16"/>
                    </w:rPr>
                  </w:pPr>
                  <w:r w:rsidRPr="00D6704F">
                    <w:rPr>
                      <w:b/>
                      <w:bCs/>
                      <w:sz w:val="16"/>
                      <w:szCs w:val="16"/>
                    </w:rPr>
                    <w:t>Izvor 7.1. 07 Prihodi od prodaje ili zamjene  nefinanc.imovine i nadokn</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21B0C7" w14:textId="77777777" w:rsidR="00D6704F" w:rsidRPr="00D6704F" w:rsidRDefault="00D6704F" w:rsidP="00D6704F">
                  <w:pPr>
                    <w:rPr>
                      <w:b/>
                      <w:sz w:val="16"/>
                      <w:szCs w:val="16"/>
                    </w:rPr>
                  </w:pPr>
                  <w:r w:rsidRPr="00D6704F">
                    <w:rPr>
                      <w:b/>
                      <w:sz w:val="16"/>
                      <w:szCs w:val="16"/>
                    </w:rPr>
                    <w:t>164.520,00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87734B" w14:textId="77777777" w:rsidR="00D6704F" w:rsidRPr="00D6704F" w:rsidRDefault="00D6704F" w:rsidP="00D6704F">
                  <w:pPr>
                    <w:rPr>
                      <w:b/>
                      <w:sz w:val="16"/>
                      <w:szCs w:val="16"/>
                    </w:rPr>
                  </w:pPr>
                  <w:r w:rsidRPr="00D6704F">
                    <w:rPr>
                      <w:b/>
                      <w:sz w:val="16"/>
                      <w:szCs w:val="16"/>
                    </w:rPr>
                    <w:t>164.520,00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5EFC82" w14:textId="77777777" w:rsidR="00D6704F" w:rsidRPr="00D6704F" w:rsidRDefault="00D6704F" w:rsidP="00D6704F">
                  <w:pPr>
                    <w:rPr>
                      <w:b/>
                      <w:sz w:val="16"/>
                      <w:szCs w:val="16"/>
                    </w:rPr>
                  </w:pPr>
                  <w:r w:rsidRPr="00D6704F">
                    <w:rPr>
                      <w:b/>
                      <w:sz w:val="16"/>
                      <w:szCs w:val="16"/>
                    </w:rPr>
                    <w:t>75.374,95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09CF3C" w14:textId="77777777" w:rsidR="00D6704F" w:rsidRPr="00D6704F" w:rsidRDefault="00D6704F" w:rsidP="00D6704F">
                  <w:pPr>
                    <w:rPr>
                      <w:b/>
                      <w:sz w:val="16"/>
                      <w:szCs w:val="16"/>
                    </w:rPr>
                  </w:pPr>
                  <w:r w:rsidRPr="00D6704F">
                    <w:rPr>
                      <w:b/>
                      <w:sz w:val="16"/>
                      <w:szCs w:val="16"/>
                    </w:rPr>
                    <w:t>45,82%</w:t>
                  </w:r>
                </w:p>
              </w:tc>
            </w:tr>
            <w:tr w:rsidR="00D6704F" w:rsidRPr="00D6704F" w14:paraId="56B3046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0F85E3F"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234458AD"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00AAAC2" w14:textId="77777777" w:rsidR="00D6704F" w:rsidRPr="00D6704F" w:rsidRDefault="00D6704F" w:rsidP="00D6704F">
                  <w:pPr>
                    <w:rPr>
                      <w:b/>
                      <w:sz w:val="16"/>
                      <w:szCs w:val="16"/>
                    </w:rPr>
                  </w:pPr>
                  <w:r w:rsidRPr="00D6704F">
                    <w:rPr>
                      <w:b/>
                      <w:sz w:val="16"/>
                      <w:szCs w:val="16"/>
                    </w:rPr>
                    <w:t>164.520,00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4459A04" w14:textId="77777777" w:rsidR="00D6704F" w:rsidRPr="00D6704F" w:rsidRDefault="00D6704F" w:rsidP="00D6704F">
                  <w:pPr>
                    <w:rPr>
                      <w:b/>
                      <w:sz w:val="16"/>
                      <w:szCs w:val="16"/>
                    </w:rPr>
                  </w:pPr>
                  <w:r w:rsidRPr="00D6704F">
                    <w:rPr>
                      <w:b/>
                      <w:sz w:val="16"/>
                      <w:szCs w:val="16"/>
                    </w:rPr>
                    <w:t>164.520,00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D322E24" w14:textId="77777777" w:rsidR="00D6704F" w:rsidRPr="00D6704F" w:rsidRDefault="00D6704F" w:rsidP="00D6704F">
                  <w:pPr>
                    <w:rPr>
                      <w:b/>
                      <w:sz w:val="16"/>
                      <w:szCs w:val="16"/>
                    </w:rPr>
                  </w:pPr>
                  <w:r w:rsidRPr="00D6704F">
                    <w:rPr>
                      <w:b/>
                      <w:sz w:val="16"/>
                      <w:szCs w:val="16"/>
                    </w:rPr>
                    <w:t>75.374,95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9211F1B" w14:textId="77777777" w:rsidR="00D6704F" w:rsidRPr="00D6704F" w:rsidRDefault="00D6704F" w:rsidP="00D6704F">
                  <w:pPr>
                    <w:rPr>
                      <w:b/>
                      <w:sz w:val="16"/>
                      <w:szCs w:val="16"/>
                    </w:rPr>
                  </w:pPr>
                  <w:r w:rsidRPr="00D6704F">
                    <w:rPr>
                      <w:b/>
                      <w:sz w:val="16"/>
                      <w:szCs w:val="16"/>
                    </w:rPr>
                    <w:t>45,82%</w:t>
                  </w:r>
                </w:p>
              </w:tc>
            </w:tr>
            <w:tr w:rsidR="00D6704F" w:rsidRPr="00D6704F" w14:paraId="3F908DF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CBBF892" w14:textId="77777777" w:rsidR="00D6704F" w:rsidRPr="00D6704F" w:rsidRDefault="00D6704F" w:rsidP="00D6704F">
                  <w:pPr>
                    <w:rPr>
                      <w:b/>
                      <w:sz w:val="16"/>
                      <w:szCs w:val="16"/>
                    </w:rPr>
                  </w:pPr>
                  <w:r w:rsidRPr="00D6704F">
                    <w:rPr>
                      <w:b/>
                      <w:sz w:val="16"/>
                      <w:szCs w:val="16"/>
                    </w:rPr>
                    <w:t>4213</w:t>
                  </w:r>
                </w:p>
              </w:tc>
              <w:tc>
                <w:tcPr>
                  <w:tcW w:w="8726" w:type="dxa"/>
                  <w:tcBorders>
                    <w:top w:val="single" w:sz="4" w:space="0" w:color="auto"/>
                    <w:left w:val="nil"/>
                    <w:bottom w:val="single" w:sz="4" w:space="0" w:color="auto"/>
                    <w:right w:val="single" w:sz="4" w:space="0" w:color="auto"/>
                  </w:tcBorders>
                  <w:noWrap/>
                  <w:vAlign w:val="bottom"/>
                  <w:hideMark/>
                </w:tcPr>
                <w:p w14:paraId="423BD221" w14:textId="77777777" w:rsidR="00D6704F" w:rsidRPr="00D6704F" w:rsidRDefault="00D6704F" w:rsidP="00D6704F">
                  <w:pPr>
                    <w:rPr>
                      <w:b/>
                      <w:sz w:val="16"/>
                      <w:szCs w:val="16"/>
                    </w:rPr>
                  </w:pPr>
                  <w:r w:rsidRPr="00D6704F">
                    <w:rPr>
                      <w:b/>
                      <w:sz w:val="16"/>
                      <w:szCs w:val="16"/>
                    </w:rPr>
                    <w:t>Ceste, željeznice i ostali prometni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BF914B5"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D9C19A0"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88FFFF8" w14:textId="77777777" w:rsidR="00D6704F" w:rsidRPr="00D6704F" w:rsidRDefault="00D6704F" w:rsidP="00D6704F">
                  <w:pPr>
                    <w:rPr>
                      <w:b/>
                      <w:sz w:val="16"/>
                      <w:szCs w:val="16"/>
                    </w:rPr>
                  </w:pPr>
                  <w:r w:rsidRPr="00D6704F">
                    <w:rPr>
                      <w:b/>
                      <w:sz w:val="16"/>
                      <w:szCs w:val="16"/>
                    </w:rPr>
                    <w:t>75.374,95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75B95D9" w14:textId="77777777" w:rsidR="00D6704F" w:rsidRPr="00D6704F" w:rsidRDefault="00D6704F" w:rsidP="00D6704F">
                  <w:pPr>
                    <w:rPr>
                      <w:b/>
                      <w:sz w:val="16"/>
                      <w:szCs w:val="16"/>
                    </w:rPr>
                  </w:pPr>
                  <w:r w:rsidRPr="00D6704F">
                    <w:rPr>
                      <w:b/>
                      <w:sz w:val="16"/>
                      <w:szCs w:val="16"/>
                    </w:rPr>
                    <w:t> </w:t>
                  </w:r>
                </w:p>
              </w:tc>
            </w:tr>
            <w:tr w:rsidR="00D6704F" w:rsidRPr="00D6704F" w14:paraId="01829D8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A3C275"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67C809" w14:textId="77777777" w:rsidR="00D6704F" w:rsidRPr="00D6704F" w:rsidRDefault="00D6704F" w:rsidP="00D6704F">
                  <w:pPr>
                    <w:rPr>
                      <w:b/>
                      <w:sz w:val="16"/>
                      <w:szCs w:val="16"/>
                    </w:rPr>
                  </w:pPr>
                  <w:r w:rsidRPr="00D6704F">
                    <w:rPr>
                      <w:b/>
                      <w:sz w:val="16"/>
                      <w:szCs w:val="16"/>
                    </w:rPr>
                    <w:t>211.500,00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71F0B0" w14:textId="77777777" w:rsidR="00D6704F" w:rsidRPr="00D6704F" w:rsidRDefault="00D6704F" w:rsidP="00D6704F">
                  <w:pPr>
                    <w:rPr>
                      <w:b/>
                      <w:sz w:val="16"/>
                      <w:szCs w:val="16"/>
                    </w:rPr>
                  </w:pPr>
                  <w:r w:rsidRPr="00D6704F">
                    <w:rPr>
                      <w:b/>
                      <w:sz w:val="16"/>
                      <w:szCs w:val="16"/>
                    </w:rPr>
                    <w:t>211.500,00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2B6D9A" w14:textId="77777777" w:rsidR="00D6704F" w:rsidRPr="00D6704F" w:rsidRDefault="00D6704F" w:rsidP="00D6704F">
                  <w:pPr>
                    <w:rPr>
                      <w:b/>
                      <w:sz w:val="16"/>
                      <w:szCs w:val="16"/>
                    </w:rPr>
                  </w:pPr>
                  <w:r w:rsidRPr="00D6704F">
                    <w:rPr>
                      <w:b/>
                      <w:sz w:val="16"/>
                      <w:szCs w:val="16"/>
                    </w:rPr>
                    <w:t>73.909,46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18625E" w14:textId="77777777" w:rsidR="00D6704F" w:rsidRPr="00D6704F" w:rsidRDefault="00D6704F" w:rsidP="00D6704F">
                  <w:pPr>
                    <w:rPr>
                      <w:b/>
                      <w:sz w:val="16"/>
                      <w:szCs w:val="16"/>
                    </w:rPr>
                  </w:pPr>
                  <w:r w:rsidRPr="00D6704F">
                    <w:rPr>
                      <w:b/>
                      <w:sz w:val="16"/>
                      <w:szCs w:val="16"/>
                    </w:rPr>
                    <w:t>34,95%</w:t>
                  </w:r>
                </w:p>
              </w:tc>
            </w:tr>
            <w:tr w:rsidR="00D6704F" w:rsidRPr="00D6704F" w14:paraId="1BAE465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E2BED5"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BFA2FC" w14:textId="77777777" w:rsidR="00D6704F" w:rsidRPr="00D6704F" w:rsidRDefault="00D6704F" w:rsidP="00D6704F">
                  <w:pPr>
                    <w:rPr>
                      <w:b/>
                      <w:sz w:val="16"/>
                      <w:szCs w:val="16"/>
                    </w:rPr>
                  </w:pPr>
                  <w:r w:rsidRPr="00D6704F">
                    <w:rPr>
                      <w:b/>
                      <w:sz w:val="16"/>
                      <w:szCs w:val="16"/>
                    </w:rPr>
                    <w:t>211.500,00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DC65F7" w14:textId="77777777" w:rsidR="00D6704F" w:rsidRPr="00D6704F" w:rsidRDefault="00D6704F" w:rsidP="00D6704F">
                  <w:pPr>
                    <w:rPr>
                      <w:b/>
                      <w:sz w:val="16"/>
                      <w:szCs w:val="16"/>
                    </w:rPr>
                  </w:pPr>
                  <w:r w:rsidRPr="00D6704F">
                    <w:rPr>
                      <w:b/>
                      <w:sz w:val="16"/>
                      <w:szCs w:val="16"/>
                    </w:rPr>
                    <w:t>211.500,00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4090BF" w14:textId="77777777" w:rsidR="00D6704F" w:rsidRPr="00D6704F" w:rsidRDefault="00D6704F" w:rsidP="00D6704F">
                  <w:pPr>
                    <w:rPr>
                      <w:b/>
                      <w:sz w:val="16"/>
                      <w:szCs w:val="16"/>
                    </w:rPr>
                  </w:pPr>
                  <w:r w:rsidRPr="00D6704F">
                    <w:rPr>
                      <w:b/>
                      <w:sz w:val="16"/>
                      <w:szCs w:val="16"/>
                    </w:rPr>
                    <w:t>73.909,46</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FDA4F7" w14:textId="77777777" w:rsidR="00D6704F" w:rsidRPr="00D6704F" w:rsidRDefault="00D6704F" w:rsidP="00D6704F">
                  <w:pPr>
                    <w:rPr>
                      <w:b/>
                      <w:sz w:val="16"/>
                      <w:szCs w:val="16"/>
                    </w:rPr>
                  </w:pPr>
                  <w:r w:rsidRPr="00D6704F">
                    <w:rPr>
                      <w:b/>
                      <w:sz w:val="16"/>
                      <w:szCs w:val="16"/>
                    </w:rPr>
                    <w:t>34,95%</w:t>
                  </w:r>
                </w:p>
              </w:tc>
            </w:tr>
            <w:tr w:rsidR="00D6704F" w:rsidRPr="00D6704F" w14:paraId="70F6CBC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7CD2A56"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64DDD798"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DA4BE75" w14:textId="77777777" w:rsidR="00D6704F" w:rsidRPr="00D6704F" w:rsidRDefault="00D6704F" w:rsidP="00D6704F">
                  <w:pPr>
                    <w:rPr>
                      <w:b/>
                      <w:sz w:val="16"/>
                      <w:szCs w:val="16"/>
                    </w:rPr>
                  </w:pPr>
                  <w:r w:rsidRPr="00D6704F">
                    <w:rPr>
                      <w:b/>
                      <w:sz w:val="16"/>
                      <w:szCs w:val="16"/>
                    </w:rPr>
                    <w:t>211.500,00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42B58FC" w14:textId="77777777" w:rsidR="00D6704F" w:rsidRPr="00D6704F" w:rsidRDefault="00D6704F" w:rsidP="00D6704F">
                  <w:pPr>
                    <w:rPr>
                      <w:b/>
                      <w:sz w:val="16"/>
                      <w:szCs w:val="16"/>
                    </w:rPr>
                  </w:pPr>
                  <w:r w:rsidRPr="00D6704F">
                    <w:rPr>
                      <w:b/>
                      <w:sz w:val="16"/>
                      <w:szCs w:val="16"/>
                    </w:rPr>
                    <w:t>211.500,00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E018427" w14:textId="77777777" w:rsidR="00D6704F" w:rsidRPr="00D6704F" w:rsidRDefault="00D6704F" w:rsidP="00D6704F">
                  <w:pPr>
                    <w:rPr>
                      <w:b/>
                      <w:sz w:val="16"/>
                      <w:szCs w:val="16"/>
                    </w:rPr>
                  </w:pPr>
                  <w:r w:rsidRPr="00D6704F">
                    <w:rPr>
                      <w:b/>
                      <w:sz w:val="16"/>
                      <w:szCs w:val="16"/>
                    </w:rPr>
                    <w:t>73.909,46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B37A663" w14:textId="77777777" w:rsidR="00D6704F" w:rsidRPr="00D6704F" w:rsidRDefault="00D6704F" w:rsidP="00D6704F">
                  <w:pPr>
                    <w:rPr>
                      <w:b/>
                      <w:sz w:val="16"/>
                      <w:szCs w:val="16"/>
                    </w:rPr>
                  </w:pPr>
                  <w:r w:rsidRPr="00D6704F">
                    <w:rPr>
                      <w:b/>
                      <w:sz w:val="16"/>
                      <w:szCs w:val="16"/>
                    </w:rPr>
                    <w:t>34,95%</w:t>
                  </w:r>
                </w:p>
              </w:tc>
            </w:tr>
            <w:tr w:rsidR="00D6704F" w:rsidRPr="00D6704F" w14:paraId="6F6ADE7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6F36FE6" w14:textId="77777777" w:rsidR="00D6704F" w:rsidRPr="00D6704F" w:rsidRDefault="00D6704F" w:rsidP="00D6704F">
                  <w:pPr>
                    <w:rPr>
                      <w:b/>
                      <w:sz w:val="16"/>
                      <w:szCs w:val="16"/>
                    </w:rPr>
                  </w:pPr>
                  <w:r w:rsidRPr="00D6704F">
                    <w:rPr>
                      <w:b/>
                      <w:sz w:val="16"/>
                      <w:szCs w:val="16"/>
                    </w:rPr>
                    <w:t>4213</w:t>
                  </w:r>
                </w:p>
              </w:tc>
              <w:tc>
                <w:tcPr>
                  <w:tcW w:w="8726" w:type="dxa"/>
                  <w:tcBorders>
                    <w:top w:val="single" w:sz="4" w:space="0" w:color="auto"/>
                    <w:left w:val="nil"/>
                    <w:bottom w:val="single" w:sz="4" w:space="0" w:color="auto"/>
                    <w:right w:val="single" w:sz="4" w:space="0" w:color="auto"/>
                  </w:tcBorders>
                  <w:noWrap/>
                  <w:vAlign w:val="bottom"/>
                  <w:hideMark/>
                </w:tcPr>
                <w:p w14:paraId="04189ACF" w14:textId="77777777" w:rsidR="00D6704F" w:rsidRPr="00D6704F" w:rsidRDefault="00D6704F" w:rsidP="00D6704F">
                  <w:pPr>
                    <w:rPr>
                      <w:b/>
                      <w:sz w:val="16"/>
                      <w:szCs w:val="16"/>
                    </w:rPr>
                  </w:pPr>
                  <w:r w:rsidRPr="00D6704F">
                    <w:rPr>
                      <w:b/>
                      <w:sz w:val="16"/>
                      <w:szCs w:val="16"/>
                    </w:rPr>
                    <w:t>Ceste, željeznice i ostali prometni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EF798EB"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BB23F2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02E3F9E" w14:textId="77777777" w:rsidR="00D6704F" w:rsidRPr="00D6704F" w:rsidRDefault="00D6704F" w:rsidP="00D6704F">
                  <w:pPr>
                    <w:rPr>
                      <w:b/>
                      <w:sz w:val="16"/>
                      <w:szCs w:val="16"/>
                    </w:rPr>
                  </w:pPr>
                  <w:r w:rsidRPr="00D6704F">
                    <w:rPr>
                      <w:b/>
                      <w:sz w:val="16"/>
                      <w:szCs w:val="16"/>
                    </w:rPr>
                    <w:t>73.909,46</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94B78EC" w14:textId="77777777" w:rsidR="00D6704F" w:rsidRPr="00D6704F" w:rsidRDefault="00D6704F" w:rsidP="00D6704F">
                  <w:pPr>
                    <w:rPr>
                      <w:b/>
                      <w:sz w:val="16"/>
                      <w:szCs w:val="16"/>
                    </w:rPr>
                  </w:pPr>
                  <w:r w:rsidRPr="00D6704F">
                    <w:rPr>
                      <w:b/>
                      <w:sz w:val="16"/>
                      <w:szCs w:val="16"/>
                    </w:rPr>
                    <w:t> </w:t>
                  </w:r>
                </w:p>
              </w:tc>
            </w:tr>
            <w:tr w:rsidR="00D6704F" w:rsidRPr="00D6704F" w14:paraId="7078176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E61256" w14:textId="77777777" w:rsidR="00D6704F" w:rsidRPr="00D6704F" w:rsidRDefault="00D6704F" w:rsidP="00D6704F">
                  <w:pPr>
                    <w:rPr>
                      <w:b/>
                      <w:bCs/>
                      <w:sz w:val="16"/>
                      <w:szCs w:val="16"/>
                    </w:rPr>
                  </w:pPr>
                  <w:r w:rsidRPr="00D6704F">
                    <w:rPr>
                      <w:b/>
                      <w:bCs/>
                      <w:sz w:val="16"/>
                      <w:szCs w:val="16"/>
                    </w:rPr>
                    <w:t>K100004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225A5E9C" w14:textId="77777777" w:rsidR="00D6704F" w:rsidRPr="00D6704F" w:rsidRDefault="00D6704F" w:rsidP="00D6704F">
                  <w:pPr>
                    <w:rPr>
                      <w:b/>
                      <w:bCs/>
                      <w:sz w:val="16"/>
                      <w:szCs w:val="16"/>
                    </w:rPr>
                  </w:pPr>
                  <w:r w:rsidRPr="00D6704F">
                    <w:rPr>
                      <w:b/>
                      <w:bCs/>
                      <w:sz w:val="16"/>
                      <w:szCs w:val="16"/>
                    </w:rPr>
                    <w:t>Kapitalni projekt: Izgradnja nerazvrstanih cesta izvan građevinskih područja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EC59C4" w14:textId="77777777" w:rsidR="00D6704F" w:rsidRPr="00D6704F" w:rsidRDefault="00D6704F" w:rsidP="00D6704F">
                  <w:pPr>
                    <w:rPr>
                      <w:b/>
                      <w:sz w:val="16"/>
                      <w:szCs w:val="16"/>
                    </w:rPr>
                  </w:pPr>
                  <w:r w:rsidRPr="00D6704F">
                    <w:rPr>
                      <w:b/>
                      <w:sz w:val="16"/>
                      <w:szCs w:val="16"/>
                    </w:rPr>
                    <w:t>161.500,00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3C9EE7" w14:textId="77777777" w:rsidR="00D6704F" w:rsidRPr="00D6704F" w:rsidRDefault="00D6704F" w:rsidP="00D6704F">
                  <w:pPr>
                    <w:rPr>
                      <w:b/>
                      <w:sz w:val="16"/>
                      <w:szCs w:val="16"/>
                    </w:rPr>
                  </w:pPr>
                  <w:r w:rsidRPr="00D6704F">
                    <w:rPr>
                      <w:b/>
                      <w:sz w:val="16"/>
                      <w:szCs w:val="16"/>
                    </w:rPr>
                    <w:t>161.500,00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A8D09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5643EA" w14:textId="77777777" w:rsidR="00D6704F" w:rsidRPr="00D6704F" w:rsidRDefault="00D6704F" w:rsidP="00D6704F">
                  <w:pPr>
                    <w:rPr>
                      <w:b/>
                      <w:sz w:val="16"/>
                      <w:szCs w:val="16"/>
                    </w:rPr>
                  </w:pPr>
                  <w:r w:rsidRPr="00D6704F">
                    <w:rPr>
                      <w:b/>
                      <w:sz w:val="16"/>
                      <w:szCs w:val="16"/>
                    </w:rPr>
                    <w:t>0,00%</w:t>
                  </w:r>
                </w:p>
              </w:tc>
            </w:tr>
            <w:tr w:rsidR="00D6704F" w:rsidRPr="00D6704F" w14:paraId="3B7AC2C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27FCB4"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165722" w14:textId="77777777" w:rsidR="00D6704F" w:rsidRPr="00D6704F" w:rsidRDefault="00D6704F" w:rsidP="00D6704F">
                  <w:pPr>
                    <w:rPr>
                      <w:b/>
                      <w:sz w:val="16"/>
                      <w:szCs w:val="16"/>
                    </w:rPr>
                  </w:pPr>
                  <w:r w:rsidRPr="00D6704F">
                    <w:rPr>
                      <w:b/>
                      <w:sz w:val="16"/>
                      <w:szCs w:val="16"/>
                    </w:rPr>
                    <w:t>94.500,00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19BA13" w14:textId="77777777" w:rsidR="00D6704F" w:rsidRPr="00D6704F" w:rsidRDefault="00D6704F" w:rsidP="00D6704F">
                  <w:pPr>
                    <w:rPr>
                      <w:b/>
                      <w:sz w:val="16"/>
                      <w:szCs w:val="16"/>
                    </w:rPr>
                  </w:pPr>
                  <w:r w:rsidRPr="00D6704F">
                    <w:rPr>
                      <w:b/>
                      <w:sz w:val="16"/>
                      <w:szCs w:val="16"/>
                    </w:rPr>
                    <w:t>94.500,00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04352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781999" w14:textId="77777777" w:rsidR="00D6704F" w:rsidRPr="00D6704F" w:rsidRDefault="00D6704F" w:rsidP="00D6704F">
                  <w:pPr>
                    <w:rPr>
                      <w:b/>
                      <w:sz w:val="16"/>
                      <w:szCs w:val="16"/>
                    </w:rPr>
                  </w:pPr>
                  <w:r w:rsidRPr="00D6704F">
                    <w:rPr>
                      <w:b/>
                      <w:sz w:val="16"/>
                      <w:szCs w:val="16"/>
                    </w:rPr>
                    <w:t>0,00%</w:t>
                  </w:r>
                </w:p>
              </w:tc>
            </w:tr>
            <w:tr w:rsidR="00D6704F" w:rsidRPr="00D6704F" w14:paraId="65E0540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8FD922" w14:textId="77777777" w:rsidR="00D6704F" w:rsidRPr="00D6704F" w:rsidRDefault="00D6704F" w:rsidP="00D6704F">
                  <w:pPr>
                    <w:rPr>
                      <w:b/>
                      <w:bCs/>
                      <w:sz w:val="16"/>
                      <w:szCs w:val="16"/>
                    </w:rPr>
                  </w:pPr>
                  <w:r w:rsidRPr="00D6704F">
                    <w:rPr>
                      <w:b/>
                      <w:bCs/>
                      <w:sz w:val="16"/>
                      <w:szCs w:val="16"/>
                    </w:rPr>
                    <w:t>Izvor 4.2. Prihodi za posebne namjene komunalni doprinos</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89E30F" w14:textId="77777777" w:rsidR="00D6704F" w:rsidRPr="00D6704F" w:rsidRDefault="00D6704F" w:rsidP="00D6704F">
                  <w:pPr>
                    <w:rPr>
                      <w:b/>
                      <w:sz w:val="16"/>
                      <w:szCs w:val="16"/>
                    </w:rPr>
                  </w:pPr>
                  <w:r w:rsidRPr="00D6704F">
                    <w:rPr>
                      <w:b/>
                      <w:sz w:val="16"/>
                      <w:szCs w:val="16"/>
                    </w:rPr>
                    <w:t>94.500,00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D8C470" w14:textId="77777777" w:rsidR="00D6704F" w:rsidRPr="00D6704F" w:rsidRDefault="00D6704F" w:rsidP="00D6704F">
                  <w:pPr>
                    <w:rPr>
                      <w:b/>
                      <w:sz w:val="16"/>
                      <w:szCs w:val="16"/>
                    </w:rPr>
                  </w:pPr>
                  <w:r w:rsidRPr="00D6704F">
                    <w:rPr>
                      <w:b/>
                      <w:sz w:val="16"/>
                      <w:szCs w:val="16"/>
                    </w:rPr>
                    <w:t>94.500,00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F4DE9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0D3CC0" w14:textId="77777777" w:rsidR="00D6704F" w:rsidRPr="00D6704F" w:rsidRDefault="00D6704F" w:rsidP="00D6704F">
                  <w:pPr>
                    <w:rPr>
                      <w:b/>
                      <w:sz w:val="16"/>
                      <w:szCs w:val="16"/>
                    </w:rPr>
                  </w:pPr>
                  <w:r w:rsidRPr="00D6704F">
                    <w:rPr>
                      <w:b/>
                      <w:sz w:val="16"/>
                      <w:szCs w:val="16"/>
                    </w:rPr>
                    <w:t>0,00%</w:t>
                  </w:r>
                </w:p>
              </w:tc>
            </w:tr>
            <w:tr w:rsidR="00D6704F" w:rsidRPr="00D6704F" w14:paraId="666B205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A05BA22"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78C29FC3"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D77EDE1" w14:textId="77777777" w:rsidR="00D6704F" w:rsidRPr="00D6704F" w:rsidRDefault="00D6704F" w:rsidP="00D6704F">
                  <w:pPr>
                    <w:rPr>
                      <w:b/>
                      <w:sz w:val="16"/>
                      <w:szCs w:val="16"/>
                    </w:rPr>
                  </w:pPr>
                  <w:r w:rsidRPr="00D6704F">
                    <w:rPr>
                      <w:b/>
                      <w:sz w:val="16"/>
                      <w:szCs w:val="16"/>
                    </w:rPr>
                    <w:t>74.000,00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CEDBC42" w14:textId="77777777" w:rsidR="00D6704F" w:rsidRPr="00D6704F" w:rsidRDefault="00D6704F" w:rsidP="00D6704F">
                  <w:pPr>
                    <w:rPr>
                      <w:b/>
                      <w:sz w:val="16"/>
                      <w:szCs w:val="16"/>
                    </w:rPr>
                  </w:pPr>
                  <w:r w:rsidRPr="00D6704F">
                    <w:rPr>
                      <w:b/>
                      <w:sz w:val="16"/>
                      <w:szCs w:val="16"/>
                    </w:rPr>
                    <w:t>74.000,00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75C22E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4B45D47" w14:textId="77777777" w:rsidR="00D6704F" w:rsidRPr="00D6704F" w:rsidRDefault="00D6704F" w:rsidP="00D6704F">
                  <w:pPr>
                    <w:rPr>
                      <w:b/>
                      <w:sz w:val="16"/>
                      <w:szCs w:val="16"/>
                    </w:rPr>
                  </w:pPr>
                  <w:r w:rsidRPr="00D6704F">
                    <w:rPr>
                      <w:b/>
                      <w:sz w:val="16"/>
                      <w:szCs w:val="16"/>
                    </w:rPr>
                    <w:t>0,00%</w:t>
                  </w:r>
                </w:p>
              </w:tc>
            </w:tr>
            <w:tr w:rsidR="00D6704F" w:rsidRPr="00D6704F" w14:paraId="4A3ED67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6C4A89C"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31853DF1"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FA61526" w14:textId="77777777" w:rsidR="00D6704F" w:rsidRPr="00D6704F" w:rsidRDefault="00D6704F" w:rsidP="00D6704F">
                  <w:pPr>
                    <w:rPr>
                      <w:b/>
                      <w:sz w:val="16"/>
                      <w:szCs w:val="16"/>
                    </w:rPr>
                  </w:pPr>
                  <w:r w:rsidRPr="00D6704F">
                    <w:rPr>
                      <w:b/>
                      <w:sz w:val="16"/>
                      <w:szCs w:val="16"/>
                    </w:rPr>
                    <w:t>20.500,00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1864167" w14:textId="77777777" w:rsidR="00D6704F" w:rsidRPr="00D6704F" w:rsidRDefault="00D6704F" w:rsidP="00D6704F">
                  <w:pPr>
                    <w:rPr>
                      <w:b/>
                      <w:sz w:val="16"/>
                      <w:szCs w:val="16"/>
                    </w:rPr>
                  </w:pPr>
                  <w:r w:rsidRPr="00D6704F">
                    <w:rPr>
                      <w:b/>
                      <w:sz w:val="16"/>
                      <w:szCs w:val="16"/>
                    </w:rPr>
                    <w:t>20.500,00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687C3C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16EFF23" w14:textId="77777777" w:rsidR="00D6704F" w:rsidRPr="00D6704F" w:rsidRDefault="00D6704F" w:rsidP="00D6704F">
                  <w:pPr>
                    <w:rPr>
                      <w:b/>
                      <w:sz w:val="16"/>
                      <w:szCs w:val="16"/>
                    </w:rPr>
                  </w:pPr>
                  <w:r w:rsidRPr="00D6704F">
                    <w:rPr>
                      <w:b/>
                      <w:sz w:val="16"/>
                      <w:szCs w:val="16"/>
                    </w:rPr>
                    <w:t>0,00%</w:t>
                  </w:r>
                </w:p>
              </w:tc>
            </w:tr>
            <w:tr w:rsidR="00D6704F" w:rsidRPr="00D6704F" w14:paraId="44CC6D4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B769E0" w14:textId="77777777" w:rsidR="00D6704F" w:rsidRPr="00D6704F" w:rsidRDefault="00D6704F" w:rsidP="00D6704F">
                  <w:pPr>
                    <w:rPr>
                      <w:b/>
                      <w:bCs/>
                      <w:sz w:val="16"/>
                      <w:szCs w:val="16"/>
                    </w:rPr>
                  </w:pPr>
                  <w:r w:rsidRPr="00D6704F">
                    <w:rPr>
                      <w:b/>
                      <w:bCs/>
                      <w:sz w:val="16"/>
                      <w:szCs w:val="16"/>
                    </w:rPr>
                    <w:t>Izvor 7. Prihodi od prodaje ili zamjene nefinancijske imovine i nakna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65A8DF" w14:textId="77777777" w:rsidR="00D6704F" w:rsidRPr="00D6704F" w:rsidRDefault="00D6704F" w:rsidP="00D6704F">
                  <w:pPr>
                    <w:rPr>
                      <w:b/>
                      <w:sz w:val="16"/>
                      <w:szCs w:val="16"/>
                    </w:rPr>
                  </w:pPr>
                  <w:r w:rsidRPr="00D6704F">
                    <w:rPr>
                      <w:b/>
                      <w:sz w:val="16"/>
                      <w:szCs w:val="16"/>
                    </w:rPr>
                    <w:t>67.000,00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0C151B" w14:textId="77777777" w:rsidR="00D6704F" w:rsidRPr="00D6704F" w:rsidRDefault="00D6704F" w:rsidP="00D6704F">
                  <w:pPr>
                    <w:rPr>
                      <w:b/>
                      <w:sz w:val="16"/>
                      <w:szCs w:val="16"/>
                    </w:rPr>
                  </w:pPr>
                  <w:r w:rsidRPr="00D6704F">
                    <w:rPr>
                      <w:b/>
                      <w:sz w:val="16"/>
                      <w:szCs w:val="16"/>
                    </w:rPr>
                    <w:t>67.000,00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92791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3C2E63" w14:textId="77777777" w:rsidR="00D6704F" w:rsidRPr="00D6704F" w:rsidRDefault="00D6704F" w:rsidP="00D6704F">
                  <w:pPr>
                    <w:rPr>
                      <w:b/>
                      <w:sz w:val="16"/>
                      <w:szCs w:val="16"/>
                    </w:rPr>
                  </w:pPr>
                  <w:r w:rsidRPr="00D6704F">
                    <w:rPr>
                      <w:b/>
                      <w:sz w:val="16"/>
                      <w:szCs w:val="16"/>
                    </w:rPr>
                    <w:t>0,00%</w:t>
                  </w:r>
                </w:p>
              </w:tc>
            </w:tr>
            <w:tr w:rsidR="00D6704F" w:rsidRPr="00D6704F" w14:paraId="19EDB90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89D493" w14:textId="77777777" w:rsidR="00D6704F" w:rsidRPr="00D6704F" w:rsidRDefault="00D6704F" w:rsidP="00D6704F">
                  <w:pPr>
                    <w:rPr>
                      <w:b/>
                      <w:bCs/>
                      <w:sz w:val="16"/>
                      <w:szCs w:val="16"/>
                    </w:rPr>
                  </w:pPr>
                  <w:r w:rsidRPr="00D6704F">
                    <w:rPr>
                      <w:b/>
                      <w:bCs/>
                      <w:sz w:val="16"/>
                      <w:szCs w:val="16"/>
                    </w:rPr>
                    <w:t>Izvor 7.1. 07 Prihodi od prodaje ili zamjene  nefinanc.imovine i nadokn</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ACEEAF" w14:textId="77777777" w:rsidR="00D6704F" w:rsidRPr="00D6704F" w:rsidRDefault="00D6704F" w:rsidP="00D6704F">
                  <w:pPr>
                    <w:rPr>
                      <w:b/>
                      <w:sz w:val="16"/>
                      <w:szCs w:val="16"/>
                    </w:rPr>
                  </w:pPr>
                  <w:r w:rsidRPr="00D6704F">
                    <w:rPr>
                      <w:b/>
                      <w:sz w:val="16"/>
                      <w:szCs w:val="16"/>
                    </w:rPr>
                    <w:t>67.000,00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4D7CFA" w14:textId="77777777" w:rsidR="00D6704F" w:rsidRPr="00D6704F" w:rsidRDefault="00D6704F" w:rsidP="00D6704F">
                  <w:pPr>
                    <w:rPr>
                      <w:b/>
                      <w:sz w:val="16"/>
                      <w:szCs w:val="16"/>
                    </w:rPr>
                  </w:pPr>
                  <w:r w:rsidRPr="00D6704F">
                    <w:rPr>
                      <w:b/>
                      <w:sz w:val="16"/>
                      <w:szCs w:val="16"/>
                    </w:rPr>
                    <w:t>67.000,00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C04EA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960940" w14:textId="77777777" w:rsidR="00D6704F" w:rsidRPr="00D6704F" w:rsidRDefault="00D6704F" w:rsidP="00D6704F">
                  <w:pPr>
                    <w:rPr>
                      <w:b/>
                      <w:sz w:val="16"/>
                      <w:szCs w:val="16"/>
                    </w:rPr>
                  </w:pPr>
                  <w:r w:rsidRPr="00D6704F">
                    <w:rPr>
                      <w:b/>
                      <w:sz w:val="16"/>
                      <w:szCs w:val="16"/>
                    </w:rPr>
                    <w:t>0,00%</w:t>
                  </w:r>
                </w:p>
              </w:tc>
            </w:tr>
            <w:tr w:rsidR="00D6704F" w:rsidRPr="00D6704F" w14:paraId="7F848E4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FDF7CFC"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4BCAA1AB"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7A8F9F5" w14:textId="77777777" w:rsidR="00D6704F" w:rsidRPr="00D6704F" w:rsidRDefault="00D6704F" w:rsidP="00D6704F">
                  <w:pPr>
                    <w:rPr>
                      <w:b/>
                      <w:sz w:val="16"/>
                      <w:szCs w:val="16"/>
                    </w:rPr>
                  </w:pPr>
                  <w:r w:rsidRPr="00D6704F">
                    <w:rPr>
                      <w:b/>
                      <w:sz w:val="16"/>
                      <w:szCs w:val="16"/>
                    </w:rPr>
                    <w:t>67.000,00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88A07DD" w14:textId="77777777" w:rsidR="00D6704F" w:rsidRPr="00D6704F" w:rsidRDefault="00D6704F" w:rsidP="00D6704F">
                  <w:pPr>
                    <w:rPr>
                      <w:b/>
                      <w:sz w:val="16"/>
                      <w:szCs w:val="16"/>
                    </w:rPr>
                  </w:pPr>
                  <w:r w:rsidRPr="00D6704F">
                    <w:rPr>
                      <w:b/>
                      <w:sz w:val="16"/>
                      <w:szCs w:val="16"/>
                    </w:rPr>
                    <w:t>67.000,00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25C9DA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618C685" w14:textId="77777777" w:rsidR="00D6704F" w:rsidRPr="00D6704F" w:rsidRDefault="00D6704F" w:rsidP="00D6704F">
                  <w:pPr>
                    <w:rPr>
                      <w:b/>
                      <w:sz w:val="16"/>
                      <w:szCs w:val="16"/>
                    </w:rPr>
                  </w:pPr>
                  <w:r w:rsidRPr="00D6704F">
                    <w:rPr>
                      <w:b/>
                      <w:sz w:val="16"/>
                      <w:szCs w:val="16"/>
                    </w:rPr>
                    <w:t>0,00%</w:t>
                  </w:r>
                </w:p>
              </w:tc>
            </w:tr>
            <w:tr w:rsidR="00D6704F" w:rsidRPr="00D6704F" w14:paraId="5ADB41D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53B302" w14:textId="77777777" w:rsidR="00D6704F" w:rsidRPr="00D6704F" w:rsidRDefault="00D6704F" w:rsidP="00D6704F">
                  <w:pPr>
                    <w:rPr>
                      <w:b/>
                      <w:bCs/>
                      <w:sz w:val="16"/>
                      <w:szCs w:val="16"/>
                    </w:rPr>
                  </w:pPr>
                  <w:r w:rsidRPr="00D6704F">
                    <w:rPr>
                      <w:b/>
                      <w:bCs/>
                      <w:sz w:val="16"/>
                      <w:szCs w:val="16"/>
                    </w:rPr>
                    <w:t>K100005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5070C98" w14:textId="77777777" w:rsidR="00D6704F" w:rsidRPr="00D6704F" w:rsidRDefault="00D6704F" w:rsidP="00D6704F">
                  <w:pPr>
                    <w:rPr>
                      <w:b/>
                      <w:bCs/>
                      <w:sz w:val="16"/>
                      <w:szCs w:val="16"/>
                    </w:rPr>
                  </w:pPr>
                  <w:r w:rsidRPr="00D6704F">
                    <w:rPr>
                      <w:b/>
                      <w:bCs/>
                      <w:sz w:val="16"/>
                      <w:szCs w:val="16"/>
                    </w:rPr>
                    <w:t>Kapitalni projekt: Rekonstrukcija postojećih nerzvrstanih cesta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7B1E41" w14:textId="77777777" w:rsidR="00D6704F" w:rsidRPr="00D6704F" w:rsidRDefault="00D6704F" w:rsidP="00D6704F">
                  <w:pPr>
                    <w:rPr>
                      <w:b/>
                      <w:sz w:val="16"/>
                      <w:szCs w:val="16"/>
                    </w:rPr>
                  </w:pPr>
                  <w:r w:rsidRPr="00D6704F">
                    <w:rPr>
                      <w:b/>
                      <w:sz w:val="16"/>
                      <w:szCs w:val="16"/>
                    </w:rPr>
                    <w:t>108.230,00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4460FB" w14:textId="77777777" w:rsidR="00D6704F" w:rsidRPr="00D6704F" w:rsidRDefault="00D6704F" w:rsidP="00D6704F">
                  <w:pPr>
                    <w:rPr>
                      <w:b/>
                      <w:sz w:val="16"/>
                      <w:szCs w:val="16"/>
                    </w:rPr>
                  </w:pPr>
                  <w:r w:rsidRPr="00D6704F">
                    <w:rPr>
                      <w:b/>
                      <w:sz w:val="16"/>
                      <w:szCs w:val="16"/>
                    </w:rPr>
                    <w:t>108.230,00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494DF4" w14:textId="77777777" w:rsidR="00D6704F" w:rsidRPr="00D6704F" w:rsidRDefault="00D6704F" w:rsidP="00D6704F">
                  <w:pPr>
                    <w:rPr>
                      <w:b/>
                      <w:sz w:val="16"/>
                      <w:szCs w:val="16"/>
                    </w:rPr>
                  </w:pPr>
                  <w:r w:rsidRPr="00D6704F">
                    <w:rPr>
                      <w:b/>
                      <w:sz w:val="16"/>
                      <w:szCs w:val="16"/>
                    </w:rPr>
                    <w:t>72.907,34</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408281" w14:textId="77777777" w:rsidR="00D6704F" w:rsidRPr="00D6704F" w:rsidRDefault="00D6704F" w:rsidP="00D6704F">
                  <w:pPr>
                    <w:rPr>
                      <w:b/>
                      <w:sz w:val="16"/>
                      <w:szCs w:val="16"/>
                    </w:rPr>
                  </w:pPr>
                  <w:r w:rsidRPr="00D6704F">
                    <w:rPr>
                      <w:b/>
                      <w:sz w:val="16"/>
                      <w:szCs w:val="16"/>
                    </w:rPr>
                    <w:t>67,36%</w:t>
                  </w:r>
                </w:p>
              </w:tc>
            </w:tr>
            <w:tr w:rsidR="00D6704F" w:rsidRPr="00D6704F" w14:paraId="1EC4F1B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78B62F" w14:textId="77777777" w:rsidR="00D6704F" w:rsidRPr="00D6704F" w:rsidRDefault="00D6704F" w:rsidP="00D6704F">
                  <w:pPr>
                    <w:rPr>
                      <w:b/>
                      <w:bCs/>
                      <w:sz w:val="16"/>
                      <w:szCs w:val="16"/>
                    </w:rPr>
                  </w:pPr>
                  <w:r w:rsidRPr="00D6704F">
                    <w:rPr>
                      <w:b/>
                      <w:bCs/>
                      <w:sz w:val="16"/>
                      <w:szCs w:val="16"/>
                    </w:rPr>
                    <w:lastRenderedPageBreak/>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F1F8F3" w14:textId="77777777" w:rsidR="00D6704F" w:rsidRPr="00D6704F" w:rsidRDefault="00D6704F" w:rsidP="00D6704F">
                  <w:pPr>
                    <w:rPr>
                      <w:b/>
                      <w:sz w:val="16"/>
                      <w:szCs w:val="16"/>
                    </w:rPr>
                  </w:pPr>
                  <w:r w:rsidRPr="00D6704F">
                    <w:rPr>
                      <w:b/>
                      <w:sz w:val="16"/>
                      <w:szCs w:val="16"/>
                    </w:rPr>
                    <w:t>79.480,00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E84DE2" w14:textId="77777777" w:rsidR="00D6704F" w:rsidRPr="00D6704F" w:rsidRDefault="00D6704F" w:rsidP="00D6704F">
                  <w:pPr>
                    <w:rPr>
                      <w:b/>
                      <w:sz w:val="16"/>
                      <w:szCs w:val="16"/>
                    </w:rPr>
                  </w:pPr>
                  <w:r w:rsidRPr="00D6704F">
                    <w:rPr>
                      <w:b/>
                      <w:sz w:val="16"/>
                      <w:szCs w:val="16"/>
                    </w:rPr>
                    <w:t>79.480,00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009524" w14:textId="77777777" w:rsidR="00D6704F" w:rsidRPr="00D6704F" w:rsidRDefault="00D6704F" w:rsidP="00D6704F">
                  <w:pPr>
                    <w:rPr>
                      <w:b/>
                      <w:sz w:val="16"/>
                      <w:szCs w:val="16"/>
                    </w:rPr>
                  </w:pPr>
                  <w:r w:rsidRPr="00D6704F">
                    <w:rPr>
                      <w:b/>
                      <w:sz w:val="16"/>
                      <w:szCs w:val="16"/>
                    </w:rPr>
                    <w:t>72.907,34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666F34" w14:textId="77777777" w:rsidR="00D6704F" w:rsidRPr="00D6704F" w:rsidRDefault="00D6704F" w:rsidP="00D6704F">
                  <w:pPr>
                    <w:rPr>
                      <w:b/>
                      <w:sz w:val="16"/>
                      <w:szCs w:val="16"/>
                    </w:rPr>
                  </w:pPr>
                  <w:r w:rsidRPr="00D6704F">
                    <w:rPr>
                      <w:b/>
                      <w:sz w:val="16"/>
                      <w:szCs w:val="16"/>
                    </w:rPr>
                    <w:t>91,73%</w:t>
                  </w:r>
                </w:p>
              </w:tc>
            </w:tr>
            <w:tr w:rsidR="00D6704F" w:rsidRPr="00D6704F" w14:paraId="78021D2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7A9CF5" w14:textId="77777777" w:rsidR="00D6704F" w:rsidRPr="00D6704F" w:rsidRDefault="00D6704F" w:rsidP="00D6704F">
                  <w:pPr>
                    <w:rPr>
                      <w:b/>
                      <w:bCs/>
                      <w:sz w:val="16"/>
                      <w:szCs w:val="16"/>
                    </w:rPr>
                  </w:pPr>
                  <w:r w:rsidRPr="00D6704F">
                    <w:rPr>
                      <w:b/>
                      <w:bCs/>
                      <w:sz w:val="16"/>
                      <w:szCs w:val="16"/>
                    </w:rPr>
                    <w:t>Izvor 4.2. Prihodi za posebne namjene komunalni doprinos</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E40671" w14:textId="77777777" w:rsidR="00D6704F" w:rsidRPr="00D6704F" w:rsidRDefault="00D6704F" w:rsidP="00D6704F">
                  <w:pPr>
                    <w:rPr>
                      <w:b/>
                      <w:sz w:val="16"/>
                      <w:szCs w:val="16"/>
                    </w:rPr>
                  </w:pPr>
                  <w:r w:rsidRPr="00D6704F">
                    <w:rPr>
                      <w:b/>
                      <w:sz w:val="16"/>
                      <w:szCs w:val="16"/>
                    </w:rPr>
                    <w:t>79.480,00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D81A08" w14:textId="77777777" w:rsidR="00D6704F" w:rsidRPr="00D6704F" w:rsidRDefault="00D6704F" w:rsidP="00D6704F">
                  <w:pPr>
                    <w:rPr>
                      <w:b/>
                      <w:sz w:val="16"/>
                      <w:szCs w:val="16"/>
                    </w:rPr>
                  </w:pPr>
                  <w:r w:rsidRPr="00D6704F">
                    <w:rPr>
                      <w:b/>
                      <w:sz w:val="16"/>
                      <w:szCs w:val="16"/>
                    </w:rPr>
                    <w:t>79.480,00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6B7DD9" w14:textId="77777777" w:rsidR="00D6704F" w:rsidRPr="00D6704F" w:rsidRDefault="00D6704F" w:rsidP="00D6704F">
                  <w:pPr>
                    <w:rPr>
                      <w:b/>
                      <w:sz w:val="16"/>
                      <w:szCs w:val="16"/>
                    </w:rPr>
                  </w:pPr>
                  <w:r w:rsidRPr="00D6704F">
                    <w:rPr>
                      <w:b/>
                      <w:sz w:val="16"/>
                      <w:szCs w:val="16"/>
                    </w:rPr>
                    <w:t>72.907,34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C7B89C" w14:textId="77777777" w:rsidR="00D6704F" w:rsidRPr="00D6704F" w:rsidRDefault="00D6704F" w:rsidP="00D6704F">
                  <w:pPr>
                    <w:rPr>
                      <w:b/>
                      <w:sz w:val="16"/>
                      <w:szCs w:val="16"/>
                    </w:rPr>
                  </w:pPr>
                  <w:r w:rsidRPr="00D6704F">
                    <w:rPr>
                      <w:b/>
                      <w:sz w:val="16"/>
                      <w:szCs w:val="16"/>
                    </w:rPr>
                    <w:t>91,73%</w:t>
                  </w:r>
                </w:p>
              </w:tc>
            </w:tr>
            <w:tr w:rsidR="00D6704F" w:rsidRPr="00D6704F" w14:paraId="35040A4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4252AE7"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20EB8935"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6FB6CF5" w14:textId="77777777" w:rsidR="00D6704F" w:rsidRPr="00D6704F" w:rsidRDefault="00D6704F" w:rsidP="00D6704F">
                  <w:pPr>
                    <w:rPr>
                      <w:b/>
                      <w:sz w:val="16"/>
                      <w:szCs w:val="16"/>
                    </w:rPr>
                  </w:pPr>
                  <w:r w:rsidRPr="00D6704F">
                    <w:rPr>
                      <w:b/>
                      <w:sz w:val="16"/>
                      <w:szCs w:val="16"/>
                    </w:rPr>
                    <w:t>79.480,00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68F970B" w14:textId="77777777" w:rsidR="00D6704F" w:rsidRPr="00D6704F" w:rsidRDefault="00D6704F" w:rsidP="00D6704F">
                  <w:pPr>
                    <w:rPr>
                      <w:b/>
                      <w:sz w:val="16"/>
                      <w:szCs w:val="16"/>
                    </w:rPr>
                  </w:pPr>
                  <w:r w:rsidRPr="00D6704F">
                    <w:rPr>
                      <w:b/>
                      <w:sz w:val="16"/>
                      <w:szCs w:val="16"/>
                    </w:rPr>
                    <w:t>79.480,00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DA268FE" w14:textId="77777777" w:rsidR="00D6704F" w:rsidRPr="00D6704F" w:rsidRDefault="00D6704F" w:rsidP="00D6704F">
                  <w:pPr>
                    <w:rPr>
                      <w:b/>
                      <w:sz w:val="16"/>
                      <w:szCs w:val="16"/>
                    </w:rPr>
                  </w:pPr>
                  <w:r w:rsidRPr="00D6704F">
                    <w:rPr>
                      <w:b/>
                      <w:sz w:val="16"/>
                      <w:szCs w:val="16"/>
                    </w:rPr>
                    <w:t>72.907,34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AA2DCF8" w14:textId="77777777" w:rsidR="00D6704F" w:rsidRPr="00D6704F" w:rsidRDefault="00D6704F" w:rsidP="00D6704F">
                  <w:pPr>
                    <w:rPr>
                      <w:b/>
                      <w:sz w:val="16"/>
                      <w:szCs w:val="16"/>
                    </w:rPr>
                  </w:pPr>
                  <w:r w:rsidRPr="00D6704F">
                    <w:rPr>
                      <w:b/>
                      <w:sz w:val="16"/>
                      <w:szCs w:val="16"/>
                    </w:rPr>
                    <w:t>91,73%</w:t>
                  </w:r>
                </w:p>
              </w:tc>
            </w:tr>
            <w:tr w:rsidR="00D6704F" w:rsidRPr="00D6704F" w14:paraId="64FF192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70C47F8" w14:textId="77777777" w:rsidR="00D6704F" w:rsidRPr="00D6704F" w:rsidRDefault="00D6704F" w:rsidP="00D6704F">
                  <w:pPr>
                    <w:rPr>
                      <w:b/>
                      <w:sz w:val="16"/>
                      <w:szCs w:val="16"/>
                    </w:rPr>
                  </w:pPr>
                  <w:r w:rsidRPr="00D6704F">
                    <w:rPr>
                      <w:b/>
                      <w:sz w:val="16"/>
                      <w:szCs w:val="16"/>
                    </w:rPr>
                    <w:t>4213</w:t>
                  </w:r>
                </w:p>
              </w:tc>
              <w:tc>
                <w:tcPr>
                  <w:tcW w:w="8726" w:type="dxa"/>
                  <w:tcBorders>
                    <w:top w:val="single" w:sz="4" w:space="0" w:color="auto"/>
                    <w:left w:val="nil"/>
                    <w:bottom w:val="single" w:sz="4" w:space="0" w:color="auto"/>
                    <w:right w:val="single" w:sz="4" w:space="0" w:color="auto"/>
                  </w:tcBorders>
                  <w:noWrap/>
                  <w:vAlign w:val="bottom"/>
                  <w:hideMark/>
                </w:tcPr>
                <w:p w14:paraId="2D31FC0B" w14:textId="77777777" w:rsidR="00D6704F" w:rsidRPr="00D6704F" w:rsidRDefault="00D6704F" w:rsidP="00D6704F">
                  <w:pPr>
                    <w:rPr>
                      <w:b/>
                      <w:sz w:val="16"/>
                      <w:szCs w:val="16"/>
                    </w:rPr>
                  </w:pPr>
                  <w:r w:rsidRPr="00D6704F">
                    <w:rPr>
                      <w:b/>
                      <w:sz w:val="16"/>
                      <w:szCs w:val="16"/>
                    </w:rPr>
                    <w:t>Ceste, željeznice i ostali prometni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19EEAB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89F5B93"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489023A" w14:textId="77777777" w:rsidR="00D6704F" w:rsidRPr="00D6704F" w:rsidRDefault="00D6704F" w:rsidP="00D6704F">
                  <w:pPr>
                    <w:rPr>
                      <w:b/>
                      <w:sz w:val="16"/>
                      <w:szCs w:val="16"/>
                    </w:rPr>
                  </w:pPr>
                  <w:r w:rsidRPr="00D6704F">
                    <w:rPr>
                      <w:b/>
                      <w:sz w:val="16"/>
                      <w:szCs w:val="16"/>
                    </w:rPr>
                    <w:t>72.907,34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7272D3B" w14:textId="77777777" w:rsidR="00D6704F" w:rsidRPr="00D6704F" w:rsidRDefault="00D6704F" w:rsidP="00D6704F">
                  <w:pPr>
                    <w:rPr>
                      <w:b/>
                      <w:sz w:val="16"/>
                      <w:szCs w:val="16"/>
                    </w:rPr>
                  </w:pPr>
                  <w:r w:rsidRPr="00D6704F">
                    <w:rPr>
                      <w:b/>
                      <w:sz w:val="16"/>
                      <w:szCs w:val="16"/>
                    </w:rPr>
                    <w:t> </w:t>
                  </w:r>
                </w:p>
              </w:tc>
            </w:tr>
            <w:tr w:rsidR="00D6704F" w:rsidRPr="00D6704F" w14:paraId="0C9347D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75F75E" w14:textId="77777777" w:rsidR="00D6704F" w:rsidRPr="00D6704F" w:rsidRDefault="00D6704F" w:rsidP="00D6704F">
                  <w:pPr>
                    <w:rPr>
                      <w:b/>
                      <w:bCs/>
                      <w:sz w:val="16"/>
                      <w:szCs w:val="16"/>
                    </w:rPr>
                  </w:pPr>
                  <w:r w:rsidRPr="00D6704F">
                    <w:rPr>
                      <w:b/>
                      <w:bCs/>
                      <w:sz w:val="16"/>
                      <w:szCs w:val="16"/>
                    </w:rPr>
                    <w:t>Izvor 7. Prihodi od prodaje ili zamjene nefinancijske imovine i nakna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9F9C14" w14:textId="77777777" w:rsidR="00D6704F" w:rsidRPr="00D6704F" w:rsidRDefault="00D6704F" w:rsidP="00D6704F">
                  <w:pPr>
                    <w:rPr>
                      <w:b/>
                      <w:sz w:val="16"/>
                      <w:szCs w:val="16"/>
                    </w:rPr>
                  </w:pPr>
                  <w:r w:rsidRPr="00D6704F">
                    <w:rPr>
                      <w:b/>
                      <w:sz w:val="16"/>
                      <w:szCs w:val="16"/>
                    </w:rPr>
                    <w:t>28.750,00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337751" w14:textId="77777777" w:rsidR="00D6704F" w:rsidRPr="00D6704F" w:rsidRDefault="00D6704F" w:rsidP="00D6704F">
                  <w:pPr>
                    <w:rPr>
                      <w:b/>
                      <w:sz w:val="16"/>
                      <w:szCs w:val="16"/>
                    </w:rPr>
                  </w:pPr>
                  <w:r w:rsidRPr="00D6704F">
                    <w:rPr>
                      <w:b/>
                      <w:sz w:val="16"/>
                      <w:szCs w:val="16"/>
                    </w:rPr>
                    <w:t>28.750,00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75464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15E231" w14:textId="77777777" w:rsidR="00D6704F" w:rsidRPr="00D6704F" w:rsidRDefault="00D6704F" w:rsidP="00D6704F">
                  <w:pPr>
                    <w:rPr>
                      <w:b/>
                      <w:sz w:val="16"/>
                      <w:szCs w:val="16"/>
                    </w:rPr>
                  </w:pPr>
                  <w:r w:rsidRPr="00D6704F">
                    <w:rPr>
                      <w:b/>
                      <w:sz w:val="16"/>
                      <w:szCs w:val="16"/>
                    </w:rPr>
                    <w:t>0,00%</w:t>
                  </w:r>
                </w:p>
              </w:tc>
            </w:tr>
            <w:tr w:rsidR="00D6704F" w:rsidRPr="00D6704F" w14:paraId="0ABC637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370AD9" w14:textId="77777777" w:rsidR="00D6704F" w:rsidRPr="00D6704F" w:rsidRDefault="00D6704F" w:rsidP="00D6704F">
                  <w:pPr>
                    <w:rPr>
                      <w:b/>
                      <w:bCs/>
                      <w:sz w:val="16"/>
                      <w:szCs w:val="16"/>
                    </w:rPr>
                  </w:pPr>
                  <w:r w:rsidRPr="00D6704F">
                    <w:rPr>
                      <w:b/>
                      <w:bCs/>
                      <w:sz w:val="16"/>
                      <w:szCs w:val="16"/>
                    </w:rPr>
                    <w:t>Izvor 7.1. 07 Prihodi od prodaje ili zamjene  nefinanc.imovine i nadokn</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A7EC38" w14:textId="77777777" w:rsidR="00D6704F" w:rsidRPr="00D6704F" w:rsidRDefault="00D6704F" w:rsidP="00D6704F">
                  <w:pPr>
                    <w:rPr>
                      <w:b/>
                      <w:sz w:val="16"/>
                      <w:szCs w:val="16"/>
                    </w:rPr>
                  </w:pPr>
                  <w:r w:rsidRPr="00D6704F">
                    <w:rPr>
                      <w:b/>
                      <w:sz w:val="16"/>
                      <w:szCs w:val="16"/>
                    </w:rPr>
                    <w:t>28.750,00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1DDB77" w14:textId="77777777" w:rsidR="00D6704F" w:rsidRPr="00D6704F" w:rsidRDefault="00D6704F" w:rsidP="00D6704F">
                  <w:pPr>
                    <w:rPr>
                      <w:b/>
                      <w:sz w:val="16"/>
                      <w:szCs w:val="16"/>
                    </w:rPr>
                  </w:pPr>
                  <w:r w:rsidRPr="00D6704F">
                    <w:rPr>
                      <w:b/>
                      <w:sz w:val="16"/>
                      <w:szCs w:val="16"/>
                    </w:rPr>
                    <w:t>28.750,00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7923C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E5E179B" w14:textId="77777777" w:rsidR="00D6704F" w:rsidRPr="00D6704F" w:rsidRDefault="00D6704F" w:rsidP="00D6704F">
                  <w:pPr>
                    <w:rPr>
                      <w:b/>
                      <w:sz w:val="16"/>
                      <w:szCs w:val="16"/>
                    </w:rPr>
                  </w:pPr>
                  <w:r w:rsidRPr="00D6704F">
                    <w:rPr>
                      <w:b/>
                      <w:sz w:val="16"/>
                      <w:szCs w:val="16"/>
                    </w:rPr>
                    <w:t>0,00%</w:t>
                  </w:r>
                </w:p>
              </w:tc>
            </w:tr>
            <w:tr w:rsidR="00D6704F" w:rsidRPr="00D6704F" w14:paraId="53C57CE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8406AA6"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5A4858C4"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48237CA" w14:textId="77777777" w:rsidR="00D6704F" w:rsidRPr="00D6704F" w:rsidRDefault="00D6704F" w:rsidP="00D6704F">
                  <w:pPr>
                    <w:rPr>
                      <w:b/>
                      <w:sz w:val="16"/>
                      <w:szCs w:val="16"/>
                    </w:rPr>
                  </w:pPr>
                  <w:r w:rsidRPr="00D6704F">
                    <w:rPr>
                      <w:b/>
                      <w:sz w:val="16"/>
                      <w:szCs w:val="16"/>
                    </w:rPr>
                    <w:t>28.750,00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2A2F908" w14:textId="77777777" w:rsidR="00D6704F" w:rsidRPr="00D6704F" w:rsidRDefault="00D6704F" w:rsidP="00D6704F">
                  <w:pPr>
                    <w:rPr>
                      <w:b/>
                      <w:sz w:val="16"/>
                      <w:szCs w:val="16"/>
                    </w:rPr>
                  </w:pPr>
                  <w:r w:rsidRPr="00D6704F">
                    <w:rPr>
                      <w:b/>
                      <w:sz w:val="16"/>
                      <w:szCs w:val="16"/>
                    </w:rPr>
                    <w:t>28.750,00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13867A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BEDFB10" w14:textId="77777777" w:rsidR="00D6704F" w:rsidRPr="00D6704F" w:rsidRDefault="00D6704F" w:rsidP="00D6704F">
                  <w:pPr>
                    <w:rPr>
                      <w:b/>
                      <w:sz w:val="16"/>
                      <w:szCs w:val="16"/>
                    </w:rPr>
                  </w:pPr>
                  <w:r w:rsidRPr="00D6704F">
                    <w:rPr>
                      <w:b/>
                      <w:sz w:val="16"/>
                      <w:szCs w:val="16"/>
                    </w:rPr>
                    <w:t>0,00%</w:t>
                  </w:r>
                </w:p>
              </w:tc>
            </w:tr>
            <w:tr w:rsidR="00D6704F" w:rsidRPr="00D6704F" w14:paraId="6E6A217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54F5C4" w14:textId="77777777" w:rsidR="00D6704F" w:rsidRPr="00D6704F" w:rsidRDefault="00D6704F" w:rsidP="00D6704F">
                  <w:pPr>
                    <w:rPr>
                      <w:b/>
                      <w:bCs/>
                      <w:sz w:val="16"/>
                      <w:szCs w:val="16"/>
                    </w:rPr>
                  </w:pPr>
                  <w:r w:rsidRPr="00D6704F">
                    <w:rPr>
                      <w:b/>
                      <w:bCs/>
                      <w:sz w:val="16"/>
                      <w:szCs w:val="16"/>
                    </w:rPr>
                    <w:t>K100010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865503A" w14:textId="77777777" w:rsidR="00D6704F" w:rsidRPr="00D6704F" w:rsidRDefault="00D6704F" w:rsidP="00D6704F">
                  <w:pPr>
                    <w:rPr>
                      <w:b/>
                      <w:bCs/>
                      <w:sz w:val="16"/>
                      <w:szCs w:val="16"/>
                    </w:rPr>
                  </w:pPr>
                  <w:r w:rsidRPr="00D6704F">
                    <w:rPr>
                      <w:b/>
                      <w:bCs/>
                      <w:sz w:val="16"/>
                      <w:szCs w:val="16"/>
                    </w:rPr>
                    <w:t>Kapitalni projekt: Izgradnja javnih površina bez prormeta motornih vozila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C36363" w14:textId="77777777" w:rsidR="00D6704F" w:rsidRPr="00D6704F" w:rsidRDefault="00D6704F" w:rsidP="00D6704F">
                  <w:pPr>
                    <w:rPr>
                      <w:b/>
                      <w:sz w:val="16"/>
                      <w:szCs w:val="16"/>
                    </w:rPr>
                  </w:pPr>
                  <w:r w:rsidRPr="00D6704F">
                    <w:rPr>
                      <w:b/>
                      <w:sz w:val="16"/>
                      <w:szCs w:val="16"/>
                    </w:rPr>
                    <w:t>164.500,00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C8AE26" w14:textId="77777777" w:rsidR="00D6704F" w:rsidRPr="00D6704F" w:rsidRDefault="00D6704F" w:rsidP="00D6704F">
                  <w:pPr>
                    <w:rPr>
                      <w:b/>
                      <w:sz w:val="16"/>
                      <w:szCs w:val="16"/>
                    </w:rPr>
                  </w:pPr>
                  <w:r w:rsidRPr="00D6704F">
                    <w:rPr>
                      <w:b/>
                      <w:sz w:val="16"/>
                      <w:szCs w:val="16"/>
                    </w:rPr>
                    <w:t>164.500,00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CDB1D6" w14:textId="77777777" w:rsidR="00D6704F" w:rsidRPr="00D6704F" w:rsidRDefault="00D6704F" w:rsidP="00D6704F">
                  <w:pPr>
                    <w:rPr>
                      <w:b/>
                      <w:sz w:val="16"/>
                      <w:szCs w:val="16"/>
                    </w:rPr>
                  </w:pPr>
                  <w:r w:rsidRPr="00D6704F">
                    <w:rPr>
                      <w:b/>
                      <w:sz w:val="16"/>
                      <w:szCs w:val="16"/>
                    </w:rPr>
                    <w:t>2.225,00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2C23E7" w14:textId="77777777" w:rsidR="00D6704F" w:rsidRPr="00D6704F" w:rsidRDefault="00D6704F" w:rsidP="00D6704F">
                  <w:pPr>
                    <w:rPr>
                      <w:b/>
                      <w:sz w:val="16"/>
                      <w:szCs w:val="16"/>
                    </w:rPr>
                  </w:pPr>
                  <w:r w:rsidRPr="00D6704F">
                    <w:rPr>
                      <w:b/>
                      <w:sz w:val="16"/>
                      <w:szCs w:val="16"/>
                    </w:rPr>
                    <w:t>1,35%</w:t>
                  </w:r>
                </w:p>
              </w:tc>
            </w:tr>
            <w:tr w:rsidR="00D6704F" w:rsidRPr="00D6704F" w14:paraId="0D8D856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93D109"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C7469F" w14:textId="77777777" w:rsidR="00D6704F" w:rsidRPr="00D6704F" w:rsidRDefault="00D6704F" w:rsidP="00D6704F">
                  <w:pPr>
                    <w:rPr>
                      <w:b/>
                      <w:sz w:val="16"/>
                      <w:szCs w:val="16"/>
                    </w:rPr>
                  </w:pPr>
                  <w:r w:rsidRPr="00D6704F">
                    <w:rPr>
                      <w:b/>
                      <w:sz w:val="16"/>
                      <w:szCs w:val="16"/>
                    </w:rPr>
                    <w:t>87.500,00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ED2172" w14:textId="77777777" w:rsidR="00D6704F" w:rsidRPr="00D6704F" w:rsidRDefault="00D6704F" w:rsidP="00D6704F">
                  <w:pPr>
                    <w:rPr>
                      <w:b/>
                      <w:sz w:val="16"/>
                      <w:szCs w:val="16"/>
                    </w:rPr>
                  </w:pPr>
                  <w:r w:rsidRPr="00D6704F">
                    <w:rPr>
                      <w:b/>
                      <w:sz w:val="16"/>
                      <w:szCs w:val="16"/>
                    </w:rPr>
                    <w:t>87.500,00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28EA88" w14:textId="77777777" w:rsidR="00D6704F" w:rsidRPr="00D6704F" w:rsidRDefault="00D6704F" w:rsidP="00D6704F">
                  <w:pPr>
                    <w:rPr>
                      <w:b/>
                      <w:sz w:val="16"/>
                      <w:szCs w:val="16"/>
                    </w:rPr>
                  </w:pPr>
                  <w:r w:rsidRPr="00D6704F">
                    <w:rPr>
                      <w:b/>
                      <w:sz w:val="16"/>
                      <w:szCs w:val="16"/>
                    </w:rPr>
                    <w:t>2.225,00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BA2E42" w14:textId="77777777" w:rsidR="00D6704F" w:rsidRPr="00D6704F" w:rsidRDefault="00D6704F" w:rsidP="00D6704F">
                  <w:pPr>
                    <w:rPr>
                      <w:b/>
                      <w:sz w:val="16"/>
                      <w:szCs w:val="16"/>
                    </w:rPr>
                  </w:pPr>
                  <w:r w:rsidRPr="00D6704F">
                    <w:rPr>
                      <w:b/>
                      <w:sz w:val="16"/>
                      <w:szCs w:val="16"/>
                    </w:rPr>
                    <w:t>2,54%</w:t>
                  </w:r>
                </w:p>
              </w:tc>
            </w:tr>
            <w:tr w:rsidR="00D6704F" w:rsidRPr="00D6704F" w14:paraId="312B11C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446C5C" w14:textId="77777777" w:rsidR="00D6704F" w:rsidRPr="00D6704F" w:rsidRDefault="00D6704F" w:rsidP="00D6704F">
                  <w:pPr>
                    <w:rPr>
                      <w:b/>
                      <w:bCs/>
                      <w:sz w:val="16"/>
                      <w:szCs w:val="16"/>
                    </w:rPr>
                  </w:pPr>
                  <w:r w:rsidRPr="00D6704F">
                    <w:rPr>
                      <w:b/>
                      <w:bCs/>
                      <w:sz w:val="16"/>
                      <w:szCs w:val="16"/>
                    </w:rPr>
                    <w:t>Izvor 4.2. Prihodi za posebne namjene komunalni doprinos</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FDBD05" w14:textId="77777777" w:rsidR="00D6704F" w:rsidRPr="00D6704F" w:rsidRDefault="00D6704F" w:rsidP="00D6704F">
                  <w:pPr>
                    <w:rPr>
                      <w:b/>
                      <w:sz w:val="16"/>
                      <w:szCs w:val="16"/>
                    </w:rPr>
                  </w:pPr>
                  <w:r w:rsidRPr="00D6704F">
                    <w:rPr>
                      <w:b/>
                      <w:sz w:val="16"/>
                      <w:szCs w:val="16"/>
                    </w:rPr>
                    <w:t>87.500,00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493A1D" w14:textId="77777777" w:rsidR="00D6704F" w:rsidRPr="00D6704F" w:rsidRDefault="00D6704F" w:rsidP="00D6704F">
                  <w:pPr>
                    <w:rPr>
                      <w:b/>
                      <w:sz w:val="16"/>
                      <w:szCs w:val="16"/>
                    </w:rPr>
                  </w:pPr>
                  <w:r w:rsidRPr="00D6704F">
                    <w:rPr>
                      <w:b/>
                      <w:sz w:val="16"/>
                      <w:szCs w:val="16"/>
                    </w:rPr>
                    <w:t>87.500,00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474773" w14:textId="77777777" w:rsidR="00D6704F" w:rsidRPr="00D6704F" w:rsidRDefault="00D6704F" w:rsidP="00D6704F">
                  <w:pPr>
                    <w:rPr>
                      <w:b/>
                      <w:sz w:val="16"/>
                      <w:szCs w:val="16"/>
                    </w:rPr>
                  </w:pPr>
                  <w:r w:rsidRPr="00D6704F">
                    <w:rPr>
                      <w:b/>
                      <w:sz w:val="16"/>
                      <w:szCs w:val="16"/>
                    </w:rPr>
                    <w:t>2.225,00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8CC33F" w14:textId="77777777" w:rsidR="00D6704F" w:rsidRPr="00D6704F" w:rsidRDefault="00D6704F" w:rsidP="00D6704F">
                  <w:pPr>
                    <w:rPr>
                      <w:b/>
                      <w:sz w:val="16"/>
                      <w:szCs w:val="16"/>
                    </w:rPr>
                  </w:pPr>
                  <w:r w:rsidRPr="00D6704F">
                    <w:rPr>
                      <w:b/>
                      <w:sz w:val="16"/>
                      <w:szCs w:val="16"/>
                    </w:rPr>
                    <w:t>2,54%</w:t>
                  </w:r>
                </w:p>
              </w:tc>
            </w:tr>
            <w:tr w:rsidR="00D6704F" w:rsidRPr="00D6704F" w14:paraId="64D7770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C5569CA"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53C83F33"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42D790B" w14:textId="77777777" w:rsidR="00D6704F" w:rsidRPr="00D6704F" w:rsidRDefault="00D6704F" w:rsidP="00D6704F">
                  <w:pPr>
                    <w:rPr>
                      <w:b/>
                      <w:sz w:val="16"/>
                      <w:szCs w:val="16"/>
                    </w:rPr>
                  </w:pPr>
                  <w:r w:rsidRPr="00D6704F">
                    <w:rPr>
                      <w:b/>
                      <w:sz w:val="16"/>
                      <w:szCs w:val="16"/>
                    </w:rPr>
                    <w:t>87.500,00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F897BF5" w14:textId="77777777" w:rsidR="00D6704F" w:rsidRPr="00D6704F" w:rsidRDefault="00D6704F" w:rsidP="00D6704F">
                  <w:pPr>
                    <w:rPr>
                      <w:b/>
                      <w:sz w:val="16"/>
                      <w:szCs w:val="16"/>
                    </w:rPr>
                  </w:pPr>
                  <w:r w:rsidRPr="00D6704F">
                    <w:rPr>
                      <w:b/>
                      <w:sz w:val="16"/>
                      <w:szCs w:val="16"/>
                    </w:rPr>
                    <w:t>87.500,00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8651B20" w14:textId="77777777" w:rsidR="00D6704F" w:rsidRPr="00D6704F" w:rsidRDefault="00D6704F" w:rsidP="00D6704F">
                  <w:pPr>
                    <w:rPr>
                      <w:b/>
                      <w:sz w:val="16"/>
                      <w:szCs w:val="16"/>
                    </w:rPr>
                  </w:pPr>
                  <w:r w:rsidRPr="00D6704F">
                    <w:rPr>
                      <w:b/>
                      <w:sz w:val="16"/>
                      <w:szCs w:val="16"/>
                    </w:rPr>
                    <w:t>2.225,00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9CE9282" w14:textId="77777777" w:rsidR="00D6704F" w:rsidRPr="00D6704F" w:rsidRDefault="00D6704F" w:rsidP="00D6704F">
                  <w:pPr>
                    <w:rPr>
                      <w:b/>
                      <w:sz w:val="16"/>
                      <w:szCs w:val="16"/>
                    </w:rPr>
                  </w:pPr>
                  <w:r w:rsidRPr="00D6704F">
                    <w:rPr>
                      <w:b/>
                      <w:sz w:val="16"/>
                      <w:szCs w:val="16"/>
                    </w:rPr>
                    <w:t>2,54%</w:t>
                  </w:r>
                </w:p>
              </w:tc>
            </w:tr>
            <w:tr w:rsidR="00D6704F" w:rsidRPr="00D6704F" w14:paraId="2B09603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8FEB777" w14:textId="77777777" w:rsidR="00D6704F" w:rsidRPr="00D6704F" w:rsidRDefault="00D6704F" w:rsidP="00D6704F">
                  <w:pPr>
                    <w:rPr>
                      <w:b/>
                      <w:sz w:val="16"/>
                      <w:szCs w:val="16"/>
                    </w:rPr>
                  </w:pPr>
                  <w:r w:rsidRPr="00D6704F">
                    <w:rPr>
                      <w:b/>
                      <w:sz w:val="16"/>
                      <w:szCs w:val="16"/>
                    </w:rPr>
                    <w:t>4214</w:t>
                  </w:r>
                </w:p>
              </w:tc>
              <w:tc>
                <w:tcPr>
                  <w:tcW w:w="8726" w:type="dxa"/>
                  <w:tcBorders>
                    <w:top w:val="single" w:sz="4" w:space="0" w:color="auto"/>
                    <w:left w:val="nil"/>
                    <w:bottom w:val="single" w:sz="4" w:space="0" w:color="auto"/>
                    <w:right w:val="single" w:sz="4" w:space="0" w:color="auto"/>
                  </w:tcBorders>
                  <w:noWrap/>
                  <w:vAlign w:val="bottom"/>
                  <w:hideMark/>
                </w:tcPr>
                <w:p w14:paraId="1ED11B3C" w14:textId="77777777" w:rsidR="00D6704F" w:rsidRPr="00D6704F" w:rsidRDefault="00D6704F" w:rsidP="00D6704F">
                  <w:pPr>
                    <w:rPr>
                      <w:b/>
                      <w:sz w:val="16"/>
                      <w:szCs w:val="16"/>
                    </w:rPr>
                  </w:pPr>
                  <w:r w:rsidRPr="00D6704F">
                    <w:rPr>
                      <w:b/>
                      <w:sz w:val="16"/>
                      <w:szCs w:val="16"/>
                    </w:rPr>
                    <w:t>Ostali građevinski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70E9FD1"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715F8A7"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0F115CE" w14:textId="77777777" w:rsidR="00D6704F" w:rsidRPr="00D6704F" w:rsidRDefault="00D6704F" w:rsidP="00D6704F">
                  <w:pPr>
                    <w:rPr>
                      <w:b/>
                      <w:sz w:val="16"/>
                      <w:szCs w:val="16"/>
                    </w:rPr>
                  </w:pPr>
                  <w:r w:rsidRPr="00D6704F">
                    <w:rPr>
                      <w:b/>
                      <w:sz w:val="16"/>
                      <w:szCs w:val="16"/>
                    </w:rPr>
                    <w:t>2.225,00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BDE5255" w14:textId="77777777" w:rsidR="00D6704F" w:rsidRPr="00D6704F" w:rsidRDefault="00D6704F" w:rsidP="00D6704F">
                  <w:pPr>
                    <w:rPr>
                      <w:b/>
                      <w:sz w:val="16"/>
                      <w:szCs w:val="16"/>
                    </w:rPr>
                  </w:pPr>
                  <w:r w:rsidRPr="00D6704F">
                    <w:rPr>
                      <w:b/>
                      <w:sz w:val="16"/>
                      <w:szCs w:val="16"/>
                    </w:rPr>
                    <w:t> </w:t>
                  </w:r>
                </w:p>
              </w:tc>
            </w:tr>
            <w:tr w:rsidR="00D6704F" w:rsidRPr="00D6704F" w14:paraId="0059B92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BC256C" w14:textId="77777777" w:rsidR="00D6704F" w:rsidRPr="00D6704F" w:rsidRDefault="00D6704F" w:rsidP="00D6704F">
                  <w:pPr>
                    <w:rPr>
                      <w:b/>
                      <w:bCs/>
                      <w:sz w:val="16"/>
                      <w:szCs w:val="16"/>
                    </w:rPr>
                  </w:pPr>
                  <w:r w:rsidRPr="00D6704F">
                    <w:rPr>
                      <w:b/>
                      <w:bCs/>
                      <w:sz w:val="16"/>
                      <w:szCs w:val="16"/>
                    </w:rPr>
                    <w:t>Izvor 7. Prihodi od prodaje ili zamjene nefinancijske imovine i nakna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F4701C" w14:textId="77777777" w:rsidR="00D6704F" w:rsidRPr="00D6704F" w:rsidRDefault="00D6704F" w:rsidP="00D6704F">
                  <w:pPr>
                    <w:rPr>
                      <w:b/>
                      <w:sz w:val="16"/>
                      <w:szCs w:val="16"/>
                    </w:rPr>
                  </w:pPr>
                  <w:r w:rsidRPr="00D6704F">
                    <w:rPr>
                      <w:b/>
                      <w:sz w:val="16"/>
                      <w:szCs w:val="16"/>
                    </w:rPr>
                    <w:t>77.000,00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7DADC6" w14:textId="77777777" w:rsidR="00D6704F" w:rsidRPr="00D6704F" w:rsidRDefault="00D6704F" w:rsidP="00D6704F">
                  <w:pPr>
                    <w:rPr>
                      <w:b/>
                      <w:sz w:val="16"/>
                      <w:szCs w:val="16"/>
                    </w:rPr>
                  </w:pPr>
                  <w:r w:rsidRPr="00D6704F">
                    <w:rPr>
                      <w:b/>
                      <w:sz w:val="16"/>
                      <w:szCs w:val="16"/>
                    </w:rPr>
                    <w:t>77.000,00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806956"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55CB02" w14:textId="77777777" w:rsidR="00D6704F" w:rsidRPr="00D6704F" w:rsidRDefault="00D6704F" w:rsidP="00D6704F">
                  <w:pPr>
                    <w:rPr>
                      <w:b/>
                      <w:sz w:val="16"/>
                      <w:szCs w:val="16"/>
                    </w:rPr>
                  </w:pPr>
                  <w:r w:rsidRPr="00D6704F">
                    <w:rPr>
                      <w:b/>
                      <w:sz w:val="16"/>
                      <w:szCs w:val="16"/>
                    </w:rPr>
                    <w:t>0,00%</w:t>
                  </w:r>
                </w:p>
              </w:tc>
            </w:tr>
            <w:tr w:rsidR="00D6704F" w:rsidRPr="00D6704F" w14:paraId="2B03E1C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202A0B" w14:textId="77777777" w:rsidR="00D6704F" w:rsidRPr="00D6704F" w:rsidRDefault="00D6704F" w:rsidP="00D6704F">
                  <w:pPr>
                    <w:rPr>
                      <w:b/>
                      <w:bCs/>
                      <w:sz w:val="16"/>
                      <w:szCs w:val="16"/>
                    </w:rPr>
                  </w:pPr>
                  <w:r w:rsidRPr="00D6704F">
                    <w:rPr>
                      <w:b/>
                      <w:bCs/>
                      <w:sz w:val="16"/>
                      <w:szCs w:val="16"/>
                    </w:rPr>
                    <w:t>Izvor 7.1. 07 Prihodi od prodaje ili zamjene  nefinanc.imovine i nadokn</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F98F90" w14:textId="77777777" w:rsidR="00D6704F" w:rsidRPr="00D6704F" w:rsidRDefault="00D6704F" w:rsidP="00D6704F">
                  <w:pPr>
                    <w:rPr>
                      <w:b/>
                      <w:sz w:val="16"/>
                      <w:szCs w:val="16"/>
                    </w:rPr>
                  </w:pPr>
                  <w:r w:rsidRPr="00D6704F">
                    <w:rPr>
                      <w:b/>
                      <w:sz w:val="16"/>
                      <w:szCs w:val="16"/>
                    </w:rPr>
                    <w:t>77.000,00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054591" w14:textId="77777777" w:rsidR="00D6704F" w:rsidRPr="00D6704F" w:rsidRDefault="00D6704F" w:rsidP="00D6704F">
                  <w:pPr>
                    <w:rPr>
                      <w:b/>
                      <w:sz w:val="16"/>
                      <w:szCs w:val="16"/>
                    </w:rPr>
                  </w:pPr>
                  <w:r w:rsidRPr="00D6704F">
                    <w:rPr>
                      <w:b/>
                      <w:sz w:val="16"/>
                      <w:szCs w:val="16"/>
                    </w:rPr>
                    <w:t>77.000,00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4ABA7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DFF698" w14:textId="77777777" w:rsidR="00D6704F" w:rsidRPr="00D6704F" w:rsidRDefault="00D6704F" w:rsidP="00D6704F">
                  <w:pPr>
                    <w:rPr>
                      <w:b/>
                      <w:sz w:val="16"/>
                      <w:szCs w:val="16"/>
                    </w:rPr>
                  </w:pPr>
                  <w:r w:rsidRPr="00D6704F">
                    <w:rPr>
                      <w:b/>
                      <w:sz w:val="16"/>
                      <w:szCs w:val="16"/>
                    </w:rPr>
                    <w:t>0,00%</w:t>
                  </w:r>
                </w:p>
              </w:tc>
            </w:tr>
            <w:tr w:rsidR="00D6704F" w:rsidRPr="00D6704F" w14:paraId="4C89502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EF8C6B0"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38EB32E7"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20CABB9" w14:textId="77777777" w:rsidR="00D6704F" w:rsidRPr="00D6704F" w:rsidRDefault="00D6704F" w:rsidP="00D6704F">
                  <w:pPr>
                    <w:rPr>
                      <w:b/>
                      <w:sz w:val="16"/>
                      <w:szCs w:val="16"/>
                    </w:rPr>
                  </w:pPr>
                  <w:r w:rsidRPr="00D6704F">
                    <w:rPr>
                      <w:b/>
                      <w:sz w:val="16"/>
                      <w:szCs w:val="16"/>
                    </w:rPr>
                    <w:t>77.000,00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B24AFF3" w14:textId="77777777" w:rsidR="00D6704F" w:rsidRPr="00D6704F" w:rsidRDefault="00D6704F" w:rsidP="00D6704F">
                  <w:pPr>
                    <w:rPr>
                      <w:b/>
                      <w:sz w:val="16"/>
                      <w:szCs w:val="16"/>
                    </w:rPr>
                  </w:pPr>
                  <w:r w:rsidRPr="00D6704F">
                    <w:rPr>
                      <w:b/>
                      <w:sz w:val="16"/>
                      <w:szCs w:val="16"/>
                    </w:rPr>
                    <w:t>77.000,00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97ECBA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0579F5B" w14:textId="77777777" w:rsidR="00D6704F" w:rsidRPr="00D6704F" w:rsidRDefault="00D6704F" w:rsidP="00D6704F">
                  <w:pPr>
                    <w:rPr>
                      <w:b/>
                      <w:sz w:val="16"/>
                      <w:szCs w:val="16"/>
                    </w:rPr>
                  </w:pPr>
                  <w:r w:rsidRPr="00D6704F">
                    <w:rPr>
                      <w:b/>
                      <w:sz w:val="16"/>
                      <w:szCs w:val="16"/>
                    </w:rPr>
                    <w:t>0,00%</w:t>
                  </w:r>
                </w:p>
              </w:tc>
            </w:tr>
            <w:tr w:rsidR="00D6704F" w:rsidRPr="00D6704F" w14:paraId="6536D97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D4F02A" w14:textId="77777777" w:rsidR="00D6704F" w:rsidRPr="00D6704F" w:rsidRDefault="00D6704F" w:rsidP="00D6704F">
                  <w:pPr>
                    <w:rPr>
                      <w:b/>
                      <w:bCs/>
                      <w:sz w:val="16"/>
                      <w:szCs w:val="16"/>
                    </w:rPr>
                  </w:pPr>
                  <w:r w:rsidRPr="00D6704F">
                    <w:rPr>
                      <w:b/>
                      <w:bCs/>
                      <w:sz w:val="16"/>
                      <w:szCs w:val="16"/>
                    </w:rPr>
                    <w:t>K100011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60E48BB" w14:textId="77777777" w:rsidR="00D6704F" w:rsidRPr="00D6704F" w:rsidRDefault="00D6704F" w:rsidP="00D6704F">
                  <w:pPr>
                    <w:rPr>
                      <w:b/>
                      <w:bCs/>
                      <w:sz w:val="16"/>
                      <w:szCs w:val="16"/>
                    </w:rPr>
                  </w:pPr>
                  <w:r w:rsidRPr="00D6704F">
                    <w:rPr>
                      <w:b/>
                      <w:bCs/>
                      <w:sz w:val="16"/>
                      <w:szCs w:val="16"/>
                    </w:rPr>
                    <w:t>Kapitalni projekt: Izgradnja javnih parkirališta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092718"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2D928A"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5BBBA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3A074C" w14:textId="77777777" w:rsidR="00D6704F" w:rsidRPr="00D6704F" w:rsidRDefault="00D6704F" w:rsidP="00D6704F">
                  <w:pPr>
                    <w:rPr>
                      <w:b/>
                      <w:sz w:val="16"/>
                      <w:szCs w:val="16"/>
                    </w:rPr>
                  </w:pPr>
                  <w:r w:rsidRPr="00D6704F">
                    <w:rPr>
                      <w:b/>
                      <w:sz w:val="16"/>
                      <w:szCs w:val="16"/>
                    </w:rPr>
                    <w:t>0,00%</w:t>
                  </w:r>
                </w:p>
              </w:tc>
            </w:tr>
            <w:tr w:rsidR="00D6704F" w:rsidRPr="00D6704F" w14:paraId="0CFBFFD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41383F"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177B16"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D9EFA9"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CBD2C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60FDF8" w14:textId="77777777" w:rsidR="00D6704F" w:rsidRPr="00D6704F" w:rsidRDefault="00D6704F" w:rsidP="00D6704F">
                  <w:pPr>
                    <w:rPr>
                      <w:b/>
                      <w:sz w:val="16"/>
                      <w:szCs w:val="16"/>
                    </w:rPr>
                  </w:pPr>
                  <w:r w:rsidRPr="00D6704F">
                    <w:rPr>
                      <w:b/>
                      <w:sz w:val="16"/>
                      <w:szCs w:val="16"/>
                    </w:rPr>
                    <w:t>0,00%</w:t>
                  </w:r>
                </w:p>
              </w:tc>
            </w:tr>
            <w:tr w:rsidR="00D6704F" w:rsidRPr="00D6704F" w14:paraId="1DEDC56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91BDFB" w14:textId="77777777" w:rsidR="00D6704F" w:rsidRPr="00D6704F" w:rsidRDefault="00D6704F" w:rsidP="00D6704F">
                  <w:pPr>
                    <w:rPr>
                      <w:b/>
                      <w:bCs/>
                      <w:sz w:val="16"/>
                      <w:szCs w:val="16"/>
                    </w:rPr>
                  </w:pPr>
                  <w:r w:rsidRPr="00D6704F">
                    <w:rPr>
                      <w:b/>
                      <w:bCs/>
                      <w:sz w:val="16"/>
                      <w:szCs w:val="16"/>
                    </w:rPr>
                    <w:t>Izvor 4.2. Prihodi za posebne namjene komunalni doprinos</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3223D9"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95F142"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553803"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52860E" w14:textId="77777777" w:rsidR="00D6704F" w:rsidRPr="00D6704F" w:rsidRDefault="00D6704F" w:rsidP="00D6704F">
                  <w:pPr>
                    <w:rPr>
                      <w:b/>
                      <w:sz w:val="16"/>
                      <w:szCs w:val="16"/>
                    </w:rPr>
                  </w:pPr>
                  <w:r w:rsidRPr="00D6704F">
                    <w:rPr>
                      <w:b/>
                      <w:sz w:val="16"/>
                      <w:szCs w:val="16"/>
                    </w:rPr>
                    <w:t>0,00%</w:t>
                  </w:r>
                </w:p>
              </w:tc>
            </w:tr>
            <w:tr w:rsidR="00D6704F" w:rsidRPr="00D6704F" w14:paraId="5969796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5BB56CA"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3EFD50B6"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70E1AFB"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32DBFE4"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D2743D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662DA9C" w14:textId="77777777" w:rsidR="00D6704F" w:rsidRPr="00D6704F" w:rsidRDefault="00D6704F" w:rsidP="00D6704F">
                  <w:pPr>
                    <w:rPr>
                      <w:b/>
                      <w:sz w:val="16"/>
                      <w:szCs w:val="16"/>
                    </w:rPr>
                  </w:pPr>
                  <w:r w:rsidRPr="00D6704F">
                    <w:rPr>
                      <w:b/>
                      <w:sz w:val="16"/>
                      <w:szCs w:val="16"/>
                    </w:rPr>
                    <w:t>0,00%</w:t>
                  </w:r>
                </w:p>
              </w:tc>
            </w:tr>
            <w:tr w:rsidR="00D6704F" w:rsidRPr="00D6704F" w14:paraId="631AAFE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631905" w14:textId="77777777" w:rsidR="00D6704F" w:rsidRPr="00D6704F" w:rsidRDefault="00D6704F" w:rsidP="00D6704F">
                  <w:pPr>
                    <w:rPr>
                      <w:b/>
                      <w:bCs/>
                      <w:sz w:val="16"/>
                      <w:szCs w:val="16"/>
                    </w:rPr>
                  </w:pPr>
                  <w:r w:rsidRPr="00D6704F">
                    <w:rPr>
                      <w:b/>
                      <w:bCs/>
                      <w:sz w:val="16"/>
                      <w:szCs w:val="16"/>
                    </w:rPr>
                    <w:t>K100012</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AC39BEC" w14:textId="77777777" w:rsidR="00D6704F" w:rsidRPr="00D6704F" w:rsidRDefault="00D6704F" w:rsidP="00D6704F">
                  <w:pPr>
                    <w:rPr>
                      <w:b/>
                      <w:bCs/>
                      <w:sz w:val="16"/>
                      <w:szCs w:val="16"/>
                    </w:rPr>
                  </w:pPr>
                  <w:r w:rsidRPr="00D6704F">
                    <w:rPr>
                      <w:b/>
                      <w:bCs/>
                      <w:sz w:val="16"/>
                      <w:szCs w:val="16"/>
                    </w:rPr>
                    <w:t>Kapitalni projekt: Izgradnja javnih zelenih površina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419509" w14:textId="77777777" w:rsidR="00D6704F" w:rsidRPr="00D6704F" w:rsidRDefault="00D6704F" w:rsidP="00D6704F">
                  <w:pPr>
                    <w:rPr>
                      <w:b/>
                      <w:sz w:val="16"/>
                      <w:szCs w:val="16"/>
                    </w:rPr>
                  </w:pPr>
                  <w:r w:rsidRPr="00D6704F">
                    <w:rPr>
                      <w:b/>
                      <w:sz w:val="16"/>
                      <w:szCs w:val="16"/>
                    </w:rPr>
                    <w:t>995.000,00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FF4E1E" w14:textId="77777777" w:rsidR="00D6704F" w:rsidRPr="00D6704F" w:rsidRDefault="00D6704F" w:rsidP="00D6704F">
                  <w:pPr>
                    <w:rPr>
                      <w:b/>
                      <w:sz w:val="16"/>
                      <w:szCs w:val="16"/>
                    </w:rPr>
                  </w:pPr>
                  <w:r w:rsidRPr="00D6704F">
                    <w:rPr>
                      <w:b/>
                      <w:sz w:val="16"/>
                      <w:szCs w:val="16"/>
                    </w:rPr>
                    <w:t>995.000,00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649231" w14:textId="77777777" w:rsidR="00D6704F" w:rsidRPr="00D6704F" w:rsidRDefault="00D6704F" w:rsidP="00D6704F">
                  <w:pPr>
                    <w:rPr>
                      <w:b/>
                      <w:sz w:val="16"/>
                      <w:szCs w:val="16"/>
                    </w:rPr>
                  </w:pPr>
                  <w:r w:rsidRPr="00D6704F">
                    <w:rPr>
                      <w:b/>
                      <w:sz w:val="16"/>
                      <w:szCs w:val="16"/>
                    </w:rPr>
                    <w:t>30.160,00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492B9C" w14:textId="77777777" w:rsidR="00D6704F" w:rsidRPr="00D6704F" w:rsidRDefault="00D6704F" w:rsidP="00D6704F">
                  <w:pPr>
                    <w:rPr>
                      <w:b/>
                      <w:sz w:val="16"/>
                      <w:szCs w:val="16"/>
                    </w:rPr>
                  </w:pPr>
                  <w:r w:rsidRPr="00D6704F">
                    <w:rPr>
                      <w:b/>
                      <w:sz w:val="16"/>
                      <w:szCs w:val="16"/>
                    </w:rPr>
                    <w:t>3,03%</w:t>
                  </w:r>
                </w:p>
              </w:tc>
            </w:tr>
            <w:tr w:rsidR="00D6704F" w:rsidRPr="00D6704F" w14:paraId="393F205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DBF00A"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947A69" w14:textId="77777777" w:rsidR="00D6704F" w:rsidRPr="00D6704F" w:rsidRDefault="00D6704F" w:rsidP="00D6704F">
                  <w:pPr>
                    <w:rPr>
                      <w:b/>
                      <w:sz w:val="16"/>
                      <w:szCs w:val="16"/>
                    </w:rPr>
                  </w:pPr>
                  <w:r w:rsidRPr="00D6704F">
                    <w:rPr>
                      <w:b/>
                      <w:sz w:val="16"/>
                      <w:szCs w:val="16"/>
                    </w:rPr>
                    <w:t>135.000,00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28F2A1" w14:textId="77777777" w:rsidR="00D6704F" w:rsidRPr="00D6704F" w:rsidRDefault="00D6704F" w:rsidP="00D6704F">
                  <w:pPr>
                    <w:rPr>
                      <w:b/>
                      <w:sz w:val="16"/>
                      <w:szCs w:val="16"/>
                    </w:rPr>
                  </w:pPr>
                  <w:r w:rsidRPr="00D6704F">
                    <w:rPr>
                      <w:b/>
                      <w:sz w:val="16"/>
                      <w:szCs w:val="16"/>
                    </w:rPr>
                    <w:t>135.000,00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F0ADDB" w14:textId="77777777" w:rsidR="00D6704F" w:rsidRPr="00D6704F" w:rsidRDefault="00D6704F" w:rsidP="00D6704F">
                  <w:pPr>
                    <w:rPr>
                      <w:b/>
                      <w:sz w:val="16"/>
                      <w:szCs w:val="16"/>
                    </w:rPr>
                  </w:pPr>
                  <w:r w:rsidRPr="00D6704F">
                    <w:rPr>
                      <w:b/>
                      <w:sz w:val="16"/>
                      <w:szCs w:val="16"/>
                    </w:rPr>
                    <w:t>27.387,50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4A7A34" w14:textId="77777777" w:rsidR="00D6704F" w:rsidRPr="00D6704F" w:rsidRDefault="00D6704F" w:rsidP="00D6704F">
                  <w:pPr>
                    <w:rPr>
                      <w:b/>
                      <w:sz w:val="16"/>
                      <w:szCs w:val="16"/>
                    </w:rPr>
                  </w:pPr>
                  <w:r w:rsidRPr="00D6704F">
                    <w:rPr>
                      <w:b/>
                      <w:sz w:val="16"/>
                      <w:szCs w:val="16"/>
                    </w:rPr>
                    <w:t>20,29%</w:t>
                  </w:r>
                </w:p>
              </w:tc>
            </w:tr>
            <w:tr w:rsidR="00D6704F" w:rsidRPr="00D6704F" w14:paraId="05612C0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C78DFB" w14:textId="77777777" w:rsidR="00D6704F" w:rsidRPr="00D6704F" w:rsidRDefault="00D6704F" w:rsidP="00D6704F">
                  <w:pPr>
                    <w:rPr>
                      <w:b/>
                      <w:bCs/>
                      <w:sz w:val="16"/>
                      <w:szCs w:val="16"/>
                    </w:rPr>
                  </w:pPr>
                  <w:r w:rsidRPr="00D6704F">
                    <w:rPr>
                      <w:b/>
                      <w:bCs/>
                      <w:sz w:val="16"/>
                      <w:szCs w:val="16"/>
                    </w:rPr>
                    <w:t>Izvor 4.2. Prihodi za posebne namjene komunalni doprinos</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9EA5C3" w14:textId="77777777" w:rsidR="00D6704F" w:rsidRPr="00D6704F" w:rsidRDefault="00D6704F" w:rsidP="00D6704F">
                  <w:pPr>
                    <w:rPr>
                      <w:b/>
                      <w:sz w:val="16"/>
                      <w:szCs w:val="16"/>
                    </w:rPr>
                  </w:pPr>
                  <w:r w:rsidRPr="00D6704F">
                    <w:rPr>
                      <w:b/>
                      <w:sz w:val="16"/>
                      <w:szCs w:val="16"/>
                    </w:rPr>
                    <w:t>135.000,00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49D992" w14:textId="77777777" w:rsidR="00D6704F" w:rsidRPr="00D6704F" w:rsidRDefault="00D6704F" w:rsidP="00D6704F">
                  <w:pPr>
                    <w:rPr>
                      <w:b/>
                      <w:sz w:val="16"/>
                      <w:szCs w:val="16"/>
                    </w:rPr>
                  </w:pPr>
                  <w:r w:rsidRPr="00D6704F">
                    <w:rPr>
                      <w:b/>
                      <w:sz w:val="16"/>
                      <w:szCs w:val="16"/>
                    </w:rPr>
                    <w:t>135.000,00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2C8490" w14:textId="77777777" w:rsidR="00D6704F" w:rsidRPr="00D6704F" w:rsidRDefault="00D6704F" w:rsidP="00D6704F">
                  <w:pPr>
                    <w:rPr>
                      <w:b/>
                      <w:sz w:val="16"/>
                      <w:szCs w:val="16"/>
                    </w:rPr>
                  </w:pPr>
                  <w:r w:rsidRPr="00D6704F">
                    <w:rPr>
                      <w:b/>
                      <w:sz w:val="16"/>
                      <w:szCs w:val="16"/>
                    </w:rPr>
                    <w:t>27.387,50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E66FF0" w14:textId="77777777" w:rsidR="00D6704F" w:rsidRPr="00D6704F" w:rsidRDefault="00D6704F" w:rsidP="00D6704F">
                  <w:pPr>
                    <w:rPr>
                      <w:b/>
                      <w:sz w:val="16"/>
                      <w:szCs w:val="16"/>
                    </w:rPr>
                  </w:pPr>
                  <w:r w:rsidRPr="00D6704F">
                    <w:rPr>
                      <w:b/>
                      <w:sz w:val="16"/>
                      <w:szCs w:val="16"/>
                    </w:rPr>
                    <w:t>20,29%</w:t>
                  </w:r>
                </w:p>
              </w:tc>
            </w:tr>
            <w:tr w:rsidR="00D6704F" w:rsidRPr="00D6704F" w14:paraId="471391C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BE38460"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625A43AB"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BE2ED6F"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BBB8DE6"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53F6A7A" w14:textId="77777777" w:rsidR="00D6704F" w:rsidRPr="00D6704F" w:rsidRDefault="00D6704F" w:rsidP="00D6704F">
                  <w:pPr>
                    <w:rPr>
                      <w:b/>
                      <w:sz w:val="16"/>
                      <w:szCs w:val="16"/>
                    </w:rPr>
                  </w:pPr>
                  <w:r w:rsidRPr="00D6704F">
                    <w:rPr>
                      <w:b/>
                      <w:sz w:val="16"/>
                      <w:szCs w:val="16"/>
                    </w:rPr>
                    <w:t>15.550,00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CE48D74" w14:textId="77777777" w:rsidR="00D6704F" w:rsidRPr="00D6704F" w:rsidRDefault="00D6704F" w:rsidP="00D6704F">
                  <w:pPr>
                    <w:rPr>
                      <w:b/>
                      <w:sz w:val="16"/>
                      <w:szCs w:val="16"/>
                    </w:rPr>
                  </w:pPr>
                  <w:r w:rsidRPr="00D6704F">
                    <w:rPr>
                      <w:b/>
                      <w:sz w:val="16"/>
                      <w:szCs w:val="16"/>
                    </w:rPr>
                    <w:t>155,50%</w:t>
                  </w:r>
                </w:p>
              </w:tc>
            </w:tr>
            <w:tr w:rsidR="00D6704F" w:rsidRPr="00D6704F" w14:paraId="77A59D7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4CB6131" w14:textId="77777777" w:rsidR="00D6704F" w:rsidRPr="00D6704F" w:rsidRDefault="00D6704F" w:rsidP="00D6704F">
                  <w:pPr>
                    <w:rPr>
                      <w:b/>
                      <w:sz w:val="16"/>
                      <w:szCs w:val="16"/>
                    </w:rPr>
                  </w:pPr>
                  <w:r w:rsidRPr="00D6704F">
                    <w:rPr>
                      <w:b/>
                      <w:sz w:val="16"/>
                      <w:szCs w:val="16"/>
                    </w:rPr>
                    <w:t>3237</w:t>
                  </w:r>
                </w:p>
              </w:tc>
              <w:tc>
                <w:tcPr>
                  <w:tcW w:w="8726" w:type="dxa"/>
                  <w:tcBorders>
                    <w:top w:val="single" w:sz="4" w:space="0" w:color="auto"/>
                    <w:left w:val="nil"/>
                    <w:bottom w:val="single" w:sz="4" w:space="0" w:color="auto"/>
                    <w:right w:val="single" w:sz="4" w:space="0" w:color="auto"/>
                  </w:tcBorders>
                  <w:noWrap/>
                  <w:vAlign w:val="bottom"/>
                  <w:hideMark/>
                </w:tcPr>
                <w:p w14:paraId="195C8AF7" w14:textId="77777777" w:rsidR="00D6704F" w:rsidRPr="00D6704F" w:rsidRDefault="00D6704F" w:rsidP="00D6704F">
                  <w:pPr>
                    <w:rPr>
                      <w:b/>
                      <w:sz w:val="16"/>
                      <w:szCs w:val="16"/>
                    </w:rPr>
                  </w:pPr>
                  <w:r w:rsidRPr="00D6704F">
                    <w:rPr>
                      <w:b/>
                      <w:sz w:val="16"/>
                      <w:szCs w:val="16"/>
                    </w:rPr>
                    <w:t>Intelektualne i osobne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E4BEA5E"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16ADA50"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B45F173" w14:textId="77777777" w:rsidR="00D6704F" w:rsidRPr="00D6704F" w:rsidRDefault="00D6704F" w:rsidP="00D6704F">
                  <w:pPr>
                    <w:rPr>
                      <w:b/>
                      <w:sz w:val="16"/>
                      <w:szCs w:val="16"/>
                    </w:rPr>
                  </w:pPr>
                  <w:r w:rsidRPr="00D6704F">
                    <w:rPr>
                      <w:b/>
                      <w:sz w:val="16"/>
                      <w:szCs w:val="16"/>
                    </w:rPr>
                    <w:t>15.550,00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54CA011" w14:textId="77777777" w:rsidR="00D6704F" w:rsidRPr="00D6704F" w:rsidRDefault="00D6704F" w:rsidP="00D6704F">
                  <w:pPr>
                    <w:rPr>
                      <w:b/>
                      <w:sz w:val="16"/>
                      <w:szCs w:val="16"/>
                    </w:rPr>
                  </w:pPr>
                  <w:r w:rsidRPr="00D6704F">
                    <w:rPr>
                      <w:b/>
                      <w:sz w:val="16"/>
                      <w:szCs w:val="16"/>
                    </w:rPr>
                    <w:t> </w:t>
                  </w:r>
                </w:p>
              </w:tc>
            </w:tr>
            <w:tr w:rsidR="00D6704F" w:rsidRPr="00D6704F" w14:paraId="7370179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796D0A6"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5FCF31DE"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AB8E904" w14:textId="77777777" w:rsidR="00D6704F" w:rsidRPr="00D6704F" w:rsidRDefault="00D6704F" w:rsidP="00D6704F">
                  <w:pPr>
                    <w:rPr>
                      <w:b/>
                      <w:sz w:val="16"/>
                      <w:szCs w:val="16"/>
                    </w:rPr>
                  </w:pPr>
                  <w:r w:rsidRPr="00D6704F">
                    <w:rPr>
                      <w:b/>
                      <w:sz w:val="16"/>
                      <w:szCs w:val="16"/>
                    </w:rPr>
                    <w:t>125.000,00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2D0105A" w14:textId="77777777" w:rsidR="00D6704F" w:rsidRPr="00D6704F" w:rsidRDefault="00D6704F" w:rsidP="00D6704F">
                  <w:pPr>
                    <w:rPr>
                      <w:b/>
                      <w:sz w:val="16"/>
                      <w:szCs w:val="16"/>
                    </w:rPr>
                  </w:pPr>
                  <w:r w:rsidRPr="00D6704F">
                    <w:rPr>
                      <w:b/>
                      <w:sz w:val="16"/>
                      <w:szCs w:val="16"/>
                    </w:rPr>
                    <w:t>125.000,00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31014A0" w14:textId="77777777" w:rsidR="00D6704F" w:rsidRPr="00D6704F" w:rsidRDefault="00D6704F" w:rsidP="00D6704F">
                  <w:pPr>
                    <w:rPr>
                      <w:b/>
                      <w:sz w:val="16"/>
                      <w:szCs w:val="16"/>
                    </w:rPr>
                  </w:pPr>
                  <w:r w:rsidRPr="00D6704F">
                    <w:rPr>
                      <w:b/>
                      <w:sz w:val="16"/>
                      <w:szCs w:val="16"/>
                    </w:rPr>
                    <w:t>11.837,50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AF4265A" w14:textId="77777777" w:rsidR="00D6704F" w:rsidRPr="00D6704F" w:rsidRDefault="00D6704F" w:rsidP="00D6704F">
                  <w:pPr>
                    <w:rPr>
                      <w:b/>
                      <w:sz w:val="16"/>
                      <w:szCs w:val="16"/>
                    </w:rPr>
                  </w:pPr>
                  <w:r w:rsidRPr="00D6704F">
                    <w:rPr>
                      <w:b/>
                      <w:sz w:val="16"/>
                      <w:szCs w:val="16"/>
                    </w:rPr>
                    <w:t>9,47%</w:t>
                  </w:r>
                </w:p>
              </w:tc>
            </w:tr>
            <w:tr w:rsidR="00D6704F" w:rsidRPr="00D6704F" w14:paraId="352A532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E4523D1" w14:textId="77777777" w:rsidR="00D6704F" w:rsidRPr="00D6704F" w:rsidRDefault="00D6704F" w:rsidP="00D6704F">
                  <w:pPr>
                    <w:rPr>
                      <w:b/>
                      <w:sz w:val="16"/>
                      <w:szCs w:val="16"/>
                    </w:rPr>
                  </w:pPr>
                  <w:r w:rsidRPr="00D6704F">
                    <w:rPr>
                      <w:b/>
                      <w:sz w:val="16"/>
                      <w:szCs w:val="16"/>
                    </w:rPr>
                    <w:t>4214</w:t>
                  </w:r>
                </w:p>
              </w:tc>
              <w:tc>
                <w:tcPr>
                  <w:tcW w:w="8726" w:type="dxa"/>
                  <w:tcBorders>
                    <w:top w:val="single" w:sz="4" w:space="0" w:color="auto"/>
                    <w:left w:val="nil"/>
                    <w:bottom w:val="single" w:sz="4" w:space="0" w:color="auto"/>
                    <w:right w:val="single" w:sz="4" w:space="0" w:color="auto"/>
                  </w:tcBorders>
                  <w:noWrap/>
                  <w:vAlign w:val="bottom"/>
                  <w:hideMark/>
                </w:tcPr>
                <w:p w14:paraId="2D7BD26F" w14:textId="77777777" w:rsidR="00D6704F" w:rsidRPr="00D6704F" w:rsidRDefault="00D6704F" w:rsidP="00D6704F">
                  <w:pPr>
                    <w:rPr>
                      <w:b/>
                      <w:sz w:val="16"/>
                      <w:szCs w:val="16"/>
                    </w:rPr>
                  </w:pPr>
                  <w:r w:rsidRPr="00D6704F">
                    <w:rPr>
                      <w:b/>
                      <w:sz w:val="16"/>
                      <w:szCs w:val="16"/>
                    </w:rPr>
                    <w:t>Ostali građevinski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244A712"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ECA209A"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B517D3A" w14:textId="77777777" w:rsidR="00D6704F" w:rsidRPr="00D6704F" w:rsidRDefault="00D6704F" w:rsidP="00D6704F">
                  <w:pPr>
                    <w:rPr>
                      <w:b/>
                      <w:sz w:val="16"/>
                      <w:szCs w:val="16"/>
                    </w:rPr>
                  </w:pPr>
                  <w:r w:rsidRPr="00D6704F">
                    <w:rPr>
                      <w:b/>
                      <w:sz w:val="16"/>
                      <w:szCs w:val="16"/>
                    </w:rPr>
                    <w:t>11.837,50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03DFD47" w14:textId="77777777" w:rsidR="00D6704F" w:rsidRPr="00D6704F" w:rsidRDefault="00D6704F" w:rsidP="00D6704F">
                  <w:pPr>
                    <w:rPr>
                      <w:b/>
                      <w:sz w:val="16"/>
                      <w:szCs w:val="16"/>
                    </w:rPr>
                  </w:pPr>
                  <w:r w:rsidRPr="00D6704F">
                    <w:rPr>
                      <w:b/>
                      <w:sz w:val="16"/>
                      <w:szCs w:val="16"/>
                    </w:rPr>
                    <w:t> </w:t>
                  </w:r>
                </w:p>
              </w:tc>
            </w:tr>
            <w:tr w:rsidR="00D6704F" w:rsidRPr="00D6704F" w14:paraId="397185E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C4C826"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3F3080" w14:textId="77777777" w:rsidR="00D6704F" w:rsidRPr="00D6704F" w:rsidRDefault="00D6704F" w:rsidP="00D6704F">
                  <w:pPr>
                    <w:rPr>
                      <w:b/>
                      <w:sz w:val="16"/>
                      <w:szCs w:val="16"/>
                    </w:rPr>
                  </w:pPr>
                  <w:r w:rsidRPr="00D6704F">
                    <w:rPr>
                      <w:b/>
                      <w:sz w:val="16"/>
                      <w:szCs w:val="16"/>
                    </w:rPr>
                    <w:t>820.000,00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34580B" w14:textId="77777777" w:rsidR="00D6704F" w:rsidRPr="00D6704F" w:rsidRDefault="00D6704F" w:rsidP="00D6704F">
                  <w:pPr>
                    <w:rPr>
                      <w:b/>
                      <w:sz w:val="16"/>
                      <w:szCs w:val="16"/>
                    </w:rPr>
                  </w:pPr>
                  <w:r w:rsidRPr="00D6704F">
                    <w:rPr>
                      <w:b/>
                      <w:sz w:val="16"/>
                      <w:szCs w:val="16"/>
                    </w:rPr>
                    <w:t>820.000,00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228B0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3BFD4F" w14:textId="77777777" w:rsidR="00D6704F" w:rsidRPr="00D6704F" w:rsidRDefault="00D6704F" w:rsidP="00D6704F">
                  <w:pPr>
                    <w:rPr>
                      <w:b/>
                      <w:sz w:val="16"/>
                      <w:szCs w:val="16"/>
                    </w:rPr>
                  </w:pPr>
                  <w:r w:rsidRPr="00D6704F">
                    <w:rPr>
                      <w:b/>
                      <w:sz w:val="16"/>
                      <w:szCs w:val="16"/>
                    </w:rPr>
                    <w:t>0,00%</w:t>
                  </w:r>
                </w:p>
              </w:tc>
            </w:tr>
            <w:tr w:rsidR="00D6704F" w:rsidRPr="00D6704F" w14:paraId="5A207E4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2AF6B0" w14:textId="77777777" w:rsidR="00D6704F" w:rsidRPr="00D6704F" w:rsidRDefault="00D6704F" w:rsidP="00D6704F">
                  <w:pPr>
                    <w:rPr>
                      <w:b/>
                      <w:bCs/>
                      <w:sz w:val="16"/>
                      <w:szCs w:val="16"/>
                    </w:rPr>
                  </w:pPr>
                  <w:r w:rsidRPr="00D6704F">
                    <w:rPr>
                      <w:b/>
                      <w:bCs/>
                      <w:sz w:val="16"/>
                      <w:szCs w:val="16"/>
                    </w:rPr>
                    <w:t>Izvor 5.6. Pomoći EU</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469CDF" w14:textId="77777777" w:rsidR="00D6704F" w:rsidRPr="00D6704F" w:rsidRDefault="00D6704F" w:rsidP="00D6704F">
                  <w:pPr>
                    <w:rPr>
                      <w:b/>
                      <w:sz w:val="16"/>
                      <w:szCs w:val="16"/>
                    </w:rPr>
                  </w:pPr>
                  <w:r w:rsidRPr="00D6704F">
                    <w:rPr>
                      <w:b/>
                      <w:sz w:val="16"/>
                      <w:szCs w:val="16"/>
                    </w:rPr>
                    <w:t>820.000,00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FCF62B" w14:textId="77777777" w:rsidR="00D6704F" w:rsidRPr="00D6704F" w:rsidRDefault="00D6704F" w:rsidP="00D6704F">
                  <w:pPr>
                    <w:rPr>
                      <w:b/>
                      <w:sz w:val="16"/>
                      <w:szCs w:val="16"/>
                    </w:rPr>
                  </w:pPr>
                  <w:r w:rsidRPr="00D6704F">
                    <w:rPr>
                      <w:b/>
                      <w:sz w:val="16"/>
                      <w:szCs w:val="16"/>
                    </w:rPr>
                    <w:t>820.000,00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7CC3A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6BF846" w14:textId="77777777" w:rsidR="00D6704F" w:rsidRPr="00D6704F" w:rsidRDefault="00D6704F" w:rsidP="00D6704F">
                  <w:pPr>
                    <w:rPr>
                      <w:b/>
                      <w:sz w:val="16"/>
                      <w:szCs w:val="16"/>
                    </w:rPr>
                  </w:pPr>
                  <w:r w:rsidRPr="00D6704F">
                    <w:rPr>
                      <w:b/>
                      <w:sz w:val="16"/>
                      <w:szCs w:val="16"/>
                    </w:rPr>
                    <w:t>0,00%</w:t>
                  </w:r>
                </w:p>
              </w:tc>
            </w:tr>
            <w:tr w:rsidR="00D6704F" w:rsidRPr="00D6704F" w14:paraId="02F7FB7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B9861E0"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0FEF952F"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53AF880" w14:textId="77777777" w:rsidR="00D6704F" w:rsidRPr="00D6704F" w:rsidRDefault="00D6704F" w:rsidP="00D6704F">
                  <w:pPr>
                    <w:rPr>
                      <w:b/>
                      <w:sz w:val="16"/>
                      <w:szCs w:val="16"/>
                    </w:rPr>
                  </w:pPr>
                  <w:r w:rsidRPr="00D6704F">
                    <w:rPr>
                      <w:b/>
                      <w:sz w:val="16"/>
                      <w:szCs w:val="16"/>
                    </w:rPr>
                    <w:t>30.000,00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25C2AD4" w14:textId="77777777" w:rsidR="00D6704F" w:rsidRPr="00D6704F" w:rsidRDefault="00D6704F" w:rsidP="00D6704F">
                  <w:pPr>
                    <w:rPr>
                      <w:b/>
                      <w:sz w:val="16"/>
                      <w:szCs w:val="16"/>
                    </w:rPr>
                  </w:pPr>
                  <w:r w:rsidRPr="00D6704F">
                    <w:rPr>
                      <w:b/>
                      <w:sz w:val="16"/>
                      <w:szCs w:val="16"/>
                    </w:rPr>
                    <w:t>30.000,00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4E3E93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677F4D2" w14:textId="77777777" w:rsidR="00D6704F" w:rsidRPr="00D6704F" w:rsidRDefault="00D6704F" w:rsidP="00D6704F">
                  <w:pPr>
                    <w:rPr>
                      <w:b/>
                      <w:sz w:val="16"/>
                      <w:szCs w:val="16"/>
                    </w:rPr>
                  </w:pPr>
                  <w:r w:rsidRPr="00D6704F">
                    <w:rPr>
                      <w:b/>
                      <w:sz w:val="16"/>
                      <w:szCs w:val="16"/>
                    </w:rPr>
                    <w:t>0,00%</w:t>
                  </w:r>
                </w:p>
              </w:tc>
            </w:tr>
            <w:tr w:rsidR="00D6704F" w:rsidRPr="00D6704F" w14:paraId="1E24741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E763879"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18618807"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0AC27B7" w14:textId="77777777" w:rsidR="00D6704F" w:rsidRPr="00D6704F" w:rsidRDefault="00D6704F" w:rsidP="00D6704F">
                  <w:pPr>
                    <w:rPr>
                      <w:b/>
                      <w:sz w:val="16"/>
                      <w:szCs w:val="16"/>
                    </w:rPr>
                  </w:pPr>
                  <w:r w:rsidRPr="00D6704F">
                    <w:rPr>
                      <w:b/>
                      <w:sz w:val="16"/>
                      <w:szCs w:val="16"/>
                    </w:rPr>
                    <w:t>790.000,00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77C9A02" w14:textId="77777777" w:rsidR="00D6704F" w:rsidRPr="00D6704F" w:rsidRDefault="00D6704F" w:rsidP="00D6704F">
                  <w:pPr>
                    <w:rPr>
                      <w:b/>
                      <w:sz w:val="16"/>
                      <w:szCs w:val="16"/>
                    </w:rPr>
                  </w:pPr>
                  <w:r w:rsidRPr="00D6704F">
                    <w:rPr>
                      <w:b/>
                      <w:sz w:val="16"/>
                      <w:szCs w:val="16"/>
                    </w:rPr>
                    <w:t>790.000,00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22D026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3C16AA1" w14:textId="77777777" w:rsidR="00D6704F" w:rsidRPr="00D6704F" w:rsidRDefault="00D6704F" w:rsidP="00D6704F">
                  <w:pPr>
                    <w:rPr>
                      <w:b/>
                      <w:sz w:val="16"/>
                      <w:szCs w:val="16"/>
                    </w:rPr>
                  </w:pPr>
                  <w:r w:rsidRPr="00D6704F">
                    <w:rPr>
                      <w:b/>
                      <w:sz w:val="16"/>
                      <w:szCs w:val="16"/>
                    </w:rPr>
                    <w:t>0,00%</w:t>
                  </w:r>
                </w:p>
              </w:tc>
            </w:tr>
            <w:tr w:rsidR="00D6704F" w:rsidRPr="00D6704F" w14:paraId="58B6756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864269" w14:textId="77777777" w:rsidR="00D6704F" w:rsidRPr="00D6704F" w:rsidRDefault="00D6704F" w:rsidP="00D6704F">
                  <w:pPr>
                    <w:rPr>
                      <w:b/>
                      <w:bCs/>
                      <w:sz w:val="16"/>
                      <w:szCs w:val="16"/>
                    </w:rPr>
                  </w:pPr>
                  <w:r w:rsidRPr="00D6704F">
                    <w:rPr>
                      <w:b/>
                      <w:bCs/>
                      <w:sz w:val="16"/>
                      <w:szCs w:val="16"/>
                    </w:rPr>
                    <w:t>Izvor 7. Prihodi od prodaje ili zamjene nefinancijske imovine i nakna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AEAEDA" w14:textId="77777777" w:rsidR="00D6704F" w:rsidRPr="00D6704F" w:rsidRDefault="00D6704F" w:rsidP="00D6704F">
                  <w:pPr>
                    <w:rPr>
                      <w:b/>
                      <w:sz w:val="16"/>
                      <w:szCs w:val="16"/>
                    </w:rPr>
                  </w:pPr>
                  <w:r w:rsidRPr="00D6704F">
                    <w:rPr>
                      <w:b/>
                      <w:sz w:val="16"/>
                      <w:szCs w:val="16"/>
                    </w:rPr>
                    <w:t>40.000,00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76D302" w14:textId="77777777" w:rsidR="00D6704F" w:rsidRPr="00D6704F" w:rsidRDefault="00D6704F" w:rsidP="00D6704F">
                  <w:pPr>
                    <w:rPr>
                      <w:b/>
                      <w:sz w:val="16"/>
                      <w:szCs w:val="16"/>
                    </w:rPr>
                  </w:pPr>
                  <w:r w:rsidRPr="00D6704F">
                    <w:rPr>
                      <w:b/>
                      <w:sz w:val="16"/>
                      <w:szCs w:val="16"/>
                    </w:rPr>
                    <w:t>40.000,00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89F0A2" w14:textId="77777777" w:rsidR="00D6704F" w:rsidRPr="00D6704F" w:rsidRDefault="00D6704F" w:rsidP="00D6704F">
                  <w:pPr>
                    <w:rPr>
                      <w:b/>
                      <w:sz w:val="16"/>
                      <w:szCs w:val="16"/>
                    </w:rPr>
                  </w:pPr>
                  <w:r w:rsidRPr="00D6704F">
                    <w:rPr>
                      <w:b/>
                      <w:sz w:val="16"/>
                      <w:szCs w:val="16"/>
                    </w:rPr>
                    <w:t>2.772,50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E148E6" w14:textId="77777777" w:rsidR="00D6704F" w:rsidRPr="00D6704F" w:rsidRDefault="00D6704F" w:rsidP="00D6704F">
                  <w:pPr>
                    <w:rPr>
                      <w:b/>
                      <w:sz w:val="16"/>
                      <w:szCs w:val="16"/>
                    </w:rPr>
                  </w:pPr>
                  <w:r w:rsidRPr="00D6704F">
                    <w:rPr>
                      <w:b/>
                      <w:sz w:val="16"/>
                      <w:szCs w:val="16"/>
                    </w:rPr>
                    <w:t>6,93%</w:t>
                  </w:r>
                </w:p>
              </w:tc>
            </w:tr>
            <w:tr w:rsidR="00D6704F" w:rsidRPr="00D6704F" w14:paraId="18BA94F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C39037" w14:textId="77777777" w:rsidR="00D6704F" w:rsidRPr="00D6704F" w:rsidRDefault="00D6704F" w:rsidP="00D6704F">
                  <w:pPr>
                    <w:rPr>
                      <w:b/>
                      <w:bCs/>
                      <w:sz w:val="16"/>
                      <w:szCs w:val="16"/>
                    </w:rPr>
                  </w:pPr>
                  <w:r w:rsidRPr="00D6704F">
                    <w:rPr>
                      <w:b/>
                      <w:bCs/>
                      <w:sz w:val="16"/>
                      <w:szCs w:val="16"/>
                    </w:rPr>
                    <w:t>Izvor 7.1. 07 Prihodi od prodaje ili zamjene  nefinanc.imovine i nadokn</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8081F8" w14:textId="77777777" w:rsidR="00D6704F" w:rsidRPr="00D6704F" w:rsidRDefault="00D6704F" w:rsidP="00D6704F">
                  <w:pPr>
                    <w:rPr>
                      <w:b/>
                      <w:sz w:val="16"/>
                      <w:szCs w:val="16"/>
                    </w:rPr>
                  </w:pPr>
                  <w:r w:rsidRPr="00D6704F">
                    <w:rPr>
                      <w:b/>
                      <w:sz w:val="16"/>
                      <w:szCs w:val="16"/>
                    </w:rPr>
                    <w:t>40.000,00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06E7D4" w14:textId="77777777" w:rsidR="00D6704F" w:rsidRPr="00D6704F" w:rsidRDefault="00D6704F" w:rsidP="00D6704F">
                  <w:pPr>
                    <w:rPr>
                      <w:b/>
                      <w:sz w:val="16"/>
                      <w:szCs w:val="16"/>
                    </w:rPr>
                  </w:pPr>
                  <w:r w:rsidRPr="00D6704F">
                    <w:rPr>
                      <w:b/>
                      <w:sz w:val="16"/>
                      <w:szCs w:val="16"/>
                    </w:rPr>
                    <w:t>40.000,00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F876AC" w14:textId="77777777" w:rsidR="00D6704F" w:rsidRPr="00D6704F" w:rsidRDefault="00D6704F" w:rsidP="00D6704F">
                  <w:pPr>
                    <w:rPr>
                      <w:b/>
                      <w:sz w:val="16"/>
                      <w:szCs w:val="16"/>
                    </w:rPr>
                  </w:pPr>
                  <w:r w:rsidRPr="00D6704F">
                    <w:rPr>
                      <w:b/>
                      <w:sz w:val="16"/>
                      <w:szCs w:val="16"/>
                    </w:rPr>
                    <w:t>2.772,50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ED8957" w14:textId="77777777" w:rsidR="00D6704F" w:rsidRPr="00D6704F" w:rsidRDefault="00D6704F" w:rsidP="00D6704F">
                  <w:pPr>
                    <w:rPr>
                      <w:b/>
                      <w:sz w:val="16"/>
                      <w:szCs w:val="16"/>
                    </w:rPr>
                  </w:pPr>
                  <w:r w:rsidRPr="00D6704F">
                    <w:rPr>
                      <w:b/>
                      <w:sz w:val="16"/>
                      <w:szCs w:val="16"/>
                    </w:rPr>
                    <w:t>6,93%</w:t>
                  </w:r>
                </w:p>
              </w:tc>
            </w:tr>
            <w:tr w:rsidR="00D6704F" w:rsidRPr="00D6704F" w14:paraId="2895F6A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8F190B6"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76496CCE"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9E0211B" w14:textId="77777777" w:rsidR="00D6704F" w:rsidRPr="00D6704F" w:rsidRDefault="00D6704F" w:rsidP="00D6704F">
                  <w:pPr>
                    <w:rPr>
                      <w:b/>
                      <w:sz w:val="16"/>
                      <w:szCs w:val="16"/>
                    </w:rPr>
                  </w:pPr>
                  <w:r w:rsidRPr="00D6704F">
                    <w:rPr>
                      <w:b/>
                      <w:sz w:val="16"/>
                      <w:szCs w:val="16"/>
                    </w:rPr>
                    <w:t>40.000,00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662F5D5" w14:textId="77777777" w:rsidR="00D6704F" w:rsidRPr="00D6704F" w:rsidRDefault="00D6704F" w:rsidP="00D6704F">
                  <w:pPr>
                    <w:rPr>
                      <w:b/>
                      <w:sz w:val="16"/>
                      <w:szCs w:val="16"/>
                    </w:rPr>
                  </w:pPr>
                  <w:r w:rsidRPr="00D6704F">
                    <w:rPr>
                      <w:b/>
                      <w:sz w:val="16"/>
                      <w:szCs w:val="16"/>
                    </w:rPr>
                    <w:t>40.000,00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D7DAAF2" w14:textId="77777777" w:rsidR="00D6704F" w:rsidRPr="00D6704F" w:rsidRDefault="00D6704F" w:rsidP="00D6704F">
                  <w:pPr>
                    <w:rPr>
                      <w:b/>
                      <w:sz w:val="16"/>
                      <w:szCs w:val="16"/>
                    </w:rPr>
                  </w:pPr>
                  <w:r w:rsidRPr="00D6704F">
                    <w:rPr>
                      <w:b/>
                      <w:sz w:val="16"/>
                      <w:szCs w:val="16"/>
                    </w:rPr>
                    <w:t>2.772,50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913D318" w14:textId="77777777" w:rsidR="00D6704F" w:rsidRPr="00D6704F" w:rsidRDefault="00D6704F" w:rsidP="00D6704F">
                  <w:pPr>
                    <w:rPr>
                      <w:b/>
                      <w:sz w:val="16"/>
                      <w:szCs w:val="16"/>
                    </w:rPr>
                  </w:pPr>
                  <w:r w:rsidRPr="00D6704F">
                    <w:rPr>
                      <w:b/>
                      <w:sz w:val="16"/>
                      <w:szCs w:val="16"/>
                    </w:rPr>
                    <w:t>6,93%</w:t>
                  </w:r>
                </w:p>
              </w:tc>
            </w:tr>
            <w:tr w:rsidR="00D6704F" w:rsidRPr="00D6704F" w14:paraId="0C1AA0F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C23D0E4" w14:textId="77777777" w:rsidR="00D6704F" w:rsidRPr="00D6704F" w:rsidRDefault="00D6704F" w:rsidP="00D6704F">
                  <w:pPr>
                    <w:rPr>
                      <w:b/>
                      <w:sz w:val="16"/>
                      <w:szCs w:val="16"/>
                    </w:rPr>
                  </w:pPr>
                  <w:r w:rsidRPr="00D6704F">
                    <w:rPr>
                      <w:b/>
                      <w:sz w:val="16"/>
                      <w:szCs w:val="16"/>
                    </w:rPr>
                    <w:t>4227</w:t>
                  </w:r>
                </w:p>
              </w:tc>
              <w:tc>
                <w:tcPr>
                  <w:tcW w:w="8726" w:type="dxa"/>
                  <w:tcBorders>
                    <w:top w:val="single" w:sz="4" w:space="0" w:color="auto"/>
                    <w:left w:val="nil"/>
                    <w:bottom w:val="single" w:sz="4" w:space="0" w:color="auto"/>
                    <w:right w:val="single" w:sz="4" w:space="0" w:color="auto"/>
                  </w:tcBorders>
                  <w:noWrap/>
                  <w:vAlign w:val="bottom"/>
                  <w:hideMark/>
                </w:tcPr>
                <w:p w14:paraId="2511701B" w14:textId="77777777" w:rsidR="00D6704F" w:rsidRPr="00D6704F" w:rsidRDefault="00D6704F" w:rsidP="00D6704F">
                  <w:pPr>
                    <w:rPr>
                      <w:b/>
                      <w:sz w:val="16"/>
                      <w:szCs w:val="16"/>
                    </w:rPr>
                  </w:pPr>
                  <w:r w:rsidRPr="00D6704F">
                    <w:rPr>
                      <w:b/>
                      <w:sz w:val="16"/>
                      <w:szCs w:val="16"/>
                    </w:rPr>
                    <w:t>Uređaji, strojevi i oprema za ostale namjene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90674E8"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7BFAB7D"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F22D7FE" w14:textId="77777777" w:rsidR="00D6704F" w:rsidRPr="00D6704F" w:rsidRDefault="00D6704F" w:rsidP="00D6704F">
                  <w:pPr>
                    <w:rPr>
                      <w:b/>
                      <w:sz w:val="16"/>
                      <w:szCs w:val="16"/>
                    </w:rPr>
                  </w:pPr>
                  <w:r w:rsidRPr="00D6704F">
                    <w:rPr>
                      <w:b/>
                      <w:sz w:val="16"/>
                      <w:szCs w:val="16"/>
                    </w:rPr>
                    <w:t>2.772,50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6C4EF3C" w14:textId="77777777" w:rsidR="00D6704F" w:rsidRPr="00D6704F" w:rsidRDefault="00D6704F" w:rsidP="00D6704F">
                  <w:pPr>
                    <w:rPr>
                      <w:b/>
                      <w:sz w:val="16"/>
                      <w:szCs w:val="16"/>
                    </w:rPr>
                  </w:pPr>
                  <w:r w:rsidRPr="00D6704F">
                    <w:rPr>
                      <w:b/>
                      <w:sz w:val="16"/>
                      <w:szCs w:val="16"/>
                    </w:rPr>
                    <w:t> </w:t>
                  </w:r>
                </w:p>
              </w:tc>
            </w:tr>
            <w:tr w:rsidR="00D6704F" w:rsidRPr="00D6704F" w14:paraId="2FAEA6E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9E3191" w14:textId="77777777" w:rsidR="00D6704F" w:rsidRPr="00D6704F" w:rsidRDefault="00D6704F" w:rsidP="00D6704F">
                  <w:pPr>
                    <w:rPr>
                      <w:b/>
                      <w:bCs/>
                      <w:sz w:val="16"/>
                      <w:szCs w:val="16"/>
                    </w:rPr>
                  </w:pPr>
                  <w:r w:rsidRPr="00D6704F">
                    <w:rPr>
                      <w:b/>
                      <w:bCs/>
                      <w:sz w:val="16"/>
                      <w:szCs w:val="16"/>
                    </w:rPr>
                    <w:t>K100013</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73E081F5" w14:textId="77777777" w:rsidR="00D6704F" w:rsidRPr="00D6704F" w:rsidRDefault="00D6704F" w:rsidP="00D6704F">
                  <w:pPr>
                    <w:rPr>
                      <w:b/>
                      <w:bCs/>
                      <w:sz w:val="16"/>
                      <w:szCs w:val="16"/>
                    </w:rPr>
                  </w:pPr>
                  <w:r w:rsidRPr="00D6704F">
                    <w:rPr>
                      <w:b/>
                      <w:bCs/>
                      <w:sz w:val="16"/>
                      <w:szCs w:val="16"/>
                    </w:rPr>
                    <w:t>Kapitalni projekt: Izgradnja građevina i uređaja javne namjene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E67EA1" w14:textId="77777777" w:rsidR="00D6704F" w:rsidRPr="00D6704F" w:rsidRDefault="00D6704F" w:rsidP="00D6704F">
                  <w:pPr>
                    <w:rPr>
                      <w:b/>
                      <w:sz w:val="16"/>
                      <w:szCs w:val="16"/>
                    </w:rPr>
                  </w:pPr>
                  <w:r w:rsidRPr="00D6704F">
                    <w:rPr>
                      <w:b/>
                      <w:sz w:val="16"/>
                      <w:szCs w:val="16"/>
                    </w:rPr>
                    <w:t>48.000,00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94AC3F" w14:textId="77777777" w:rsidR="00D6704F" w:rsidRPr="00D6704F" w:rsidRDefault="00D6704F" w:rsidP="00D6704F">
                  <w:pPr>
                    <w:rPr>
                      <w:b/>
                      <w:sz w:val="16"/>
                      <w:szCs w:val="16"/>
                    </w:rPr>
                  </w:pPr>
                  <w:r w:rsidRPr="00D6704F">
                    <w:rPr>
                      <w:b/>
                      <w:sz w:val="16"/>
                      <w:szCs w:val="16"/>
                    </w:rPr>
                    <w:t>48.000,00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A0CADA" w14:textId="77777777" w:rsidR="00D6704F" w:rsidRPr="00D6704F" w:rsidRDefault="00D6704F" w:rsidP="00D6704F">
                  <w:pPr>
                    <w:rPr>
                      <w:b/>
                      <w:sz w:val="16"/>
                      <w:szCs w:val="16"/>
                    </w:rPr>
                  </w:pPr>
                  <w:r w:rsidRPr="00D6704F">
                    <w:rPr>
                      <w:b/>
                      <w:sz w:val="16"/>
                      <w:szCs w:val="16"/>
                    </w:rPr>
                    <w:t>1.960,00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92B820" w14:textId="77777777" w:rsidR="00D6704F" w:rsidRPr="00D6704F" w:rsidRDefault="00D6704F" w:rsidP="00D6704F">
                  <w:pPr>
                    <w:rPr>
                      <w:b/>
                      <w:sz w:val="16"/>
                      <w:szCs w:val="16"/>
                    </w:rPr>
                  </w:pPr>
                  <w:r w:rsidRPr="00D6704F">
                    <w:rPr>
                      <w:b/>
                      <w:sz w:val="16"/>
                      <w:szCs w:val="16"/>
                    </w:rPr>
                    <w:t>4,08%</w:t>
                  </w:r>
                </w:p>
              </w:tc>
            </w:tr>
            <w:tr w:rsidR="00D6704F" w:rsidRPr="00D6704F" w14:paraId="7C740E4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45A862"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59A7D8" w14:textId="77777777" w:rsidR="00D6704F" w:rsidRPr="00D6704F" w:rsidRDefault="00D6704F" w:rsidP="00D6704F">
                  <w:pPr>
                    <w:rPr>
                      <w:b/>
                      <w:sz w:val="16"/>
                      <w:szCs w:val="16"/>
                    </w:rPr>
                  </w:pPr>
                  <w:r w:rsidRPr="00D6704F">
                    <w:rPr>
                      <w:b/>
                      <w:sz w:val="16"/>
                      <w:szCs w:val="16"/>
                    </w:rPr>
                    <w:t>18.250,00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88E70E" w14:textId="77777777" w:rsidR="00D6704F" w:rsidRPr="00D6704F" w:rsidRDefault="00D6704F" w:rsidP="00D6704F">
                  <w:pPr>
                    <w:rPr>
                      <w:b/>
                      <w:sz w:val="16"/>
                      <w:szCs w:val="16"/>
                    </w:rPr>
                  </w:pPr>
                  <w:r w:rsidRPr="00D6704F">
                    <w:rPr>
                      <w:b/>
                      <w:sz w:val="16"/>
                      <w:szCs w:val="16"/>
                    </w:rPr>
                    <w:t>18.250,00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14D8E8" w14:textId="77777777" w:rsidR="00D6704F" w:rsidRPr="00D6704F" w:rsidRDefault="00D6704F" w:rsidP="00D6704F">
                  <w:pPr>
                    <w:rPr>
                      <w:b/>
                      <w:sz w:val="16"/>
                      <w:szCs w:val="16"/>
                    </w:rPr>
                  </w:pPr>
                  <w:r w:rsidRPr="00D6704F">
                    <w:rPr>
                      <w:b/>
                      <w:sz w:val="16"/>
                      <w:szCs w:val="16"/>
                    </w:rPr>
                    <w:t>1.960,00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D20770" w14:textId="77777777" w:rsidR="00D6704F" w:rsidRPr="00D6704F" w:rsidRDefault="00D6704F" w:rsidP="00D6704F">
                  <w:pPr>
                    <w:rPr>
                      <w:b/>
                      <w:sz w:val="16"/>
                      <w:szCs w:val="16"/>
                    </w:rPr>
                  </w:pPr>
                  <w:r w:rsidRPr="00D6704F">
                    <w:rPr>
                      <w:b/>
                      <w:sz w:val="16"/>
                      <w:szCs w:val="16"/>
                    </w:rPr>
                    <w:t>10,74%</w:t>
                  </w:r>
                </w:p>
              </w:tc>
            </w:tr>
            <w:tr w:rsidR="00D6704F" w:rsidRPr="00D6704F" w14:paraId="7D20186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54BBA6" w14:textId="77777777" w:rsidR="00D6704F" w:rsidRPr="00D6704F" w:rsidRDefault="00D6704F" w:rsidP="00D6704F">
                  <w:pPr>
                    <w:rPr>
                      <w:b/>
                      <w:bCs/>
                      <w:sz w:val="16"/>
                      <w:szCs w:val="16"/>
                    </w:rPr>
                  </w:pPr>
                  <w:r w:rsidRPr="00D6704F">
                    <w:rPr>
                      <w:b/>
                      <w:bCs/>
                      <w:sz w:val="16"/>
                      <w:szCs w:val="16"/>
                    </w:rPr>
                    <w:t>Izvor 4.2. Prihodi za posebne namjene komunalni doprinos</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AF7A8A" w14:textId="77777777" w:rsidR="00D6704F" w:rsidRPr="00D6704F" w:rsidRDefault="00D6704F" w:rsidP="00D6704F">
                  <w:pPr>
                    <w:rPr>
                      <w:b/>
                      <w:sz w:val="16"/>
                      <w:szCs w:val="16"/>
                    </w:rPr>
                  </w:pPr>
                  <w:r w:rsidRPr="00D6704F">
                    <w:rPr>
                      <w:b/>
                      <w:sz w:val="16"/>
                      <w:szCs w:val="16"/>
                    </w:rPr>
                    <w:t>18.250,00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FCD28F" w14:textId="77777777" w:rsidR="00D6704F" w:rsidRPr="00D6704F" w:rsidRDefault="00D6704F" w:rsidP="00D6704F">
                  <w:pPr>
                    <w:rPr>
                      <w:b/>
                      <w:sz w:val="16"/>
                      <w:szCs w:val="16"/>
                    </w:rPr>
                  </w:pPr>
                  <w:r w:rsidRPr="00D6704F">
                    <w:rPr>
                      <w:b/>
                      <w:sz w:val="16"/>
                      <w:szCs w:val="16"/>
                    </w:rPr>
                    <w:t>18.250,00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2663EF" w14:textId="77777777" w:rsidR="00D6704F" w:rsidRPr="00D6704F" w:rsidRDefault="00D6704F" w:rsidP="00D6704F">
                  <w:pPr>
                    <w:rPr>
                      <w:b/>
                      <w:sz w:val="16"/>
                      <w:szCs w:val="16"/>
                    </w:rPr>
                  </w:pPr>
                  <w:r w:rsidRPr="00D6704F">
                    <w:rPr>
                      <w:b/>
                      <w:sz w:val="16"/>
                      <w:szCs w:val="16"/>
                    </w:rPr>
                    <w:t>1.960,00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D49335" w14:textId="77777777" w:rsidR="00D6704F" w:rsidRPr="00D6704F" w:rsidRDefault="00D6704F" w:rsidP="00D6704F">
                  <w:pPr>
                    <w:rPr>
                      <w:b/>
                      <w:sz w:val="16"/>
                      <w:szCs w:val="16"/>
                    </w:rPr>
                  </w:pPr>
                  <w:r w:rsidRPr="00D6704F">
                    <w:rPr>
                      <w:b/>
                      <w:sz w:val="16"/>
                      <w:szCs w:val="16"/>
                    </w:rPr>
                    <w:t>10,74%</w:t>
                  </w:r>
                </w:p>
              </w:tc>
            </w:tr>
            <w:tr w:rsidR="00D6704F" w:rsidRPr="00D6704F" w14:paraId="1C4E4E1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354A0C0"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70A7B94B"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D7C6063" w14:textId="77777777" w:rsidR="00D6704F" w:rsidRPr="00D6704F" w:rsidRDefault="00D6704F" w:rsidP="00D6704F">
                  <w:pPr>
                    <w:rPr>
                      <w:b/>
                      <w:sz w:val="16"/>
                      <w:szCs w:val="16"/>
                    </w:rPr>
                  </w:pPr>
                  <w:r w:rsidRPr="00D6704F">
                    <w:rPr>
                      <w:b/>
                      <w:sz w:val="16"/>
                      <w:szCs w:val="16"/>
                    </w:rPr>
                    <w:t>18.250,00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78AB6C4" w14:textId="77777777" w:rsidR="00D6704F" w:rsidRPr="00D6704F" w:rsidRDefault="00D6704F" w:rsidP="00D6704F">
                  <w:pPr>
                    <w:rPr>
                      <w:b/>
                      <w:sz w:val="16"/>
                      <w:szCs w:val="16"/>
                    </w:rPr>
                  </w:pPr>
                  <w:r w:rsidRPr="00D6704F">
                    <w:rPr>
                      <w:b/>
                      <w:sz w:val="16"/>
                      <w:szCs w:val="16"/>
                    </w:rPr>
                    <w:t>18.250,00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7F926054" w14:textId="77777777" w:rsidR="00D6704F" w:rsidRPr="00D6704F" w:rsidRDefault="00D6704F" w:rsidP="00D6704F">
                  <w:pPr>
                    <w:rPr>
                      <w:b/>
                      <w:sz w:val="16"/>
                      <w:szCs w:val="16"/>
                    </w:rPr>
                  </w:pPr>
                  <w:r w:rsidRPr="00D6704F">
                    <w:rPr>
                      <w:b/>
                      <w:sz w:val="16"/>
                      <w:szCs w:val="16"/>
                    </w:rPr>
                    <w:t>1.960,00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D8682A2" w14:textId="77777777" w:rsidR="00D6704F" w:rsidRPr="00D6704F" w:rsidRDefault="00D6704F" w:rsidP="00D6704F">
                  <w:pPr>
                    <w:rPr>
                      <w:b/>
                      <w:sz w:val="16"/>
                      <w:szCs w:val="16"/>
                    </w:rPr>
                  </w:pPr>
                  <w:r w:rsidRPr="00D6704F">
                    <w:rPr>
                      <w:b/>
                      <w:sz w:val="16"/>
                      <w:szCs w:val="16"/>
                    </w:rPr>
                    <w:t>10,74%</w:t>
                  </w:r>
                </w:p>
              </w:tc>
            </w:tr>
            <w:tr w:rsidR="00D6704F" w:rsidRPr="00D6704F" w14:paraId="1AA1C3E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3171FB4" w14:textId="77777777" w:rsidR="00D6704F" w:rsidRPr="00D6704F" w:rsidRDefault="00D6704F" w:rsidP="00D6704F">
                  <w:pPr>
                    <w:rPr>
                      <w:b/>
                      <w:sz w:val="16"/>
                      <w:szCs w:val="16"/>
                    </w:rPr>
                  </w:pPr>
                  <w:r w:rsidRPr="00D6704F">
                    <w:rPr>
                      <w:b/>
                      <w:sz w:val="16"/>
                      <w:szCs w:val="16"/>
                    </w:rPr>
                    <w:lastRenderedPageBreak/>
                    <w:t>4214</w:t>
                  </w:r>
                </w:p>
              </w:tc>
              <w:tc>
                <w:tcPr>
                  <w:tcW w:w="8726" w:type="dxa"/>
                  <w:tcBorders>
                    <w:top w:val="single" w:sz="4" w:space="0" w:color="auto"/>
                    <w:left w:val="nil"/>
                    <w:bottom w:val="single" w:sz="4" w:space="0" w:color="auto"/>
                    <w:right w:val="single" w:sz="4" w:space="0" w:color="auto"/>
                  </w:tcBorders>
                  <w:noWrap/>
                  <w:vAlign w:val="bottom"/>
                  <w:hideMark/>
                </w:tcPr>
                <w:p w14:paraId="2927F137" w14:textId="77777777" w:rsidR="00D6704F" w:rsidRPr="00D6704F" w:rsidRDefault="00D6704F" w:rsidP="00D6704F">
                  <w:pPr>
                    <w:rPr>
                      <w:b/>
                      <w:sz w:val="16"/>
                      <w:szCs w:val="16"/>
                    </w:rPr>
                  </w:pPr>
                  <w:r w:rsidRPr="00D6704F">
                    <w:rPr>
                      <w:b/>
                      <w:sz w:val="16"/>
                      <w:szCs w:val="16"/>
                    </w:rPr>
                    <w:t>Ostali građevinski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C5DA6FE"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FDC5137"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2247709" w14:textId="77777777" w:rsidR="00D6704F" w:rsidRPr="00D6704F" w:rsidRDefault="00D6704F" w:rsidP="00D6704F">
                  <w:pPr>
                    <w:rPr>
                      <w:b/>
                      <w:sz w:val="16"/>
                      <w:szCs w:val="16"/>
                    </w:rPr>
                  </w:pPr>
                  <w:r w:rsidRPr="00D6704F">
                    <w:rPr>
                      <w:b/>
                      <w:sz w:val="16"/>
                      <w:szCs w:val="16"/>
                    </w:rPr>
                    <w:t>750,00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BF755C2" w14:textId="77777777" w:rsidR="00D6704F" w:rsidRPr="00D6704F" w:rsidRDefault="00D6704F" w:rsidP="00D6704F">
                  <w:pPr>
                    <w:rPr>
                      <w:b/>
                      <w:sz w:val="16"/>
                      <w:szCs w:val="16"/>
                    </w:rPr>
                  </w:pPr>
                  <w:r w:rsidRPr="00D6704F">
                    <w:rPr>
                      <w:b/>
                      <w:sz w:val="16"/>
                      <w:szCs w:val="16"/>
                    </w:rPr>
                    <w:t> </w:t>
                  </w:r>
                </w:p>
              </w:tc>
            </w:tr>
            <w:tr w:rsidR="00D6704F" w:rsidRPr="00D6704F" w14:paraId="275AE7B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AE43E64" w14:textId="77777777" w:rsidR="00D6704F" w:rsidRPr="00D6704F" w:rsidRDefault="00D6704F" w:rsidP="00D6704F">
                  <w:pPr>
                    <w:rPr>
                      <w:b/>
                      <w:sz w:val="16"/>
                      <w:szCs w:val="16"/>
                    </w:rPr>
                  </w:pPr>
                  <w:r w:rsidRPr="00D6704F">
                    <w:rPr>
                      <w:b/>
                      <w:sz w:val="16"/>
                      <w:szCs w:val="16"/>
                    </w:rPr>
                    <w:t>4227</w:t>
                  </w:r>
                </w:p>
              </w:tc>
              <w:tc>
                <w:tcPr>
                  <w:tcW w:w="8726" w:type="dxa"/>
                  <w:tcBorders>
                    <w:top w:val="single" w:sz="4" w:space="0" w:color="auto"/>
                    <w:left w:val="nil"/>
                    <w:bottom w:val="single" w:sz="4" w:space="0" w:color="auto"/>
                    <w:right w:val="single" w:sz="4" w:space="0" w:color="auto"/>
                  </w:tcBorders>
                  <w:noWrap/>
                  <w:vAlign w:val="bottom"/>
                  <w:hideMark/>
                </w:tcPr>
                <w:p w14:paraId="313A7040" w14:textId="77777777" w:rsidR="00D6704F" w:rsidRPr="00D6704F" w:rsidRDefault="00D6704F" w:rsidP="00D6704F">
                  <w:pPr>
                    <w:rPr>
                      <w:b/>
                      <w:sz w:val="16"/>
                      <w:szCs w:val="16"/>
                    </w:rPr>
                  </w:pPr>
                  <w:r w:rsidRPr="00D6704F">
                    <w:rPr>
                      <w:b/>
                      <w:sz w:val="16"/>
                      <w:szCs w:val="16"/>
                    </w:rPr>
                    <w:t>Uređaji, strojevi i oprema za ostale namjene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9F10CA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F7E8456"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3A796C8" w14:textId="77777777" w:rsidR="00D6704F" w:rsidRPr="00D6704F" w:rsidRDefault="00D6704F" w:rsidP="00D6704F">
                  <w:pPr>
                    <w:rPr>
                      <w:b/>
                      <w:sz w:val="16"/>
                      <w:szCs w:val="16"/>
                    </w:rPr>
                  </w:pPr>
                  <w:r w:rsidRPr="00D6704F">
                    <w:rPr>
                      <w:b/>
                      <w:sz w:val="16"/>
                      <w:szCs w:val="16"/>
                    </w:rPr>
                    <w:t>1.210,00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F5051B1" w14:textId="77777777" w:rsidR="00D6704F" w:rsidRPr="00D6704F" w:rsidRDefault="00D6704F" w:rsidP="00D6704F">
                  <w:pPr>
                    <w:rPr>
                      <w:b/>
                      <w:sz w:val="16"/>
                      <w:szCs w:val="16"/>
                    </w:rPr>
                  </w:pPr>
                  <w:r w:rsidRPr="00D6704F">
                    <w:rPr>
                      <w:b/>
                      <w:sz w:val="16"/>
                      <w:szCs w:val="16"/>
                    </w:rPr>
                    <w:t> </w:t>
                  </w:r>
                </w:p>
              </w:tc>
            </w:tr>
            <w:tr w:rsidR="00D6704F" w:rsidRPr="00D6704F" w14:paraId="2A1F317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7921D6"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140952" w14:textId="77777777" w:rsidR="00D6704F" w:rsidRPr="00D6704F" w:rsidRDefault="00D6704F" w:rsidP="00D6704F">
                  <w:pPr>
                    <w:rPr>
                      <w:b/>
                      <w:sz w:val="16"/>
                      <w:szCs w:val="16"/>
                    </w:rPr>
                  </w:pPr>
                  <w:r w:rsidRPr="00D6704F">
                    <w:rPr>
                      <w:b/>
                      <w:sz w:val="16"/>
                      <w:szCs w:val="16"/>
                    </w:rPr>
                    <w:t>29.750,00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B69549" w14:textId="77777777" w:rsidR="00D6704F" w:rsidRPr="00D6704F" w:rsidRDefault="00D6704F" w:rsidP="00D6704F">
                  <w:pPr>
                    <w:rPr>
                      <w:b/>
                      <w:sz w:val="16"/>
                      <w:szCs w:val="16"/>
                    </w:rPr>
                  </w:pPr>
                  <w:r w:rsidRPr="00D6704F">
                    <w:rPr>
                      <w:b/>
                      <w:sz w:val="16"/>
                      <w:szCs w:val="16"/>
                    </w:rPr>
                    <w:t>29.750,00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89ED2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5BF6FD" w14:textId="77777777" w:rsidR="00D6704F" w:rsidRPr="00D6704F" w:rsidRDefault="00D6704F" w:rsidP="00D6704F">
                  <w:pPr>
                    <w:rPr>
                      <w:b/>
                      <w:sz w:val="16"/>
                      <w:szCs w:val="16"/>
                    </w:rPr>
                  </w:pPr>
                  <w:r w:rsidRPr="00D6704F">
                    <w:rPr>
                      <w:b/>
                      <w:sz w:val="16"/>
                      <w:szCs w:val="16"/>
                    </w:rPr>
                    <w:t>0,00%</w:t>
                  </w:r>
                </w:p>
              </w:tc>
            </w:tr>
            <w:tr w:rsidR="00D6704F" w:rsidRPr="00D6704F" w14:paraId="5C7AF71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BA3958" w14:textId="77777777" w:rsidR="00D6704F" w:rsidRPr="00D6704F" w:rsidRDefault="00D6704F" w:rsidP="00D6704F">
                  <w:pPr>
                    <w:rPr>
                      <w:b/>
                      <w:bCs/>
                      <w:sz w:val="16"/>
                      <w:szCs w:val="16"/>
                    </w:rPr>
                  </w:pPr>
                  <w:r w:rsidRPr="00D6704F">
                    <w:rPr>
                      <w:b/>
                      <w:bCs/>
                      <w:sz w:val="16"/>
                      <w:szCs w:val="16"/>
                    </w:rPr>
                    <w:t>Izvor 5.6. Pomoći EU</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368989" w14:textId="77777777" w:rsidR="00D6704F" w:rsidRPr="00D6704F" w:rsidRDefault="00D6704F" w:rsidP="00D6704F">
                  <w:pPr>
                    <w:rPr>
                      <w:b/>
                      <w:sz w:val="16"/>
                      <w:szCs w:val="16"/>
                    </w:rPr>
                  </w:pPr>
                  <w:r w:rsidRPr="00D6704F">
                    <w:rPr>
                      <w:b/>
                      <w:sz w:val="16"/>
                      <w:szCs w:val="16"/>
                    </w:rPr>
                    <w:t>29.750,00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4718D2" w14:textId="77777777" w:rsidR="00D6704F" w:rsidRPr="00D6704F" w:rsidRDefault="00D6704F" w:rsidP="00D6704F">
                  <w:pPr>
                    <w:rPr>
                      <w:b/>
                      <w:sz w:val="16"/>
                      <w:szCs w:val="16"/>
                    </w:rPr>
                  </w:pPr>
                  <w:r w:rsidRPr="00D6704F">
                    <w:rPr>
                      <w:b/>
                      <w:sz w:val="16"/>
                      <w:szCs w:val="16"/>
                    </w:rPr>
                    <w:t>29.750,00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90182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FAEDA0" w14:textId="77777777" w:rsidR="00D6704F" w:rsidRPr="00D6704F" w:rsidRDefault="00D6704F" w:rsidP="00D6704F">
                  <w:pPr>
                    <w:rPr>
                      <w:b/>
                      <w:sz w:val="16"/>
                      <w:szCs w:val="16"/>
                    </w:rPr>
                  </w:pPr>
                  <w:r w:rsidRPr="00D6704F">
                    <w:rPr>
                      <w:b/>
                      <w:sz w:val="16"/>
                      <w:szCs w:val="16"/>
                    </w:rPr>
                    <w:t>0,00%</w:t>
                  </w:r>
                </w:p>
              </w:tc>
            </w:tr>
            <w:tr w:rsidR="00D6704F" w:rsidRPr="00D6704F" w14:paraId="0236577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4659FF1"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79B5CD0B"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E881FCC" w14:textId="77777777" w:rsidR="00D6704F" w:rsidRPr="00D6704F" w:rsidRDefault="00D6704F" w:rsidP="00D6704F">
                  <w:pPr>
                    <w:rPr>
                      <w:b/>
                      <w:sz w:val="16"/>
                      <w:szCs w:val="16"/>
                    </w:rPr>
                  </w:pPr>
                  <w:r w:rsidRPr="00D6704F">
                    <w:rPr>
                      <w:b/>
                      <w:sz w:val="16"/>
                      <w:szCs w:val="16"/>
                    </w:rPr>
                    <w:t>29.750,00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738B83D" w14:textId="77777777" w:rsidR="00D6704F" w:rsidRPr="00D6704F" w:rsidRDefault="00D6704F" w:rsidP="00D6704F">
                  <w:pPr>
                    <w:rPr>
                      <w:b/>
                      <w:sz w:val="16"/>
                      <w:szCs w:val="16"/>
                    </w:rPr>
                  </w:pPr>
                  <w:r w:rsidRPr="00D6704F">
                    <w:rPr>
                      <w:b/>
                      <w:sz w:val="16"/>
                      <w:szCs w:val="16"/>
                    </w:rPr>
                    <w:t>29.750,00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600E1E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AE79B1C" w14:textId="77777777" w:rsidR="00D6704F" w:rsidRPr="00D6704F" w:rsidRDefault="00D6704F" w:rsidP="00D6704F">
                  <w:pPr>
                    <w:rPr>
                      <w:b/>
                      <w:sz w:val="16"/>
                      <w:szCs w:val="16"/>
                    </w:rPr>
                  </w:pPr>
                  <w:r w:rsidRPr="00D6704F">
                    <w:rPr>
                      <w:b/>
                      <w:sz w:val="16"/>
                      <w:szCs w:val="16"/>
                    </w:rPr>
                    <w:t>0,00%</w:t>
                  </w:r>
                </w:p>
              </w:tc>
            </w:tr>
            <w:tr w:rsidR="00D6704F" w:rsidRPr="00D6704F" w14:paraId="7FEA401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C739D6" w14:textId="77777777" w:rsidR="00D6704F" w:rsidRPr="00D6704F" w:rsidRDefault="00D6704F" w:rsidP="00D6704F">
                  <w:pPr>
                    <w:rPr>
                      <w:b/>
                      <w:bCs/>
                      <w:sz w:val="16"/>
                      <w:szCs w:val="16"/>
                    </w:rPr>
                  </w:pPr>
                  <w:r w:rsidRPr="00D6704F">
                    <w:rPr>
                      <w:b/>
                      <w:bCs/>
                      <w:sz w:val="16"/>
                      <w:szCs w:val="16"/>
                    </w:rPr>
                    <w:t>K100014</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B02C85E" w14:textId="77777777" w:rsidR="00D6704F" w:rsidRPr="00D6704F" w:rsidRDefault="00D6704F" w:rsidP="00D6704F">
                  <w:pPr>
                    <w:rPr>
                      <w:b/>
                      <w:bCs/>
                      <w:sz w:val="16"/>
                      <w:szCs w:val="16"/>
                    </w:rPr>
                  </w:pPr>
                  <w:r w:rsidRPr="00D6704F">
                    <w:rPr>
                      <w:b/>
                      <w:bCs/>
                      <w:sz w:val="16"/>
                      <w:szCs w:val="16"/>
                    </w:rPr>
                    <w:t>Kapitalni projekt: Izgradnja javne rasvjete u uređenim dijelovima građevinskih područja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CDB834" w14:textId="77777777" w:rsidR="00D6704F" w:rsidRPr="00D6704F" w:rsidRDefault="00D6704F" w:rsidP="00D6704F">
                  <w:pPr>
                    <w:rPr>
                      <w:b/>
                      <w:sz w:val="16"/>
                      <w:szCs w:val="16"/>
                    </w:rPr>
                  </w:pPr>
                  <w:r w:rsidRPr="00D6704F">
                    <w:rPr>
                      <w:b/>
                      <w:sz w:val="16"/>
                      <w:szCs w:val="16"/>
                    </w:rPr>
                    <w:t>221.000,00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209F0C" w14:textId="77777777" w:rsidR="00D6704F" w:rsidRPr="00D6704F" w:rsidRDefault="00D6704F" w:rsidP="00D6704F">
                  <w:pPr>
                    <w:rPr>
                      <w:b/>
                      <w:sz w:val="16"/>
                      <w:szCs w:val="16"/>
                    </w:rPr>
                  </w:pPr>
                  <w:r w:rsidRPr="00D6704F">
                    <w:rPr>
                      <w:b/>
                      <w:sz w:val="16"/>
                      <w:szCs w:val="16"/>
                    </w:rPr>
                    <w:t>221.000,00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826860" w14:textId="77777777" w:rsidR="00D6704F" w:rsidRPr="00D6704F" w:rsidRDefault="00D6704F" w:rsidP="00D6704F">
                  <w:pPr>
                    <w:rPr>
                      <w:b/>
                      <w:sz w:val="16"/>
                      <w:szCs w:val="16"/>
                    </w:rPr>
                  </w:pPr>
                  <w:r w:rsidRPr="00D6704F">
                    <w:rPr>
                      <w:b/>
                      <w:sz w:val="16"/>
                      <w:szCs w:val="16"/>
                    </w:rPr>
                    <w:t>3.593,75</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EAFCA0" w14:textId="77777777" w:rsidR="00D6704F" w:rsidRPr="00D6704F" w:rsidRDefault="00D6704F" w:rsidP="00D6704F">
                  <w:pPr>
                    <w:rPr>
                      <w:b/>
                      <w:sz w:val="16"/>
                      <w:szCs w:val="16"/>
                    </w:rPr>
                  </w:pPr>
                  <w:r w:rsidRPr="00D6704F">
                    <w:rPr>
                      <w:b/>
                      <w:sz w:val="16"/>
                      <w:szCs w:val="16"/>
                    </w:rPr>
                    <w:t>1,63%</w:t>
                  </w:r>
                </w:p>
              </w:tc>
            </w:tr>
            <w:tr w:rsidR="00D6704F" w:rsidRPr="00D6704F" w14:paraId="782FED3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AAAF5D"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16755A" w14:textId="77777777" w:rsidR="00D6704F" w:rsidRPr="00D6704F" w:rsidRDefault="00D6704F" w:rsidP="00D6704F">
                  <w:pPr>
                    <w:rPr>
                      <w:b/>
                      <w:sz w:val="16"/>
                      <w:szCs w:val="16"/>
                    </w:rPr>
                  </w:pPr>
                  <w:r w:rsidRPr="00D6704F">
                    <w:rPr>
                      <w:b/>
                      <w:sz w:val="16"/>
                      <w:szCs w:val="16"/>
                    </w:rPr>
                    <w:t>21.000,00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A0CD1F" w14:textId="77777777" w:rsidR="00D6704F" w:rsidRPr="00D6704F" w:rsidRDefault="00D6704F" w:rsidP="00D6704F">
                  <w:pPr>
                    <w:rPr>
                      <w:b/>
                      <w:sz w:val="16"/>
                      <w:szCs w:val="16"/>
                    </w:rPr>
                  </w:pPr>
                  <w:r w:rsidRPr="00D6704F">
                    <w:rPr>
                      <w:b/>
                      <w:sz w:val="16"/>
                      <w:szCs w:val="16"/>
                    </w:rPr>
                    <w:t>21.000,00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E9E66A" w14:textId="77777777" w:rsidR="00D6704F" w:rsidRPr="00D6704F" w:rsidRDefault="00D6704F" w:rsidP="00D6704F">
                  <w:pPr>
                    <w:rPr>
                      <w:b/>
                      <w:sz w:val="16"/>
                      <w:szCs w:val="16"/>
                    </w:rPr>
                  </w:pPr>
                  <w:r w:rsidRPr="00D6704F">
                    <w:rPr>
                      <w:b/>
                      <w:sz w:val="16"/>
                      <w:szCs w:val="16"/>
                    </w:rPr>
                    <w:t>3.593,75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396DA4" w14:textId="77777777" w:rsidR="00D6704F" w:rsidRPr="00D6704F" w:rsidRDefault="00D6704F" w:rsidP="00D6704F">
                  <w:pPr>
                    <w:rPr>
                      <w:b/>
                      <w:sz w:val="16"/>
                      <w:szCs w:val="16"/>
                    </w:rPr>
                  </w:pPr>
                  <w:r w:rsidRPr="00D6704F">
                    <w:rPr>
                      <w:b/>
                      <w:sz w:val="16"/>
                      <w:szCs w:val="16"/>
                    </w:rPr>
                    <w:t>17,11%</w:t>
                  </w:r>
                </w:p>
              </w:tc>
            </w:tr>
            <w:tr w:rsidR="00D6704F" w:rsidRPr="00D6704F" w14:paraId="0957138A"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AD33FF" w14:textId="77777777" w:rsidR="00D6704F" w:rsidRPr="00D6704F" w:rsidRDefault="00D6704F" w:rsidP="00D6704F">
                  <w:pPr>
                    <w:rPr>
                      <w:b/>
                      <w:bCs/>
                      <w:sz w:val="16"/>
                      <w:szCs w:val="16"/>
                    </w:rPr>
                  </w:pPr>
                  <w:r w:rsidRPr="00D6704F">
                    <w:rPr>
                      <w:b/>
                      <w:bCs/>
                      <w:sz w:val="16"/>
                      <w:szCs w:val="16"/>
                    </w:rPr>
                    <w:t>Izvor 4.2. Prihodi za posebne namjene komunalni doprinos</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B09AC6" w14:textId="77777777" w:rsidR="00D6704F" w:rsidRPr="00D6704F" w:rsidRDefault="00D6704F" w:rsidP="00D6704F">
                  <w:pPr>
                    <w:rPr>
                      <w:b/>
                      <w:sz w:val="16"/>
                      <w:szCs w:val="16"/>
                    </w:rPr>
                  </w:pPr>
                  <w:r w:rsidRPr="00D6704F">
                    <w:rPr>
                      <w:b/>
                      <w:sz w:val="16"/>
                      <w:szCs w:val="16"/>
                    </w:rPr>
                    <w:t>21.000,00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2E6F4E" w14:textId="77777777" w:rsidR="00D6704F" w:rsidRPr="00D6704F" w:rsidRDefault="00D6704F" w:rsidP="00D6704F">
                  <w:pPr>
                    <w:rPr>
                      <w:b/>
                      <w:sz w:val="16"/>
                      <w:szCs w:val="16"/>
                    </w:rPr>
                  </w:pPr>
                  <w:r w:rsidRPr="00D6704F">
                    <w:rPr>
                      <w:b/>
                      <w:sz w:val="16"/>
                      <w:szCs w:val="16"/>
                    </w:rPr>
                    <w:t>21.000,00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70C0DA" w14:textId="77777777" w:rsidR="00D6704F" w:rsidRPr="00D6704F" w:rsidRDefault="00D6704F" w:rsidP="00D6704F">
                  <w:pPr>
                    <w:rPr>
                      <w:b/>
                      <w:sz w:val="16"/>
                      <w:szCs w:val="16"/>
                    </w:rPr>
                  </w:pPr>
                  <w:r w:rsidRPr="00D6704F">
                    <w:rPr>
                      <w:b/>
                      <w:sz w:val="16"/>
                      <w:szCs w:val="16"/>
                    </w:rPr>
                    <w:t>3.593,75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A349E7" w14:textId="77777777" w:rsidR="00D6704F" w:rsidRPr="00D6704F" w:rsidRDefault="00D6704F" w:rsidP="00D6704F">
                  <w:pPr>
                    <w:rPr>
                      <w:b/>
                      <w:sz w:val="16"/>
                      <w:szCs w:val="16"/>
                    </w:rPr>
                  </w:pPr>
                  <w:r w:rsidRPr="00D6704F">
                    <w:rPr>
                      <w:b/>
                      <w:sz w:val="16"/>
                      <w:szCs w:val="16"/>
                    </w:rPr>
                    <w:t>17,11%</w:t>
                  </w:r>
                </w:p>
              </w:tc>
            </w:tr>
            <w:tr w:rsidR="00D6704F" w:rsidRPr="00D6704F" w14:paraId="14068ED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C9548E8"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361AD9D4"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F236312" w14:textId="77777777" w:rsidR="00D6704F" w:rsidRPr="00D6704F" w:rsidRDefault="00D6704F" w:rsidP="00D6704F">
                  <w:pPr>
                    <w:rPr>
                      <w:b/>
                      <w:sz w:val="16"/>
                      <w:szCs w:val="16"/>
                    </w:rPr>
                  </w:pPr>
                  <w:r w:rsidRPr="00D6704F">
                    <w:rPr>
                      <w:b/>
                      <w:sz w:val="16"/>
                      <w:szCs w:val="16"/>
                    </w:rPr>
                    <w:t>21.000,00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B9C8733" w14:textId="77777777" w:rsidR="00D6704F" w:rsidRPr="00D6704F" w:rsidRDefault="00D6704F" w:rsidP="00D6704F">
                  <w:pPr>
                    <w:rPr>
                      <w:b/>
                      <w:sz w:val="16"/>
                      <w:szCs w:val="16"/>
                    </w:rPr>
                  </w:pPr>
                  <w:r w:rsidRPr="00D6704F">
                    <w:rPr>
                      <w:b/>
                      <w:sz w:val="16"/>
                      <w:szCs w:val="16"/>
                    </w:rPr>
                    <w:t>21.000,00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EFB8B50" w14:textId="77777777" w:rsidR="00D6704F" w:rsidRPr="00D6704F" w:rsidRDefault="00D6704F" w:rsidP="00D6704F">
                  <w:pPr>
                    <w:rPr>
                      <w:b/>
                      <w:sz w:val="16"/>
                      <w:szCs w:val="16"/>
                    </w:rPr>
                  </w:pPr>
                  <w:r w:rsidRPr="00D6704F">
                    <w:rPr>
                      <w:b/>
                      <w:sz w:val="16"/>
                      <w:szCs w:val="16"/>
                    </w:rPr>
                    <w:t>3.593,75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31C6976" w14:textId="77777777" w:rsidR="00D6704F" w:rsidRPr="00D6704F" w:rsidRDefault="00D6704F" w:rsidP="00D6704F">
                  <w:pPr>
                    <w:rPr>
                      <w:b/>
                      <w:sz w:val="16"/>
                      <w:szCs w:val="16"/>
                    </w:rPr>
                  </w:pPr>
                  <w:r w:rsidRPr="00D6704F">
                    <w:rPr>
                      <w:b/>
                      <w:sz w:val="16"/>
                      <w:szCs w:val="16"/>
                    </w:rPr>
                    <w:t>17,11%</w:t>
                  </w:r>
                </w:p>
              </w:tc>
            </w:tr>
            <w:tr w:rsidR="00D6704F" w:rsidRPr="00D6704F" w14:paraId="185CFBF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AA27FB5" w14:textId="77777777" w:rsidR="00D6704F" w:rsidRPr="00D6704F" w:rsidRDefault="00D6704F" w:rsidP="00D6704F">
                  <w:pPr>
                    <w:rPr>
                      <w:b/>
                      <w:sz w:val="16"/>
                      <w:szCs w:val="16"/>
                    </w:rPr>
                  </w:pPr>
                  <w:r w:rsidRPr="00D6704F">
                    <w:rPr>
                      <w:b/>
                      <w:sz w:val="16"/>
                      <w:szCs w:val="16"/>
                    </w:rPr>
                    <w:t>4214</w:t>
                  </w:r>
                </w:p>
              </w:tc>
              <w:tc>
                <w:tcPr>
                  <w:tcW w:w="8726" w:type="dxa"/>
                  <w:tcBorders>
                    <w:top w:val="single" w:sz="4" w:space="0" w:color="auto"/>
                    <w:left w:val="nil"/>
                    <w:bottom w:val="single" w:sz="4" w:space="0" w:color="auto"/>
                    <w:right w:val="single" w:sz="4" w:space="0" w:color="auto"/>
                  </w:tcBorders>
                  <w:noWrap/>
                  <w:vAlign w:val="bottom"/>
                  <w:hideMark/>
                </w:tcPr>
                <w:p w14:paraId="270A2609" w14:textId="77777777" w:rsidR="00D6704F" w:rsidRPr="00D6704F" w:rsidRDefault="00D6704F" w:rsidP="00D6704F">
                  <w:pPr>
                    <w:rPr>
                      <w:b/>
                      <w:sz w:val="16"/>
                      <w:szCs w:val="16"/>
                    </w:rPr>
                  </w:pPr>
                  <w:r w:rsidRPr="00D6704F">
                    <w:rPr>
                      <w:b/>
                      <w:sz w:val="16"/>
                      <w:szCs w:val="16"/>
                    </w:rPr>
                    <w:t>Ostali građevinski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B61F498"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7F15672"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08E041E" w14:textId="77777777" w:rsidR="00D6704F" w:rsidRPr="00D6704F" w:rsidRDefault="00D6704F" w:rsidP="00D6704F">
                  <w:pPr>
                    <w:rPr>
                      <w:b/>
                      <w:sz w:val="16"/>
                      <w:szCs w:val="16"/>
                    </w:rPr>
                  </w:pPr>
                  <w:r w:rsidRPr="00D6704F">
                    <w:rPr>
                      <w:b/>
                      <w:sz w:val="16"/>
                      <w:szCs w:val="16"/>
                    </w:rPr>
                    <w:t>3.593,75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340CF48" w14:textId="77777777" w:rsidR="00D6704F" w:rsidRPr="00D6704F" w:rsidRDefault="00D6704F" w:rsidP="00D6704F">
                  <w:pPr>
                    <w:rPr>
                      <w:b/>
                      <w:sz w:val="16"/>
                      <w:szCs w:val="16"/>
                    </w:rPr>
                  </w:pPr>
                  <w:r w:rsidRPr="00D6704F">
                    <w:rPr>
                      <w:b/>
                      <w:sz w:val="16"/>
                      <w:szCs w:val="16"/>
                    </w:rPr>
                    <w:t> </w:t>
                  </w:r>
                </w:p>
              </w:tc>
            </w:tr>
            <w:tr w:rsidR="00D6704F" w:rsidRPr="00D6704F" w14:paraId="6904434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39E68D" w14:textId="77777777" w:rsidR="00D6704F" w:rsidRPr="00D6704F" w:rsidRDefault="00D6704F" w:rsidP="00D6704F">
                  <w:pPr>
                    <w:rPr>
                      <w:b/>
                      <w:bCs/>
                      <w:sz w:val="16"/>
                      <w:szCs w:val="16"/>
                    </w:rPr>
                  </w:pPr>
                  <w:r w:rsidRPr="00D6704F">
                    <w:rPr>
                      <w:b/>
                      <w:bCs/>
                      <w:sz w:val="16"/>
                      <w:szCs w:val="16"/>
                    </w:rPr>
                    <w:t>Izvor 7. Prihodi od prodaje ili zamjene nefinancijske imovine i nakna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4E8A30" w14:textId="77777777" w:rsidR="00D6704F" w:rsidRPr="00D6704F" w:rsidRDefault="00D6704F" w:rsidP="00D6704F">
                  <w:pPr>
                    <w:rPr>
                      <w:b/>
                      <w:sz w:val="16"/>
                      <w:szCs w:val="16"/>
                    </w:rPr>
                  </w:pPr>
                  <w:r w:rsidRPr="00D6704F">
                    <w:rPr>
                      <w:b/>
                      <w:sz w:val="16"/>
                      <w:szCs w:val="16"/>
                    </w:rPr>
                    <w:t>200.000,00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181A8B" w14:textId="77777777" w:rsidR="00D6704F" w:rsidRPr="00D6704F" w:rsidRDefault="00D6704F" w:rsidP="00D6704F">
                  <w:pPr>
                    <w:rPr>
                      <w:b/>
                      <w:sz w:val="16"/>
                      <w:szCs w:val="16"/>
                    </w:rPr>
                  </w:pPr>
                  <w:r w:rsidRPr="00D6704F">
                    <w:rPr>
                      <w:b/>
                      <w:sz w:val="16"/>
                      <w:szCs w:val="16"/>
                    </w:rPr>
                    <w:t>200.000,00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BF2EC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731BF4" w14:textId="77777777" w:rsidR="00D6704F" w:rsidRPr="00D6704F" w:rsidRDefault="00D6704F" w:rsidP="00D6704F">
                  <w:pPr>
                    <w:rPr>
                      <w:b/>
                      <w:sz w:val="16"/>
                      <w:szCs w:val="16"/>
                    </w:rPr>
                  </w:pPr>
                  <w:r w:rsidRPr="00D6704F">
                    <w:rPr>
                      <w:b/>
                      <w:sz w:val="16"/>
                      <w:szCs w:val="16"/>
                    </w:rPr>
                    <w:t>0,00%</w:t>
                  </w:r>
                </w:p>
              </w:tc>
            </w:tr>
            <w:tr w:rsidR="00D6704F" w:rsidRPr="00D6704F" w14:paraId="3875E97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968469" w14:textId="77777777" w:rsidR="00D6704F" w:rsidRPr="00D6704F" w:rsidRDefault="00D6704F" w:rsidP="00D6704F">
                  <w:pPr>
                    <w:rPr>
                      <w:b/>
                      <w:bCs/>
                      <w:sz w:val="16"/>
                      <w:szCs w:val="16"/>
                    </w:rPr>
                  </w:pPr>
                  <w:r w:rsidRPr="00D6704F">
                    <w:rPr>
                      <w:b/>
                      <w:bCs/>
                      <w:sz w:val="16"/>
                      <w:szCs w:val="16"/>
                    </w:rPr>
                    <w:t>Izvor 7.1. 07 Prihodi od prodaje ili zamjene  nefinanc.imovine i nadokn</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62AD21" w14:textId="77777777" w:rsidR="00D6704F" w:rsidRPr="00D6704F" w:rsidRDefault="00D6704F" w:rsidP="00D6704F">
                  <w:pPr>
                    <w:rPr>
                      <w:b/>
                      <w:sz w:val="16"/>
                      <w:szCs w:val="16"/>
                    </w:rPr>
                  </w:pPr>
                  <w:r w:rsidRPr="00D6704F">
                    <w:rPr>
                      <w:b/>
                      <w:sz w:val="16"/>
                      <w:szCs w:val="16"/>
                    </w:rPr>
                    <w:t>200.000,00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987D92" w14:textId="77777777" w:rsidR="00D6704F" w:rsidRPr="00D6704F" w:rsidRDefault="00D6704F" w:rsidP="00D6704F">
                  <w:pPr>
                    <w:rPr>
                      <w:b/>
                      <w:sz w:val="16"/>
                      <w:szCs w:val="16"/>
                    </w:rPr>
                  </w:pPr>
                  <w:r w:rsidRPr="00D6704F">
                    <w:rPr>
                      <w:b/>
                      <w:sz w:val="16"/>
                      <w:szCs w:val="16"/>
                    </w:rPr>
                    <w:t>200.000,00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15EE74"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69BCA0" w14:textId="77777777" w:rsidR="00D6704F" w:rsidRPr="00D6704F" w:rsidRDefault="00D6704F" w:rsidP="00D6704F">
                  <w:pPr>
                    <w:rPr>
                      <w:b/>
                      <w:sz w:val="16"/>
                      <w:szCs w:val="16"/>
                    </w:rPr>
                  </w:pPr>
                  <w:r w:rsidRPr="00D6704F">
                    <w:rPr>
                      <w:b/>
                      <w:sz w:val="16"/>
                      <w:szCs w:val="16"/>
                    </w:rPr>
                    <w:t>0,00%</w:t>
                  </w:r>
                </w:p>
              </w:tc>
            </w:tr>
            <w:tr w:rsidR="00D6704F" w:rsidRPr="00D6704F" w14:paraId="5079F29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E8B566D"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627F4A4B"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8521003" w14:textId="77777777" w:rsidR="00D6704F" w:rsidRPr="00D6704F" w:rsidRDefault="00D6704F" w:rsidP="00D6704F">
                  <w:pPr>
                    <w:rPr>
                      <w:b/>
                      <w:sz w:val="16"/>
                      <w:szCs w:val="16"/>
                    </w:rPr>
                  </w:pPr>
                  <w:r w:rsidRPr="00D6704F">
                    <w:rPr>
                      <w:b/>
                      <w:sz w:val="16"/>
                      <w:szCs w:val="16"/>
                    </w:rPr>
                    <w:t>200.000,00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F3D2B18" w14:textId="77777777" w:rsidR="00D6704F" w:rsidRPr="00D6704F" w:rsidRDefault="00D6704F" w:rsidP="00D6704F">
                  <w:pPr>
                    <w:rPr>
                      <w:b/>
                      <w:sz w:val="16"/>
                      <w:szCs w:val="16"/>
                    </w:rPr>
                  </w:pPr>
                  <w:r w:rsidRPr="00D6704F">
                    <w:rPr>
                      <w:b/>
                      <w:sz w:val="16"/>
                      <w:szCs w:val="16"/>
                    </w:rPr>
                    <w:t>200.000,00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8AAEFB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10BA2714" w14:textId="77777777" w:rsidR="00D6704F" w:rsidRPr="00D6704F" w:rsidRDefault="00D6704F" w:rsidP="00D6704F">
                  <w:pPr>
                    <w:rPr>
                      <w:b/>
                      <w:sz w:val="16"/>
                      <w:szCs w:val="16"/>
                    </w:rPr>
                  </w:pPr>
                  <w:r w:rsidRPr="00D6704F">
                    <w:rPr>
                      <w:b/>
                      <w:sz w:val="16"/>
                      <w:szCs w:val="16"/>
                    </w:rPr>
                    <w:t>0,00%</w:t>
                  </w:r>
                </w:p>
              </w:tc>
            </w:tr>
            <w:tr w:rsidR="00D6704F" w:rsidRPr="00D6704F" w14:paraId="66067FD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5BAFBD" w14:textId="77777777" w:rsidR="00D6704F" w:rsidRPr="00D6704F" w:rsidRDefault="00D6704F" w:rsidP="00D6704F">
                  <w:pPr>
                    <w:rPr>
                      <w:b/>
                      <w:bCs/>
                      <w:sz w:val="16"/>
                      <w:szCs w:val="16"/>
                    </w:rPr>
                  </w:pPr>
                  <w:r w:rsidRPr="00D6704F">
                    <w:rPr>
                      <w:b/>
                      <w:bCs/>
                      <w:sz w:val="16"/>
                      <w:szCs w:val="16"/>
                    </w:rPr>
                    <w:t>K100015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571EAA8" w14:textId="77777777" w:rsidR="00D6704F" w:rsidRPr="00D6704F" w:rsidRDefault="00D6704F" w:rsidP="00D6704F">
                  <w:pPr>
                    <w:rPr>
                      <w:b/>
                      <w:bCs/>
                      <w:sz w:val="16"/>
                      <w:szCs w:val="16"/>
                    </w:rPr>
                  </w:pPr>
                  <w:r w:rsidRPr="00D6704F">
                    <w:rPr>
                      <w:b/>
                      <w:bCs/>
                      <w:sz w:val="16"/>
                      <w:szCs w:val="16"/>
                    </w:rPr>
                    <w:t>Kapitalni projekt: Izgradnja javne rasvjete u neuređenim dijelovima građevinskih područja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4418C1" w14:textId="77777777" w:rsidR="00D6704F" w:rsidRPr="00D6704F" w:rsidRDefault="00D6704F" w:rsidP="00D6704F">
                  <w:pPr>
                    <w:rPr>
                      <w:b/>
                      <w:sz w:val="16"/>
                      <w:szCs w:val="16"/>
                    </w:rPr>
                  </w:pPr>
                  <w:r w:rsidRPr="00D6704F">
                    <w:rPr>
                      <w:b/>
                      <w:sz w:val="16"/>
                      <w:szCs w:val="16"/>
                    </w:rPr>
                    <w:t>16.000,00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768943" w14:textId="77777777" w:rsidR="00D6704F" w:rsidRPr="00D6704F" w:rsidRDefault="00D6704F" w:rsidP="00D6704F">
                  <w:pPr>
                    <w:rPr>
                      <w:b/>
                      <w:sz w:val="16"/>
                      <w:szCs w:val="16"/>
                    </w:rPr>
                  </w:pPr>
                  <w:r w:rsidRPr="00D6704F">
                    <w:rPr>
                      <w:b/>
                      <w:sz w:val="16"/>
                      <w:szCs w:val="16"/>
                    </w:rPr>
                    <w:t>16.000,00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7CD7C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6F0B04" w14:textId="77777777" w:rsidR="00D6704F" w:rsidRPr="00D6704F" w:rsidRDefault="00D6704F" w:rsidP="00D6704F">
                  <w:pPr>
                    <w:rPr>
                      <w:b/>
                      <w:sz w:val="16"/>
                      <w:szCs w:val="16"/>
                    </w:rPr>
                  </w:pPr>
                  <w:r w:rsidRPr="00D6704F">
                    <w:rPr>
                      <w:b/>
                      <w:sz w:val="16"/>
                      <w:szCs w:val="16"/>
                    </w:rPr>
                    <w:t>0,00%</w:t>
                  </w:r>
                </w:p>
              </w:tc>
            </w:tr>
            <w:tr w:rsidR="00D6704F" w:rsidRPr="00D6704F" w14:paraId="09F3FD8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63C183"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0386F8" w14:textId="77777777" w:rsidR="00D6704F" w:rsidRPr="00D6704F" w:rsidRDefault="00D6704F" w:rsidP="00D6704F">
                  <w:pPr>
                    <w:rPr>
                      <w:b/>
                      <w:sz w:val="16"/>
                      <w:szCs w:val="16"/>
                    </w:rPr>
                  </w:pPr>
                  <w:r w:rsidRPr="00D6704F">
                    <w:rPr>
                      <w:b/>
                      <w:sz w:val="16"/>
                      <w:szCs w:val="16"/>
                    </w:rPr>
                    <w:t>16.000,00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5DC3C3" w14:textId="77777777" w:rsidR="00D6704F" w:rsidRPr="00D6704F" w:rsidRDefault="00D6704F" w:rsidP="00D6704F">
                  <w:pPr>
                    <w:rPr>
                      <w:b/>
                      <w:sz w:val="16"/>
                      <w:szCs w:val="16"/>
                    </w:rPr>
                  </w:pPr>
                  <w:r w:rsidRPr="00D6704F">
                    <w:rPr>
                      <w:b/>
                      <w:sz w:val="16"/>
                      <w:szCs w:val="16"/>
                    </w:rPr>
                    <w:t>16.000,00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2C10B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8A2680" w14:textId="77777777" w:rsidR="00D6704F" w:rsidRPr="00D6704F" w:rsidRDefault="00D6704F" w:rsidP="00D6704F">
                  <w:pPr>
                    <w:rPr>
                      <w:b/>
                      <w:sz w:val="16"/>
                      <w:szCs w:val="16"/>
                    </w:rPr>
                  </w:pPr>
                  <w:r w:rsidRPr="00D6704F">
                    <w:rPr>
                      <w:b/>
                      <w:sz w:val="16"/>
                      <w:szCs w:val="16"/>
                    </w:rPr>
                    <w:t>0,00%</w:t>
                  </w:r>
                </w:p>
              </w:tc>
            </w:tr>
            <w:tr w:rsidR="00D6704F" w:rsidRPr="00D6704F" w14:paraId="7CC65DB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51F5CA" w14:textId="77777777" w:rsidR="00D6704F" w:rsidRPr="00D6704F" w:rsidRDefault="00D6704F" w:rsidP="00D6704F">
                  <w:pPr>
                    <w:rPr>
                      <w:b/>
                      <w:bCs/>
                      <w:sz w:val="16"/>
                      <w:szCs w:val="16"/>
                    </w:rPr>
                  </w:pPr>
                  <w:r w:rsidRPr="00D6704F">
                    <w:rPr>
                      <w:b/>
                      <w:bCs/>
                      <w:sz w:val="16"/>
                      <w:szCs w:val="16"/>
                    </w:rPr>
                    <w:t>Izvor 4.2. Prihodi za posebne namjene komunalni doprinos</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4F26BE" w14:textId="77777777" w:rsidR="00D6704F" w:rsidRPr="00D6704F" w:rsidRDefault="00D6704F" w:rsidP="00D6704F">
                  <w:pPr>
                    <w:rPr>
                      <w:b/>
                      <w:sz w:val="16"/>
                      <w:szCs w:val="16"/>
                    </w:rPr>
                  </w:pPr>
                  <w:r w:rsidRPr="00D6704F">
                    <w:rPr>
                      <w:b/>
                      <w:sz w:val="16"/>
                      <w:szCs w:val="16"/>
                    </w:rPr>
                    <w:t>16.000,00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8E1147" w14:textId="77777777" w:rsidR="00D6704F" w:rsidRPr="00D6704F" w:rsidRDefault="00D6704F" w:rsidP="00D6704F">
                  <w:pPr>
                    <w:rPr>
                      <w:b/>
                      <w:sz w:val="16"/>
                      <w:szCs w:val="16"/>
                    </w:rPr>
                  </w:pPr>
                  <w:r w:rsidRPr="00D6704F">
                    <w:rPr>
                      <w:b/>
                      <w:sz w:val="16"/>
                      <w:szCs w:val="16"/>
                    </w:rPr>
                    <w:t>16.000,00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39AADC"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5C7A23" w14:textId="77777777" w:rsidR="00D6704F" w:rsidRPr="00D6704F" w:rsidRDefault="00D6704F" w:rsidP="00D6704F">
                  <w:pPr>
                    <w:rPr>
                      <w:b/>
                      <w:sz w:val="16"/>
                      <w:szCs w:val="16"/>
                    </w:rPr>
                  </w:pPr>
                  <w:r w:rsidRPr="00D6704F">
                    <w:rPr>
                      <w:b/>
                      <w:sz w:val="16"/>
                      <w:szCs w:val="16"/>
                    </w:rPr>
                    <w:t>0,00%</w:t>
                  </w:r>
                </w:p>
              </w:tc>
            </w:tr>
            <w:tr w:rsidR="00D6704F" w:rsidRPr="00D6704F" w14:paraId="7B067E1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107115F"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67325123"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05F8D93" w14:textId="77777777" w:rsidR="00D6704F" w:rsidRPr="00D6704F" w:rsidRDefault="00D6704F" w:rsidP="00D6704F">
                  <w:pPr>
                    <w:rPr>
                      <w:b/>
                      <w:sz w:val="16"/>
                      <w:szCs w:val="16"/>
                    </w:rPr>
                  </w:pPr>
                  <w:r w:rsidRPr="00D6704F">
                    <w:rPr>
                      <w:b/>
                      <w:sz w:val="16"/>
                      <w:szCs w:val="16"/>
                    </w:rPr>
                    <w:t>16.000,00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CC6FC6C" w14:textId="77777777" w:rsidR="00D6704F" w:rsidRPr="00D6704F" w:rsidRDefault="00D6704F" w:rsidP="00D6704F">
                  <w:pPr>
                    <w:rPr>
                      <w:b/>
                      <w:sz w:val="16"/>
                      <w:szCs w:val="16"/>
                    </w:rPr>
                  </w:pPr>
                  <w:r w:rsidRPr="00D6704F">
                    <w:rPr>
                      <w:b/>
                      <w:sz w:val="16"/>
                      <w:szCs w:val="16"/>
                    </w:rPr>
                    <w:t>16.000,00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38CE81A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5514D11" w14:textId="77777777" w:rsidR="00D6704F" w:rsidRPr="00D6704F" w:rsidRDefault="00D6704F" w:rsidP="00D6704F">
                  <w:pPr>
                    <w:rPr>
                      <w:b/>
                      <w:sz w:val="16"/>
                      <w:szCs w:val="16"/>
                    </w:rPr>
                  </w:pPr>
                  <w:r w:rsidRPr="00D6704F">
                    <w:rPr>
                      <w:b/>
                      <w:sz w:val="16"/>
                      <w:szCs w:val="16"/>
                    </w:rPr>
                    <w:t>0,00%</w:t>
                  </w:r>
                </w:p>
              </w:tc>
            </w:tr>
            <w:tr w:rsidR="00D6704F" w:rsidRPr="00D6704F" w14:paraId="0597CAB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20D874" w14:textId="77777777" w:rsidR="00D6704F" w:rsidRPr="00D6704F" w:rsidRDefault="00D6704F" w:rsidP="00D6704F">
                  <w:pPr>
                    <w:rPr>
                      <w:b/>
                      <w:bCs/>
                      <w:sz w:val="16"/>
                      <w:szCs w:val="16"/>
                    </w:rPr>
                  </w:pPr>
                  <w:r w:rsidRPr="00D6704F">
                    <w:rPr>
                      <w:b/>
                      <w:bCs/>
                      <w:sz w:val="16"/>
                      <w:szCs w:val="16"/>
                    </w:rPr>
                    <w:t>K100021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5E1CC3B7" w14:textId="77777777" w:rsidR="00D6704F" w:rsidRPr="00D6704F" w:rsidRDefault="00D6704F" w:rsidP="00D6704F">
                  <w:pPr>
                    <w:rPr>
                      <w:b/>
                      <w:bCs/>
                      <w:sz w:val="16"/>
                      <w:szCs w:val="16"/>
                    </w:rPr>
                  </w:pPr>
                  <w:r w:rsidRPr="00D6704F">
                    <w:rPr>
                      <w:b/>
                      <w:bCs/>
                      <w:sz w:val="16"/>
                      <w:szCs w:val="16"/>
                    </w:rPr>
                    <w:t>Kapitalni projekt: Rekonstrukcija i proširenje postojećih groblja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8D1AB3" w14:textId="77777777" w:rsidR="00D6704F" w:rsidRPr="00D6704F" w:rsidRDefault="00D6704F" w:rsidP="00D6704F">
                  <w:pPr>
                    <w:rPr>
                      <w:b/>
                      <w:sz w:val="16"/>
                      <w:szCs w:val="16"/>
                    </w:rPr>
                  </w:pPr>
                  <w:r w:rsidRPr="00D6704F">
                    <w:rPr>
                      <w:b/>
                      <w:sz w:val="16"/>
                      <w:szCs w:val="16"/>
                    </w:rPr>
                    <w:t>115.000,00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4608FE" w14:textId="77777777" w:rsidR="00D6704F" w:rsidRPr="00D6704F" w:rsidRDefault="00D6704F" w:rsidP="00D6704F">
                  <w:pPr>
                    <w:rPr>
                      <w:b/>
                      <w:sz w:val="16"/>
                      <w:szCs w:val="16"/>
                    </w:rPr>
                  </w:pPr>
                  <w:r w:rsidRPr="00D6704F">
                    <w:rPr>
                      <w:b/>
                      <w:sz w:val="16"/>
                      <w:szCs w:val="16"/>
                    </w:rPr>
                    <w:t>115.000,00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D3A215" w14:textId="77777777" w:rsidR="00D6704F" w:rsidRPr="00D6704F" w:rsidRDefault="00D6704F" w:rsidP="00D6704F">
                  <w:pPr>
                    <w:rPr>
                      <w:b/>
                      <w:sz w:val="16"/>
                      <w:szCs w:val="16"/>
                    </w:rPr>
                  </w:pPr>
                  <w:r w:rsidRPr="00D6704F">
                    <w:rPr>
                      <w:b/>
                      <w:sz w:val="16"/>
                      <w:szCs w:val="16"/>
                    </w:rPr>
                    <w:t>590,00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FDE71A" w14:textId="77777777" w:rsidR="00D6704F" w:rsidRPr="00D6704F" w:rsidRDefault="00D6704F" w:rsidP="00D6704F">
                  <w:pPr>
                    <w:rPr>
                      <w:b/>
                      <w:sz w:val="16"/>
                      <w:szCs w:val="16"/>
                    </w:rPr>
                  </w:pPr>
                  <w:r w:rsidRPr="00D6704F">
                    <w:rPr>
                      <w:b/>
                      <w:sz w:val="16"/>
                      <w:szCs w:val="16"/>
                    </w:rPr>
                    <w:t>0,51%</w:t>
                  </w:r>
                </w:p>
              </w:tc>
            </w:tr>
            <w:tr w:rsidR="00D6704F" w:rsidRPr="00D6704F" w14:paraId="4403FC4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492C32" w14:textId="77777777" w:rsidR="00D6704F" w:rsidRPr="00D6704F" w:rsidRDefault="00D6704F" w:rsidP="00D6704F">
                  <w:pPr>
                    <w:rPr>
                      <w:b/>
                      <w:bCs/>
                      <w:sz w:val="16"/>
                      <w:szCs w:val="16"/>
                    </w:rPr>
                  </w:pPr>
                  <w:r w:rsidRPr="00D6704F">
                    <w:rPr>
                      <w:b/>
                      <w:bCs/>
                      <w:sz w:val="16"/>
                      <w:szCs w:val="16"/>
                    </w:rPr>
                    <w:t>Izvor 4. Prihodi za posebne namjene</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313FD9" w14:textId="77777777" w:rsidR="00D6704F" w:rsidRPr="00D6704F" w:rsidRDefault="00D6704F" w:rsidP="00D6704F">
                  <w:pPr>
                    <w:rPr>
                      <w:b/>
                      <w:sz w:val="16"/>
                      <w:szCs w:val="16"/>
                    </w:rPr>
                  </w:pPr>
                  <w:r w:rsidRPr="00D6704F">
                    <w:rPr>
                      <w:b/>
                      <w:sz w:val="16"/>
                      <w:szCs w:val="16"/>
                    </w:rPr>
                    <w:t>115.000,00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6B3ED3" w14:textId="77777777" w:rsidR="00D6704F" w:rsidRPr="00D6704F" w:rsidRDefault="00D6704F" w:rsidP="00D6704F">
                  <w:pPr>
                    <w:rPr>
                      <w:b/>
                      <w:sz w:val="16"/>
                      <w:szCs w:val="16"/>
                    </w:rPr>
                  </w:pPr>
                  <w:r w:rsidRPr="00D6704F">
                    <w:rPr>
                      <w:b/>
                      <w:sz w:val="16"/>
                      <w:szCs w:val="16"/>
                    </w:rPr>
                    <w:t>115.000,00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55FA12" w14:textId="77777777" w:rsidR="00D6704F" w:rsidRPr="00D6704F" w:rsidRDefault="00D6704F" w:rsidP="00D6704F">
                  <w:pPr>
                    <w:rPr>
                      <w:b/>
                      <w:sz w:val="16"/>
                      <w:szCs w:val="16"/>
                    </w:rPr>
                  </w:pPr>
                  <w:r w:rsidRPr="00D6704F">
                    <w:rPr>
                      <w:b/>
                      <w:sz w:val="16"/>
                      <w:szCs w:val="16"/>
                    </w:rPr>
                    <w:t>590,00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676114" w14:textId="77777777" w:rsidR="00D6704F" w:rsidRPr="00D6704F" w:rsidRDefault="00D6704F" w:rsidP="00D6704F">
                  <w:pPr>
                    <w:rPr>
                      <w:b/>
                      <w:sz w:val="16"/>
                      <w:szCs w:val="16"/>
                    </w:rPr>
                  </w:pPr>
                  <w:r w:rsidRPr="00D6704F">
                    <w:rPr>
                      <w:b/>
                      <w:sz w:val="16"/>
                      <w:szCs w:val="16"/>
                    </w:rPr>
                    <w:t>0,51%</w:t>
                  </w:r>
                </w:p>
              </w:tc>
            </w:tr>
            <w:tr w:rsidR="00D6704F" w:rsidRPr="00D6704F" w14:paraId="433F2B98"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F12819" w14:textId="77777777" w:rsidR="00D6704F" w:rsidRPr="00D6704F" w:rsidRDefault="00D6704F" w:rsidP="00D6704F">
                  <w:pPr>
                    <w:rPr>
                      <w:b/>
                      <w:bCs/>
                      <w:sz w:val="16"/>
                      <w:szCs w:val="16"/>
                    </w:rPr>
                  </w:pPr>
                  <w:r w:rsidRPr="00D6704F">
                    <w:rPr>
                      <w:b/>
                      <w:bCs/>
                      <w:sz w:val="16"/>
                      <w:szCs w:val="16"/>
                    </w:rPr>
                    <w:t>Izvor 4.3. Prihodi za pos.namjene ostali namjenski prihodi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9C22CC" w14:textId="77777777" w:rsidR="00D6704F" w:rsidRPr="00D6704F" w:rsidRDefault="00D6704F" w:rsidP="00D6704F">
                  <w:pPr>
                    <w:rPr>
                      <w:b/>
                      <w:sz w:val="16"/>
                      <w:szCs w:val="16"/>
                    </w:rPr>
                  </w:pPr>
                  <w:r w:rsidRPr="00D6704F">
                    <w:rPr>
                      <w:b/>
                      <w:sz w:val="16"/>
                      <w:szCs w:val="16"/>
                    </w:rPr>
                    <w:t>115.000,00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EFAC2C" w14:textId="77777777" w:rsidR="00D6704F" w:rsidRPr="00D6704F" w:rsidRDefault="00D6704F" w:rsidP="00D6704F">
                  <w:pPr>
                    <w:rPr>
                      <w:b/>
                      <w:sz w:val="16"/>
                      <w:szCs w:val="16"/>
                    </w:rPr>
                  </w:pPr>
                  <w:r w:rsidRPr="00D6704F">
                    <w:rPr>
                      <w:b/>
                      <w:sz w:val="16"/>
                      <w:szCs w:val="16"/>
                    </w:rPr>
                    <w:t>115.000,00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ACF970" w14:textId="77777777" w:rsidR="00D6704F" w:rsidRPr="00D6704F" w:rsidRDefault="00D6704F" w:rsidP="00D6704F">
                  <w:pPr>
                    <w:rPr>
                      <w:b/>
                      <w:sz w:val="16"/>
                      <w:szCs w:val="16"/>
                    </w:rPr>
                  </w:pPr>
                  <w:r w:rsidRPr="00D6704F">
                    <w:rPr>
                      <w:b/>
                      <w:sz w:val="16"/>
                      <w:szCs w:val="16"/>
                    </w:rPr>
                    <w:t>590,00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EA1548" w14:textId="77777777" w:rsidR="00D6704F" w:rsidRPr="00D6704F" w:rsidRDefault="00D6704F" w:rsidP="00D6704F">
                  <w:pPr>
                    <w:rPr>
                      <w:b/>
                      <w:sz w:val="16"/>
                      <w:szCs w:val="16"/>
                    </w:rPr>
                  </w:pPr>
                  <w:r w:rsidRPr="00D6704F">
                    <w:rPr>
                      <w:b/>
                      <w:sz w:val="16"/>
                      <w:szCs w:val="16"/>
                    </w:rPr>
                    <w:t>0,51%</w:t>
                  </w:r>
                </w:p>
              </w:tc>
            </w:tr>
            <w:tr w:rsidR="00D6704F" w:rsidRPr="00D6704F" w14:paraId="55298A6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9784826"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4674C327"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86F97D9" w14:textId="77777777" w:rsidR="00D6704F" w:rsidRPr="00D6704F" w:rsidRDefault="00D6704F" w:rsidP="00D6704F">
                  <w:pPr>
                    <w:rPr>
                      <w:b/>
                      <w:sz w:val="16"/>
                      <w:szCs w:val="16"/>
                    </w:rPr>
                  </w:pPr>
                  <w:r w:rsidRPr="00D6704F">
                    <w:rPr>
                      <w:b/>
                      <w:sz w:val="16"/>
                      <w:szCs w:val="16"/>
                    </w:rPr>
                    <w:t>85.500,00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C2109CB" w14:textId="77777777" w:rsidR="00D6704F" w:rsidRPr="00D6704F" w:rsidRDefault="00D6704F" w:rsidP="00D6704F">
                  <w:pPr>
                    <w:rPr>
                      <w:b/>
                      <w:sz w:val="16"/>
                      <w:szCs w:val="16"/>
                    </w:rPr>
                  </w:pPr>
                  <w:r w:rsidRPr="00D6704F">
                    <w:rPr>
                      <w:b/>
                      <w:sz w:val="16"/>
                      <w:szCs w:val="16"/>
                    </w:rPr>
                    <w:t>85.500,00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A817FCB"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51080CA" w14:textId="77777777" w:rsidR="00D6704F" w:rsidRPr="00D6704F" w:rsidRDefault="00D6704F" w:rsidP="00D6704F">
                  <w:pPr>
                    <w:rPr>
                      <w:b/>
                      <w:sz w:val="16"/>
                      <w:szCs w:val="16"/>
                    </w:rPr>
                  </w:pPr>
                  <w:r w:rsidRPr="00D6704F">
                    <w:rPr>
                      <w:b/>
                      <w:sz w:val="16"/>
                      <w:szCs w:val="16"/>
                    </w:rPr>
                    <w:t>0,00%</w:t>
                  </w:r>
                </w:p>
              </w:tc>
            </w:tr>
            <w:tr w:rsidR="00D6704F" w:rsidRPr="00D6704F" w14:paraId="68F70B75"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5AF0355" w14:textId="77777777" w:rsidR="00D6704F" w:rsidRPr="00D6704F" w:rsidRDefault="00D6704F" w:rsidP="00D6704F">
                  <w:pPr>
                    <w:rPr>
                      <w:b/>
                      <w:bCs/>
                      <w:sz w:val="16"/>
                      <w:szCs w:val="16"/>
                    </w:rPr>
                  </w:pPr>
                  <w:r w:rsidRPr="00D6704F">
                    <w:rPr>
                      <w:b/>
                      <w:bCs/>
                      <w:sz w:val="16"/>
                      <w:szCs w:val="16"/>
                    </w:rPr>
                    <w:t>42</w:t>
                  </w:r>
                </w:p>
              </w:tc>
              <w:tc>
                <w:tcPr>
                  <w:tcW w:w="8726" w:type="dxa"/>
                  <w:tcBorders>
                    <w:top w:val="single" w:sz="4" w:space="0" w:color="auto"/>
                    <w:left w:val="nil"/>
                    <w:bottom w:val="single" w:sz="4" w:space="0" w:color="auto"/>
                    <w:right w:val="single" w:sz="4" w:space="0" w:color="auto"/>
                  </w:tcBorders>
                  <w:noWrap/>
                  <w:vAlign w:val="bottom"/>
                  <w:hideMark/>
                </w:tcPr>
                <w:p w14:paraId="161FA807" w14:textId="77777777" w:rsidR="00D6704F" w:rsidRPr="00D6704F" w:rsidRDefault="00D6704F" w:rsidP="00D6704F">
                  <w:pPr>
                    <w:rPr>
                      <w:b/>
                      <w:bCs/>
                      <w:sz w:val="16"/>
                      <w:szCs w:val="16"/>
                    </w:rPr>
                  </w:pPr>
                  <w:r w:rsidRPr="00D6704F">
                    <w:rPr>
                      <w:b/>
                      <w:bCs/>
                      <w:sz w:val="16"/>
                      <w:szCs w:val="16"/>
                    </w:rPr>
                    <w:t>Rashodi za nabavu proizvedene dugotrajne imovine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77DC758" w14:textId="77777777" w:rsidR="00D6704F" w:rsidRPr="00D6704F" w:rsidRDefault="00D6704F" w:rsidP="00D6704F">
                  <w:pPr>
                    <w:rPr>
                      <w:b/>
                      <w:sz w:val="16"/>
                      <w:szCs w:val="16"/>
                    </w:rPr>
                  </w:pPr>
                  <w:r w:rsidRPr="00D6704F">
                    <w:rPr>
                      <w:b/>
                      <w:sz w:val="16"/>
                      <w:szCs w:val="16"/>
                    </w:rPr>
                    <w:t>29.500,00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F555AA8" w14:textId="77777777" w:rsidR="00D6704F" w:rsidRPr="00D6704F" w:rsidRDefault="00D6704F" w:rsidP="00D6704F">
                  <w:pPr>
                    <w:rPr>
                      <w:b/>
                      <w:sz w:val="16"/>
                      <w:szCs w:val="16"/>
                    </w:rPr>
                  </w:pPr>
                  <w:r w:rsidRPr="00D6704F">
                    <w:rPr>
                      <w:b/>
                      <w:sz w:val="16"/>
                      <w:szCs w:val="16"/>
                    </w:rPr>
                    <w:t>29.500,00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88390C8" w14:textId="77777777" w:rsidR="00D6704F" w:rsidRPr="00D6704F" w:rsidRDefault="00D6704F" w:rsidP="00D6704F">
                  <w:pPr>
                    <w:rPr>
                      <w:b/>
                      <w:sz w:val="16"/>
                      <w:szCs w:val="16"/>
                    </w:rPr>
                  </w:pPr>
                  <w:r w:rsidRPr="00D6704F">
                    <w:rPr>
                      <w:b/>
                      <w:sz w:val="16"/>
                      <w:szCs w:val="16"/>
                    </w:rPr>
                    <w:t>590,00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A5639DF" w14:textId="77777777" w:rsidR="00D6704F" w:rsidRPr="00D6704F" w:rsidRDefault="00D6704F" w:rsidP="00D6704F">
                  <w:pPr>
                    <w:rPr>
                      <w:b/>
                      <w:sz w:val="16"/>
                      <w:szCs w:val="16"/>
                    </w:rPr>
                  </w:pPr>
                  <w:r w:rsidRPr="00D6704F">
                    <w:rPr>
                      <w:b/>
                      <w:sz w:val="16"/>
                      <w:szCs w:val="16"/>
                    </w:rPr>
                    <w:t>2,00%</w:t>
                  </w:r>
                </w:p>
              </w:tc>
            </w:tr>
            <w:tr w:rsidR="00D6704F" w:rsidRPr="00D6704F" w14:paraId="6EFCFF6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87F7379" w14:textId="77777777" w:rsidR="00D6704F" w:rsidRPr="00D6704F" w:rsidRDefault="00D6704F" w:rsidP="00D6704F">
                  <w:pPr>
                    <w:rPr>
                      <w:b/>
                      <w:sz w:val="16"/>
                      <w:szCs w:val="16"/>
                    </w:rPr>
                  </w:pPr>
                  <w:r w:rsidRPr="00D6704F">
                    <w:rPr>
                      <w:b/>
                      <w:sz w:val="16"/>
                      <w:szCs w:val="16"/>
                    </w:rPr>
                    <w:t>4214</w:t>
                  </w:r>
                </w:p>
              </w:tc>
              <w:tc>
                <w:tcPr>
                  <w:tcW w:w="8726" w:type="dxa"/>
                  <w:tcBorders>
                    <w:top w:val="single" w:sz="4" w:space="0" w:color="auto"/>
                    <w:left w:val="nil"/>
                    <w:bottom w:val="single" w:sz="4" w:space="0" w:color="auto"/>
                    <w:right w:val="single" w:sz="4" w:space="0" w:color="auto"/>
                  </w:tcBorders>
                  <w:noWrap/>
                  <w:vAlign w:val="bottom"/>
                  <w:hideMark/>
                </w:tcPr>
                <w:p w14:paraId="7C7DDF57" w14:textId="77777777" w:rsidR="00D6704F" w:rsidRPr="00D6704F" w:rsidRDefault="00D6704F" w:rsidP="00D6704F">
                  <w:pPr>
                    <w:rPr>
                      <w:b/>
                      <w:sz w:val="16"/>
                      <w:szCs w:val="16"/>
                    </w:rPr>
                  </w:pPr>
                  <w:r w:rsidRPr="00D6704F">
                    <w:rPr>
                      <w:b/>
                      <w:sz w:val="16"/>
                      <w:szCs w:val="16"/>
                    </w:rPr>
                    <w:t>Ostali građevinski objekti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3EE0C83"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E62B376"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B8BA6B6" w14:textId="77777777" w:rsidR="00D6704F" w:rsidRPr="00D6704F" w:rsidRDefault="00D6704F" w:rsidP="00D6704F">
                  <w:pPr>
                    <w:rPr>
                      <w:b/>
                      <w:sz w:val="16"/>
                      <w:szCs w:val="16"/>
                    </w:rPr>
                  </w:pPr>
                  <w:r w:rsidRPr="00D6704F">
                    <w:rPr>
                      <w:b/>
                      <w:sz w:val="16"/>
                      <w:szCs w:val="16"/>
                    </w:rPr>
                    <w:t>590,00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7875CBA" w14:textId="77777777" w:rsidR="00D6704F" w:rsidRPr="00D6704F" w:rsidRDefault="00D6704F" w:rsidP="00D6704F">
                  <w:pPr>
                    <w:rPr>
                      <w:b/>
                      <w:sz w:val="16"/>
                      <w:szCs w:val="16"/>
                    </w:rPr>
                  </w:pPr>
                  <w:r w:rsidRPr="00D6704F">
                    <w:rPr>
                      <w:b/>
                      <w:sz w:val="16"/>
                      <w:szCs w:val="16"/>
                    </w:rPr>
                    <w:t> </w:t>
                  </w:r>
                </w:p>
              </w:tc>
            </w:tr>
            <w:tr w:rsidR="00D6704F" w:rsidRPr="00D6704F" w14:paraId="314E026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ADFA062" w14:textId="77777777" w:rsidR="00D6704F" w:rsidRPr="00D6704F" w:rsidRDefault="00D6704F" w:rsidP="00D6704F">
                  <w:pPr>
                    <w:rPr>
                      <w:b/>
                      <w:bCs/>
                      <w:sz w:val="16"/>
                      <w:szCs w:val="16"/>
                    </w:rPr>
                  </w:pPr>
                  <w:r w:rsidRPr="00D6704F">
                    <w:rPr>
                      <w:b/>
                      <w:bCs/>
                      <w:sz w:val="16"/>
                      <w:szCs w:val="16"/>
                    </w:rPr>
                    <w:t>4025</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7018BAD2" w14:textId="77777777" w:rsidR="00D6704F" w:rsidRPr="00D6704F" w:rsidRDefault="00D6704F" w:rsidP="00D6704F">
                  <w:pPr>
                    <w:rPr>
                      <w:b/>
                      <w:bCs/>
                      <w:sz w:val="16"/>
                      <w:szCs w:val="16"/>
                    </w:rPr>
                  </w:pPr>
                  <w:r w:rsidRPr="00D6704F">
                    <w:rPr>
                      <w:b/>
                      <w:bCs/>
                      <w:sz w:val="16"/>
                      <w:szCs w:val="16"/>
                    </w:rPr>
                    <w:t>Program: Ulaganja u građevinske objekte  i ostalu imovinu</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FC407CA" w14:textId="77777777" w:rsidR="00D6704F" w:rsidRPr="00D6704F" w:rsidRDefault="00D6704F" w:rsidP="00D6704F">
                  <w:pPr>
                    <w:rPr>
                      <w:b/>
                      <w:sz w:val="16"/>
                      <w:szCs w:val="16"/>
                    </w:rPr>
                  </w:pPr>
                  <w:r w:rsidRPr="00D6704F">
                    <w:rPr>
                      <w:b/>
                      <w:sz w:val="16"/>
                      <w:szCs w:val="16"/>
                    </w:rPr>
                    <w:t>906.758,41</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E6BDA2E" w14:textId="77777777" w:rsidR="00D6704F" w:rsidRPr="00D6704F" w:rsidRDefault="00D6704F" w:rsidP="00D6704F">
                  <w:pPr>
                    <w:rPr>
                      <w:b/>
                      <w:sz w:val="16"/>
                      <w:szCs w:val="16"/>
                    </w:rPr>
                  </w:pPr>
                  <w:r w:rsidRPr="00D6704F">
                    <w:rPr>
                      <w:b/>
                      <w:sz w:val="16"/>
                      <w:szCs w:val="16"/>
                    </w:rPr>
                    <w:t>906.758,41</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A9DCBB0" w14:textId="77777777" w:rsidR="00D6704F" w:rsidRPr="00D6704F" w:rsidRDefault="00D6704F" w:rsidP="00D6704F">
                  <w:pPr>
                    <w:rPr>
                      <w:b/>
                      <w:sz w:val="16"/>
                      <w:szCs w:val="16"/>
                    </w:rPr>
                  </w:pPr>
                  <w:r w:rsidRPr="00D6704F">
                    <w:rPr>
                      <w:b/>
                      <w:sz w:val="16"/>
                      <w:szCs w:val="16"/>
                    </w:rPr>
                    <w:t>58.905,73</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29BE287" w14:textId="77777777" w:rsidR="00D6704F" w:rsidRPr="00D6704F" w:rsidRDefault="00D6704F" w:rsidP="00D6704F">
                  <w:pPr>
                    <w:rPr>
                      <w:b/>
                      <w:sz w:val="16"/>
                      <w:szCs w:val="16"/>
                    </w:rPr>
                  </w:pPr>
                  <w:r w:rsidRPr="00D6704F">
                    <w:rPr>
                      <w:b/>
                      <w:sz w:val="16"/>
                      <w:szCs w:val="16"/>
                    </w:rPr>
                    <w:t>6,50%</w:t>
                  </w:r>
                </w:p>
              </w:tc>
            </w:tr>
            <w:tr w:rsidR="00D6704F" w:rsidRPr="00D6704F" w14:paraId="5114C3E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BDF299" w14:textId="77777777" w:rsidR="00D6704F" w:rsidRPr="00D6704F" w:rsidRDefault="00D6704F" w:rsidP="00D6704F">
                  <w:pPr>
                    <w:rPr>
                      <w:b/>
                      <w:bCs/>
                      <w:sz w:val="16"/>
                      <w:szCs w:val="16"/>
                    </w:rPr>
                  </w:pPr>
                  <w:r w:rsidRPr="00D6704F">
                    <w:rPr>
                      <w:b/>
                      <w:bCs/>
                      <w:sz w:val="16"/>
                      <w:szCs w:val="16"/>
                    </w:rPr>
                    <w:t>K100001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A109A45" w14:textId="77777777" w:rsidR="00D6704F" w:rsidRPr="00D6704F" w:rsidRDefault="00D6704F" w:rsidP="00D6704F">
                  <w:pPr>
                    <w:rPr>
                      <w:b/>
                      <w:bCs/>
                      <w:sz w:val="16"/>
                      <w:szCs w:val="16"/>
                    </w:rPr>
                  </w:pPr>
                  <w:r w:rsidRPr="00D6704F">
                    <w:rPr>
                      <w:b/>
                      <w:bCs/>
                      <w:sz w:val="16"/>
                      <w:szCs w:val="16"/>
                    </w:rPr>
                    <w:t>Kapitalni projekt: Projektna dokumentacija za općinske objekte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FB15DD"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82C675"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04440F"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B3A6D9" w14:textId="77777777" w:rsidR="00D6704F" w:rsidRPr="00D6704F" w:rsidRDefault="00D6704F" w:rsidP="00D6704F">
                  <w:pPr>
                    <w:rPr>
                      <w:b/>
                      <w:sz w:val="16"/>
                      <w:szCs w:val="16"/>
                    </w:rPr>
                  </w:pPr>
                  <w:r w:rsidRPr="00D6704F">
                    <w:rPr>
                      <w:b/>
                      <w:sz w:val="16"/>
                      <w:szCs w:val="16"/>
                    </w:rPr>
                    <w:t>0,00%</w:t>
                  </w:r>
                </w:p>
              </w:tc>
            </w:tr>
            <w:tr w:rsidR="00D6704F" w:rsidRPr="00D6704F" w14:paraId="1030089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AC2C11"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235606"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A819D0"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F347A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10E50D" w14:textId="77777777" w:rsidR="00D6704F" w:rsidRPr="00D6704F" w:rsidRDefault="00D6704F" w:rsidP="00D6704F">
                  <w:pPr>
                    <w:rPr>
                      <w:b/>
                      <w:sz w:val="16"/>
                      <w:szCs w:val="16"/>
                    </w:rPr>
                  </w:pPr>
                  <w:r w:rsidRPr="00D6704F">
                    <w:rPr>
                      <w:b/>
                      <w:sz w:val="16"/>
                      <w:szCs w:val="16"/>
                    </w:rPr>
                    <w:t>0,00%</w:t>
                  </w:r>
                </w:p>
              </w:tc>
            </w:tr>
            <w:tr w:rsidR="00D6704F" w:rsidRPr="00D6704F" w14:paraId="67422216"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C5DBFA"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94C0DD"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B7BD38"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E2EC8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97DE91" w14:textId="77777777" w:rsidR="00D6704F" w:rsidRPr="00D6704F" w:rsidRDefault="00D6704F" w:rsidP="00D6704F">
                  <w:pPr>
                    <w:rPr>
                      <w:b/>
                      <w:sz w:val="16"/>
                      <w:szCs w:val="16"/>
                    </w:rPr>
                  </w:pPr>
                  <w:r w:rsidRPr="00D6704F">
                    <w:rPr>
                      <w:b/>
                      <w:sz w:val="16"/>
                      <w:szCs w:val="16"/>
                    </w:rPr>
                    <w:t>0,00%</w:t>
                  </w:r>
                </w:p>
              </w:tc>
            </w:tr>
            <w:tr w:rsidR="00D6704F" w:rsidRPr="00D6704F" w14:paraId="191858A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F2295C8"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1CD91A29"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FCD5E27" w14:textId="77777777" w:rsidR="00D6704F" w:rsidRPr="00D6704F" w:rsidRDefault="00D6704F" w:rsidP="00D6704F">
                  <w:pPr>
                    <w:rPr>
                      <w:b/>
                      <w:sz w:val="16"/>
                      <w:szCs w:val="16"/>
                    </w:rPr>
                  </w:pPr>
                  <w:r w:rsidRPr="00D6704F">
                    <w:rPr>
                      <w:b/>
                      <w:sz w:val="16"/>
                      <w:szCs w:val="16"/>
                    </w:rPr>
                    <w:t>5.000,00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4A1CE0B" w14:textId="77777777" w:rsidR="00D6704F" w:rsidRPr="00D6704F" w:rsidRDefault="00D6704F" w:rsidP="00D6704F">
                  <w:pPr>
                    <w:rPr>
                      <w:b/>
                      <w:sz w:val="16"/>
                      <w:szCs w:val="16"/>
                    </w:rPr>
                  </w:pPr>
                  <w:r w:rsidRPr="00D6704F">
                    <w:rPr>
                      <w:b/>
                      <w:sz w:val="16"/>
                      <w:szCs w:val="16"/>
                    </w:rPr>
                    <w:t>5.000,00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E6A479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E499CFC" w14:textId="77777777" w:rsidR="00D6704F" w:rsidRPr="00D6704F" w:rsidRDefault="00D6704F" w:rsidP="00D6704F">
                  <w:pPr>
                    <w:rPr>
                      <w:b/>
                      <w:sz w:val="16"/>
                      <w:szCs w:val="16"/>
                    </w:rPr>
                  </w:pPr>
                  <w:r w:rsidRPr="00D6704F">
                    <w:rPr>
                      <w:b/>
                      <w:sz w:val="16"/>
                      <w:szCs w:val="16"/>
                    </w:rPr>
                    <w:t>0,00%</w:t>
                  </w:r>
                </w:p>
              </w:tc>
            </w:tr>
            <w:tr w:rsidR="00D6704F" w:rsidRPr="00D6704F" w14:paraId="3FA64BF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0E9254" w14:textId="77777777" w:rsidR="00D6704F" w:rsidRPr="00D6704F" w:rsidRDefault="00D6704F" w:rsidP="00D6704F">
                  <w:pPr>
                    <w:rPr>
                      <w:b/>
                      <w:bCs/>
                      <w:sz w:val="16"/>
                      <w:szCs w:val="16"/>
                    </w:rPr>
                  </w:pPr>
                  <w:r w:rsidRPr="00D6704F">
                    <w:rPr>
                      <w:b/>
                      <w:bCs/>
                      <w:sz w:val="16"/>
                      <w:szCs w:val="16"/>
                    </w:rPr>
                    <w:t>K100005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810842D" w14:textId="77777777" w:rsidR="00D6704F" w:rsidRPr="00D6704F" w:rsidRDefault="00D6704F" w:rsidP="00D6704F">
                  <w:pPr>
                    <w:rPr>
                      <w:b/>
                      <w:bCs/>
                      <w:sz w:val="16"/>
                      <w:szCs w:val="16"/>
                    </w:rPr>
                  </w:pPr>
                  <w:r w:rsidRPr="00D6704F">
                    <w:rPr>
                      <w:b/>
                      <w:bCs/>
                      <w:sz w:val="16"/>
                      <w:szCs w:val="16"/>
                    </w:rPr>
                    <w:t>Kapitalni projekt: Dodatna ulaganja u općinske objekte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AB55C9" w14:textId="77777777" w:rsidR="00D6704F" w:rsidRPr="00D6704F" w:rsidRDefault="00D6704F" w:rsidP="00D6704F">
                  <w:pPr>
                    <w:rPr>
                      <w:b/>
                      <w:sz w:val="16"/>
                      <w:szCs w:val="16"/>
                    </w:rPr>
                  </w:pPr>
                  <w:r w:rsidRPr="00D6704F">
                    <w:rPr>
                      <w:b/>
                      <w:sz w:val="16"/>
                      <w:szCs w:val="16"/>
                    </w:rPr>
                    <w:t>53.800,00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06FD00" w14:textId="77777777" w:rsidR="00D6704F" w:rsidRPr="00D6704F" w:rsidRDefault="00D6704F" w:rsidP="00D6704F">
                  <w:pPr>
                    <w:rPr>
                      <w:b/>
                      <w:sz w:val="16"/>
                      <w:szCs w:val="16"/>
                    </w:rPr>
                  </w:pPr>
                  <w:r w:rsidRPr="00D6704F">
                    <w:rPr>
                      <w:b/>
                      <w:sz w:val="16"/>
                      <w:szCs w:val="16"/>
                    </w:rPr>
                    <w:t>53.800,00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24C1F1" w14:textId="77777777" w:rsidR="00D6704F" w:rsidRPr="00D6704F" w:rsidRDefault="00D6704F" w:rsidP="00D6704F">
                  <w:pPr>
                    <w:rPr>
                      <w:b/>
                      <w:sz w:val="16"/>
                      <w:szCs w:val="16"/>
                    </w:rPr>
                  </w:pPr>
                  <w:r w:rsidRPr="00D6704F">
                    <w:rPr>
                      <w:b/>
                      <w:sz w:val="16"/>
                      <w:szCs w:val="16"/>
                    </w:rPr>
                    <w:t>39.487,35</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310554" w14:textId="77777777" w:rsidR="00D6704F" w:rsidRPr="00D6704F" w:rsidRDefault="00D6704F" w:rsidP="00D6704F">
                  <w:pPr>
                    <w:rPr>
                      <w:b/>
                      <w:sz w:val="16"/>
                      <w:szCs w:val="16"/>
                    </w:rPr>
                  </w:pPr>
                  <w:r w:rsidRPr="00D6704F">
                    <w:rPr>
                      <w:b/>
                      <w:sz w:val="16"/>
                      <w:szCs w:val="16"/>
                    </w:rPr>
                    <w:t>73,40%</w:t>
                  </w:r>
                </w:p>
              </w:tc>
            </w:tr>
            <w:tr w:rsidR="00D6704F" w:rsidRPr="00D6704F" w14:paraId="35F5CFF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BE3F5D"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91C8CC" w14:textId="77777777" w:rsidR="00D6704F" w:rsidRPr="00D6704F" w:rsidRDefault="00D6704F" w:rsidP="00D6704F">
                  <w:pPr>
                    <w:rPr>
                      <w:b/>
                      <w:sz w:val="16"/>
                      <w:szCs w:val="16"/>
                    </w:rPr>
                  </w:pPr>
                  <w:r w:rsidRPr="00D6704F">
                    <w:rPr>
                      <w:b/>
                      <w:sz w:val="16"/>
                      <w:szCs w:val="16"/>
                    </w:rPr>
                    <w:t>53.800,00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D1172B" w14:textId="77777777" w:rsidR="00D6704F" w:rsidRPr="00D6704F" w:rsidRDefault="00D6704F" w:rsidP="00D6704F">
                  <w:pPr>
                    <w:rPr>
                      <w:b/>
                      <w:sz w:val="16"/>
                      <w:szCs w:val="16"/>
                    </w:rPr>
                  </w:pPr>
                  <w:r w:rsidRPr="00D6704F">
                    <w:rPr>
                      <w:b/>
                      <w:sz w:val="16"/>
                      <w:szCs w:val="16"/>
                    </w:rPr>
                    <w:t>53.800,00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72BD64" w14:textId="77777777" w:rsidR="00D6704F" w:rsidRPr="00D6704F" w:rsidRDefault="00D6704F" w:rsidP="00D6704F">
                  <w:pPr>
                    <w:rPr>
                      <w:b/>
                      <w:sz w:val="16"/>
                      <w:szCs w:val="16"/>
                    </w:rPr>
                  </w:pPr>
                  <w:r w:rsidRPr="00D6704F">
                    <w:rPr>
                      <w:b/>
                      <w:sz w:val="16"/>
                      <w:szCs w:val="16"/>
                    </w:rPr>
                    <w:t>39.487,35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D8670B" w14:textId="77777777" w:rsidR="00D6704F" w:rsidRPr="00D6704F" w:rsidRDefault="00D6704F" w:rsidP="00D6704F">
                  <w:pPr>
                    <w:rPr>
                      <w:b/>
                      <w:sz w:val="16"/>
                      <w:szCs w:val="16"/>
                    </w:rPr>
                  </w:pPr>
                  <w:r w:rsidRPr="00D6704F">
                    <w:rPr>
                      <w:b/>
                      <w:sz w:val="16"/>
                      <w:szCs w:val="16"/>
                    </w:rPr>
                    <w:t>73,40%</w:t>
                  </w:r>
                </w:p>
              </w:tc>
            </w:tr>
            <w:tr w:rsidR="00D6704F" w:rsidRPr="00D6704F" w14:paraId="30740BC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36F3D8"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1356E27"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CF88FC"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C71BF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87BD3F" w14:textId="77777777" w:rsidR="00D6704F" w:rsidRPr="00D6704F" w:rsidRDefault="00D6704F" w:rsidP="00D6704F">
                  <w:pPr>
                    <w:rPr>
                      <w:b/>
                      <w:sz w:val="16"/>
                      <w:szCs w:val="16"/>
                    </w:rPr>
                  </w:pPr>
                  <w:r w:rsidRPr="00D6704F">
                    <w:rPr>
                      <w:b/>
                      <w:sz w:val="16"/>
                      <w:szCs w:val="16"/>
                    </w:rPr>
                    <w:t>0,00%</w:t>
                  </w:r>
                </w:p>
              </w:tc>
            </w:tr>
            <w:tr w:rsidR="00D6704F" w:rsidRPr="00D6704F" w14:paraId="6E9314B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EF4AEBA" w14:textId="77777777" w:rsidR="00D6704F" w:rsidRPr="00D6704F" w:rsidRDefault="00D6704F" w:rsidP="00D6704F">
                  <w:pPr>
                    <w:rPr>
                      <w:b/>
                      <w:bCs/>
                      <w:sz w:val="16"/>
                      <w:szCs w:val="16"/>
                    </w:rPr>
                  </w:pPr>
                  <w:r w:rsidRPr="00D6704F">
                    <w:rPr>
                      <w:b/>
                      <w:bCs/>
                      <w:sz w:val="16"/>
                      <w:szCs w:val="16"/>
                    </w:rPr>
                    <w:t>45</w:t>
                  </w:r>
                </w:p>
              </w:tc>
              <w:tc>
                <w:tcPr>
                  <w:tcW w:w="8726" w:type="dxa"/>
                  <w:tcBorders>
                    <w:top w:val="single" w:sz="4" w:space="0" w:color="auto"/>
                    <w:left w:val="nil"/>
                    <w:bottom w:val="single" w:sz="4" w:space="0" w:color="auto"/>
                    <w:right w:val="single" w:sz="4" w:space="0" w:color="auto"/>
                  </w:tcBorders>
                  <w:noWrap/>
                  <w:vAlign w:val="bottom"/>
                  <w:hideMark/>
                </w:tcPr>
                <w:p w14:paraId="3BE002D1" w14:textId="77777777" w:rsidR="00D6704F" w:rsidRPr="00D6704F" w:rsidRDefault="00D6704F" w:rsidP="00D6704F">
                  <w:pPr>
                    <w:rPr>
                      <w:b/>
                      <w:bCs/>
                      <w:sz w:val="16"/>
                      <w:szCs w:val="16"/>
                    </w:rPr>
                  </w:pPr>
                  <w:r w:rsidRPr="00D6704F">
                    <w:rPr>
                      <w:b/>
                      <w:bCs/>
                      <w:sz w:val="16"/>
                      <w:szCs w:val="16"/>
                    </w:rPr>
                    <w:t>Rashodi za dodatna ulaganja na nefinancijskoj imovini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BD8DF79" w14:textId="77777777" w:rsidR="00D6704F" w:rsidRPr="00D6704F" w:rsidRDefault="00D6704F" w:rsidP="00D6704F">
                  <w:pPr>
                    <w:rPr>
                      <w:b/>
                      <w:sz w:val="16"/>
                      <w:szCs w:val="16"/>
                    </w:rPr>
                  </w:pPr>
                  <w:r w:rsidRPr="00D6704F">
                    <w:rPr>
                      <w:b/>
                      <w:sz w:val="16"/>
                      <w:szCs w:val="16"/>
                    </w:rPr>
                    <w:t>10.000,00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A01ECBC" w14:textId="77777777" w:rsidR="00D6704F" w:rsidRPr="00D6704F" w:rsidRDefault="00D6704F" w:rsidP="00D6704F">
                  <w:pPr>
                    <w:rPr>
                      <w:b/>
                      <w:sz w:val="16"/>
                      <w:szCs w:val="16"/>
                    </w:rPr>
                  </w:pPr>
                  <w:r w:rsidRPr="00D6704F">
                    <w:rPr>
                      <w:b/>
                      <w:sz w:val="16"/>
                      <w:szCs w:val="16"/>
                    </w:rPr>
                    <w:t>10.000,00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6E3E8F2"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06C8765" w14:textId="77777777" w:rsidR="00D6704F" w:rsidRPr="00D6704F" w:rsidRDefault="00D6704F" w:rsidP="00D6704F">
                  <w:pPr>
                    <w:rPr>
                      <w:b/>
                      <w:sz w:val="16"/>
                      <w:szCs w:val="16"/>
                    </w:rPr>
                  </w:pPr>
                  <w:r w:rsidRPr="00D6704F">
                    <w:rPr>
                      <w:b/>
                      <w:sz w:val="16"/>
                      <w:szCs w:val="16"/>
                    </w:rPr>
                    <w:t>0,00%</w:t>
                  </w:r>
                </w:p>
              </w:tc>
            </w:tr>
            <w:tr w:rsidR="00D6704F" w:rsidRPr="00D6704F" w14:paraId="637B0E7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8EA752" w14:textId="77777777" w:rsidR="00D6704F" w:rsidRPr="00D6704F" w:rsidRDefault="00D6704F" w:rsidP="00D6704F">
                  <w:pPr>
                    <w:rPr>
                      <w:b/>
                      <w:bCs/>
                      <w:sz w:val="16"/>
                      <w:szCs w:val="16"/>
                    </w:rPr>
                  </w:pPr>
                  <w:r w:rsidRPr="00D6704F">
                    <w:rPr>
                      <w:b/>
                      <w:bCs/>
                      <w:sz w:val="16"/>
                      <w:szCs w:val="16"/>
                    </w:rPr>
                    <w:t>Izvor 9.4.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AB5AB90" w14:textId="77777777" w:rsidR="00D6704F" w:rsidRPr="00D6704F" w:rsidRDefault="00D6704F" w:rsidP="00D6704F">
                  <w:pPr>
                    <w:rPr>
                      <w:b/>
                      <w:sz w:val="16"/>
                      <w:szCs w:val="16"/>
                    </w:rPr>
                  </w:pPr>
                  <w:r w:rsidRPr="00D6704F">
                    <w:rPr>
                      <w:b/>
                      <w:sz w:val="16"/>
                      <w:szCs w:val="16"/>
                    </w:rPr>
                    <w:t>43.800,00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8384AF" w14:textId="77777777" w:rsidR="00D6704F" w:rsidRPr="00D6704F" w:rsidRDefault="00D6704F" w:rsidP="00D6704F">
                  <w:pPr>
                    <w:rPr>
                      <w:b/>
                      <w:sz w:val="16"/>
                      <w:szCs w:val="16"/>
                    </w:rPr>
                  </w:pPr>
                  <w:r w:rsidRPr="00D6704F">
                    <w:rPr>
                      <w:b/>
                      <w:sz w:val="16"/>
                      <w:szCs w:val="16"/>
                    </w:rPr>
                    <w:t>43.800,00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861173" w14:textId="77777777" w:rsidR="00D6704F" w:rsidRPr="00D6704F" w:rsidRDefault="00D6704F" w:rsidP="00D6704F">
                  <w:pPr>
                    <w:rPr>
                      <w:b/>
                      <w:sz w:val="16"/>
                      <w:szCs w:val="16"/>
                    </w:rPr>
                  </w:pPr>
                  <w:r w:rsidRPr="00D6704F">
                    <w:rPr>
                      <w:b/>
                      <w:sz w:val="16"/>
                      <w:szCs w:val="16"/>
                    </w:rPr>
                    <w:t>39.487,35</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586DDA" w14:textId="77777777" w:rsidR="00D6704F" w:rsidRPr="00D6704F" w:rsidRDefault="00D6704F" w:rsidP="00D6704F">
                  <w:pPr>
                    <w:rPr>
                      <w:b/>
                      <w:sz w:val="16"/>
                      <w:szCs w:val="16"/>
                    </w:rPr>
                  </w:pPr>
                  <w:r w:rsidRPr="00D6704F">
                    <w:rPr>
                      <w:b/>
                      <w:sz w:val="16"/>
                      <w:szCs w:val="16"/>
                    </w:rPr>
                    <w:t>90,15%</w:t>
                  </w:r>
                </w:p>
              </w:tc>
            </w:tr>
            <w:tr w:rsidR="00D6704F" w:rsidRPr="00D6704F" w14:paraId="4B22ED2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2E62BD8" w14:textId="77777777" w:rsidR="00D6704F" w:rsidRPr="00D6704F" w:rsidRDefault="00D6704F" w:rsidP="00D6704F">
                  <w:pPr>
                    <w:rPr>
                      <w:b/>
                      <w:bCs/>
                      <w:sz w:val="16"/>
                      <w:szCs w:val="16"/>
                    </w:rPr>
                  </w:pPr>
                  <w:r w:rsidRPr="00D6704F">
                    <w:rPr>
                      <w:b/>
                      <w:bCs/>
                      <w:sz w:val="16"/>
                      <w:szCs w:val="16"/>
                    </w:rPr>
                    <w:t>45</w:t>
                  </w:r>
                </w:p>
              </w:tc>
              <w:tc>
                <w:tcPr>
                  <w:tcW w:w="8726" w:type="dxa"/>
                  <w:tcBorders>
                    <w:top w:val="single" w:sz="4" w:space="0" w:color="auto"/>
                    <w:left w:val="nil"/>
                    <w:bottom w:val="single" w:sz="4" w:space="0" w:color="auto"/>
                    <w:right w:val="single" w:sz="4" w:space="0" w:color="auto"/>
                  </w:tcBorders>
                  <w:noWrap/>
                  <w:vAlign w:val="bottom"/>
                  <w:hideMark/>
                </w:tcPr>
                <w:p w14:paraId="532CBDAE" w14:textId="77777777" w:rsidR="00D6704F" w:rsidRPr="00D6704F" w:rsidRDefault="00D6704F" w:rsidP="00D6704F">
                  <w:pPr>
                    <w:rPr>
                      <w:b/>
                      <w:bCs/>
                      <w:sz w:val="16"/>
                      <w:szCs w:val="16"/>
                    </w:rPr>
                  </w:pPr>
                  <w:r w:rsidRPr="00D6704F">
                    <w:rPr>
                      <w:b/>
                      <w:bCs/>
                      <w:sz w:val="16"/>
                      <w:szCs w:val="16"/>
                    </w:rPr>
                    <w:t>Rashodi za dodatna ulaganja na nefinancijskoj imovini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675AF9A" w14:textId="77777777" w:rsidR="00D6704F" w:rsidRPr="00D6704F" w:rsidRDefault="00D6704F" w:rsidP="00D6704F">
                  <w:pPr>
                    <w:rPr>
                      <w:b/>
                      <w:sz w:val="16"/>
                      <w:szCs w:val="16"/>
                    </w:rPr>
                  </w:pPr>
                  <w:r w:rsidRPr="00D6704F">
                    <w:rPr>
                      <w:b/>
                      <w:sz w:val="16"/>
                      <w:szCs w:val="16"/>
                    </w:rPr>
                    <w:t>43.800,00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BDE8D4D" w14:textId="77777777" w:rsidR="00D6704F" w:rsidRPr="00D6704F" w:rsidRDefault="00D6704F" w:rsidP="00D6704F">
                  <w:pPr>
                    <w:rPr>
                      <w:b/>
                      <w:sz w:val="16"/>
                      <w:szCs w:val="16"/>
                    </w:rPr>
                  </w:pPr>
                  <w:r w:rsidRPr="00D6704F">
                    <w:rPr>
                      <w:b/>
                      <w:sz w:val="16"/>
                      <w:szCs w:val="16"/>
                    </w:rPr>
                    <w:t>43.800,00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3DF7B3E" w14:textId="77777777" w:rsidR="00D6704F" w:rsidRPr="00D6704F" w:rsidRDefault="00D6704F" w:rsidP="00D6704F">
                  <w:pPr>
                    <w:rPr>
                      <w:b/>
                      <w:sz w:val="16"/>
                      <w:szCs w:val="16"/>
                    </w:rPr>
                  </w:pPr>
                  <w:r w:rsidRPr="00D6704F">
                    <w:rPr>
                      <w:b/>
                      <w:sz w:val="16"/>
                      <w:szCs w:val="16"/>
                    </w:rPr>
                    <w:t>39.487,35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F87E32B" w14:textId="77777777" w:rsidR="00D6704F" w:rsidRPr="00D6704F" w:rsidRDefault="00D6704F" w:rsidP="00D6704F">
                  <w:pPr>
                    <w:rPr>
                      <w:b/>
                      <w:sz w:val="16"/>
                      <w:szCs w:val="16"/>
                    </w:rPr>
                  </w:pPr>
                  <w:r w:rsidRPr="00D6704F">
                    <w:rPr>
                      <w:b/>
                      <w:sz w:val="16"/>
                      <w:szCs w:val="16"/>
                    </w:rPr>
                    <w:t>90,15%</w:t>
                  </w:r>
                </w:p>
              </w:tc>
            </w:tr>
            <w:tr w:rsidR="00D6704F" w:rsidRPr="00D6704F" w14:paraId="7AC85168"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5F170E7" w14:textId="77777777" w:rsidR="00D6704F" w:rsidRPr="00D6704F" w:rsidRDefault="00D6704F" w:rsidP="00D6704F">
                  <w:pPr>
                    <w:rPr>
                      <w:b/>
                      <w:sz w:val="16"/>
                      <w:szCs w:val="16"/>
                    </w:rPr>
                  </w:pPr>
                  <w:r w:rsidRPr="00D6704F">
                    <w:rPr>
                      <w:b/>
                      <w:sz w:val="16"/>
                      <w:szCs w:val="16"/>
                    </w:rPr>
                    <w:t>4511</w:t>
                  </w:r>
                </w:p>
              </w:tc>
              <w:tc>
                <w:tcPr>
                  <w:tcW w:w="8726" w:type="dxa"/>
                  <w:tcBorders>
                    <w:top w:val="single" w:sz="4" w:space="0" w:color="auto"/>
                    <w:left w:val="nil"/>
                    <w:bottom w:val="single" w:sz="4" w:space="0" w:color="auto"/>
                    <w:right w:val="single" w:sz="4" w:space="0" w:color="auto"/>
                  </w:tcBorders>
                  <w:noWrap/>
                  <w:vAlign w:val="bottom"/>
                  <w:hideMark/>
                </w:tcPr>
                <w:p w14:paraId="6A84FF12" w14:textId="77777777" w:rsidR="00D6704F" w:rsidRPr="00D6704F" w:rsidRDefault="00D6704F" w:rsidP="00D6704F">
                  <w:pPr>
                    <w:rPr>
                      <w:b/>
                      <w:sz w:val="16"/>
                      <w:szCs w:val="16"/>
                    </w:rPr>
                  </w:pPr>
                  <w:r w:rsidRPr="00D6704F">
                    <w:rPr>
                      <w:b/>
                      <w:sz w:val="16"/>
                      <w:szCs w:val="16"/>
                    </w:rPr>
                    <w:t>Dodatna ulaganja na građevinskim objektima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B3A3560"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31E6390"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FDE7449" w14:textId="77777777" w:rsidR="00D6704F" w:rsidRPr="00D6704F" w:rsidRDefault="00D6704F" w:rsidP="00D6704F">
                  <w:pPr>
                    <w:rPr>
                      <w:b/>
                      <w:sz w:val="16"/>
                      <w:szCs w:val="16"/>
                    </w:rPr>
                  </w:pPr>
                  <w:r w:rsidRPr="00D6704F">
                    <w:rPr>
                      <w:b/>
                      <w:sz w:val="16"/>
                      <w:szCs w:val="16"/>
                    </w:rPr>
                    <w:t>39.487,35</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242000B8" w14:textId="77777777" w:rsidR="00D6704F" w:rsidRPr="00D6704F" w:rsidRDefault="00D6704F" w:rsidP="00D6704F">
                  <w:pPr>
                    <w:rPr>
                      <w:b/>
                      <w:sz w:val="16"/>
                      <w:szCs w:val="16"/>
                    </w:rPr>
                  </w:pPr>
                  <w:r w:rsidRPr="00D6704F">
                    <w:rPr>
                      <w:b/>
                      <w:sz w:val="16"/>
                      <w:szCs w:val="16"/>
                    </w:rPr>
                    <w:t> </w:t>
                  </w:r>
                </w:p>
              </w:tc>
            </w:tr>
            <w:tr w:rsidR="00D6704F" w:rsidRPr="00D6704F" w14:paraId="04DAE624"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E7F651" w14:textId="77777777" w:rsidR="00D6704F" w:rsidRPr="00D6704F" w:rsidRDefault="00D6704F" w:rsidP="00D6704F">
                  <w:pPr>
                    <w:rPr>
                      <w:b/>
                      <w:bCs/>
                      <w:sz w:val="16"/>
                      <w:szCs w:val="16"/>
                    </w:rPr>
                  </w:pPr>
                  <w:r w:rsidRPr="00D6704F">
                    <w:rPr>
                      <w:b/>
                      <w:bCs/>
                      <w:sz w:val="16"/>
                      <w:szCs w:val="16"/>
                    </w:rPr>
                    <w:t>K100007</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AE18539" w14:textId="77777777" w:rsidR="00D6704F" w:rsidRPr="00D6704F" w:rsidRDefault="00D6704F" w:rsidP="00D6704F">
                  <w:pPr>
                    <w:rPr>
                      <w:b/>
                      <w:bCs/>
                      <w:sz w:val="16"/>
                      <w:szCs w:val="16"/>
                    </w:rPr>
                  </w:pPr>
                  <w:r w:rsidRPr="00D6704F">
                    <w:rPr>
                      <w:b/>
                      <w:bCs/>
                      <w:sz w:val="16"/>
                      <w:szCs w:val="16"/>
                    </w:rPr>
                    <w:t>Kapitalni projekt: Rekonstrukcija i prenamjena postojeće zgrade javne i društvene namjene Mali Vareški</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C0C906" w14:textId="77777777" w:rsidR="00D6704F" w:rsidRPr="00D6704F" w:rsidRDefault="00D6704F" w:rsidP="00D6704F">
                  <w:pPr>
                    <w:rPr>
                      <w:b/>
                      <w:sz w:val="16"/>
                      <w:szCs w:val="16"/>
                    </w:rPr>
                  </w:pPr>
                  <w:r w:rsidRPr="00D6704F">
                    <w:rPr>
                      <w:b/>
                      <w:sz w:val="16"/>
                      <w:szCs w:val="16"/>
                    </w:rPr>
                    <w:t>769.208,41</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ECEBFB" w14:textId="77777777" w:rsidR="00D6704F" w:rsidRPr="00D6704F" w:rsidRDefault="00D6704F" w:rsidP="00D6704F">
                  <w:pPr>
                    <w:rPr>
                      <w:b/>
                      <w:sz w:val="16"/>
                      <w:szCs w:val="16"/>
                    </w:rPr>
                  </w:pPr>
                  <w:r w:rsidRPr="00D6704F">
                    <w:rPr>
                      <w:b/>
                      <w:sz w:val="16"/>
                      <w:szCs w:val="16"/>
                    </w:rPr>
                    <w:t>769.208,41</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25DF3E" w14:textId="77777777" w:rsidR="00D6704F" w:rsidRPr="00D6704F" w:rsidRDefault="00D6704F" w:rsidP="00D6704F">
                  <w:pPr>
                    <w:rPr>
                      <w:b/>
                      <w:sz w:val="16"/>
                      <w:szCs w:val="16"/>
                    </w:rPr>
                  </w:pPr>
                  <w:r w:rsidRPr="00D6704F">
                    <w:rPr>
                      <w:b/>
                      <w:sz w:val="16"/>
                      <w:szCs w:val="16"/>
                    </w:rPr>
                    <w:t>13.499,00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F205F1" w14:textId="77777777" w:rsidR="00D6704F" w:rsidRPr="00D6704F" w:rsidRDefault="00D6704F" w:rsidP="00D6704F">
                  <w:pPr>
                    <w:rPr>
                      <w:b/>
                      <w:sz w:val="16"/>
                      <w:szCs w:val="16"/>
                    </w:rPr>
                  </w:pPr>
                  <w:r w:rsidRPr="00D6704F">
                    <w:rPr>
                      <w:b/>
                      <w:sz w:val="16"/>
                      <w:szCs w:val="16"/>
                    </w:rPr>
                    <w:t>1,75%</w:t>
                  </w:r>
                </w:p>
              </w:tc>
            </w:tr>
            <w:tr w:rsidR="00D6704F" w:rsidRPr="00D6704F" w14:paraId="1323D75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BBA2A8" w14:textId="77777777" w:rsidR="00D6704F" w:rsidRPr="00D6704F" w:rsidRDefault="00D6704F" w:rsidP="00D6704F">
                  <w:pPr>
                    <w:rPr>
                      <w:b/>
                      <w:bCs/>
                      <w:sz w:val="16"/>
                      <w:szCs w:val="16"/>
                    </w:rPr>
                  </w:pPr>
                  <w:r w:rsidRPr="00D6704F">
                    <w:rPr>
                      <w:b/>
                      <w:bCs/>
                      <w:sz w:val="16"/>
                      <w:szCs w:val="16"/>
                    </w:rPr>
                    <w:t>Izvor 5. Pomoći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5BEDFC" w14:textId="77777777" w:rsidR="00D6704F" w:rsidRPr="00D6704F" w:rsidRDefault="00D6704F" w:rsidP="00D6704F">
                  <w:pPr>
                    <w:rPr>
                      <w:b/>
                      <w:sz w:val="16"/>
                      <w:szCs w:val="16"/>
                    </w:rPr>
                  </w:pPr>
                  <w:r w:rsidRPr="00D6704F">
                    <w:rPr>
                      <w:b/>
                      <w:sz w:val="16"/>
                      <w:szCs w:val="16"/>
                    </w:rPr>
                    <w:t>444.175,45</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C5A60D" w14:textId="77777777" w:rsidR="00D6704F" w:rsidRPr="00D6704F" w:rsidRDefault="00D6704F" w:rsidP="00D6704F">
                  <w:pPr>
                    <w:rPr>
                      <w:b/>
                      <w:sz w:val="16"/>
                      <w:szCs w:val="16"/>
                    </w:rPr>
                  </w:pPr>
                  <w:r w:rsidRPr="00D6704F">
                    <w:rPr>
                      <w:b/>
                      <w:sz w:val="16"/>
                      <w:szCs w:val="16"/>
                    </w:rPr>
                    <w:t>444.175,45</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8021D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9EAB70" w14:textId="77777777" w:rsidR="00D6704F" w:rsidRPr="00D6704F" w:rsidRDefault="00D6704F" w:rsidP="00D6704F">
                  <w:pPr>
                    <w:rPr>
                      <w:b/>
                      <w:sz w:val="16"/>
                      <w:szCs w:val="16"/>
                    </w:rPr>
                  </w:pPr>
                  <w:r w:rsidRPr="00D6704F">
                    <w:rPr>
                      <w:b/>
                      <w:sz w:val="16"/>
                      <w:szCs w:val="16"/>
                    </w:rPr>
                    <w:t>0,00%</w:t>
                  </w:r>
                </w:p>
              </w:tc>
            </w:tr>
            <w:tr w:rsidR="00D6704F" w:rsidRPr="00D6704F" w14:paraId="1F480B6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08A414" w14:textId="77777777" w:rsidR="00D6704F" w:rsidRPr="00D6704F" w:rsidRDefault="00D6704F" w:rsidP="00D6704F">
                  <w:pPr>
                    <w:rPr>
                      <w:b/>
                      <w:bCs/>
                      <w:sz w:val="16"/>
                      <w:szCs w:val="16"/>
                    </w:rPr>
                  </w:pPr>
                  <w:r w:rsidRPr="00D6704F">
                    <w:rPr>
                      <w:b/>
                      <w:bCs/>
                      <w:sz w:val="16"/>
                      <w:szCs w:val="16"/>
                    </w:rPr>
                    <w:t>Izvor 5.6. Pomoći EU</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8B890E" w14:textId="77777777" w:rsidR="00D6704F" w:rsidRPr="00D6704F" w:rsidRDefault="00D6704F" w:rsidP="00D6704F">
                  <w:pPr>
                    <w:rPr>
                      <w:b/>
                      <w:sz w:val="16"/>
                      <w:szCs w:val="16"/>
                    </w:rPr>
                  </w:pPr>
                  <w:r w:rsidRPr="00D6704F">
                    <w:rPr>
                      <w:b/>
                      <w:sz w:val="16"/>
                      <w:szCs w:val="16"/>
                    </w:rPr>
                    <w:t>444.175,45</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15A63E" w14:textId="77777777" w:rsidR="00D6704F" w:rsidRPr="00D6704F" w:rsidRDefault="00D6704F" w:rsidP="00D6704F">
                  <w:pPr>
                    <w:rPr>
                      <w:b/>
                      <w:sz w:val="16"/>
                      <w:szCs w:val="16"/>
                    </w:rPr>
                  </w:pPr>
                  <w:r w:rsidRPr="00D6704F">
                    <w:rPr>
                      <w:b/>
                      <w:sz w:val="16"/>
                      <w:szCs w:val="16"/>
                    </w:rPr>
                    <w:t>444.175,45</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976F4A"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9550C2" w14:textId="77777777" w:rsidR="00D6704F" w:rsidRPr="00D6704F" w:rsidRDefault="00D6704F" w:rsidP="00D6704F">
                  <w:pPr>
                    <w:rPr>
                      <w:b/>
                      <w:sz w:val="16"/>
                      <w:szCs w:val="16"/>
                    </w:rPr>
                  </w:pPr>
                  <w:r w:rsidRPr="00D6704F">
                    <w:rPr>
                      <w:b/>
                      <w:sz w:val="16"/>
                      <w:szCs w:val="16"/>
                    </w:rPr>
                    <w:t>0,00%</w:t>
                  </w:r>
                </w:p>
              </w:tc>
            </w:tr>
            <w:tr w:rsidR="00D6704F" w:rsidRPr="00D6704F" w14:paraId="35CFF4CC"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9E9471B" w14:textId="77777777" w:rsidR="00D6704F" w:rsidRPr="00D6704F" w:rsidRDefault="00D6704F" w:rsidP="00D6704F">
                  <w:pPr>
                    <w:rPr>
                      <w:b/>
                      <w:bCs/>
                      <w:sz w:val="16"/>
                      <w:szCs w:val="16"/>
                    </w:rPr>
                  </w:pPr>
                  <w:r w:rsidRPr="00D6704F">
                    <w:rPr>
                      <w:b/>
                      <w:bCs/>
                      <w:sz w:val="16"/>
                      <w:szCs w:val="16"/>
                    </w:rPr>
                    <w:lastRenderedPageBreak/>
                    <w:t>45</w:t>
                  </w:r>
                </w:p>
              </w:tc>
              <w:tc>
                <w:tcPr>
                  <w:tcW w:w="8726" w:type="dxa"/>
                  <w:tcBorders>
                    <w:top w:val="single" w:sz="4" w:space="0" w:color="auto"/>
                    <w:left w:val="nil"/>
                    <w:bottom w:val="single" w:sz="4" w:space="0" w:color="auto"/>
                    <w:right w:val="single" w:sz="4" w:space="0" w:color="auto"/>
                  </w:tcBorders>
                  <w:noWrap/>
                  <w:vAlign w:val="bottom"/>
                  <w:hideMark/>
                </w:tcPr>
                <w:p w14:paraId="7559997E" w14:textId="77777777" w:rsidR="00D6704F" w:rsidRPr="00D6704F" w:rsidRDefault="00D6704F" w:rsidP="00D6704F">
                  <w:pPr>
                    <w:rPr>
                      <w:b/>
                      <w:bCs/>
                      <w:sz w:val="16"/>
                      <w:szCs w:val="16"/>
                    </w:rPr>
                  </w:pPr>
                  <w:r w:rsidRPr="00D6704F">
                    <w:rPr>
                      <w:b/>
                      <w:bCs/>
                      <w:sz w:val="16"/>
                      <w:szCs w:val="16"/>
                    </w:rPr>
                    <w:t>Rashodi za dodatna ulaganja na nefinancijskoj imovini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96269F1" w14:textId="77777777" w:rsidR="00D6704F" w:rsidRPr="00D6704F" w:rsidRDefault="00D6704F" w:rsidP="00D6704F">
                  <w:pPr>
                    <w:rPr>
                      <w:b/>
                      <w:sz w:val="16"/>
                      <w:szCs w:val="16"/>
                    </w:rPr>
                  </w:pPr>
                  <w:r w:rsidRPr="00D6704F">
                    <w:rPr>
                      <w:b/>
                      <w:sz w:val="16"/>
                      <w:szCs w:val="16"/>
                    </w:rPr>
                    <w:t>444.175,45</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F86FD12" w14:textId="77777777" w:rsidR="00D6704F" w:rsidRPr="00D6704F" w:rsidRDefault="00D6704F" w:rsidP="00D6704F">
                  <w:pPr>
                    <w:rPr>
                      <w:b/>
                      <w:sz w:val="16"/>
                      <w:szCs w:val="16"/>
                    </w:rPr>
                  </w:pPr>
                  <w:r w:rsidRPr="00D6704F">
                    <w:rPr>
                      <w:b/>
                      <w:sz w:val="16"/>
                      <w:szCs w:val="16"/>
                    </w:rPr>
                    <w:t>444.175,45</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8A7701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A82C517" w14:textId="77777777" w:rsidR="00D6704F" w:rsidRPr="00D6704F" w:rsidRDefault="00D6704F" w:rsidP="00D6704F">
                  <w:pPr>
                    <w:rPr>
                      <w:b/>
                      <w:sz w:val="16"/>
                      <w:szCs w:val="16"/>
                    </w:rPr>
                  </w:pPr>
                  <w:r w:rsidRPr="00D6704F">
                    <w:rPr>
                      <w:b/>
                      <w:sz w:val="16"/>
                      <w:szCs w:val="16"/>
                    </w:rPr>
                    <w:t>0,00%</w:t>
                  </w:r>
                </w:p>
              </w:tc>
            </w:tr>
            <w:tr w:rsidR="00D6704F" w:rsidRPr="00D6704F" w14:paraId="06607287"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EF101A"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496EB1" w14:textId="77777777" w:rsidR="00D6704F" w:rsidRPr="00D6704F" w:rsidRDefault="00D6704F" w:rsidP="00D6704F">
                  <w:pPr>
                    <w:rPr>
                      <w:b/>
                      <w:sz w:val="16"/>
                      <w:szCs w:val="16"/>
                    </w:rPr>
                  </w:pPr>
                  <w:r w:rsidRPr="00D6704F">
                    <w:rPr>
                      <w:b/>
                      <w:sz w:val="16"/>
                      <w:szCs w:val="16"/>
                    </w:rPr>
                    <w:t>325.032,96</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284D72" w14:textId="77777777" w:rsidR="00D6704F" w:rsidRPr="00D6704F" w:rsidRDefault="00D6704F" w:rsidP="00D6704F">
                  <w:pPr>
                    <w:rPr>
                      <w:b/>
                      <w:sz w:val="16"/>
                      <w:szCs w:val="16"/>
                    </w:rPr>
                  </w:pPr>
                  <w:r w:rsidRPr="00D6704F">
                    <w:rPr>
                      <w:b/>
                      <w:sz w:val="16"/>
                      <w:szCs w:val="16"/>
                    </w:rPr>
                    <w:t>325.032,96</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3003C0" w14:textId="77777777" w:rsidR="00D6704F" w:rsidRPr="00D6704F" w:rsidRDefault="00D6704F" w:rsidP="00D6704F">
                  <w:pPr>
                    <w:rPr>
                      <w:b/>
                      <w:sz w:val="16"/>
                      <w:szCs w:val="16"/>
                    </w:rPr>
                  </w:pPr>
                  <w:r w:rsidRPr="00D6704F">
                    <w:rPr>
                      <w:b/>
                      <w:sz w:val="16"/>
                      <w:szCs w:val="16"/>
                    </w:rPr>
                    <w:t>13.499,00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0CC7F8" w14:textId="77777777" w:rsidR="00D6704F" w:rsidRPr="00D6704F" w:rsidRDefault="00D6704F" w:rsidP="00D6704F">
                  <w:pPr>
                    <w:rPr>
                      <w:b/>
                      <w:sz w:val="16"/>
                      <w:szCs w:val="16"/>
                    </w:rPr>
                  </w:pPr>
                  <w:r w:rsidRPr="00D6704F">
                    <w:rPr>
                      <w:b/>
                      <w:sz w:val="16"/>
                      <w:szCs w:val="16"/>
                    </w:rPr>
                    <w:t>4,15%</w:t>
                  </w:r>
                </w:p>
              </w:tc>
            </w:tr>
            <w:tr w:rsidR="00D6704F" w:rsidRPr="00D6704F" w14:paraId="71D4FCC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165B37" w14:textId="77777777" w:rsidR="00D6704F" w:rsidRPr="00D6704F" w:rsidRDefault="00D6704F" w:rsidP="00D6704F">
                  <w:pPr>
                    <w:rPr>
                      <w:b/>
                      <w:bCs/>
                      <w:sz w:val="16"/>
                      <w:szCs w:val="16"/>
                    </w:rPr>
                  </w:pPr>
                  <w:r w:rsidRPr="00D6704F">
                    <w:rPr>
                      <w:b/>
                      <w:bCs/>
                      <w:sz w:val="16"/>
                      <w:szCs w:val="16"/>
                    </w:rPr>
                    <w:t>Izvor 9.4.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DB63356" w14:textId="77777777" w:rsidR="00D6704F" w:rsidRPr="00D6704F" w:rsidRDefault="00D6704F" w:rsidP="00D6704F">
                  <w:pPr>
                    <w:rPr>
                      <w:b/>
                      <w:sz w:val="16"/>
                      <w:szCs w:val="16"/>
                    </w:rPr>
                  </w:pPr>
                  <w:r w:rsidRPr="00D6704F">
                    <w:rPr>
                      <w:b/>
                      <w:sz w:val="16"/>
                      <w:szCs w:val="16"/>
                    </w:rPr>
                    <w:t>325.032,96</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DC225C" w14:textId="77777777" w:rsidR="00D6704F" w:rsidRPr="00D6704F" w:rsidRDefault="00D6704F" w:rsidP="00D6704F">
                  <w:pPr>
                    <w:rPr>
                      <w:b/>
                      <w:sz w:val="16"/>
                      <w:szCs w:val="16"/>
                    </w:rPr>
                  </w:pPr>
                  <w:r w:rsidRPr="00D6704F">
                    <w:rPr>
                      <w:b/>
                      <w:sz w:val="16"/>
                      <w:szCs w:val="16"/>
                    </w:rPr>
                    <w:t>325.032,96</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1F2580" w14:textId="77777777" w:rsidR="00D6704F" w:rsidRPr="00D6704F" w:rsidRDefault="00D6704F" w:rsidP="00D6704F">
                  <w:pPr>
                    <w:rPr>
                      <w:b/>
                      <w:sz w:val="16"/>
                      <w:szCs w:val="16"/>
                    </w:rPr>
                  </w:pPr>
                  <w:r w:rsidRPr="00D6704F">
                    <w:rPr>
                      <w:b/>
                      <w:sz w:val="16"/>
                      <w:szCs w:val="16"/>
                    </w:rPr>
                    <w:t>13.499,00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EE5F91" w14:textId="77777777" w:rsidR="00D6704F" w:rsidRPr="00D6704F" w:rsidRDefault="00D6704F" w:rsidP="00D6704F">
                  <w:pPr>
                    <w:rPr>
                      <w:b/>
                      <w:sz w:val="16"/>
                      <w:szCs w:val="16"/>
                    </w:rPr>
                  </w:pPr>
                  <w:r w:rsidRPr="00D6704F">
                    <w:rPr>
                      <w:b/>
                      <w:sz w:val="16"/>
                      <w:szCs w:val="16"/>
                    </w:rPr>
                    <w:t>4,15%</w:t>
                  </w:r>
                </w:p>
              </w:tc>
            </w:tr>
            <w:tr w:rsidR="00D6704F" w:rsidRPr="00D6704F" w14:paraId="77A96CE3"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2F1C2CC" w14:textId="77777777" w:rsidR="00D6704F" w:rsidRPr="00D6704F" w:rsidRDefault="00D6704F" w:rsidP="00D6704F">
                  <w:pPr>
                    <w:rPr>
                      <w:b/>
                      <w:bCs/>
                      <w:sz w:val="16"/>
                      <w:szCs w:val="16"/>
                    </w:rPr>
                  </w:pPr>
                  <w:r w:rsidRPr="00D6704F">
                    <w:rPr>
                      <w:b/>
                      <w:bCs/>
                      <w:sz w:val="16"/>
                      <w:szCs w:val="16"/>
                    </w:rPr>
                    <w:t>45</w:t>
                  </w:r>
                </w:p>
              </w:tc>
              <w:tc>
                <w:tcPr>
                  <w:tcW w:w="8726" w:type="dxa"/>
                  <w:tcBorders>
                    <w:top w:val="single" w:sz="4" w:space="0" w:color="auto"/>
                    <w:left w:val="nil"/>
                    <w:bottom w:val="single" w:sz="4" w:space="0" w:color="auto"/>
                    <w:right w:val="single" w:sz="4" w:space="0" w:color="auto"/>
                  </w:tcBorders>
                  <w:noWrap/>
                  <w:vAlign w:val="bottom"/>
                  <w:hideMark/>
                </w:tcPr>
                <w:p w14:paraId="5FCACC9F" w14:textId="77777777" w:rsidR="00D6704F" w:rsidRPr="00D6704F" w:rsidRDefault="00D6704F" w:rsidP="00D6704F">
                  <w:pPr>
                    <w:rPr>
                      <w:b/>
                      <w:bCs/>
                      <w:sz w:val="16"/>
                      <w:szCs w:val="16"/>
                    </w:rPr>
                  </w:pPr>
                  <w:r w:rsidRPr="00D6704F">
                    <w:rPr>
                      <w:b/>
                      <w:bCs/>
                      <w:sz w:val="16"/>
                      <w:szCs w:val="16"/>
                    </w:rPr>
                    <w:t>Rashodi za dodatna ulaganja na nefinancijskoj imovini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218D8AA" w14:textId="77777777" w:rsidR="00D6704F" w:rsidRPr="00D6704F" w:rsidRDefault="00D6704F" w:rsidP="00D6704F">
                  <w:pPr>
                    <w:rPr>
                      <w:b/>
                      <w:sz w:val="16"/>
                      <w:szCs w:val="16"/>
                    </w:rPr>
                  </w:pPr>
                  <w:r w:rsidRPr="00D6704F">
                    <w:rPr>
                      <w:b/>
                      <w:sz w:val="16"/>
                      <w:szCs w:val="16"/>
                    </w:rPr>
                    <w:t>325.032,96</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E3CB0A0" w14:textId="77777777" w:rsidR="00D6704F" w:rsidRPr="00D6704F" w:rsidRDefault="00D6704F" w:rsidP="00D6704F">
                  <w:pPr>
                    <w:rPr>
                      <w:b/>
                      <w:sz w:val="16"/>
                      <w:szCs w:val="16"/>
                    </w:rPr>
                  </w:pPr>
                  <w:r w:rsidRPr="00D6704F">
                    <w:rPr>
                      <w:b/>
                      <w:sz w:val="16"/>
                      <w:szCs w:val="16"/>
                    </w:rPr>
                    <w:t>325.032,96</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950ACD0" w14:textId="77777777" w:rsidR="00D6704F" w:rsidRPr="00D6704F" w:rsidRDefault="00D6704F" w:rsidP="00D6704F">
                  <w:pPr>
                    <w:rPr>
                      <w:b/>
                      <w:sz w:val="16"/>
                      <w:szCs w:val="16"/>
                    </w:rPr>
                  </w:pPr>
                  <w:r w:rsidRPr="00D6704F">
                    <w:rPr>
                      <w:b/>
                      <w:sz w:val="16"/>
                      <w:szCs w:val="16"/>
                    </w:rPr>
                    <w:t>13.499,00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7028B5E" w14:textId="77777777" w:rsidR="00D6704F" w:rsidRPr="00D6704F" w:rsidRDefault="00D6704F" w:rsidP="00D6704F">
                  <w:pPr>
                    <w:rPr>
                      <w:b/>
                      <w:sz w:val="16"/>
                      <w:szCs w:val="16"/>
                    </w:rPr>
                  </w:pPr>
                  <w:r w:rsidRPr="00D6704F">
                    <w:rPr>
                      <w:b/>
                      <w:sz w:val="16"/>
                      <w:szCs w:val="16"/>
                    </w:rPr>
                    <w:t>4,15%</w:t>
                  </w:r>
                </w:p>
              </w:tc>
            </w:tr>
            <w:tr w:rsidR="00D6704F" w:rsidRPr="00D6704F" w14:paraId="52ABF72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39C33534" w14:textId="77777777" w:rsidR="00D6704F" w:rsidRPr="00D6704F" w:rsidRDefault="00D6704F" w:rsidP="00D6704F">
                  <w:pPr>
                    <w:rPr>
                      <w:b/>
                      <w:sz w:val="16"/>
                      <w:szCs w:val="16"/>
                    </w:rPr>
                  </w:pPr>
                  <w:r w:rsidRPr="00D6704F">
                    <w:rPr>
                      <w:b/>
                      <w:sz w:val="16"/>
                      <w:szCs w:val="16"/>
                    </w:rPr>
                    <w:t>4511</w:t>
                  </w:r>
                </w:p>
              </w:tc>
              <w:tc>
                <w:tcPr>
                  <w:tcW w:w="8726" w:type="dxa"/>
                  <w:tcBorders>
                    <w:top w:val="single" w:sz="4" w:space="0" w:color="auto"/>
                    <w:left w:val="nil"/>
                    <w:bottom w:val="single" w:sz="4" w:space="0" w:color="auto"/>
                    <w:right w:val="single" w:sz="4" w:space="0" w:color="auto"/>
                  </w:tcBorders>
                  <w:noWrap/>
                  <w:vAlign w:val="bottom"/>
                  <w:hideMark/>
                </w:tcPr>
                <w:p w14:paraId="10DCE5BC" w14:textId="77777777" w:rsidR="00D6704F" w:rsidRPr="00D6704F" w:rsidRDefault="00D6704F" w:rsidP="00D6704F">
                  <w:pPr>
                    <w:rPr>
                      <w:b/>
                      <w:sz w:val="16"/>
                      <w:szCs w:val="16"/>
                    </w:rPr>
                  </w:pPr>
                  <w:r w:rsidRPr="00D6704F">
                    <w:rPr>
                      <w:b/>
                      <w:sz w:val="16"/>
                      <w:szCs w:val="16"/>
                    </w:rPr>
                    <w:t>Dodatna ulaganja na građevinskim objektima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566089C"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3664FBB3"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B18D040" w14:textId="77777777" w:rsidR="00D6704F" w:rsidRPr="00D6704F" w:rsidRDefault="00D6704F" w:rsidP="00D6704F">
                  <w:pPr>
                    <w:rPr>
                      <w:b/>
                      <w:sz w:val="16"/>
                      <w:szCs w:val="16"/>
                    </w:rPr>
                  </w:pPr>
                  <w:r w:rsidRPr="00D6704F">
                    <w:rPr>
                      <w:b/>
                      <w:sz w:val="16"/>
                      <w:szCs w:val="16"/>
                    </w:rPr>
                    <w:t>13.499,00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1FA195D" w14:textId="77777777" w:rsidR="00D6704F" w:rsidRPr="00D6704F" w:rsidRDefault="00D6704F" w:rsidP="00D6704F">
                  <w:pPr>
                    <w:rPr>
                      <w:b/>
                      <w:sz w:val="16"/>
                      <w:szCs w:val="16"/>
                    </w:rPr>
                  </w:pPr>
                  <w:r w:rsidRPr="00D6704F">
                    <w:rPr>
                      <w:b/>
                      <w:sz w:val="16"/>
                      <w:szCs w:val="16"/>
                    </w:rPr>
                    <w:t> </w:t>
                  </w:r>
                </w:p>
              </w:tc>
            </w:tr>
            <w:tr w:rsidR="00D6704F" w:rsidRPr="00D6704F" w14:paraId="594F862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346782" w14:textId="77777777" w:rsidR="00D6704F" w:rsidRPr="00D6704F" w:rsidRDefault="00D6704F" w:rsidP="00D6704F">
                  <w:pPr>
                    <w:rPr>
                      <w:b/>
                      <w:bCs/>
                      <w:sz w:val="16"/>
                      <w:szCs w:val="16"/>
                    </w:rPr>
                  </w:pPr>
                  <w:r w:rsidRPr="00D6704F">
                    <w:rPr>
                      <w:b/>
                      <w:bCs/>
                      <w:sz w:val="16"/>
                      <w:szCs w:val="16"/>
                    </w:rPr>
                    <w:t>K100010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773BABF" w14:textId="77777777" w:rsidR="00D6704F" w:rsidRPr="00D6704F" w:rsidRDefault="00D6704F" w:rsidP="00D6704F">
                  <w:pPr>
                    <w:rPr>
                      <w:b/>
                      <w:bCs/>
                      <w:sz w:val="16"/>
                      <w:szCs w:val="16"/>
                    </w:rPr>
                  </w:pPr>
                  <w:r w:rsidRPr="00D6704F">
                    <w:rPr>
                      <w:b/>
                      <w:bCs/>
                      <w:sz w:val="16"/>
                      <w:szCs w:val="16"/>
                    </w:rPr>
                    <w:t>Kapitalni projekt: Ugradnja fotonaponske elektrane objekt Općine, Marčana 158</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D00707" w14:textId="77777777" w:rsidR="00D6704F" w:rsidRPr="00D6704F" w:rsidRDefault="00D6704F" w:rsidP="00D6704F">
                  <w:pPr>
                    <w:rPr>
                      <w:b/>
                      <w:sz w:val="16"/>
                      <w:szCs w:val="16"/>
                    </w:rPr>
                  </w:pPr>
                  <w:r w:rsidRPr="00D6704F">
                    <w:rPr>
                      <w:b/>
                      <w:sz w:val="16"/>
                      <w:szCs w:val="16"/>
                    </w:rPr>
                    <w:t>22.500,00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AA88FC" w14:textId="77777777" w:rsidR="00D6704F" w:rsidRPr="00D6704F" w:rsidRDefault="00D6704F" w:rsidP="00D6704F">
                  <w:pPr>
                    <w:rPr>
                      <w:b/>
                      <w:sz w:val="16"/>
                      <w:szCs w:val="16"/>
                    </w:rPr>
                  </w:pPr>
                  <w:r w:rsidRPr="00D6704F">
                    <w:rPr>
                      <w:b/>
                      <w:sz w:val="16"/>
                      <w:szCs w:val="16"/>
                    </w:rPr>
                    <w:t>22.500,00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5605B0" w14:textId="77777777" w:rsidR="00D6704F" w:rsidRPr="00D6704F" w:rsidRDefault="00D6704F" w:rsidP="00D6704F">
                  <w:pPr>
                    <w:rPr>
                      <w:b/>
                      <w:sz w:val="16"/>
                      <w:szCs w:val="16"/>
                    </w:rPr>
                  </w:pPr>
                  <w:r w:rsidRPr="00D6704F">
                    <w:rPr>
                      <w:b/>
                      <w:sz w:val="16"/>
                      <w:szCs w:val="16"/>
                    </w:rPr>
                    <w:t>2.341,74</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24F81F" w14:textId="77777777" w:rsidR="00D6704F" w:rsidRPr="00D6704F" w:rsidRDefault="00D6704F" w:rsidP="00D6704F">
                  <w:pPr>
                    <w:rPr>
                      <w:b/>
                      <w:sz w:val="16"/>
                      <w:szCs w:val="16"/>
                    </w:rPr>
                  </w:pPr>
                  <w:r w:rsidRPr="00D6704F">
                    <w:rPr>
                      <w:b/>
                      <w:sz w:val="16"/>
                      <w:szCs w:val="16"/>
                    </w:rPr>
                    <w:t>10,41%</w:t>
                  </w:r>
                </w:p>
              </w:tc>
            </w:tr>
            <w:tr w:rsidR="00D6704F" w:rsidRPr="00D6704F" w14:paraId="1F8E46E1"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DAEF58"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1CE700" w14:textId="77777777" w:rsidR="00D6704F" w:rsidRPr="00D6704F" w:rsidRDefault="00D6704F" w:rsidP="00D6704F">
                  <w:pPr>
                    <w:rPr>
                      <w:b/>
                      <w:sz w:val="16"/>
                      <w:szCs w:val="16"/>
                    </w:rPr>
                  </w:pPr>
                  <w:r w:rsidRPr="00D6704F">
                    <w:rPr>
                      <w:b/>
                      <w:sz w:val="16"/>
                      <w:szCs w:val="16"/>
                    </w:rPr>
                    <w:t>22.500,00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D6B149" w14:textId="77777777" w:rsidR="00D6704F" w:rsidRPr="00D6704F" w:rsidRDefault="00D6704F" w:rsidP="00D6704F">
                  <w:pPr>
                    <w:rPr>
                      <w:b/>
                      <w:sz w:val="16"/>
                      <w:szCs w:val="16"/>
                    </w:rPr>
                  </w:pPr>
                  <w:r w:rsidRPr="00D6704F">
                    <w:rPr>
                      <w:b/>
                      <w:sz w:val="16"/>
                      <w:szCs w:val="16"/>
                    </w:rPr>
                    <w:t>22.500,00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5BFF89" w14:textId="77777777" w:rsidR="00D6704F" w:rsidRPr="00D6704F" w:rsidRDefault="00D6704F" w:rsidP="00D6704F">
                  <w:pPr>
                    <w:rPr>
                      <w:b/>
                      <w:sz w:val="16"/>
                      <w:szCs w:val="16"/>
                    </w:rPr>
                  </w:pPr>
                  <w:r w:rsidRPr="00D6704F">
                    <w:rPr>
                      <w:b/>
                      <w:sz w:val="16"/>
                      <w:szCs w:val="16"/>
                    </w:rPr>
                    <w:t>2.341,74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66DF38" w14:textId="77777777" w:rsidR="00D6704F" w:rsidRPr="00D6704F" w:rsidRDefault="00D6704F" w:rsidP="00D6704F">
                  <w:pPr>
                    <w:rPr>
                      <w:b/>
                      <w:sz w:val="16"/>
                      <w:szCs w:val="16"/>
                    </w:rPr>
                  </w:pPr>
                  <w:r w:rsidRPr="00D6704F">
                    <w:rPr>
                      <w:b/>
                      <w:sz w:val="16"/>
                      <w:szCs w:val="16"/>
                    </w:rPr>
                    <w:t>10,41%</w:t>
                  </w:r>
                </w:p>
              </w:tc>
            </w:tr>
            <w:tr w:rsidR="00D6704F" w:rsidRPr="00D6704F" w14:paraId="31448172"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41EFEB"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9DDD77" w14:textId="77777777" w:rsidR="00D6704F" w:rsidRPr="00D6704F" w:rsidRDefault="00D6704F" w:rsidP="00D6704F">
                  <w:pPr>
                    <w:rPr>
                      <w:b/>
                      <w:sz w:val="16"/>
                      <w:szCs w:val="16"/>
                    </w:rPr>
                  </w:pPr>
                  <w:r w:rsidRPr="00D6704F">
                    <w:rPr>
                      <w:b/>
                      <w:sz w:val="16"/>
                      <w:szCs w:val="16"/>
                    </w:rPr>
                    <w:t>22.500,00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4608ED" w14:textId="77777777" w:rsidR="00D6704F" w:rsidRPr="00D6704F" w:rsidRDefault="00D6704F" w:rsidP="00D6704F">
                  <w:pPr>
                    <w:rPr>
                      <w:b/>
                      <w:sz w:val="16"/>
                      <w:szCs w:val="16"/>
                    </w:rPr>
                  </w:pPr>
                  <w:r w:rsidRPr="00D6704F">
                    <w:rPr>
                      <w:b/>
                      <w:sz w:val="16"/>
                      <w:szCs w:val="16"/>
                    </w:rPr>
                    <w:t>22.500,00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D15F1D" w14:textId="77777777" w:rsidR="00D6704F" w:rsidRPr="00D6704F" w:rsidRDefault="00D6704F" w:rsidP="00D6704F">
                  <w:pPr>
                    <w:rPr>
                      <w:b/>
                      <w:sz w:val="16"/>
                      <w:szCs w:val="16"/>
                    </w:rPr>
                  </w:pPr>
                  <w:r w:rsidRPr="00D6704F">
                    <w:rPr>
                      <w:b/>
                      <w:sz w:val="16"/>
                      <w:szCs w:val="16"/>
                    </w:rPr>
                    <w:t>2.341,74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3AAE7B" w14:textId="77777777" w:rsidR="00D6704F" w:rsidRPr="00D6704F" w:rsidRDefault="00D6704F" w:rsidP="00D6704F">
                  <w:pPr>
                    <w:rPr>
                      <w:b/>
                      <w:sz w:val="16"/>
                      <w:szCs w:val="16"/>
                    </w:rPr>
                  </w:pPr>
                  <w:r w:rsidRPr="00D6704F">
                    <w:rPr>
                      <w:b/>
                      <w:sz w:val="16"/>
                      <w:szCs w:val="16"/>
                    </w:rPr>
                    <w:t>10,41%</w:t>
                  </w:r>
                </w:p>
              </w:tc>
            </w:tr>
            <w:tr w:rsidR="00D6704F" w:rsidRPr="00D6704F" w14:paraId="2FFD4066"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C26C74F" w14:textId="77777777" w:rsidR="00D6704F" w:rsidRPr="00D6704F" w:rsidRDefault="00D6704F" w:rsidP="00D6704F">
                  <w:pPr>
                    <w:rPr>
                      <w:b/>
                      <w:bCs/>
                      <w:sz w:val="16"/>
                      <w:szCs w:val="16"/>
                    </w:rPr>
                  </w:pPr>
                  <w:r w:rsidRPr="00D6704F">
                    <w:rPr>
                      <w:b/>
                      <w:bCs/>
                      <w:sz w:val="16"/>
                      <w:szCs w:val="16"/>
                    </w:rPr>
                    <w:t>45</w:t>
                  </w:r>
                </w:p>
              </w:tc>
              <w:tc>
                <w:tcPr>
                  <w:tcW w:w="8726" w:type="dxa"/>
                  <w:tcBorders>
                    <w:top w:val="single" w:sz="4" w:space="0" w:color="auto"/>
                    <w:left w:val="nil"/>
                    <w:bottom w:val="single" w:sz="4" w:space="0" w:color="auto"/>
                    <w:right w:val="single" w:sz="4" w:space="0" w:color="auto"/>
                  </w:tcBorders>
                  <w:noWrap/>
                  <w:vAlign w:val="bottom"/>
                  <w:hideMark/>
                </w:tcPr>
                <w:p w14:paraId="66B8F3D2" w14:textId="77777777" w:rsidR="00D6704F" w:rsidRPr="00D6704F" w:rsidRDefault="00D6704F" w:rsidP="00D6704F">
                  <w:pPr>
                    <w:rPr>
                      <w:b/>
                      <w:bCs/>
                      <w:sz w:val="16"/>
                      <w:szCs w:val="16"/>
                    </w:rPr>
                  </w:pPr>
                  <w:r w:rsidRPr="00D6704F">
                    <w:rPr>
                      <w:b/>
                      <w:bCs/>
                      <w:sz w:val="16"/>
                      <w:szCs w:val="16"/>
                    </w:rPr>
                    <w:t>Rashodi za dodatna ulaganja na nefinancijskoj imovini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06E9C20" w14:textId="77777777" w:rsidR="00D6704F" w:rsidRPr="00D6704F" w:rsidRDefault="00D6704F" w:rsidP="00D6704F">
                  <w:pPr>
                    <w:rPr>
                      <w:b/>
                      <w:sz w:val="16"/>
                      <w:szCs w:val="16"/>
                    </w:rPr>
                  </w:pPr>
                  <w:r w:rsidRPr="00D6704F">
                    <w:rPr>
                      <w:b/>
                      <w:sz w:val="16"/>
                      <w:szCs w:val="16"/>
                    </w:rPr>
                    <w:t>22.500,00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E68537E" w14:textId="77777777" w:rsidR="00D6704F" w:rsidRPr="00D6704F" w:rsidRDefault="00D6704F" w:rsidP="00D6704F">
                  <w:pPr>
                    <w:rPr>
                      <w:b/>
                      <w:sz w:val="16"/>
                      <w:szCs w:val="16"/>
                    </w:rPr>
                  </w:pPr>
                  <w:r w:rsidRPr="00D6704F">
                    <w:rPr>
                      <w:b/>
                      <w:sz w:val="16"/>
                      <w:szCs w:val="16"/>
                    </w:rPr>
                    <w:t>22.500,00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5357B069" w14:textId="77777777" w:rsidR="00D6704F" w:rsidRPr="00D6704F" w:rsidRDefault="00D6704F" w:rsidP="00D6704F">
                  <w:pPr>
                    <w:rPr>
                      <w:b/>
                      <w:sz w:val="16"/>
                      <w:szCs w:val="16"/>
                    </w:rPr>
                  </w:pPr>
                  <w:r w:rsidRPr="00D6704F">
                    <w:rPr>
                      <w:b/>
                      <w:sz w:val="16"/>
                      <w:szCs w:val="16"/>
                    </w:rPr>
                    <w:t>2.341,74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617895A" w14:textId="77777777" w:rsidR="00D6704F" w:rsidRPr="00D6704F" w:rsidRDefault="00D6704F" w:rsidP="00D6704F">
                  <w:pPr>
                    <w:rPr>
                      <w:b/>
                      <w:sz w:val="16"/>
                      <w:szCs w:val="16"/>
                    </w:rPr>
                  </w:pPr>
                  <w:r w:rsidRPr="00D6704F">
                    <w:rPr>
                      <w:b/>
                      <w:sz w:val="16"/>
                      <w:szCs w:val="16"/>
                    </w:rPr>
                    <w:t>10,41%</w:t>
                  </w:r>
                </w:p>
              </w:tc>
            </w:tr>
            <w:tr w:rsidR="00D6704F" w:rsidRPr="00D6704F" w14:paraId="4B1C569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19C68D1" w14:textId="77777777" w:rsidR="00D6704F" w:rsidRPr="00D6704F" w:rsidRDefault="00D6704F" w:rsidP="00D6704F">
                  <w:pPr>
                    <w:rPr>
                      <w:b/>
                      <w:sz w:val="16"/>
                      <w:szCs w:val="16"/>
                    </w:rPr>
                  </w:pPr>
                  <w:r w:rsidRPr="00D6704F">
                    <w:rPr>
                      <w:b/>
                      <w:sz w:val="16"/>
                      <w:szCs w:val="16"/>
                    </w:rPr>
                    <w:t>4511</w:t>
                  </w:r>
                </w:p>
              </w:tc>
              <w:tc>
                <w:tcPr>
                  <w:tcW w:w="8726" w:type="dxa"/>
                  <w:tcBorders>
                    <w:top w:val="single" w:sz="4" w:space="0" w:color="auto"/>
                    <w:left w:val="nil"/>
                    <w:bottom w:val="single" w:sz="4" w:space="0" w:color="auto"/>
                    <w:right w:val="single" w:sz="4" w:space="0" w:color="auto"/>
                  </w:tcBorders>
                  <w:noWrap/>
                  <w:vAlign w:val="bottom"/>
                  <w:hideMark/>
                </w:tcPr>
                <w:p w14:paraId="086DD2A6" w14:textId="77777777" w:rsidR="00D6704F" w:rsidRPr="00D6704F" w:rsidRDefault="00D6704F" w:rsidP="00D6704F">
                  <w:pPr>
                    <w:rPr>
                      <w:b/>
                      <w:sz w:val="16"/>
                      <w:szCs w:val="16"/>
                    </w:rPr>
                  </w:pPr>
                  <w:r w:rsidRPr="00D6704F">
                    <w:rPr>
                      <w:b/>
                      <w:sz w:val="16"/>
                      <w:szCs w:val="16"/>
                    </w:rPr>
                    <w:t>Dodatna ulaganja na građevinskim objektima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836F109"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EC9D217"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F8DA4E1" w14:textId="77777777" w:rsidR="00D6704F" w:rsidRPr="00D6704F" w:rsidRDefault="00D6704F" w:rsidP="00D6704F">
                  <w:pPr>
                    <w:rPr>
                      <w:b/>
                      <w:sz w:val="16"/>
                      <w:szCs w:val="16"/>
                    </w:rPr>
                  </w:pPr>
                  <w:r w:rsidRPr="00D6704F">
                    <w:rPr>
                      <w:b/>
                      <w:sz w:val="16"/>
                      <w:szCs w:val="16"/>
                    </w:rPr>
                    <w:t>2.341,74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7FB3491" w14:textId="77777777" w:rsidR="00D6704F" w:rsidRPr="00D6704F" w:rsidRDefault="00D6704F" w:rsidP="00D6704F">
                  <w:pPr>
                    <w:rPr>
                      <w:b/>
                      <w:sz w:val="16"/>
                      <w:szCs w:val="16"/>
                    </w:rPr>
                  </w:pPr>
                  <w:r w:rsidRPr="00D6704F">
                    <w:rPr>
                      <w:b/>
                      <w:sz w:val="16"/>
                      <w:szCs w:val="16"/>
                    </w:rPr>
                    <w:t> </w:t>
                  </w:r>
                </w:p>
              </w:tc>
            </w:tr>
            <w:tr w:rsidR="00D6704F" w:rsidRPr="00D6704F" w14:paraId="5FB9CE1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320C36" w14:textId="77777777" w:rsidR="00D6704F" w:rsidRPr="00D6704F" w:rsidRDefault="00D6704F" w:rsidP="00D6704F">
                  <w:pPr>
                    <w:rPr>
                      <w:b/>
                      <w:bCs/>
                      <w:sz w:val="16"/>
                      <w:szCs w:val="16"/>
                    </w:rPr>
                  </w:pPr>
                  <w:r w:rsidRPr="00D6704F">
                    <w:rPr>
                      <w:b/>
                      <w:bCs/>
                      <w:sz w:val="16"/>
                      <w:szCs w:val="16"/>
                    </w:rPr>
                    <w:t>K100011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300B400C" w14:textId="77777777" w:rsidR="00D6704F" w:rsidRPr="00D6704F" w:rsidRDefault="00D6704F" w:rsidP="00D6704F">
                  <w:pPr>
                    <w:rPr>
                      <w:b/>
                      <w:bCs/>
                      <w:sz w:val="16"/>
                      <w:szCs w:val="16"/>
                    </w:rPr>
                  </w:pPr>
                  <w:r w:rsidRPr="00D6704F">
                    <w:rPr>
                      <w:b/>
                      <w:bCs/>
                      <w:sz w:val="16"/>
                      <w:szCs w:val="16"/>
                    </w:rPr>
                    <w:t>Kapitalni projekt: Ugradnja fotonaponske elektrane objekt DV Vrtuljak Marčana, Marčana 166/A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A4CA53" w14:textId="77777777" w:rsidR="00D6704F" w:rsidRPr="00D6704F" w:rsidRDefault="00D6704F" w:rsidP="00D6704F">
                  <w:pPr>
                    <w:rPr>
                      <w:b/>
                      <w:sz w:val="16"/>
                      <w:szCs w:val="16"/>
                    </w:rPr>
                  </w:pPr>
                  <w:r w:rsidRPr="00D6704F">
                    <w:rPr>
                      <w:b/>
                      <w:sz w:val="16"/>
                      <w:szCs w:val="16"/>
                    </w:rPr>
                    <w:t>56.250,00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F2B44F" w14:textId="77777777" w:rsidR="00D6704F" w:rsidRPr="00D6704F" w:rsidRDefault="00D6704F" w:rsidP="00D6704F">
                  <w:pPr>
                    <w:rPr>
                      <w:b/>
                      <w:sz w:val="16"/>
                      <w:szCs w:val="16"/>
                    </w:rPr>
                  </w:pPr>
                  <w:r w:rsidRPr="00D6704F">
                    <w:rPr>
                      <w:b/>
                      <w:sz w:val="16"/>
                      <w:szCs w:val="16"/>
                    </w:rPr>
                    <w:t>56.250,00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FC1298" w14:textId="77777777" w:rsidR="00D6704F" w:rsidRPr="00D6704F" w:rsidRDefault="00D6704F" w:rsidP="00D6704F">
                  <w:pPr>
                    <w:rPr>
                      <w:b/>
                      <w:sz w:val="16"/>
                      <w:szCs w:val="16"/>
                    </w:rPr>
                  </w:pPr>
                  <w:r w:rsidRPr="00D6704F">
                    <w:rPr>
                      <w:b/>
                      <w:sz w:val="16"/>
                      <w:szCs w:val="16"/>
                    </w:rPr>
                    <w:t>3.577,64</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62072B" w14:textId="77777777" w:rsidR="00D6704F" w:rsidRPr="00D6704F" w:rsidRDefault="00D6704F" w:rsidP="00D6704F">
                  <w:pPr>
                    <w:rPr>
                      <w:b/>
                      <w:sz w:val="16"/>
                      <w:szCs w:val="16"/>
                    </w:rPr>
                  </w:pPr>
                  <w:r w:rsidRPr="00D6704F">
                    <w:rPr>
                      <w:b/>
                      <w:sz w:val="16"/>
                      <w:szCs w:val="16"/>
                    </w:rPr>
                    <w:t>6,36%</w:t>
                  </w:r>
                </w:p>
              </w:tc>
            </w:tr>
            <w:tr w:rsidR="00D6704F" w:rsidRPr="00D6704F" w14:paraId="20BF18A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234D05"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4EB9C5" w14:textId="77777777" w:rsidR="00D6704F" w:rsidRPr="00D6704F" w:rsidRDefault="00D6704F" w:rsidP="00D6704F">
                  <w:pPr>
                    <w:rPr>
                      <w:b/>
                      <w:sz w:val="16"/>
                      <w:szCs w:val="16"/>
                    </w:rPr>
                  </w:pPr>
                  <w:r w:rsidRPr="00D6704F">
                    <w:rPr>
                      <w:b/>
                      <w:sz w:val="16"/>
                      <w:szCs w:val="16"/>
                    </w:rPr>
                    <w:t>56.250,00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398545" w14:textId="77777777" w:rsidR="00D6704F" w:rsidRPr="00D6704F" w:rsidRDefault="00D6704F" w:rsidP="00D6704F">
                  <w:pPr>
                    <w:rPr>
                      <w:b/>
                      <w:sz w:val="16"/>
                      <w:szCs w:val="16"/>
                    </w:rPr>
                  </w:pPr>
                  <w:r w:rsidRPr="00D6704F">
                    <w:rPr>
                      <w:b/>
                      <w:sz w:val="16"/>
                      <w:szCs w:val="16"/>
                    </w:rPr>
                    <w:t>56.250,00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BA8594" w14:textId="77777777" w:rsidR="00D6704F" w:rsidRPr="00D6704F" w:rsidRDefault="00D6704F" w:rsidP="00D6704F">
                  <w:pPr>
                    <w:rPr>
                      <w:b/>
                      <w:sz w:val="16"/>
                      <w:szCs w:val="16"/>
                    </w:rPr>
                  </w:pPr>
                  <w:r w:rsidRPr="00D6704F">
                    <w:rPr>
                      <w:b/>
                      <w:sz w:val="16"/>
                      <w:szCs w:val="16"/>
                    </w:rPr>
                    <w:t>3.577,64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A34C9D" w14:textId="77777777" w:rsidR="00D6704F" w:rsidRPr="00D6704F" w:rsidRDefault="00D6704F" w:rsidP="00D6704F">
                  <w:pPr>
                    <w:rPr>
                      <w:b/>
                      <w:sz w:val="16"/>
                      <w:szCs w:val="16"/>
                    </w:rPr>
                  </w:pPr>
                  <w:r w:rsidRPr="00D6704F">
                    <w:rPr>
                      <w:b/>
                      <w:sz w:val="16"/>
                      <w:szCs w:val="16"/>
                    </w:rPr>
                    <w:t>6,36%</w:t>
                  </w:r>
                </w:p>
              </w:tc>
            </w:tr>
            <w:tr w:rsidR="00D6704F" w:rsidRPr="00D6704F" w14:paraId="5C2EB93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225F37"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ABADED" w14:textId="77777777" w:rsidR="00D6704F" w:rsidRPr="00D6704F" w:rsidRDefault="00D6704F" w:rsidP="00D6704F">
                  <w:pPr>
                    <w:rPr>
                      <w:b/>
                      <w:sz w:val="16"/>
                      <w:szCs w:val="16"/>
                    </w:rPr>
                  </w:pPr>
                  <w:r w:rsidRPr="00D6704F">
                    <w:rPr>
                      <w:b/>
                      <w:sz w:val="16"/>
                      <w:szCs w:val="16"/>
                    </w:rPr>
                    <w:t>56.250,00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3C3AFC" w14:textId="77777777" w:rsidR="00D6704F" w:rsidRPr="00D6704F" w:rsidRDefault="00D6704F" w:rsidP="00D6704F">
                  <w:pPr>
                    <w:rPr>
                      <w:b/>
                      <w:sz w:val="16"/>
                      <w:szCs w:val="16"/>
                    </w:rPr>
                  </w:pPr>
                  <w:r w:rsidRPr="00D6704F">
                    <w:rPr>
                      <w:b/>
                      <w:sz w:val="16"/>
                      <w:szCs w:val="16"/>
                    </w:rPr>
                    <w:t>56.250,00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AF9FE0" w14:textId="77777777" w:rsidR="00D6704F" w:rsidRPr="00D6704F" w:rsidRDefault="00D6704F" w:rsidP="00D6704F">
                  <w:pPr>
                    <w:rPr>
                      <w:b/>
                      <w:sz w:val="16"/>
                      <w:szCs w:val="16"/>
                    </w:rPr>
                  </w:pPr>
                  <w:r w:rsidRPr="00D6704F">
                    <w:rPr>
                      <w:b/>
                      <w:sz w:val="16"/>
                      <w:szCs w:val="16"/>
                    </w:rPr>
                    <w:t>3.577,64</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953569" w14:textId="77777777" w:rsidR="00D6704F" w:rsidRPr="00D6704F" w:rsidRDefault="00D6704F" w:rsidP="00D6704F">
                  <w:pPr>
                    <w:rPr>
                      <w:b/>
                      <w:sz w:val="16"/>
                      <w:szCs w:val="16"/>
                    </w:rPr>
                  </w:pPr>
                  <w:r w:rsidRPr="00D6704F">
                    <w:rPr>
                      <w:b/>
                      <w:sz w:val="16"/>
                      <w:szCs w:val="16"/>
                    </w:rPr>
                    <w:t>6,36%</w:t>
                  </w:r>
                </w:p>
              </w:tc>
            </w:tr>
            <w:tr w:rsidR="00D6704F" w:rsidRPr="00D6704F" w14:paraId="50D3498D"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7852691" w14:textId="77777777" w:rsidR="00D6704F" w:rsidRPr="00D6704F" w:rsidRDefault="00D6704F" w:rsidP="00D6704F">
                  <w:pPr>
                    <w:rPr>
                      <w:b/>
                      <w:bCs/>
                      <w:sz w:val="16"/>
                      <w:szCs w:val="16"/>
                    </w:rPr>
                  </w:pPr>
                  <w:r w:rsidRPr="00D6704F">
                    <w:rPr>
                      <w:b/>
                      <w:bCs/>
                      <w:sz w:val="16"/>
                      <w:szCs w:val="16"/>
                    </w:rPr>
                    <w:t>45</w:t>
                  </w:r>
                </w:p>
              </w:tc>
              <w:tc>
                <w:tcPr>
                  <w:tcW w:w="8726" w:type="dxa"/>
                  <w:tcBorders>
                    <w:top w:val="single" w:sz="4" w:space="0" w:color="auto"/>
                    <w:left w:val="nil"/>
                    <w:bottom w:val="single" w:sz="4" w:space="0" w:color="auto"/>
                    <w:right w:val="single" w:sz="4" w:space="0" w:color="auto"/>
                  </w:tcBorders>
                  <w:noWrap/>
                  <w:vAlign w:val="bottom"/>
                  <w:hideMark/>
                </w:tcPr>
                <w:p w14:paraId="1A252E24" w14:textId="77777777" w:rsidR="00D6704F" w:rsidRPr="00D6704F" w:rsidRDefault="00D6704F" w:rsidP="00D6704F">
                  <w:pPr>
                    <w:rPr>
                      <w:b/>
                      <w:bCs/>
                      <w:sz w:val="16"/>
                      <w:szCs w:val="16"/>
                    </w:rPr>
                  </w:pPr>
                  <w:r w:rsidRPr="00D6704F">
                    <w:rPr>
                      <w:b/>
                      <w:bCs/>
                      <w:sz w:val="16"/>
                      <w:szCs w:val="16"/>
                    </w:rPr>
                    <w:t>Rashodi za dodatna ulaganja na nefinancijskoj imovini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F67EE07" w14:textId="77777777" w:rsidR="00D6704F" w:rsidRPr="00D6704F" w:rsidRDefault="00D6704F" w:rsidP="00D6704F">
                  <w:pPr>
                    <w:rPr>
                      <w:b/>
                      <w:sz w:val="16"/>
                      <w:szCs w:val="16"/>
                    </w:rPr>
                  </w:pPr>
                  <w:r w:rsidRPr="00D6704F">
                    <w:rPr>
                      <w:b/>
                      <w:sz w:val="16"/>
                      <w:szCs w:val="16"/>
                    </w:rPr>
                    <w:t>56.250,00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12338F0" w14:textId="77777777" w:rsidR="00D6704F" w:rsidRPr="00D6704F" w:rsidRDefault="00D6704F" w:rsidP="00D6704F">
                  <w:pPr>
                    <w:rPr>
                      <w:b/>
                      <w:sz w:val="16"/>
                      <w:szCs w:val="16"/>
                    </w:rPr>
                  </w:pPr>
                  <w:r w:rsidRPr="00D6704F">
                    <w:rPr>
                      <w:b/>
                      <w:sz w:val="16"/>
                      <w:szCs w:val="16"/>
                    </w:rPr>
                    <w:t>56.250,00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F4C4A71" w14:textId="77777777" w:rsidR="00D6704F" w:rsidRPr="00D6704F" w:rsidRDefault="00D6704F" w:rsidP="00D6704F">
                  <w:pPr>
                    <w:rPr>
                      <w:b/>
                      <w:sz w:val="16"/>
                      <w:szCs w:val="16"/>
                    </w:rPr>
                  </w:pPr>
                  <w:r w:rsidRPr="00D6704F">
                    <w:rPr>
                      <w:b/>
                      <w:sz w:val="16"/>
                      <w:szCs w:val="16"/>
                    </w:rPr>
                    <w:t>3.577,64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5CD0C99C" w14:textId="77777777" w:rsidR="00D6704F" w:rsidRPr="00D6704F" w:rsidRDefault="00D6704F" w:rsidP="00D6704F">
                  <w:pPr>
                    <w:rPr>
                      <w:b/>
                      <w:sz w:val="16"/>
                      <w:szCs w:val="16"/>
                    </w:rPr>
                  </w:pPr>
                  <w:r w:rsidRPr="00D6704F">
                    <w:rPr>
                      <w:b/>
                      <w:sz w:val="16"/>
                      <w:szCs w:val="16"/>
                    </w:rPr>
                    <w:t>6,36%</w:t>
                  </w:r>
                </w:p>
              </w:tc>
            </w:tr>
            <w:tr w:rsidR="00D6704F" w:rsidRPr="00D6704F" w14:paraId="392AF44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4B984EE" w14:textId="77777777" w:rsidR="00D6704F" w:rsidRPr="00D6704F" w:rsidRDefault="00D6704F" w:rsidP="00D6704F">
                  <w:pPr>
                    <w:rPr>
                      <w:b/>
                      <w:sz w:val="16"/>
                      <w:szCs w:val="16"/>
                    </w:rPr>
                  </w:pPr>
                  <w:r w:rsidRPr="00D6704F">
                    <w:rPr>
                      <w:b/>
                      <w:sz w:val="16"/>
                      <w:szCs w:val="16"/>
                    </w:rPr>
                    <w:t>4511</w:t>
                  </w:r>
                </w:p>
              </w:tc>
              <w:tc>
                <w:tcPr>
                  <w:tcW w:w="8726" w:type="dxa"/>
                  <w:tcBorders>
                    <w:top w:val="single" w:sz="4" w:space="0" w:color="auto"/>
                    <w:left w:val="nil"/>
                    <w:bottom w:val="single" w:sz="4" w:space="0" w:color="auto"/>
                    <w:right w:val="single" w:sz="4" w:space="0" w:color="auto"/>
                  </w:tcBorders>
                  <w:noWrap/>
                  <w:vAlign w:val="bottom"/>
                  <w:hideMark/>
                </w:tcPr>
                <w:p w14:paraId="6C2D8F13" w14:textId="77777777" w:rsidR="00D6704F" w:rsidRPr="00D6704F" w:rsidRDefault="00D6704F" w:rsidP="00D6704F">
                  <w:pPr>
                    <w:rPr>
                      <w:b/>
                      <w:sz w:val="16"/>
                      <w:szCs w:val="16"/>
                    </w:rPr>
                  </w:pPr>
                  <w:r w:rsidRPr="00D6704F">
                    <w:rPr>
                      <w:b/>
                      <w:sz w:val="16"/>
                      <w:szCs w:val="16"/>
                    </w:rPr>
                    <w:t>Dodatna ulaganja na građevinskim objektima</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AD6CC55"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D69993F"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2728BA7D" w14:textId="77777777" w:rsidR="00D6704F" w:rsidRPr="00D6704F" w:rsidRDefault="00D6704F" w:rsidP="00D6704F">
                  <w:pPr>
                    <w:rPr>
                      <w:b/>
                      <w:sz w:val="16"/>
                      <w:szCs w:val="16"/>
                    </w:rPr>
                  </w:pPr>
                  <w:r w:rsidRPr="00D6704F">
                    <w:rPr>
                      <w:b/>
                      <w:sz w:val="16"/>
                      <w:szCs w:val="16"/>
                    </w:rPr>
                    <w:t>3.577,64</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0871484" w14:textId="77777777" w:rsidR="00D6704F" w:rsidRPr="00D6704F" w:rsidRDefault="00D6704F" w:rsidP="00D6704F">
                  <w:pPr>
                    <w:rPr>
                      <w:b/>
                      <w:sz w:val="16"/>
                      <w:szCs w:val="16"/>
                    </w:rPr>
                  </w:pPr>
                  <w:r w:rsidRPr="00D6704F">
                    <w:rPr>
                      <w:b/>
                      <w:sz w:val="16"/>
                      <w:szCs w:val="16"/>
                    </w:rPr>
                    <w:t> </w:t>
                  </w:r>
                </w:p>
              </w:tc>
            </w:tr>
            <w:tr w:rsidR="00D6704F" w:rsidRPr="00D6704F" w14:paraId="49FC5A6B"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FE93575" w14:textId="77777777" w:rsidR="00D6704F" w:rsidRPr="00D6704F" w:rsidRDefault="00D6704F" w:rsidP="00D6704F">
                  <w:pPr>
                    <w:rPr>
                      <w:b/>
                      <w:bCs/>
                      <w:sz w:val="16"/>
                      <w:szCs w:val="16"/>
                    </w:rPr>
                  </w:pPr>
                  <w:r w:rsidRPr="00D6704F">
                    <w:rPr>
                      <w:b/>
                      <w:bCs/>
                      <w:sz w:val="16"/>
                      <w:szCs w:val="16"/>
                    </w:rPr>
                    <w:t>4026</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70B4AD28" w14:textId="77777777" w:rsidR="00D6704F" w:rsidRPr="00D6704F" w:rsidRDefault="00D6704F" w:rsidP="00D6704F">
                  <w:pPr>
                    <w:rPr>
                      <w:b/>
                      <w:bCs/>
                      <w:sz w:val="16"/>
                      <w:szCs w:val="16"/>
                    </w:rPr>
                  </w:pPr>
                  <w:r w:rsidRPr="00D6704F">
                    <w:rPr>
                      <w:b/>
                      <w:bCs/>
                      <w:sz w:val="16"/>
                      <w:szCs w:val="16"/>
                    </w:rPr>
                    <w:t>Program: Kapitalna  potpora  Lučka uprava Pula za Krnički porat</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E63C7B3"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4F0F4B8"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AE916C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B1AB0C4" w14:textId="77777777" w:rsidR="00D6704F" w:rsidRPr="00D6704F" w:rsidRDefault="00D6704F" w:rsidP="00D6704F">
                  <w:pPr>
                    <w:rPr>
                      <w:b/>
                      <w:sz w:val="16"/>
                      <w:szCs w:val="16"/>
                    </w:rPr>
                  </w:pPr>
                  <w:r w:rsidRPr="00D6704F">
                    <w:rPr>
                      <w:b/>
                      <w:sz w:val="16"/>
                      <w:szCs w:val="16"/>
                    </w:rPr>
                    <w:t>0,00%</w:t>
                  </w:r>
                </w:p>
              </w:tc>
            </w:tr>
            <w:tr w:rsidR="00D6704F" w:rsidRPr="00D6704F" w14:paraId="1E1C177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25A797" w14:textId="77777777" w:rsidR="00D6704F" w:rsidRPr="00D6704F" w:rsidRDefault="00D6704F" w:rsidP="00D6704F">
                  <w:pPr>
                    <w:rPr>
                      <w:b/>
                      <w:bCs/>
                      <w:sz w:val="16"/>
                      <w:szCs w:val="16"/>
                    </w:rPr>
                  </w:pPr>
                  <w:r w:rsidRPr="00D6704F">
                    <w:rPr>
                      <w:b/>
                      <w:bCs/>
                      <w:sz w:val="16"/>
                      <w:szCs w:val="16"/>
                    </w:rPr>
                    <w:t>K100025</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C9B3B33" w14:textId="77777777" w:rsidR="00D6704F" w:rsidRPr="00D6704F" w:rsidRDefault="00D6704F" w:rsidP="00D6704F">
                  <w:pPr>
                    <w:rPr>
                      <w:b/>
                      <w:bCs/>
                      <w:sz w:val="16"/>
                      <w:szCs w:val="16"/>
                    </w:rPr>
                  </w:pPr>
                  <w:r w:rsidRPr="00D6704F">
                    <w:rPr>
                      <w:b/>
                      <w:bCs/>
                      <w:sz w:val="16"/>
                      <w:szCs w:val="16"/>
                    </w:rPr>
                    <w:t>Kapitalni projekt: Kapitalna  potpora  Lučka uprava Pula za Krnički porat</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3AEA5E"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3E05FE"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78C63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588611" w14:textId="77777777" w:rsidR="00D6704F" w:rsidRPr="00D6704F" w:rsidRDefault="00D6704F" w:rsidP="00D6704F">
                  <w:pPr>
                    <w:rPr>
                      <w:b/>
                      <w:sz w:val="16"/>
                      <w:szCs w:val="16"/>
                    </w:rPr>
                  </w:pPr>
                  <w:r w:rsidRPr="00D6704F">
                    <w:rPr>
                      <w:b/>
                      <w:sz w:val="16"/>
                      <w:szCs w:val="16"/>
                    </w:rPr>
                    <w:t>0,00%</w:t>
                  </w:r>
                </w:p>
              </w:tc>
            </w:tr>
            <w:tr w:rsidR="00D6704F" w:rsidRPr="00D6704F" w14:paraId="20A2C3BE"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BCE92D"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4A3EFD"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5F2902"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B4F4F1"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257267" w14:textId="77777777" w:rsidR="00D6704F" w:rsidRPr="00D6704F" w:rsidRDefault="00D6704F" w:rsidP="00D6704F">
                  <w:pPr>
                    <w:rPr>
                      <w:b/>
                      <w:sz w:val="16"/>
                      <w:szCs w:val="16"/>
                    </w:rPr>
                  </w:pPr>
                  <w:r w:rsidRPr="00D6704F">
                    <w:rPr>
                      <w:b/>
                      <w:sz w:val="16"/>
                      <w:szCs w:val="16"/>
                    </w:rPr>
                    <w:t>0,00%</w:t>
                  </w:r>
                </w:p>
              </w:tc>
            </w:tr>
            <w:tr w:rsidR="00D6704F" w:rsidRPr="00D6704F" w14:paraId="54E18E94"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3C2046" w14:textId="77777777" w:rsidR="00D6704F" w:rsidRPr="00D6704F" w:rsidRDefault="00D6704F" w:rsidP="00D6704F">
                  <w:pPr>
                    <w:rPr>
                      <w:b/>
                      <w:bCs/>
                      <w:sz w:val="16"/>
                      <w:szCs w:val="16"/>
                    </w:rPr>
                  </w:pPr>
                  <w:r w:rsidRPr="00D6704F">
                    <w:rPr>
                      <w:b/>
                      <w:bCs/>
                      <w:sz w:val="16"/>
                      <w:szCs w:val="16"/>
                    </w:rPr>
                    <w:t>Izvor 9.1. Višak prihoda ranijih godina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AEE582"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A7A264"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0D9AF7"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FEB7E4" w14:textId="77777777" w:rsidR="00D6704F" w:rsidRPr="00D6704F" w:rsidRDefault="00D6704F" w:rsidP="00D6704F">
                  <w:pPr>
                    <w:rPr>
                      <w:b/>
                      <w:sz w:val="16"/>
                      <w:szCs w:val="16"/>
                    </w:rPr>
                  </w:pPr>
                  <w:r w:rsidRPr="00D6704F">
                    <w:rPr>
                      <w:b/>
                      <w:sz w:val="16"/>
                      <w:szCs w:val="16"/>
                    </w:rPr>
                    <w:t>0,00%</w:t>
                  </w:r>
                </w:p>
              </w:tc>
            </w:tr>
            <w:tr w:rsidR="00D6704F" w:rsidRPr="00D6704F" w14:paraId="5511AAE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6C279B0E"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46745961"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895AA4A"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0B2C0BC"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498BCD9"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2918E6C" w14:textId="77777777" w:rsidR="00D6704F" w:rsidRPr="00D6704F" w:rsidRDefault="00D6704F" w:rsidP="00D6704F">
                  <w:pPr>
                    <w:rPr>
                      <w:b/>
                      <w:sz w:val="16"/>
                      <w:szCs w:val="16"/>
                    </w:rPr>
                  </w:pPr>
                  <w:r w:rsidRPr="00D6704F">
                    <w:rPr>
                      <w:b/>
                      <w:sz w:val="16"/>
                      <w:szCs w:val="16"/>
                    </w:rPr>
                    <w:t>0,00%</w:t>
                  </w:r>
                </w:p>
              </w:tc>
            </w:tr>
            <w:tr w:rsidR="00D6704F" w:rsidRPr="00D6704F" w14:paraId="27BD70D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1D69938" w14:textId="77777777" w:rsidR="00D6704F" w:rsidRPr="00D6704F" w:rsidRDefault="00D6704F" w:rsidP="00D6704F">
                  <w:pPr>
                    <w:rPr>
                      <w:b/>
                      <w:bCs/>
                      <w:sz w:val="16"/>
                      <w:szCs w:val="16"/>
                    </w:rPr>
                  </w:pPr>
                  <w:r w:rsidRPr="00D6704F">
                    <w:rPr>
                      <w:b/>
                      <w:bCs/>
                      <w:sz w:val="16"/>
                      <w:szCs w:val="16"/>
                    </w:rPr>
                    <w:t>4027</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40C0B463" w14:textId="77777777" w:rsidR="00D6704F" w:rsidRPr="00D6704F" w:rsidRDefault="00D6704F" w:rsidP="00D6704F">
                  <w:pPr>
                    <w:rPr>
                      <w:b/>
                      <w:bCs/>
                      <w:sz w:val="16"/>
                      <w:szCs w:val="16"/>
                    </w:rPr>
                  </w:pPr>
                  <w:r w:rsidRPr="00D6704F">
                    <w:rPr>
                      <w:b/>
                      <w:bCs/>
                      <w:sz w:val="16"/>
                      <w:szCs w:val="16"/>
                    </w:rPr>
                    <w:t>Program: Kapitalna potpora Županijska uprava za ceste Istarske županije</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BD518E6" w14:textId="77777777" w:rsidR="00D6704F" w:rsidRPr="00D6704F" w:rsidRDefault="00D6704F" w:rsidP="00D6704F">
                  <w:pPr>
                    <w:rPr>
                      <w:b/>
                      <w:sz w:val="16"/>
                      <w:szCs w:val="16"/>
                    </w:rPr>
                  </w:pPr>
                  <w:r w:rsidRPr="00D6704F">
                    <w:rPr>
                      <w:b/>
                      <w:sz w:val="16"/>
                      <w:szCs w:val="16"/>
                    </w:rPr>
                    <w:t>100.000,00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9290EB6" w14:textId="77777777" w:rsidR="00D6704F" w:rsidRPr="00D6704F" w:rsidRDefault="00D6704F" w:rsidP="00D6704F">
                  <w:pPr>
                    <w:rPr>
                      <w:b/>
                      <w:sz w:val="16"/>
                      <w:szCs w:val="16"/>
                    </w:rPr>
                  </w:pPr>
                  <w:r w:rsidRPr="00D6704F">
                    <w:rPr>
                      <w:b/>
                      <w:sz w:val="16"/>
                      <w:szCs w:val="16"/>
                    </w:rPr>
                    <w:t>100.000,00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3726502F" w14:textId="77777777" w:rsidR="00D6704F" w:rsidRPr="00D6704F" w:rsidRDefault="00D6704F" w:rsidP="00D6704F">
                  <w:pPr>
                    <w:rPr>
                      <w:b/>
                      <w:sz w:val="16"/>
                      <w:szCs w:val="16"/>
                    </w:rPr>
                  </w:pPr>
                  <w:r w:rsidRPr="00D6704F">
                    <w:rPr>
                      <w:b/>
                      <w:sz w:val="16"/>
                      <w:szCs w:val="16"/>
                    </w:rPr>
                    <w:t>100.000,00</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3DEDC7C" w14:textId="77777777" w:rsidR="00D6704F" w:rsidRPr="00D6704F" w:rsidRDefault="00D6704F" w:rsidP="00D6704F">
                  <w:pPr>
                    <w:rPr>
                      <w:b/>
                      <w:sz w:val="16"/>
                      <w:szCs w:val="16"/>
                    </w:rPr>
                  </w:pPr>
                  <w:r w:rsidRPr="00D6704F">
                    <w:rPr>
                      <w:b/>
                      <w:sz w:val="16"/>
                      <w:szCs w:val="16"/>
                    </w:rPr>
                    <w:t>100,00%</w:t>
                  </w:r>
                </w:p>
              </w:tc>
            </w:tr>
            <w:tr w:rsidR="00D6704F" w:rsidRPr="00D6704F" w14:paraId="40F8797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9EC23F" w14:textId="77777777" w:rsidR="00D6704F" w:rsidRPr="00D6704F" w:rsidRDefault="00D6704F" w:rsidP="00D6704F">
                  <w:pPr>
                    <w:rPr>
                      <w:b/>
                      <w:bCs/>
                      <w:sz w:val="16"/>
                      <w:szCs w:val="16"/>
                    </w:rPr>
                  </w:pPr>
                  <w:r w:rsidRPr="00D6704F">
                    <w:rPr>
                      <w:b/>
                      <w:bCs/>
                      <w:sz w:val="16"/>
                      <w:szCs w:val="16"/>
                    </w:rPr>
                    <w:t>K100001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4A8EB211" w14:textId="77777777" w:rsidR="00D6704F" w:rsidRPr="00D6704F" w:rsidRDefault="00D6704F" w:rsidP="00D6704F">
                  <w:pPr>
                    <w:rPr>
                      <w:b/>
                      <w:bCs/>
                      <w:sz w:val="16"/>
                      <w:szCs w:val="16"/>
                    </w:rPr>
                  </w:pPr>
                  <w:r w:rsidRPr="00D6704F">
                    <w:rPr>
                      <w:b/>
                      <w:bCs/>
                      <w:sz w:val="16"/>
                      <w:szCs w:val="16"/>
                    </w:rPr>
                    <w:t>Kapitalni projekt: Kapitalna potpora ŽUC Istarske županije</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522571" w14:textId="77777777" w:rsidR="00D6704F" w:rsidRPr="00D6704F" w:rsidRDefault="00D6704F" w:rsidP="00D6704F">
                  <w:pPr>
                    <w:rPr>
                      <w:b/>
                      <w:sz w:val="16"/>
                      <w:szCs w:val="16"/>
                    </w:rPr>
                  </w:pPr>
                  <w:r w:rsidRPr="00D6704F">
                    <w:rPr>
                      <w:b/>
                      <w:sz w:val="16"/>
                      <w:szCs w:val="16"/>
                    </w:rPr>
                    <w:t>100.000,00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735623" w14:textId="77777777" w:rsidR="00D6704F" w:rsidRPr="00D6704F" w:rsidRDefault="00D6704F" w:rsidP="00D6704F">
                  <w:pPr>
                    <w:rPr>
                      <w:b/>
                      <w:sz w:val="16"/>
                      <w:szCs w:val="16"/>
                    </w:rPr>
                  </w:pPr>
                  <w:r w:rsidRPr="00D6704F">
                    <w:rPr>
                      <w:b/>
                      <w:sz w:val="16"/>
                      <w:szCs w:val="16"/>
                    </w:rPr>
                    <w:t>100.000,00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BC60BE" w14:textId="77777777" w:rsidR="00D6704F" w:rsidRPr="00D6704F" w:rsidRDefault="00D6704F" w:rsidP="00D6704F">
                  <w:pPr>
                    <w:rPr>
                      <w:b/>
                      <w:sz w:val="16"/>
                      <w:szCs w:val="16"/>
                    </w:rPr>
                  </w:pPr>
                  <w:r w:rsidRPr="00D6704F">
                    <w:rPr>
                      <w:b/>
                      <w:sz w:val="16"/>
                      <w:szCs w:val="16"/>
                    </w:rPr>
                    <w:t>100.000,00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D845BE" w14:textId="77777777" w:rsidR="00D6704F" w:rsidRPr="00D6704F" w:rsidRDefault="00D6704F" w:rsidP="00D6704F">
                  <w:pPr>
                    <w:rPr>
                      <w:b/>
                      <w:sz w:val="16"/>
                      <w:szCs w:val="16"/>
                    </w:rPr>
                  </w:pPr>
                  <w:r w:rsidRPr="00D6704F">
                    <w:rPr>
                      <w:b/>
                      <w:sz w:val="16"/>
                      <w:szCs w:val="16"/>
                    </w:rPr>
                    <w:t>100,00%</w:t>
                  </w:r>
                </w:p>
              </w:tc>
            </w:tr>
            <w:tr w:rsidR="00D6704F" w:rsidRPr="00D6704F" w14:paraId="4A618550"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57C1B7" w14:textId="77777777" w:rsidR="00D6704F" w:rsidRPr="00D6704F" w:rsidRDefault="00D6704F" w:rsidP="00D6704F">
                  <w:pPr>
                    <w:rPr>
                      <w:b/>
                      <w:bCs/>
                      <w:sz w:val="16"/>
                      <w:szCs w:val="16"/>
                    </w:rPr>
                  </w:pPr>
                  <w:r w:rsidRPr="00D6704F">
                    <w:rPr>
                      <w:b/>
                      <w:bCs/>
                      <w:sz w:val="16"/>
                      <w:szCs w:val="16"/>
                    </w:rPr>
                    <w:t>Izvor 7. Prihodi od prodaje ili zamjene nefinancijske imovine i nakna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AF3EE8" w14:textId="77777777" w:rsidR="00D6704F" w:rsidRPr="00D6704F" w:rsidRDefault="00D6704F" w:rsidP="00D6704F">
                  <w:pPr>
                    <w:rPr>
                      <w:b/>
                      <w:sz w:val="16"/>
                      <w:szCs w:val="16"/>
                    </w:rPr>
                  </w:pPr>
                  <w:r w:rsidRPr="00D6704F">
                    <w:rPr>
                      <w:b/>
                      <w:sz w:val="16"/>
                      <w:szCs w:val="16"/>
                    </w:rPr>
                    <w:t>100.000,00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0D1151" w14:textId="77777777" w:rsidR="00D6704F" w:rsidRPr="00D6704F" w:rsidRDefault="00D6704F" w:rsidP="00D6704F">
                  <w:pPr>
                    <w:rPr>
                      <w:b/>
                      <w:sz w:val="16"/>
                      <w:szCs w:val="16"/>
                    </w:rPr>
                  </w:pPr>
                  <w:r w:rsidRPr="00D6704F">
                    <w:rPr>
                      <w:b/>
                      <w:sz w:val="16"/>
                      <w:szCs w:val="16"/>
                    </w:rPr>
                    <w:t>100.000,00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5E0B65" w14:textId="77777777" w:rsidR="00D6704F" w:rsidRPr="00D6704F" w:rsidRDefault="00D6704F" w:rsidP="00D6704F">
                  <w:pPr>
                    <w:rPr>
                      <w:b/>
                      <w:sz w:val="16"/>
                      <w:szCs w:val="16"/>
                    </w:rPr>
                  </w:pPr>
                  <w:r w:rsidRPr="00D6704F">
                    <w:rPr>
                      <w:b/>
                      <w:sz w:val="16"/>
                      <w:szCs w:val="16"/>
                    </w:rPr>
                    <w:t>100.000,00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E7F9A8" w14:textId="77777777" w:rsidR="00D6704F" w:rsidRPr="00D6704F" w:rsidRDefault="00D6704F" w:rsidP="00D6704F">
                  <w:pPr>
                    <w:rPr>
                      <w:b/>
                      <w:sz w:val="16"/>
                      <w:szCs w:val="16"/>
                    </w:rPr>
                  </w:pPr>
                  <w:r w:rsidRPr="00D6704F">
                    <w:rPr>
                      <w:b/>
                      <w:sz w:val="16"/>
                      <w:szCs w:val="16"/>
                    </w:rPr>
                    <w:t>100,00%</w:t>
                  </w:r>
                </w:p>
              </w:tc>
            </w:tr>
            <w:tr w:rsidR="00D6704F" w:rsidRPr="00D6704F" w14:paraId="470EE47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441B64" w14:textId="77777777" w:rsidR="00D6704F" w:rsidRPr="00D6704F" w:rsidRDefault="00D6704F" w:rsidP="00D6704F">
                  <w:pPr>
                    <w:rPr>
                      <w:b/>
                      <w:bCs/>
                      <w:sz w:val="16"/>
                      <w:szCs w:val="16"/>
                    </w:rPr>
                  </w:pPr>
                  <w:r w:rsidRPr="00D6704F">
                    <w:rPr>
                      <w:b/>
                      <w:bCs/>
                      <w:sz w:val="16"/>
                      <w:szCs w:val="16"/>
                    </w:rPr>
                    <w:t>Izvor 7.1. 07 Prihodi od prodaje ili zamjene  nefinanc.imovine i nadokn</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DB9030" w14:textId="77777777" w:rsidR="00D6704F" w:rsidRPr="00D6704F" w:rsidRDefault="00D6704F" w:rsidP="00D6704F">
                  <w:pPr>
                    <w:rPr>
                      <w:b/>
                      <w:sz w:val="16"/>
                      <w:szCs w:val="16"/>
                    </w:rPr>
                  </w:pPr>
                  <w:r w:rsidRPr="00D6704F">
                    <w:rPr>
                      <w:b/>
                      <w:sz w:val="16"/>
                      <w:szCs w:val="16"/>
                    </w:rPr>
                    <w:t>100.000,00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375882" w14:textId="77777777" w:rsidR="00D6704F" w:rsidRPr="00D6704F" w:rsidRDefault="00D6704F" w:rsidP="00D6704F">
                  <w:pPr>
                    <w:rPr>
                      <w:b/>
                      <w:sz w:val="16"/>
                      <w:szCs w:val="16"/>
                    </w:rPr>
                  </w:pPr>
                  <w:r w:rsidRPr="00D6704F">
                    <w:rPr>
                      <w:b/>
                      <w:sz w:val="16"/>
                      <w:szCs w:val="16"/>
                    </w:rPr>
                    <w:t>100.000,00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4B2940" w14:textId="77777777" w:rsidR="00D6704F" w:rsidRPr="00D6704F" w:rsidRDefault="00D6704F" w:rsidP="00D6704F">
                  <w:pPr>
                    <w:rPr>
                      <w:b/>
                      <w:sz w:val="16"/>
                      <w:szCs w:val="16"/>
                    </w:rPr>
                  </w:pPr>
                  <w:r w:rsidRPr="00D6704F">
                    <w:rPr>
                      <w:b/>
                      <w:sz w:val="16"/>
                      <w:szCs w:val="16"/>
                    </w:rPr>
                    <w:t>100.000,00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7A54AA" w14:textId="77777777" w:rsidR="00D6704F" w:rsidRPr="00D6704F" w:rsidRDefault="00D6704F" w:rsidP="00D6704F">
                  <w:pPr>
                    <w:rPr>
                      <w:b/>
                      <w:sz w:val="16"/>
                      <w:szCs w:val="16"/>
                    </w:rPr>
                  </w:pPr>
                  <w:r w:rsidRPr="00D6704F">
                    <w:rPr>
                      <w:b/>
                      <w:sz w:val="16"/>
                      <w:szCs w:val="16"/>
                    </w:rPr>
                    <w:t>100,00%</w:t>
                  </w:r>
                </w:p>
              </w:tc>
            </w:tr>
            <w:tr w:rsidR="00D6704F" w:rsidRPr="00D6704F" w14:paraId="7EB842B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1604403"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051DEE33"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847DC76" w14:textId="77777777" w:rsidR="00D6704F" w:rsidRPr="00D6704F" w:rsidRDefault="00D6704F" w:rsidP="00D6704F">
                  <w:pPr>
                    <w:rPr>
                      <w:b/>
                      <w:sz w:val="16"/>
                      <w:szCs w:val="16"/>
                    </w:rPr>
                  </w:pPr>
                  <w:r w:rsidRPr="00D6704F">
                    <w:rPr>
                      <w:b/>
                      <w:sz w:val="16"/>
                      <w:szCs w:val="16"/>
                    </w:rPr>
                    <w:t>100.000,00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7E19514" w14:textId="77777777" w:rsidR="00D6704F" w:rsidRPr="00D6704F" w:rsidRDefault="00D6704F" w:rsidP="00D6704F">
                  <w:pPr>
                    <w:rPr>
                      <w:b/>
                      <w:sz w:val="16"/>
                      <w:szCs w:val="16"/>
                    </w:rPr>
                  </w:pPr>
                  <w:r w:rsidRPr="00D6704F">
                    <w:rPr>
                      <w:b/>
                      <w:sz w:val="16"/>
                      <w:szCs w:val="16"/>
                    </w:rPr>
                    <w:t>100.000,00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420DD8F" w14:textId="77777777" w:rsidR="00D6704F" w:rsidRPr="00D6704F" w:rsidRDefault="00D6704F" w:rsidP="00D6704F">
                  <w:pPr>
                    <w:rPr>
                      <w:b/>
                      <w:sz w:val="16"/>
                      <w:szCs w:val="16"/>
                    </w:rPr>
                  </w:pPr>
                  <w:r w:rsidRPr="00D6704F">
                    <w:rPr>
                      <w:b/>
                      <w:sz w:val="16"/>
                      <w:szCs w:val="16"/>
                    </w:rPr>
                    <w:t>100.000,00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4BE080C1" w14:textId="77777777" w:rsidR="00D6704F" w:rsidRPr="00D6704F" w:rsidRDefault="00D6704F" w:rsidP="00D6704F">
                  <w:pPr>
                    <w:rPr>
                      <w:b/>
                      <w:sz w:val="16"/>
                      <w:szCs w:val="16"/>
                    </w:rPr>
                  </w:pPr>
                  <w:r w:rsidRPr="00D6704F">
                    <w:rPr>
                      <w:b/>
                      <w:sz w:val="16"/>
                      <w:szCs w:val="16"/>
                    </w:rPr>
                    <w:t>100,00%</w:t>
                  </w:r>
                </w:p>
              </w:tc>
            </w:tr>
            <w:tr w:rsidR="00D6704F" w:rsidRPr="00D6704F" w14:paraId="5E094500"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7DE4D8DF" w14:textId="77777777" w:rsidR="00D6704F" w:rsidRPr="00D6704F" w:rsidRDefault="00D6704F" w:rsidP="00D6704F">
                  <w:pPr>
                    <w:rPr>
                      <w:b/>
                      <w:sz w:val="16"/>
                      <w:szCs w:val="16"/>
                    </w:rPr>
                  </w:pPr>
                  <w:r w:rsidRPr="00D6704F">
                    <w:rPr>
                      <w:b/>
                      <w:sz w:val="16"/>
                      <w:szCs w:val="16"/>
                    </w:rPr>
                    <w:t>3861</w:t>
                  </w:r>
                </w:p>
              </w:tc>
              <w:tc>
                <w:tcPr>
                  <w:tcW w:w="8726" w:type="dxa"/>
                  <w:tcBorders>
                    <w:top w:val="single" w:sz="4" w:space="0" w:color="auto"/>
                    <w:left w:val="nil"/>
                    <w:bottom w:val="single" w:sz="4" w:space="0" w:color="auto"/>
                    <w:right w:val="single" w:sz="4" w:space="0" w:color="auto"/>
                  </w:tcBorders>
                  <w:noWrap/>
                  <w:vAlign w:val="bottom"/>
                  <w:hideMark/>
                </w:tcPr>
                <w:p w14:paraId="4F60D43A" w14:textId="77777777" w:rsidR="00D6704F" w:rsidRPr="00D6704F" w:rsidRDefault="00D6704F" w:rsidP="00D6704F">
                  <w:pPr>
                    <w:rPr>
                      <w:b/>
                      <w:sz w:val="16"/>
                      <w:szCs w:val="16"/>
                    </w:rPr>
                  </w:pPr>
                  <w:r w:rsidRPr="00D6704F">
                    <w:rPr>
                      <w:b/>
                      <w:sz w:val="16"/>
                      <w:szCs w:val="16"/>
                    </w:rPr>
                    <w:t>Kapitalne pomoći kreditnim i ostalim financijskim institucijama te trgovačkim društvima u javnom sek</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0BAA097"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2AFB3CC"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49916503" w14:textId="77777777" w:rsidR="00D6704F" w:rsidRPr="00D6704F" w:rsidRDefault="00D6704F" w:rsidP="00D6704F">
                  <w:pPr>
                    <w:rPr>
                      <w:b/>
                      <w:sz w:val="16"/>
                      <w:szCs w:val="16"/>
                    </w:rPr>
                  </w:pPr>
                  <w:r w:rsidRPr="00D6704F">
                    <w:rPr>
                      <w:b/>
                      <w:sz w:val="16"/>
                      <w:szCs w:val="16"/>
                    </w:rPr>
                    <w:t>100.000,00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69DCFE00" w14:textId="77777777" w:rsidR="00D6704F" w:rsidRPr="00D6704F" w:rsidRDefault="00D6704F" w:rsidP="00D6704F">
                  <w:pPr>
                    <w:rPr>
                      <w:b/>
                      <w:sz w:val="16"/>
                      <w:szCs w:val="16"/>
                    </w:rPr>
                  </w:pPr>
                  <w:r w:rsidRPr="00D6704F">
                    <w:rPr>
                      <w:b/>
                      <w:sz w:val="16"/>
                      <w:szCs w:val="16"/>
                    </w:rPr>
                    <w:t> </w:t>
                  </w:r>
                </w:p>
              </w:tc>
            </w:tr>
            <w:tr w:rsidR="00D6704F" w:rsidRPr="00D6704F" w14:paraId="2DD7851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4A90CA2" w14:textId="77777777" w:rsidR="00D6704F" w:rsidRPr="00D6704F" w:rsidRDefault="00D6704F" w:rsidP="00D6704F">
                  <w:pPr>
                    <w:rPr>
                      <w:b/>
                      <w:bCs/>
                      <w:sz w:val="16"/>
                      <w:szCs w:val="16"/>
                    </w:rPr>
                  </w:pPr>
                  <w:r w:rsidRPr="00D6704F">
                    <w:rPr>
                      <w:b/>
                      <w:bCs/>
                      <w:sz w:val="16"/>
                      <w:szCs w:val="16"/>
                    </w:rPr>
                    <w:t>4030</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04567175" w14:textId="77777777" w:rsidR="00D6704F" w:rsidRPr="00D6704F" w:rsidRDefault="00D6704F" w:rsidP="00D6704F">
                  <w:pPr>
                    <w:rPr>
                      <w:b/>
                      <w:bCs/>
                      <w:sz w:val="16"/>
                      <w:szCs w:val="16"/>
                    </w:rPr>
                  </w:pPr>
                  <w:r w:rsidRPr="00D6704F">
                    <w:rPr>
                      <w:b/>
                      <w:bCs/>
                      <w:sz w:val="16"/>
                      <w:szCs w:val="16"/>
                    </w:rPr>
                    <w:t>Program: Razvoj sustava vodoopskrbe</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34B3760" w14:textId="77777777" w:rsidR="00D6704F" w:rsidRPr="00D6704F" w:rsidRDefault="00D6704F" w:rsidP="00D6704F">
                  <w:pPr>
                    <w:rPr>
                      <w:b/>
                      <w:sz w:val="16"/>
                      <w:szCs w:val="16"/>
                    </w:rPr>
                  </w:pPr>
                  <w:r w:rsidRPr="00D6704F">
                    <w:rPr>
                      <w:b/>
                      <w:sz w:val="16"/>
                      <w:szCs w:val="16"/>
                    </w:rPr>
                    <w:t>79.850,00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798153E" w14:textId="77777777" w:rsidR="00D6704F" w:rsidRPr="00D6704F" w:rsidRDefault="00D6704F" w:rsidP="00D6704F">
                  <w:pPr>
                    <w:rPr>
                      <w:b/>
                      <w:sz w:val="16"/>
                      <w:szCs w:val="16"/>
                    </w:rPr>
                  </w:pPr>
                  <w:r w:rsidRPr="00D6704F">
                    <w:rPr>
                      <w:b/>
                      <w:sz w:val="16"/>
                      <w:szCs w:val="16"/>
                    </w:rPr>
                    <w:t>79.850,00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2073F4A6" w14:textId="77777777" w:rsidR="00D6704F" w:rsidRPr="00D6704F" w:rsidRDefault="00D6704F" w:rsidP="00D6704F">
                  <w:pPr>
                    <w:rPr>
                      <w:b/>
                      <w:sz w:val="16"/>
                      <w:szCs w:val="16"/>
                    </w:rPr>
                  </w:pPr>
                  <w:r w:rsidRPr="00D6704F">
                    <w:rPr>
                      <w:b/>
                      <w:sz w:val="16"/>
                      <w:szCs w:val="16"/>
                    </w:rPr>
                    <w:t>20.000,00</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1B7D37EF" w14:textId="77777777" w:rsidR="00D6704F" w:rsidRPr="00D6704F" w:rsidRDefault="00D6704F" w:rsidP="00D6704F">
                  <w:pPr>
                    <w:rPr>
                      <w:b/>
                      <w:sz w:val="16"/>
                      <w:szCs w:val="16"/>
                    </w:rPr>
                  </w:pPr>
                  <w:r w:rsidRPr="00D6704F">
                    <w:rPr>
                      <w:b/>
                      <w:sz w:val="16"/>
                      <w:szCs w:val="16"/>
                    </w:rPr>
                    <w:t>25,05%</w:t>
                  </w:r>
                </w:p>
              </w:tc>
            </w:tr>
            <w:tr w:rsidR="00D6704F" w:rsidRPr="00D6704F" w14:paraId="2C1D64CE"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18D4B0" w14:textId="77777777" w:rsidR="00D6704F" w:rsidRPr="00D6704F" w:rsidRDefault="00D6704F" w:rsidP="00D6704F">
                  <w:pPr>
                    <w:rPr>
                      <w:b/>
                      <w:bCs/>
                      <w:sz w:val="16"/>
                      <w:szCs w:val="16"/>
                    </w:rPr>
                  </w:pPr>
                  <w:r w:rsidRPr="00D6704F">
                    <w:rPr>
                      <w:b/>
                      <w:bCs/>
                      <w:sz w:val="16"/>
                      <w:szCs w:val="16"/>
                    </w:rPr>
                    <w:t>K100001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13A432EA" w14:textId="77777777" w:rsidR="00D6704F" w:rsidRPr="00D6704F" w:rsidRDefault="00D6704F" w:rsidP="00D6704F">
                  <w:pPr>
                    <w:rPr>
                      <w:b/>
                      <w:bCs/>
                      <w:sz w:val="16"/>
                      <w:szCs w:val="16"/>
                    </w:rPr>
                  </w:pPr>
                  <w:r w:rsidRPr="00D6704F">
                    <w:rPr>
                      <w:b/>
                      <w:bCs/>
                      <w:sz w:val="16"/>
                      <w:szCs w:val="16"/>
                    </w:rPr>
                    <w:t>Kapitalni projekt: Projektna dokumentacija za vodovodnu mrežu</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41FFB8" w14:textId="77777777" w:rsidR="00D6704F" w:rsidRPr="00D6704F" w:rsidRDefault="00D6704F" w:rsidP="00D6704F">
                  <w:pPr>
                    <w:rPr>
                      <w:b/>
                      <w:sz w:val="16"/>
                      <w:szCs w:val="16"/>
                    </w:rPr>
                  </w:pPr>
                  <w:r w:rsidRPr="00D6704F">
                    <w:rPr>
                      <w:b/>
                      <w:sz w:val="16"/>
                      <w:szCs w:val="16"/>
                    </w:rPr>
                    <w:t>19.850,00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FBFEFA" w14:textId="77777777" w:rsidR="00D6704F" w:rsidRPr="00D6704F" w:rsidRDefault="00D6704F" w:rsidP="00D6704F">
                  <w:pPr>
                    <w:rPr>
                      <w:b/>
                      <w:sz w:val="16"/>
                      <w:szCs w:val="16"/>
                    </w:rPr>
                  </w:pPr>
                  <w:r w:rsidRPr="00D6704F">
                    <w:rPr>
                      <w:b/>
                      <w:sz w:val="16"/>
                      <w:szCs w:val="16"/>
                    </w:rPr>
                    <w:t>19.850,00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717B15"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8BD2A9" w14:textId="77777777" w:rsidR="00D6704F" w:rsidRPr="00D6704F" w:rsidRDefault="00D6704F" w:rsidP="00D6704F">
                  <w:pPr>
                    <w:rPr>
                      <w:b/>
                      <w:sz w:val="16"/>
                      <w:szCs w:val="16"/>
                    </w:rPr>
                  </w:pPr>
                  <w:r w:rsidRPr="00D6704F">
                    <w:rPr>
                      <w:b/>
                      <w:sz w:val="16"/>
                      <w:szCs w:val="16"/>
                    </w:rPr>
                    <w:t>0,00%</w:t>
                  </w:r>
                </w:p>
              </w:tc>
            </w:tr>
            <w:tr w:rsidR="00D6704F" w:rsidRPr="00D6704F" w14:paraId="6B1C174F"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B0EA48" w14:textId="77777777" w:rsidR="00D6704F" w:rsidRPr="00D6704F" w:rsidRDefault="00D6704F" w:rsidP="00D6704F">
                  <w:pPr>
                    <w:rPr>
                      <w:b/>
                      <w:bCs/>
                      <w:sz w:val="16"/>
                      <w:szCs w:val="16"/>
                    </w:rPr>
                  </w:pPr>
                  <w:r w:rsidRPr="00D6704F">
                    <w:rPr>
                      <w:b/>
                      <w:bCs/>
                      <w:sz w:val="16"/>
                      <w:szCs w:val="16"/>
                    </w:rPr>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18B5E1" w14:textId="77777777" w:rsidR="00D6704F" w:rsidRPr="00D6704F" w:rsidRDefault="00D6704F" w:rsidP="00D6704F">
                  <w:pPr>
                    <w:rPr>
                      <w:b/>
                      <w:sz w:val="16"/>
                      <w:szCs w:val="16"/>
                    </w:rPr>
                  </w:pPr>
                  <w:r w:rsidRPr="00D6704F">
                    <w:rPr>
                      <w:b/>
                      <w:sz w:val="16"/>
                      <w:szCs w:val="16"/>
                    </w:rPr>
                    <w:t>19.850,00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065DF8" w14:textId="77777777" w:rsidR="00D6704F" w:rsidRPr="00D6704F" w:rsidRDefault="00D6704F" w:rsidP="00D6704F">
                  <w:pPr>
                    <w:rPr>
                      <w:b/>
                      <w:sz w:val="16"/>
                      <w:szCs w:val="16"/>
                    </w:rPr>
                  </w:pPr>
                  <w:r w:rsidRPr="00D6704F">
                    <w:rPr>
                      <w:b/>
                      <w:sz w:val="16"/>
                      <w:szCs w:val="16"/>
                    </w:rPr>
                    <w:t>19.850,00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4FB5C8"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FD8674" w14:textId="77777777" w:rsidR="00D6704F" w:rsidRPr="00D6704F" w:rsidRDefault="00D6704F" w:rsidP="00D6704F">
                  <w:pPr>
                    <w:rPr>
                      <w:b/>
                      <w:sz w:val="16"/>
                      <w:szCs w:val="16"/>
                    </w:rPr>
                  </w:pPr>
                  <w:r w:rsidRPr="00D6704F">
                    <w:rPr>
                      <w:b/>
                      <w:sz w:val="16"/>
                      <w:szCs w:val="16"/>
                    </w:rPr>
                    <w:t>0,00%</w:t>
                  </w:r>
                </w:p>
              </w:tc>
            </w:tr>
            <w:tr w:rsidR="00D6704F" w:rsidRPr="00D6704F" w14:paraId="49BAC693"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B7259D"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2AD1E0" w14:textId="77777777" w:rsidR="00D6704F" w:rsidRPr="00D6704F" w:rsidRDefault="00D6704F" w:rsidP="00D6704F">
                  <w:pPr>
                    <w:rPr>
                      <w:b/>
                      <w:sz w:val="16"/>
                      <w:szCs w:val="16"/>
                    </w:rPr>
                  </w:pPr>
                  <w:r w:rsidRPr="00D6704F">
                    <w:rPr>
                      <w:b/>
                      <w:sz w:val="16"/>
                      <w:szCs w:val="16"/>
                    </w:rPr>
                    <w:t>19.850,00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C2500C" w14:textId="77777777" w:rsidR="00D6704F" w:rsidRPr="00D6704F" w:rsidRDefault="00D6704F" w:rsidP="00D6704F">
                  <w:pPr>
                    <w:rPr>
                      <w:b/>
                      <w:sz w:val="16"/>
                      <w:szCs w:val="16"/>
                    </w:rPr>
                  </w:pPr>
                  <w:r w:rsidRPr="00D6704F">
                    <w:rPr>
                      <w:b/>
                      <w:sz w:val="16"/>
                      <w:szCs w:val="16"/>
                    </w:rPr>
                    <w:t>19.850,00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85B5C0"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9A54F9" w14:textId="77777777" w:rsidR="00D6704F" w:rsidRPr="00D6704F" w:rsidRDefault="00D6704F" w:rsidP="00D6704F">
                  <w:pPr>
                    <w:rPr>
                      <w:b/>
                      <w:sz w:val="16"/>
                      <w:szCs w:val="16"/>
                    </w:rPr>
                  </w:pPr>
                  <w:r w:rsidRPr="00D6704F">
                    <w:rPr>
                      <w:b/>
                      <w:sz w:val="16"/>
                      <w:szCs w:val="16"/>
                    </w:rPr>
                    <w:t>0,00%</w:t>
                  </w:r>
                </w:p>
              </w:tc>
            </w:tr>
            <w:tr w:rsidR="00D6704F" w:rsidRPr="00D6704F" w14:paraId="53E0C8B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1D60C162"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23E7871F"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43784C9" w14:textId="77777777" w:rsidR="00D6704F" w:rsidRPr="00D6704F" w:rsidRDefault="00D6704F" w:rsidP="00D6704F">
                  <w:pPr>
                    <w:rPr>
                      <w:b/>
                      <w:sz w:val="16"/>
                      <w:szCs w:val="16"/>
                    </w:rPr>
                  </w:pPr>
                  <w:r w:rsidRPr="00D6704F">
                    <w:rPr>
                      <w:b/>
                      <w:sz w:val="16"/>
                      <w:szCs w:val="16"/>
                    </w:rPr>
                    <w:t>19.850,00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60EDC24C" w14:textId="77777777" w:rsidR="00D6704F" w:rsidRPr="00D6704F" w:rsidRDefault="00D6704F" w:rsidP="00D6704F">
                  <w:pPr>
                    <w:rPr>
                      <w:b/>
                      <w:sz w:val="16"/>
                      <w:szCs w:val="16"/>
                    </w:rPr>
                  </w:pPr>
                  <w:r w:rsidRPr="00D6704F">
                    <w:rPr>
                      <w:b/>
                      <w:sz w:val="16"/>
                      <w:szCs w:val="16"/>
                    </w:rPr>
                    <w:t>19.850,00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C43CF0E" w14:textId="77777777" w:rsidR="00D6704F" w:rsidRPr="00D6704F" w:rsidRDefault="00D6704F" w:rsidP="00D6704F">
                  <w:pPr>
                    <w:rPr>
                      <w:b/>
                      <w:sz w:val="16"/>
                      <w:szCs w:val="16"/>
                    </w:rPr>
                  </w:pPr>
                  <w:r w:rsidRPr="00D6704F">
                    <w:rPr>
                      <w:b/>
                      <w:sz w:val="16"/>
                      <w:szCs w:val="16"/>
                    </w:rPr>
                    <w:t>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706AFFB5" w14:textId="77777777" w:rsidR="00D6704F" w:rsidRPr="00D6704F" w:rsidRDefault="00D6704F" w:rsidP="00D6704F">
                  <w:pPr>
                    <w:rPr>
                      <w:b/>
                      <w:sz w:val="16"/>
                      <w:szCs w:val="16"/>
                    </w:rPr>
                  </w:pPr>
                  <w:r w:rsidRPr="00D6704F">
                    <w:rPr>
                      <w:b/>
                      <w:sz w:val="16"/>
                      <w:szCs w:val="16"/>
                    </w:rPr>
                    <w:t>0,00%</w:t>
                  </w:r>
                </w:p>
              </w:tc>
            </w:tr>
            <w:tr w:rsidR="00D6704F" w:rsidRPr="00D6704F" w14:paraId="7002785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8158B7" w14:textId="77777777" w:rsidR="00D6704F" w:rsidRPr="00D6704F" w:rsidRDefault="00D6704F" w:rsidP="00D6704F">
                  <w:pPr>
                    <w:rPr>
                      <w:b/>
                      <w:bCs/>
                      <w:sz w:val="16"/>
                      <w:szCs w:val="16"/>
                    </w:rPr>
                  </w:pPr>
                  <w:r w:rsidRPr="00D6704F">
                    <w:rPr>
                      <w:b/>
                      <w:bCs/>
                      <w:sz w:val="16"/>
                      <w:szCs w:val="16"/>
                    </w:rPr>
                    <w:t>K100010</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0A3559D2" w14:textId="77777777" w:rsidR="00D6704F" w:rsidRPr="00D6704F" w:rsidRDefault="00D6704F" w:rsidP="00D6704F">
                  <w:pPr>
                    <w:rPr>
                      <w:b/>
                      <w:bCs/>
                      <w:sz w:val="16"/>
                      <w:szCs w:val="16"/>
                    </w:rPr>
                  </w:pPr>
                  <w:r w:rsidRPr="00D6704F">
                    <w:rPr>
                      <w:b/>
                      <w:bCs/>
                      <w:sz w:val="16"/>
                      <w:szCs w:val="16"/>
                    </w:rPr>
                    <w:t>Kapitalni projekt: Kapitalna potpora Vodovod Pula doo</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C39226" w14:textId="77777777" w:rsidR="00D6704F" w:rsidRPr="00D6704F" w:rsidRDefault="00D6704F" w:rsidP="00D6704F">
                  <w:pPr>
                    <w:rPr>
                      <w:b/>
                      <w:sz w:val="16"/>
                      <w:szCs w:val="16"/>
                    </w:rPr>
                  </w:pPr>
                  <w:r w:rsidRPr="00D6704F">
                    <w:rPr>
                      <w:b/>
                      <w:sz w:val="16"/>
                      <w:szCs w:val="16"/>
                    </w:rPr>
                    <w:t>60.000,00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CA92DF" w14:textId="77777777" w:rsidR="00D6704F" w:rsidRPr="00D6704F" w:rsidRDefault="00D6704F" w:rsidP="00D6704F">
                  <w:pPr>
                    <w:rPr>
                      <w:b/>
                      <w:sz w:val="16"/>
                      <w:szCs w:val="16"/>
                    </w:rPr>
                  </w:pPr>
                  <w:r w:rsidRPr="00D6704F">
                    <w:rPr>
                      <w:b/>
                      <w:sz w:val="16"/>
                      <w:szCs w:val="16"/>
                    </w:rPr>
                    <w:t>60.000,00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715165" w14:textId="77777777" w:rsidR="00D6704F" w:rsidRPr="00D6704F" w:rsidRDefault="00D6704F" w:rsidP="00D6704F">
                  <w:pPr>
                    <w:rPr>
                      <w:b/>
                      <w:sz w:val="16"/>
                      <w:szCs w:val="16"/>
                    </w:rPr>
                  </w:pPr>
                  <w:r w:rsidRPr="00D6704F">
                    <w:rPr>
                      <w:b/>
                      <w:sz w:val="16"/>
                      <w:szCs w:val="16"/>
                    </w:rPr>
                    <w:t>20.000,00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4C8E79" w14:textId="77777777" w:rsidR="00D6704F" w:rsidRPr="00D6704F" w:rsidRDefault="00D6704F" w:rsidP="00D6704F">
                  <w:pPr>
                    <w:rPr>
                      <w:b/>
                      <w:sz w:val="16"/>
                      <w:szCs w:val="16"/>
                    </w:rPr>
                  </w:pPr>
                  <w:r w:rsidRPr="00D6704F">
                    <w:rPr>
                      <w:b/>
                      <w:sz w:val="16"/>
                      <w:szCs w:val="16"/>
                    </w:rPr>
                    <w:t>33,33%</w:t>
                  </w:r>
                </w:p>
              </w:tc>
            </w:tr>
            <w:tr w:rsidR="00D6704F" w:rsidRPr="00D6704F" w14:paraId="73C4532B"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CEBCC1" w14:textId="77777777" w:rsidR="00D6704F" w:rsidRPr="00D6704F" w:rsidRDefault="00D6704F" w:rsidP="00D6704F">
                  <w:pPr>
                    <w:rPr>
                      <w:b/>
                      <w:bCs/>
                      <w:sz w:val="16"/>
                      <w:szCs w:val="16"/>
                    </w:rPr>
                  </w:pPr>
                  <w:r w:rsidRPr="00D6704F">
                    <w:rPr>
                      <w:b/>
                      <w:bCs/>
                      <w:sz w:val="16"/>
                      <w:szCs w:val="16"/>
                    </w:rPr>
                    <w:t>Izvor 9.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2BFF5E" w14:textId="77777777" w:rsidR="00D6704F" w:rsidRPr="00D6704F" w:rsidRDefault="00D6704F" w:rsidP="00D6704F">
                  <w:pPr>
                    <w:rPr>
                      <w:b/>
                      <w:sz w:val="16"/>
                      <w:szCs w:val="16"/>
                    </w:rPr>
                  </w:pPr>
                  <w:r w:rsidRPr="00D6704F">
                    <w:rPr>
                      <w:b/>
                      <w:sz w:val="16"/>
                      <w:szCs w:val="16"/>
                    </w:rPr>
                    <w:t>60.000,00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F0AF62" w14:textId="77777777" w:rsidR="00D6704F" w:rsidRPr="00D6704F" w:rsidRDefault="00D6704F" w:rsidP="00D6704F">
                  <w:pPr>
                    <w:rPr>
                      <w:b/>
                      <w:sz w:val="16"/>
                      <w:szCs w:val="16"/>
                    </w:rPr>
                  </w:pPr>
                  <w:r w:rsidRPr="00D6704F">
                    <w:rPr>
                      <w:b/>
                      <w:sz w:val="16"/>
                      <w:szCs w:val="16"/>
                    </w:rPr>
                    <w:t>60.000,00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8534B7" w14:textId="77777777" w:rsidR="00D6704F" w:rsidRPr="00D6704F" w:rsidRDefault="00D6704F" w:rsidP="00D6704F">
                  <w:pPr>
                    <w:rPr>
                      <w:b/>
                      <w:sz w:val="16"/>
                      <w:szCs w:val="16"/>
                    </w:rPr>
                  </w:pPr>
                  <w:r w:rsidRPr="00D6704F">
                    <w:rPr>
                      <w:b/>
                      <w:sz w:val="16"/>
                      <w:szCs w:val="16"/>
                    </w:rPr>
                    <w:t>20.000,00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4442D2" w14:textId="77777777" w:rsidR="00D6704F" w:rsidRPr="00D6704F" w:rsidRDefault="00D6704F" w:rsidP="00D6704F">
                  <w:pPr>
                    <w:rPr>
                      <w:b/>
                      <w:sz w:val="16"/>
                      <w:szCs w:val="16"/>
                    </w:rPr>
                  </w:pPr>
                  <w:r w:rsidRPr="00D6704F">
                    <w:rPr>
                      <w:b/>
                      <w:sz w:val="16"/>
                      <w:szCs w:val="16"/>
                    </w:rPr>
                    <w:t>33,33%</w:t>
                  </w:r>
                </w:p>
              </w:tc>
            </w:tr>
            <w:tr w:rsidR="00D6704F" w:rsidRPr="00D6704F" w14:paraId="029FB5DD"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B79381" w14:textId="77777777" w:rsidR="00D6704F" w:rsidRPr="00D6704F" w:rsidRDefault="00D6704F" w:rsidP="00D6704F">
                  <w:pPr>
                    <w:rPr>
                      <w:b/>
                      <w:bCs/>
                      <w:sz w:val="16"/>
                      <w:szCs w:val="16"/>
                    </w:rPr>
                  </w:pPr>
                  <w:r w:rsidRPr="00D6704F">
                    <w:rPr>
                      <w:b/>
                      <w:bCs/>
                      <w:sz w:val="16"/>
                      <w:szCs w:val="16"/>
                    </w:rPr>
                    <w:t>Izvor 9.4. Višak prihoda ranijih godina</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A29182" w14:textId="77777777" w:rsidR="00D6704F" w:rsidRPr="00D6704F" w:rsidRDefault="00D6704F" w:rsidP="00D6704F">
                  <w:pPr>
                    <w:rPr>
                      <w:b/>
                      <w:sz w:val="16"/>
                      <w:szCs w:val="16"/>
                    </w:rPr>
                  </w:pPr>
                  <w:r w:rsidRPr="00D6704F">
                    <w:rPr>
                      <w:b/>
                      <w:sz w:val="16"/>
                      <w:szCs w:val="16"/>
                    </w:rPr>
                    <w:t>60.000,00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B4F34D" w14:textId="77777777" w:rsidR="00D6704F" w:rsidRPr="00D6704F" w:rsidRDefault="00D6704F" w:rsidP="00D6704F">
                  <w:pPr>
                    <w:rPr>
                      <w:b/>
                      <w:sz w:val="16"/>
                      <w:szCs w:val="16"/>
                    </w:rPr>
                  </w:pPr>
                  <w:r w:rsidRPr="00D6704F">
                    <w:rPr>
                      <w:b/>
                      <w:sz w:val="16"/>
                      <w:szCs w:val="16"/>
                    </w:rPr>
                    <w:t>60.000,00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E6D153" w14:textId="77777777" w:rsidR="00D6704F" w:rsidRPr="00D6704F" w:rsidRDefault="00D6704F" w:rsidP="00D6704F">
                  <w:pPr>
                    <w:rPr>
                      <w:b/>
                      <w:sz w:val="16"/>
                      <w:szCs w:val="16"/>
                    </w:rPr>
                  </w:pPr>
                  <w:r w:rsidRPr="00D6704F">
                    <w:rPr>
                      <w:b/>
                      <w:sz w:val="16"/>
                      <w:szCs w:val="16"/>
                    </w:rPr>
                    <w:t>20.000,00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F93CD5" w14:textId="77777777" w:rsidR="00D6704F" w:rsidRPr="00D6704F" w:rsidRDefault="00D6704F" w:rsidP="00D6704F">
                  <w:pPr>
                    <w:rPr>
                      <w:b/>
                      <w:sz w:val="16"/>
                      <w:szCs w:val="16"/>
                    </w:rPr>
                  </w:pPr>
                  <w:r w:rsidRPr="00D6704F">
                    <w:rPr>
                      <w:b/>
                      <w:sz w:val="16"/>
                      <w:szCs w:val="16"/>
                    </w:rPr>
                    <w:t>33,33%</w:t>
                  </w:r>
                </w:p>
              </w:tc>
            </w:tr>
            <w:tr w:rsidR="00D6704F" w:rsidRPr="00D6704F" w14:paraId="36AAF4C1"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441083C6" w14:textId="77777777" w:rsidR="00D6704F" w:rsidRPr="00D6704F" w:rsidRDefault="00D6704F" w:rsidP="00D6704F">
                  <w:pPr>
                    <w:rPr>
                      <w:b/>
                      <w:bCs/>
                      <w:sz w:val="16"/>
                      <w:szCs w:val="16"/>
                    </w:rPr>
                  </w:pPr>
                  <w:r w:rsidRPr="00D6704F">
                    <w:rPr>
                      <w:b/>
                      <w:bCs/>
                      <w:sz w:val="16"/>
                      <w:szCs w:val="16"/>
                    </w:rPr>
                    <w:t>38</w:t>
                  </w:r>
                </w:p>
              </w:tc>
              <w:tc>
                <w:tcPr>
                  <w:tcW w:w="8726" w:type="dxa"/>
                  <w:tcBorders>
                    <w:top w:val="single" w:sz="4" w:space="0" w:color="auto"/>
                    <w:left w:val="nil"/>
                    <w:bottom w:val="single" w:sz="4" w:space="0" w:color="auto"/>
                    <w:right w:val="single" w:sz="4" w:space="0" w:color="auto"/>
                  </w:tcBorders>
                  <w:noWrap/>
                  <w:vAlign w:val="bottom"/>
                  <w:hideMark/>
                </w:tcPr>
                <w:p w14:paraId="489C2E61" w14:textId="77777777" w:rsidR="00D6704F" w:rsidRPr="00D6704F" w:rsidRDefault="00D6704F" w:rsidP="00D6704F">
                  <w:pPr>
                    <w:rPr>
                      <w:b/>
                      <w:bCs/>
                      <w:sz w:val="16"/>
                      <w:szCs w:val="16"/>
                    </w:rPr>
                  </w:pPr>
                  <w:r w:rsidRPr="00D6704F">
                    <w:rPr>
                      <w:b/>
                      <w:bCs/>
                      <w:sz w:val="16"/>
                      <w:szCs w:val="16"/>
                    </w:rPr>
                    <w:t>Rashodi za donacije, kazne, naknade šteta i kapitalne pomoći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AAC1BDA" w14:textId="77777777" w:rsidR="00D6704F" w:rsidRPr="00D6704F" w:rsidRDefault="00D6704F" w:rsidP="00D6704F">
                  <w:pPr>
                    <w:rPr>
                      <w:b/>
                      <w:sz w:val="16"/>
                      <w:szCs w:val="16"/>
                    </w:rPr>
                  </w:pPr>
                  <w:r w:rsidRPr="00D6704F">
                    <w:rPr>
                      <w:b/>
                      <w:sz w:val="16"/>
                      <w:szCs w:val="16"/>
                    </w:rPr>
                    <w:t>60.000,00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7B54127" w14:textId="77777777" w:rsidR="00D6704F" w:rsidRPr="00D6704F" w:rsidRDefault="00D6704F" w:rsidP="00D6704F">
                  <w:pPr>
                    <w:rPr>
                      <w:b/>
                      <w:sz w:val="16"/>
                      <w:szCs w:val="16"/>
                    </w:rPr>
                  </w:pPr>
                  <w:r w:rsidRPr="00D6704F">
                    <w:rPr>
                      <w:b/>
                      <w:sz w:val="16"/>
                      <w:szCs w:val="16"/>
                    </w:rPr>
                    <w:t>60.000,00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F914F87" w14:textId="77777777" w:rsidR="00D6704F" w:rsidRPr="00D6704F" w:rsidRDefault="00D6704F" w:rsidP="00D6704F">
                  <w:pPr>
                    <w:rPr>
                      <w:b/>
                      <w:sz w:val="16"/>
                      <w:szCs w:val="16"/>
                    </w:rPr>
                  </w:pPr>
                  <w:r w:rsidRPr="00D6704F">
                    <w:rPr>
                      <w:b/>
                      <w:sz w:val="16"/>
                      <w:szCs w:val="16"/>
                    </w:rPr>
                    <w:t>20.000,00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4A4F07F" w14:textId="77777777" w:rsidR="00D6704F" w:rsidRPr="00D6704F" w:rsidRDefault="00D6704F" w:rsidP="00D6704F">
                  <w:pPr>
                    <w:rPr>
                      <w:b/>
                      <w:sz w:val="16"/>
                      <w:szCs w:val="16"/>
                    </w:rPr>
                  </w:pPr>
                  <w:r w:rsidRPr="00D6704F">
                    <w:rPr>
                      <w:b/>
                      <w:sz w:val="16"/>
                      <w:szCs w:val="16"/>
                    </w:rPr>
                    <w:t>33,33%</w:t>
                  </w:r>
                </w:p>
              </w:tc>
            </w:tr>
            <w:tr w:rsidR="00D6704F" w:rsidRPr="00D6704F" w14:paraId="4DA35CE7"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577C67EE" w14:textId="77777777" w:rsidR="00D6704F" w:rsidRPr="00D6704F" w:rsidRDefault="00D6704F" w:rsidP="00D6704F">
                  <w:pPr>
                    <w:rPr>
                      <w:b/>
                      <w:sz w:val="16"/>
                      <w:szCs w:val="16"/>
                    </w:rPr>
                  </w:pPr>
                  <w:r w:rsidRPr="00D6704F">
                    <w:rPr>
                      <w:b/>
                      <w:sz w:val="16"/>
                      <w:szCs w:val="16"/>
                    </w:rPr>
                    <w:t>3861</w:t>
                  </w:r>
                </w:p>
              </w:tc>
              <w:tc>
                <w:tcPr>
                  <w:tcW w:w="8726" w:type="dxa"/>
                  <w:tcBorders>
                    <w:top w:val="single" w:sz="4" w:space="0" w:color="auto"/>
                    <w:left w:val="nil"/>
                    <w:bottom w:val="single" w:sz="4" w:space="0" w:color="auto"/>
                    <w:right w:val="single" w:sz="4" w:space="0" w:color="auto"/>
                  </w:tcBorders>
                  <w:noWrap/>
                  <w:vAlign w:val="bottom"/>
                  <w:hideMark/>
                </w:tcPr>
                <w:p w14:paraId="5AABEACE" w14:textId="77777777" w:rsidR="00D6704F" w:rsidRPr="00D6704F" w:rsidRDefault="00D6704F" w:rsidP="00D6704F">
                  <w:pPr>
                    <w:rPr>
                      <w:b/>
                      <w:sz w:val="16"/>
                      <w:szCs w:val="16"/>
                    </w:rPr>
                  </w:pPr>
                  <w:r w:rsidRPr="00D6704F">
                    <w:rPr>
                      <w:b/>
                      <w:sz w:val="16"/>
                      <w:szCs w:val="16"/>
                    </w:rPr>
                    <w:t>Kapitalne pomoći kreditnim i ostalim financijskim institucijama te trgovačkim društvima u javnom sek</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105BB668"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297177E5"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011143F1" w14:textId="77777777" w:rsidR="00D6704F" w:rsidRPr="00D6704F" w:rsidRDefault="00D6704F" w:rsidP="00D6704F">
                  <w:pPr>
                    <w:rPr>
                      <w:b/>
                      <w:sz w:val="16"/>
                      <w:szCs w:val="16"/>
                    </w:rPr>
                  </w:pPr>
                  <w:r w:rsidRPr="00D6704F">
                    <w:rPr>
                      <w:b/>
                      <w:sz w:val="16"/>
                      <w:szCs w:val="16"/>
                    </w:rPr>
                    <w:t>20.000,00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0E682D6D" w14:textId="77777777" w:rsidR="00D6704F" w:rsidRPr="00D6704F" w:rsidRDefault="00D6704F" w:rsidP="00D6704F">
                  <w:pPr>
                    <w:rPr>
                      <w:b/>
                      <w:sz w:val="16"/>
                      <w:szCs w:val="16"/>
                    </w:rPr>
                  </w:pPr>
                  <w:r w:rsidRPr="00D6704F">
                    <w:rPr>
                      <w:b/>
                      <w:sz w:val="16"/>
                      <w:szCs w:val="16"/>
                    </w:rPr>
                    <w:t> </w:t>
                  </w:r>
                </w:p>
              </w:tc>
            </w:tr>
            <w:tr w:rsidR="00D6704F" w:rsidRPr="00D6704F" w14:paraId="4A958729"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0F2FF901" w14:textId="77777777" w:rsidR="00D6704F" w:rsidRPr="00D6704F" w:rsidRDefault="00D6704F" w:rsidP="00D6704F">
                  <w:pPr>
                    <w:rPr>
                      <w:b/>
                      <w:bCs/>
                      <w:sz w:val="16"/>
                      <w:szCs w:val="16"/>
                    </w:rPr>
                  </w:pPr>
                  <w:r w:rsidRPr="00D6704F">
                    <w:rPr>
                      <w:b/>
                      <w:bCs/>
                      <w:sz w:val="16"/>
                      <w:szCs w:val="16"/>
                    </w:rPr>
                    <w:t>4035</w:t>
                  </w:r>
                </w:p>
              </w:tc>
              <w:tc>
                <w:tcPr>
                  <w:tcW w:w="8726" w:type="dxa"/>
                  <w:tcBorders>
                    <w:top w:val="single" w:sz="4" w:space="0" w:color="auto"/>
                    <w:left w:val="nil"/>
                    <w:bottom w:val="single" w:sz="4" w:space="0" w:color="auto"/>
                    <w:right w:val="single" w:sz="4" w:space="0" w:color="auto"/>
                  </w:tcBorders>
                  <w:shd w:val="clear" w:color="000000" w:fill="FF9900"/>
                  <w:noWrap/>
                  <w:vAlign w:val="bottom"/>
                  <w:hideMark/>
                </w:tcPr>
                <w:p w14:paraId="3E704686" w14:textId="77777777" w:rsidR="00D6704F" w:rsidRPr="00D6704F" w:rsidRDefault="00D6704F" w:rsidP="00D6704F">
                  <w:pPr>
                    <w:rPr>
                      <w:b/>
                      <w:bCs/>
                      <w:sz w:val="16"/>
                      <w:szCs w:val="16"/>
                    </w:rPr>
                  </w:pPr>
                  <w:r w:rsidRPr="00D6704F">
                    <w:rPr>
                      <w:b/>
                      <w:bCs/>
                      <w:sz w:val="16"/>
                      <w:szCs w:val="16"/>
                    </w:rPr>
                    <w:t>Program: Prostorno planiranje</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44E4E21"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7B1844D1"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6D14F771" w14:textId="77777777" w:rsidR="00D6704F" w:rsidRPr="00D6704F" w:rsidRDefault="00D6704F" w:rsidP="00D6704F">
                  <w:pPr>
                    <w:rPr>
                      <w:b/>
                      <w:sz w:val="16"/>
                      <w:szCs w:val="16"/>
                    </w:rPr>
                  </w:pPr>
                  <w:r w:rsidRPr="00D6704F">
                    <w:rPr>
                      <w:b/>
                      <w:sz w:val="16"/>
                      <w:szCs w:val="16"/>
                    </w:rPr>
                    <w:t>6.375,00</w:t>
                  </w:r>
                </w:p>
              </w:tc>
              <w:tc>
                <w:tcPr>
                  <w:tcW w:w="662" w:type="dxa"/>
                  <w:tcBorders>
                    <w:top w:val="single" w:sz="4" w:space="0" w:color="auto"/>
                    <w:left w:val="single" w:sz="4" w:space="0" w:color="auto"/>
                    <w:bottom w:val="single" w:sz="4" w:space="0" w:color="auto"/>
                    <w:right w:val="single" w:sz="4" w:space="0" w:color="auto"/>
                  </w:tcBorders>
                  <w:shd w:val="clear" w:color="000000" w:fill="FF9900"/>
                  <w:noWrap/>
                  <w:vAlign w:val="bottom"/>
                  <w:hideMark/>
                </w:tcPr>
                <w:p w14:paraId="58658B15" w14:textId="77777777" w:rsidR="00D6704F" w:rsidRPr="00D6704F" w:rsidRDefault="00D6704F" w:rsidP="00D6704F">
                  <w:pPr>
                    <w:rPr>
                      <w:b/>
                      <w:sz w:val="16"/>
                      <w:szCs w:val="16"/>
                    </w:rPr>
                  </w:pPr>
                  <w:r w:rsidRPr="00D6704F">
                    <w:rPr>
                      <w:b/>
                      <w:sz w:val="16"/>
                      <w:szCs w:val="16"/>
                    </w:rPr>
                    <w:t>31,88%</w:t>
                  </w:r>
                </w:p>
              </w:tc>
            </w:tr>
            <w:tr w:rsidR="00D6704F" w:rsidRPr="00D6704F" w14:paraId="7F9E3A2A"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6F0443" w14:textId="77777777" w:rsidR="00D6704F" w:rsidRPr="00D6704F" w:rsidRDefault="00D6704F" w:rsidP="00D6704F">
                  <w:pPr>
                    <w:rPr>
                      <w:b/>
                      <w:bCs/>
                      <w:sz w:val="16"/>
                      <w:szCs w:val="16"/>
                    </w:rPr>
                  </w:pPr>
                  <w:r w:rsidRPr="00D6704F">
                    <w:rPr>
                      <w:b/>
                      <w:bCs/>
                      <w:sz w:val="16"/>
                      <w:szCs w:val="16"/>
                    </w:rPr>
                    <w:t>A100001</w:t>
                  </w:r>
                </w:p>
              </w:tc>
              <w:tc>
                <w:tcPr>
                  <w:tcW w:w="8726" w:type="dxa"/>
                  <w:tcBorders>
                    <w:top w:val="single" w:sz="4" w:space="0" w:color="auto"/>
                    <w:left w:val="nil"/>
                    <w:bottom w:val="single" w:sz="4" w:space="0" w:color="auto"/>
                    <w:right w:val="single" w:sz="4" w:space="0" w:color="auto"/>
                  </w:tcBorders>
                  <w:shd w:val="clear" w:color="000000" w:fill="FFFF99"/>
                  <w:noWrap/>
                  <w:vAlign w:val="bottom"/>
                  <w:hideMark/>
                </w:tcPr>
                <w:p w14:paraId="6F036C68" w14:textId="77777777" w:rsidR="00D6704F" w:rsidRPr="00D6704F" w:rsidRDefault="00D6704F" w:rsidP="00D6704F">
                  <w:pPr>
                    <w:rPr>
                      <w:b/>
                      <w:bCs/>
                      <w:sz w:val="16"/>
                      <w:szCs w:val="16"/>
                    </w:rPr>
                  </w:pPr>
                  <w:r w:rsidRPr="00D6704F">
                    <w:rPr>
                      <w:b/>
                      <w:bCs/>
                      <w:sz w:val="16"/>
                      <w:szCs w:val="16"/>
                    </w:rPr>
                    <w:t>Aktivnost: Izrada urbanističkih planova uređenja</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62CB76"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246D78"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887B51" w14:textId="77777777" w:rsidR="00D6704F" w:rsidRPr="00D6704F" w:rsidRDefault="00D6704F" w:rsidP="00D6704F">
                  <w:pPr>
                    <w:rPr>
                      <w:b/>
                      <w:sz w:val="16"/>
                      <w:szCs w:val="16"/>
                    </w:rPr>
                  </w:pPr>
                  <w:r w:rsidRPr="00D6704F">
                    <w:rPr>
                      <w:b/>
                      <w:sz w:val="16"/>
                      <w:szCs w:val="16"/>
                    </w:rPr>
                    <w:t>6.375,00</w:t>
                  </w:r>
                </w:p>
              </w:tc>
              <w:tc>
                <w:tcPr>
                  <w:tcW w:w="66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EFD3D5" w14:textId="77777777" w:rsidR="00D6704F" w:rsidRPr="00D6704F" w:rsidRDefault="00D6704F" w:rsidP="00D6704F">
                  <w:pPr>
                    <w:rPr>
                      <w:b/>
                      <w:sz w:val="16"/>
                      <w:szCs w:val="16"/>
                    </w:rPr>
                  </w:pPr>
                  <w:r w:rsidRPr="00D6704F">
                    <w:rPr>
                      <w:b/>
                      <w:sz w:val="16"/>
                      <w:szCs w:val="16"/>
                    </w:rPr>
                    <w:t>31,88%</w:t>
                  </w:r>
                </w:p>
              </w:tc>
            </w:tr>
            <w:tr w:rsidR="00D6704F" w:rsidRPr="00D6704F" w14:paraId="19B9B17C"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2A4867" w14:textId="77777777" w:rsidR="00D6704F" w:rsidRPr="00D6704F" w:rsidRDefault="00D6704F" w:rsidP="00D6704F">
                  <w:pPr>
                    <w:rPr>
                      <w:b/>
                      <w:bCs/>
                      <w:sz w:val="16"/>
                      <w:szCs w:val="16"/>
                    </w:rPr>
                  </w:pPr>
                  <w:r w:rsidRPr="00D6704F">
                    <w:rPr>
                      <w:b/>
                      <w:bCs/>
                      <w:sz w:val="16"/>
                      <w:szCs w:val="16"/>
                    </w:rPr>
                    <w:lastRenderedPageBreak/>
                    <w:t>Izvor 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288E08"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DD9110"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12E995" w14:textId="77777777" w:rsidR="00D6704F" w:rsidRPr="00D6704F" w:rsidRDefault="00D6704F" w:rsidP="00D6704F">
                  <w:pPr>
                    <w:rPr>
                      <w:b/>
                      <w:sz w:val="16"/>
                      <w:szCs w:val="16"/>
                    </w:rPr>
                  </w:pPr>
                  <w:r w:rsidRPr="00D6704F">
                    <w:rPr>
                      <w:b/>
                      <w:sz w:val="16"/>
                      <w:szCs w:val="16"/>
                    </w:rPr>
                    <w:t>6.375,00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97B9A5" w14:textId="77777777" w:rsidR="00D6704F" w:rsidRPr="00D6704F" w:rsidRDefault="00D6704F" w:rsidP="00D6704F">
                  <w:pPr>
                    <w:rPr>
                      <w:b/>
                      <w:sz w:val="16"/>
                      <w:szCs w:val="16"/>
                    </w:rPr>
                  </w:pPr>
                  <w:r w:rsidRPr="00D6704F">
                    <w:rPr>
                      <w:b/>
                      <w:sz w:val="16"/>
                      <w:szCs w:val="16"/>
                    </w:rPr>
                    <w:t>31,88%</w:t>
                  </w:r>
                </w:p>
              </w:tc>
            </w:tr>
            <w:tr w:rsidR="00D6704F" w:rsidRPr="00D6704F" w14:paraId="1E6EF005" w14:textId="77777777" w:rsidTr="006A7CDE">
              <w:trPr>
                <w:trHeight w:val="225"/>
              </w:trPr>
              <w:tc>
                <w:tcPr>
                  <w:tcW w:w="10072"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DA918E" w14:textId="77777777" w:rsidR="00D6704F" w:rsidRPr="00D6704F" w:rsidRDefault="00D6704F" w:rsidP="00D6704F">
                  <w:pPr>
                    <w:rPr>
                      <w:b/>
                      <w:bCs/>
                      <w:sz w:val="16"/>
                      <w:szCs w:val="16"/>
                    </w:rPr>
                  </w:pPr>
                  <w:r w:rsidRPr="00D6704F">
                    <w:rPr>
                      <w:b/>
                      <w:bCs/>
                      <w:sz w:val="16"/>
                      <w:szCs w:val="16"/>
                    </w:rPr>
                    <w:t>Izvor 1.1. 01 Opći prihodi i primici</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0EAE34"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3DF4E2"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E83C7A" w14:textId="77777777" w:rsidR="00D6704F" w:rsidRPr="00D6704F" w:rsidRDefault="00D6704F" w:rsidP="00D6704F">
                  <w:pPr>
                    <w:rPr>
                      <w:b/>
                      <w:sz w:val="16"/>
                      <w:szCs w:val="16"/>
                    </w:rPr>
                  </w:pPr>
                  <w:r w:rsidRPr="00D6704F">
                    <w:rPr>
                      <w:b/>
                      <w:sz w:val="16"/>
                      <w:szCs w:val="16"/>
                    </w:rPr>
                    <w:t>6.375,00</w:t>
                  </w:r>
                </w:p>
              </w:tc>
              <w:tc>
                <w:tcPr>
                  <w:tcW w:w="66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64B48A" w14:textId="77777777" w:rsidR="00D6704F" w:rsidRPr="00D6704F" w:rsidRDefault="00D6704F" w:rsidP="00D6704F">
                  <w:pPr>
                    <w:rPr>
                      <w:b/>
                      <w:sz w:val="16"/>
                      <w:szCs w:val="16"/>
                    </w:rPr>
                  </w:pPr>
                  <w:r w:rsidRPr="00D6704F">
                    <w:rPr>
                      <w:b/>
                      <w:sz w:val="16"/>
                      <w:szCs w:val="16"/>
                    </w:rPr>
                    <w:t>31,88%</w:t>
                  </w:r>
                </w:p>
              </w:tc>
            </w:tr>
            <w:tr w:rsidR="00D6704F" w:rsidRPr="00D6704F" w14:paraId="34F04392"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20FABA26" w14:textId="77777777" w:rsidR="00D6704F" w:rsidRPr="00D6704F" w:rsidRDefault="00D6704F" w:rsidP="00D6704F">
                  <w:pPr>
                    <w:rPr>
                      <w:b/>
                      <w:bCs/>
                      <w:sz w:val="16"/>
                      <w:szCs w:val="16"/>
                    </w:rPr>
                  </w:pPr>
                  <w:r w:rsidRPr="00D6704F">
                    <w:rPr>
                      <w:b/>
                      <w:bCs/>
                      <w:sz w:val="16"/>
                      <w:szCs w:val="16"/>
                    </w:rPr>
                    <w:t>32</w:t>
                  </w:r>
                </w:p>
              </w:tc>
              <w:tc>
                <w:tcPr>
                  <w:tcW w:w="8726" w:type="dxa"/>
                  <w:tcBorders>
                    <w:top w:val="single" w:sz="4" w:space="0" w:color="auto"/>
                    <w:left w:val="nil"/>
                    <w:bottom w:val="single" w:sz="4" w:space="0" w:color="auto"/>
                    <w:right w:val="single" w:sz="4" w:space="0" w:color="auto"/>
                  </w:tcBorders>
                  <w:noWrap/>
                  <w:vAlign w:val="bottom"/>
                  <w:hideMark/>
                </w:tcPr>
                <w:p w14:paraId="4DC3FE79" w14:textId="77777777" w:rsidR="00D6704F" w:rsidRPr="00D6704F" w:rsidRDefault="00D6704F" w:rsidP="00D6704F">
                  <w:pPr>
                    <w:rPr>
                      <w:b/>
                      <w:bCs/>
                      <w:sz w:val="16"/>
                      <w:szCs w:val="16"/>
                    </w:rPr>
                  </w:pPr>
                  <w:r w:rsidRPr="00D6704F">
                    <w:rPr>
                      <w:b/>
                      <w:bCs/>
                      <w:sz w:val="16"/>
                      <w:szCs w:val="16"/>
                    </w:rPr>
                    <w:t>Materijalni rashodi</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73064A69" w14:textId="77777777" w:rsidR="00D6704F" w:rsidRPr="00D6704F" w:rsidRDefault="00D6704F" w:rsidP="00D6704F">
                  <w:pPr>
                    <w:rPr>
                      <w:b/>
                      <w:sz w:val="16"/>
                      <w:szCs w:val="16"/>
                    </w:rPr>
                  </w:pPr>
                  <w:r w:rsidRPr="00D6704F">
                    <w:rPr>
                      <w:b/>
                      <w:sz w:val="16"/>
                      <w:szCs w:val="16"/>
                    </w:rPr>
                    <w:t>20.000,00</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536191E8" w14:textId="77777777" w:rsidR="00D6704F" w:rsidRPr="00D6704F" w:rsidRDefault="00D6704F" w:rsidP="00D6704F">
                  <w:pPr>
                    <w:rPr>
                      <w:b/>
                      <w:sz w:val="16"/>
                      <w:szCs w:val="16"/>
                    </w:rPr>
                  </w:pPr>
                  <w:r w:rsidRPr="00D6704F">
                    <w:rPr>
                      <w:b/>
                      <w:sz w:val="16"/>
                      <w:szCs w:val="16"/>
                    </w:rPr>
                    <w:t>20.000,00</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6127638C" w14:textId="77777777" w:rsidR="00D6704F" w:rsidRPr="00D6704F" w:rsidRDefault="00D6704F" w:rsidP="00D6704F">
                  <w:pPr>
                    <w:rPr>
                      <w:b/>
                      <w:sz w:val="16"/>
                      <w:szCs w:val="16"/>
                    </w:rPr>
                  </w:pPr>
                  <w:r w:rsidRPr="00D6704F">
                    <w:rPr>
                      <w:b/>
                      <w:sz w:val="16"/>
                      <w:szCs w:val="16"/>
                    </w:rPr>
                    <w:t>6.375,00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F22CBC6" w14:textId="77777777" w:rsidR="00D6704F" w:rsidRPr="00D6704F" w:rsidRDefault="00D6704F" w:rsidP="00D6704F">
                  <w:pPr>
                    <w:rPr>
                      <w:b/>
                      <w:sz w:val="16"/>
                      <w:szCs w:val="16"/>
                    </w:rPr>
                  </w:pPr>
                  <w:r w:rsidRPr="00D6704F">
                    <w:rPr>
                      <w:b/>
                      <w:sz w:val="16"/>
                      <w:szCs w:val="16"/>
                    </w:rPr>
                    <w:t>31,88%</w:t>
                  </w:r>
                </w:p>
              </w:tc>
            </w:tr>
            <w:tr w:rsidR="00D6704F" w:rsidRPr="00D6704F" w14:paraId="14DC02FF" w14:textId="77777777" w:rsidTr="006A7CDE">
              <w:trPr>
                <w:trHeight w:val="225"/>
              </w:trPr>
              <w:tc>
                <w:tcPr>
                  <w:tcW w:w="1346" w:type="dxa"/>
                  <w:tcBorders>
                    <w:top w:val="single" w:sz="4" w:space="0" w:color="auto"/>
                    <w:left w:val="single" w:sz="4" w:space="0" w:color="auto"/>
                    <w:bottom w:val="single" w:sz="4" w:space="0" w:color="auto"/>
                    <w:right w:val="single" w:sz="4" w:space="0" w:color="auto"/>
                  </w:tcBorders>
                  <w:noWrap/>
                  <w:vAlign w:val="bottom"/>
                  <w:hideMark/>
                </w:tcPr>
                <w:p w14:paraId="005D0D50" w14:textId="77777777" w:rsidR="00D6704F" w:rsidRPr="00D6704F" w:rsidRDefault="00D6704F" w:rsidP="00D6704F">
                  <w:pPr>
                    <w:rPr>
                      <w:b/>
                      <w:sz w:val="16"/>
                      <w:szCs w:val="16"/>
                    </w:rPr>
                  </w:pPr>
                  <w:r w:rsidRPr="00D6704F">
                    <w:rPr>
                      <w:b/>
                      <w:sz w:val="16"/>
                      <w:szCs w:val="16"/>
                    </w:rPr>
                    <w:t>3237</w:t>
                  </w:r>
                </w:p>
              </w:tc>
              <w:tc>
                <w:tcPr>
                  <w:tcW w:w="8726" w:type="dxa"/>
                  <w:tcBorders>
                    <w:top w:val="single" w:sz="4" w:space="0" w:color="auto"/>
                    <w:left w:val="nil"/>
                    <w:bottom w:val="single" w:sz="4" w:space="0" w:color="auto"/>
                    <w:right w:val="single" w:sz="4" w:space="0" w:color="auto"/>
                  </w:tcBorders>
                  <w:noWrap/>
                  <w:vAlign w:val="bottom"/>
                  <w:hideMark/>
                </w:tcPr>
                <w:p w14:paraId="0CD45E4D" w14:textId="77777777" w:rsidR="00D6704F" w:rsidRPr="00D6704F" w:rsidRDefault="00D6704F" w:rsidP="00D6704F">
                  <w:pPr>
                    <w:rPr>
                      <w:b/>
                      <w:sz w:val="16"/>
                      <w:szCs w:val="16"/>
                    </w:rPr>
                  </w:pPr>
                  <w:r w:rsidRPr="00D6704F">
                    <w:rPr>
                      <w:b/>
                      <w:sz w:val="16"/>
                      <w:szCs w:val="16"/>
                    </w:rPr>
                    <w:t>Intelektualne i osobne usluge</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4A327834" w14:textId="77777777" w:rsidR="00D6704F" w:rsidRPr="00D6704F" w:rsidRDefault="00D6704F" w:rsidP="00D6704F">
                  <w:pPr>
                    <w:rPr>
                      <w:b/>
                      <w:sz w:val="16"/>
                      <w:szCs w:val="16"/>
                    </w:rPr>
                  </w:pPr>
                  <w:r w:rsidRPr="00D6704F">
                    <w:rPr>
                      <w:b/>
                      <w:sz w:val="16"/>
                      <w:szCs w:val="16"/>
                    </w:rPr>
                    <w:t> </w:t>
                  </w:r>
                </w:p>
              </w:tc>
              <w:tc>
                <w:tcPr>
                  <w:tcW w:w="1054" w:type="dxa"/>
                  <w:tcBorders>
                    <w:top w:val="single" w:sz="4" w:space="0" w:color="auto"/>
                    <w:left w:val="single" w:sz="4" w:space="0" w:color="auto"/>
                    <w:bottom w:val="single" w:sz="4" w:space="0" w:color="auto"/>
                    <w:right w:val="single" w:sz="4" w:space="0" w:color="auto"/>
                  </w:tcBorders>
                  <w:noWrap/>
                  <w:vAlign w:val="bottom"/>
                  <w:hideMark/>
                </w:tcPr>
                <w:p w14:paraId="0D3A4F02" w14:textId="77777777" w:rsidR="00D6704F" w:rsidRPr="00D6704F" w:rsidRDefault="00D6704F" w:rsidP="00D6704F">
                  <w:pPr>
                    <w:rPr>
                      <w:b/>
                      <w:sz w:val="16"/>
                      <w:szCs w:val="16"/>
                    </w:rPr>
                  </w:pPr>
                  <w:r w:rsidRPr="00D6704F">
                    <w:rPr>
                      <w:b/>
                      <w:sz w:val="16"/>
                      <w:szCs w:val="16"/>
                    </w:rPr>
                    <w:t> </w:t>
                  </w:r>
                </w:p>
              </w:tc>
              <w:tc>
                <w:tcPr>
                  <w:tcW w:w="965" w:type="dxa"/>
                  <w:tcBorders>
                    <w:top w:val="single" w:sz="4" w:space="0" w:color="auto"/>
                    <w:left w:val="single" w:sz="4" w:space="0" w:color="auto"/>
                    <w:bottom w:val="single" w:sz="4" w:space="0" w:color="auto"/>
                    <w:right w:val="single" w:sz="4" w:space="0" w:color="auto"/>
                  </w:tcBorders>
                  <w:noWrap/>
                  <w:vAlign w:val="bottom"/>
                  <w:hideMark/>
                </w:tcPr>
                <w:p w14:paraId="10F5A80B" w14:textId="77777777" w:rsidR="00D6704F" w:rsidRPr="00D6704F" w:rsidRDefault="00D6704F" w:rsidP="00D6704F">
                  <w:pPr>
                    <w:rPr>
                      <w:b/>
                      <w:sz w:val="16"/>
                      <w:szCs w:val="16"/>
                    </w:rPr>
                  </w:pPr>
                  <w:r w:rsidRPr="00D6704F">
                    <w:rPr>
                      <w:b/>
                      <w:sz w:val="16"/>
                      <w:szCs w:val="16"/>
                    </w:rPr>
                    <w:t>6.375,00</w:t>
                  </w:r>
                </w:p>
              </w:tc>
              <w:tc>
                <w:tcPr>
                  <w:tcW w:w="662" w:type="dxa"/>
                  <w:tcBorders>
                    <w:top w:val="single" w:sz="4" w:space="0" w:color="auto"/>
                    <w:left w:val="single" w:sz="4" w:space="0" w:color="auto"/>
                    <w:bottom w:val="single" w:sz="4" w:space="0" w:color="auto"/>
                    <w:right w:val="single" w:sz="4" w:space="0" w:color="auto"/>
                  </w:tcBorders>
                  <w:noWrap/>
                  <w:vAlign w:val="bottom"/>
                  <w:hideMark/>
                </w:tcPr>
                <w:p w14:paraId="3B3C56D5" w14:textId="77777777" w:rsidR="00D6704F" w:rsidRPr="00D6704F" w:rsidRDefault="00D6704F" w:rsidP="00D6704F">
                  <w:pPr>
                    <w:rPr>
                      <w:b/>
                      <w:sz w:val="16"/>
                      <w:szCs w:val="16"/>
                    </w:rPr>
                  </w:pPr>
                  <w:r w:rsidRPr="00D6704F">
                    <w:rPr>
                      <w:b/>
                      <w:sz w:val="16"/>
                      <w:szCs w:val="16"/>
                    </w:rPr>
                    <w:t> </w:t>
                  </w:r>
                </w:p>
              </w:tc>
            </w:tr>
          </w:tbl>
          <w:p w14:paraId="576BAD67" w14:textId="77777777" w:rsidR="00D6704F" w:rsidRPr="00D6704F" w:rsidRDefault="00D6704F" w:rsidP="00D6704F">
            <w:pPr>
              <w:rPr>
                <w:b/>
                <w:sz w:val="16"/>
                <w:szCs w:val="16"/>
              </w:rPr>
            </w:pPr>
          </w:p>
        </w:tc>
        <w:tc>
          <w:tcPr>
            <w:tcW w:w="958" w:type="dxa"/>
            <w:gridSpan w:val="3"/>
            <w:tcBorders>
              <w:top w:val="nil"/>
              <w:left w:val="nil"/>
              <w:bottom w:val="nil"/>
              <w:right w:val="nil"/>
            </w:tcBorders>
            <w:noWrap/>
            <w:vAlign w:val="bottom"/>
            <w:hideMark/>
          </w:tcPr>
          <w:p w14:paraId="58E82E2B" w14:textId="77777777" w:rsidR="00D6704F" w:rsidRPr="00D6704F" w:rsidRDefault="00D6704F" w:rsidP="00D6704F">
            <w:pPr>
              <w:rPr>
                <w:b/>
                <w:sz w:val="16"/>
                <w:szCs w:val="16"/>
              </w:rPr>
            </w:pPr>
          </w:p>
        </w:tc>
        <w:tc>
          <w:tcPr>
            <w:tcW w:w="914" w:type="dxa"/>
            <w:tcBorders>
              <w:top w:val="nil"/>
              <w:left w:val="nil"/>
              <w:bottom w:val="nil"/>
              <w:right w:val="nil"/>
            </w:tcBorders>
            <w:noWrap/>
            <w:vAlign w:val="bottom"/>
            <w:hideMark/>
          </w:tcPr>
          <w:p w14:paraId="5E401B16" w14:textId="77777777" w:rsidR="00D6704F" w:rsidRPr="00D6704F" w:rsidRDefault="00D6704F" w:rsidP="00D6704F">
            <w:pPr>
              <w:rPr>
                <w:b/>
                <w:sz w:val="16"/>
                <w:szCs w:val="16"/>
              </w:rPr>
            </w:pPr>
          </w:p>
        </w:tc>
        <w:tc>
          <w:tcPr>
            <w:tcW w:w="914" w:type="dxa"/>
            <w:tcBorders>
              <w:top w:val="nil"/>
              <w:left w:val="nil"/>
              <w:bottom w:val="nil"/>
              <w:right w:val="nil"/>
            </w:tcBorders>
            <w:noWrap/>
            <w:vAlign w:val="bottom"/>
            <w:hideMark/>
          </w:tcPr>
          <w:p w14:paraId="5C5BF14F" w14:textId="77777777" w:rsidR="00D6704F" w:rsidRPr="00D6704F" w:rsidRDefault="00D6704F" w:rsidP="00D6704F">
            <w:pPr>
              <w:rPr>
                <w:b/>
                <w:sz w:val="16"/>
                <w:szCs w:val="16"/>
              </w:rPr>
            </w:pPr>
          </w:p>
        </w:tc>
        <w:tc>
          <w:tcPr>
            <w:tcW w:w="914" w:type="dxa"/>
            <w:tcBorders>
              <w:top w:val="nil"/>
              <w:left w:val="nil"/>
              <w:bottom w:val="nil"/>
              <w:right w:val="nil"/>
            </w:tcBorders>
            <w:noWrap/>
            <w:vAlign w:val="bottom"/>
            <w:hideMark/>
          </w:tcPr>
          <w:p w14:paraId="4E454721" w14:textId="77777777" w:rsidR="00D6704F" w:rsidRPr="00D6704F" w:rsidRDefault="00D6704F" w:rsidP="00D6704F">
            <w:pPr>
              <w:rPr>
                <w:b/>
                <w:sz w:val="16"/>
                <w:szCs w:val="16"/>
              </w:rPr>
            </w:pPr>
          </w:p>
        </w:tc>
        <w:tc>
          <w:tcPr>
            <w:tcW w:w="914" w:type="dxa"/>
            <w:tcBorders>
              <w:top w:val="nil"/>
              <w:left w:val="nil"/>
              <w:bottom w:val="nil"/>
              <w:right w:val="nil"/>
            </w:tcBorders>
            <w:noWrap/>
            <w:vAlign w:val="bottom"/>
            <w:hideMark/>
          </w:tcPr>
          <w:p w14:paraId="52C69840" w14:textId="77777777" w:rsidR="00D6704F" w:rsidRPr="00D6704F" w:rsidRDefault="00D6704F" w:rsidP="00D6704F">
            <w:pPr>
              <w:rPr>
                <w:b/>
                <w:sz w:val="16"/>
                <w:szCs w:val="16"/>
              </w:rPr>
            </w:pPr>
          </w:p>
        </w:tc>
        <w:tc>
          <w:tcPr>
            <w:tcW w:w="914" w:type="dxa"/>
            <w:tcBorders>
              <w:top w:val="nil"/>
              <w:left w:val="nil"/>
              <w:bottom w:val="nil"/>
              <w:right w:val="nil"/>
            </w:tcBorders>
            <w:noWrap/>
            <w:vAlign w:val="bottom"/>
            <w:hideMark/>
          </w:tcPr>
          <w:p w14:paraId="27CBB23B" w14:textId="77777777" w:rsidR="00D6704F" w:rsidRPr="00D6704F" w:rsidRDefault="00D6704F" w:rsidP="00D6704F">
            <w:pPr>
              <w:rPr>
                <w:b/>
                <w:sz w:val="16"/>
                <w:szCs w:val="16"/>
              </w:rPr>
            </w:pPr>
          </w:p>
        </w:tc>
        <w:tc>
          <w:tcPr>
            <w:tcW w:w="914" w:type="dxa"/>
            <w:gridSpan w:val="2"/>
            <w:tcBorders>
              <w:top w:val="nil"/>
              <w:left w:val="nil"/>
              <w:bottom w:val="nil"/>
              <w:right w:val="nil"/>
            </w:tcBorders>
            <w:noWrap/>
            <w:vAlign w:val="bottom"/>
            <w:hideMark/>
          </w:tcPr>
          <w:p w14:paraId="4C815940" w14:textId="77777777" w:rsidR="00D6704F" w:rsidRPr="00D6704F" w:rsidRDefault="00D6704F" w:rsidP="00D6704F">
            <w:pPr>
              <w:rPr>
                <w:b/>
                <w:sz w:val="16"/>
                <w:szCs w:val="16"/>
              </w:rPr>
            </w:pPr>
          </w:p>
        </w:tc>
        <w:tc>
          <w:tcPr>
            <w:tcW w:w="830" w:type="dxa"/>
            <w:tcBorders>
              <w:top w:val="nil"/>
              <w:left w:val="nil"/>
              <w:bottom w:val="nil"/>
              <w:right w:val="nil"/>
            </w:tcBorders>
            <w:noWrap/>
            <w:vAlign w:val="bottom"/>
            <w:hideMark/>
          </w:tcPr>
          <w:p w14:paraId="1949C199" w14:textId="77777777" w:rsidR="00D6704F" w:rsidRPr="00D6704F" w:rsidRDefault="00D6704F" w:rsidP="00D6704F">
            <w:pPr>
              <w:rPr>
                <w:b/>
                <w:sz w:val="16"/>
                <w:szCs w:val="16"/>
              </w:rPr>
            </w:pPr>
          </w:p>
        </w:tc>
        <w:tc>
          <w:tcPr>
            <w:tcW w:w="830" w:type="dxa"/>
            <w:gridSpan w:val="2"/>
            <w:tcBorders>
              <w:top w:val="nil"/>
              <w:left w:val="nil"/>
              <w:bottom w:val="nil"/>
              <w:right w:val="nil"/>
            </w:tcBorders>
            <w:noWrap/>
            <w:vAlign w:val="bottom"/>
            <w:hideMark/>
          </w:tcPr>
          <w:p w14:paraId="3D94B9CA" w14:textId="77777777" w:rsidR="00D6704F" w:rsidRPr="00D6704F" w:rsidRDefault="00D6704F" w:rsidP="00D6704F">
            <w:pPr>
              <w:rPr>
                <w:b/>
                <w:sz w:val="16"/>
                <w:szCs w:val="16"/>
              </w:rPr>
            </w:pPr>
          </w:p>
        </w:tc>
        <w:tc>
          <w:tcPr>
            <w:tcW w:w="830" w:type="dxa"/>
            <w:tcBorders>
              <w:top w:val="nil"/>
              <w:left w:val="nil"/>
              <w:bottom w:val="nil"/>
              <w:right w:val="nil"/>
            </w:tcBorders>
            <w:noWrap/>
            <w:vAlign w:val="bottom"/>
            <w:hideMark/>
          </w:tcPr>
          <w:p w14:paraId="0DA83E7F" w14:textId="77777777" w:rsidR="00D6704F" w:rsidRPr="00D6704F" w:rsidRDefault="00D6704F" w:rsidP="00D6704F">
            <w:pPr>
              <w:rPr>
                <w:b/>
                <w:sz w:val="16"/>
                <w:szCs w:val="16"/>
              </w:rPr>
            </w:pPr>
          </w:p>
        </w:tc>
        <w:tc>
          <w:tcPr>
            <w:tcW w:w="830" w:type="dxa"/>
            <w:gridSpan w:val="2"/>
            <w:tcBorders>
              <w:top w:val="nil"/>
              <w:left w:val="nil"/>
              <w:bottom w:val="nil"/>
              <w:right w:val="nil"/>
            </w:tcBorders>
            <w:noWrap/>
            <w:vAlign w:val="bottom"/>
            <w:hideMark/>
          </w:tcPr>
          <w:p w14:paraId="0A7245E3" w14:textId="77777777" w:rsidR="00D6704F" w:rsidRPr="00D6704F" w:rsidRDefault="00D6704F" w:rsidP="00D6704F">
            <w:pPr>
              <w:rPr>
                <w:b/>
                <w:sz w:val="16"/>
                <w:szCs w:val="16"/>
              </w:rPr>
            </w:pPr>
          </w:p>
        </w:tc>
        <w:tc>
          <w:tcPr>
            <w:tcW w:w="830" w:type="dxa"/>
            <w:gridSpan w:val="2"/>
            <w:tcBorders>
              <w:top w:val="nil"/>
              <w:left w:val="nil"/>
              <w:bottom w:val="nil"/>
              <w:right w:val="nil"/>
            </w:tcBorders>
            <w:noWrap/>
            <w:vAlign w:val="bottom"/>
            <w:hideMark/>
          </w:tcPr>
          <w:p w14:paraId="5CEFCE55" w14:textId="77777777" w:rsidR="00D6704F" w:rsidRPr="00D6704F" w:rsidRDefault="00D6704F" w:rsidP="00D6704F">
            <w:pPr>
              <w:rPr>
                <w:b/>
                <w:sz w:val="16"/>
                <w:szCs w:val="16"/>
              </w:rPr>
            </w:pPr>
          </w:p>
        </w:tc>
        <w:tc>
          <w:tcPr>
            <w:tcW w:w="830" w:type="dxa"/>
            <w:tcBorders>
              <w:top w:val="nil"/>
              <w:left w:val="nil"/>
              <w:bottom w:val="nil"/>
              <w:right w:val="nil"/>
            </w:tcBorders>
            <w:noWrap/>
            <w:vAlign w:val="bottom"/>
            <w:hideMark/>
          </w:tcPr>
          <w:p w14:paraId="76CB8DE8" w14:textId="77777777" w:rsidR="00D6704F" w:rsidRPr="00D6704F" w:rsidRDefault="00D6704F" w:rsidP="00D6704F">
            <w:pPr>
              <w:rPr>
                <w:b/>
                <w:sz w:val="16"/>
                <w:szCs w:val="16"/>
              </w:rPr>
            </w:pPr>
          </w:p>
        </w:tc>
        <w:tc>
          <w:tcPr>
            <w:tcW w:w="830" w:type="dxa"/>
            <w:gridSpan w:val="2"/>
            <w:tcBorders>
              <w:top w:val="nil"/>
              <w:left w:val="nil"/>
              <w:bottom w:val="nil"/>
              <w:right w:val="nil"/>
            </w:tcBorders>
            <w:noWrap/>
            <w:vAlign w:val="bottom"/>
            <w:hideMark/>
          </w:tcPr>
          <w:p w14:paraId="7A100739" w14:textId="77777777" w:rsidR="00D6704F" w:rsidRPr="00D6704F" w:rsidRDefault="00D6704F" w:rsidP="00D6704F">
            <w:pPr>
              <w:rPr>
                <w:b/>
                <w:sz w:val="16"/>
                <w:szCs w:val="16"/>
              </w:rPr>
            </w:pPr>
          </w:p>
        </w:tc>
        <w:tc>
          <w:tcPr>
            <w:tcW w:w="830" w:type="dxa"/>
            <w:gridSpan w:val="2"/>
            <w:tcBorders>
              <w:top w:val="nil"/>
              <w:left w:val="nil"/>
              <w:bottom w:val="nil"/>
              <w:right w:val="nil"/>
            </w:tcBorders>
            <w:noWrap/>
            <w:vAlign w:val="bottom"/>
            <w:hideMark/>
          </w:tcPr>
          <w:p w14:paraId="53F1FEFB" w14:textId="77777777" w:rsidR="00D6704F" w:rsidRPr="00D6704F" w:rsidRDefault="00D6704F" w:rsidP="00D6704F">
            <w:pPr>
              <w:rPr>
                <w:b/>
                <w:sz w:val="16"/>
                <w:szCs w:val="16"/>
              </w:rPr>
            </w:pPr>
          </w:p>
        </w:tc>
      </w:tr>
    </w:tbl>
    <w:p w14:paraId="491A4509" w14:textId="77777777" w:rsidR="00AB6657" w:rsidRPr="00D6704F" w:rsidRDefault="00AB6657" w:rsidP="00F97745">
      <w:pPr>
        <w:rPr>
          <w:b/>
          <w:sz w:val="16"/>
          <w:szCs w:val="16"/>
        </w:rPr>
      </w:pPr>
    </w:p>
    <w:p w14:paraId="484F706D" w14:textId="77777777" w:rsidR="00D6704F" w:rsidRDefault="00D6704F" w:rsidP="00F97745">
      <w:pPr>
        <w:rPr>
          <w:b/>
          <w:szCs w:val="20"/>
        </w:rPr>
      </w:pPr>
    </w:p>
    <w:p w14:paraId="45256458" w14:textId="77777777" w:rsidR="00D6704F" w:rsidRDefault="00D6704F" w:rsidP="00F97745">
      <w:pPr>
        <w:rPr>
          <w:b/>
          <w:szCs w:val="20"/>
        </w:rPr>
      </w:pPr>
    </w:p>
    <w:p w14:paraId="2BDDF38B" w14:textId="77777777" w:rsidR="00D6704F" w:rsidRDefault="00D6704F" w:rsidP="00F97745">
      <w:pPr>
        <w:rPr>
          <w:b/>
          <w:szCs w:val="20"/>
        </w:rPr>
      </w:pPr>
    </w:p>
    <w:p w14:paraId="0EC0EDD8" w14:textId="77777777" w:rsidR="00D6704F" w:rsidRDefault="00D6704F" w:rsidP="00F97745">
      <w:pPr>
        <w:rPr>
          <w:b/>
          <w:szCs w:val="20"/>
        </w:rPr>
      </w:pPr>
    </w:p>
    <w:p w14:paraId="01C020A5" w14:textId="77777777" w:rsidR="00D6704F" w:rsidRDefault="00D6704F" w:rsidP="00F97745">
      <w:pPr>
        <w:rPr>
          <w:b/>
          <w:szCs w:val="20"/>
        </w:rPr>
      </w:pPr>
    </w:p>
    <w:p w14:paraId="1A883423" w14:textId="77777777" w:rsidR="00D6704F" w:rsidRDefault="00D6704F" w:rsidP="00F97745">
      <w:pPr>
        <w:rPr>
          <w:b/>
          <w:szCs w:val="20"/>
        </w:rPr>
      </w:pPr>
    </w:p>
    <w:p w14:paraId="4DA29BE4" w14:textId="77777777" w:rsidR="00D6704F" w:rsidRDefault="00D6704F" w:rsidP="00F97745">
      <w:pPr>
        <w:rPr>
          <w:b/>
          <w:szCs w:val="20"/>
        </w:rPr>
      </w:pPr>
    </w:p>
    <w:p w14:paraId="72434B92" w14:textId="77777777" w:rsidR="00D6704F" w:rsidRDefault="00D6704F" w:rsidP="00F97745">
      <w:pPr>
        <w:rPr>
          <w:b/>
          <w:szCs w:val="20"/>
        </w:rPr>
        <w:sectPr w:rsidR="00D6704F" w:rsidSect="00D6704F">
          <w:pgSz w:w="16838" w:h="11906" w:orient="landscape"/>
          <w:pgMar w:top="1417" w:right="1417" w:bottom="1417" w:left="1417" w:header="708" w:footer="708" w:gutter="0"/>
          <w:cols w:space="708"/>
          <w:docGrid w:linePitch="360"/>
        </w:sectPr>
      </w:pPr>
    </w:p>
    <w:p w14:paraId="31743286" w14:textId="77777777" w:rsidR="00AF36DF" w:rsidRPr="00AF36DF" w:rsidRDefault="00AF36DF" w:rsidP="00AF36DF">
      <w:pPr>
        <w:overflowPunct w:val="0"/>
        <w:autoSpaceDE w:val="0"/>
        <w:autoSpaceDN w:val="0"/>
        <w:adjustRightInd w:val="0"/>
        <w:textAlignment w:val="baseline"/>
        <w:rPr>
          <w:rFonts w:eastAsia="Calibri"/>
          <w:b/>
          <w:caps/>
          <w:lang w:eastAsia="en-US"/>
        </w:rPr>
      </w:pPr>
      <w:bookmarkStart w:id="17" w:name="OLE_LINK21"/>
      <w:r w:rsidRPr="00AF36DF">
        <w:rPr>
          <w:rFonts w:eastAsia="Calibri"/>
          <w:b/>
          <w:caps/>
          <w:lang w:eastAsia="en-US"/>
        </w:rPr>
        <w:lastRenderedPageBreak/>
        <w:t xml:space="preserve">OBRAZLOŽENJE POLUGODIŠNJEG IZVJEŠTAJA o izvršenju Proračuna OPĆINE MARČANA  </w:t>
      </w:r>
      <w:r w:rsidRPr="00AF36DF">
        <w:rPr>
          <w:rFonts w:eastAsia="Calibri"/>
          <w:b/>
          <w:lang w:eastAsia="en-US"/>
        </w:rPr>
        <w:t>ZA RAZDOBLJE SIJEČANJ-LIPANJ 2026. GODINE</w:t>
      </w:r>
    </w:p>
    <w:p w14:paraId="51C31BAA" w14:textId="77777777" w:rsidR="00AF36DF" w:rsidRPr="00AF36DF" w:rsidRDefault="00AF36DF" w:rsidP="00AF36DF">
      <w:pPr>
        <w:overflowPunct w:val="0"/>
        <w:autoSpaceDE w:val="0"/>
        <w:autoSpaceDN w:val="0"/>
        <w:adjustRightInd w:val="0"/>
        <w:jc w:val="center"/>
        <w:textAlignment w:val="baseline"/>
        <w:rPr>
          <w:rFonts w:eastAsia="Calibri"/>
          <w:b/>
          <w:lang w:eastAsia="en-US"/>
        </w:rPr>
      </w:pPr>
    </w:p>
    <w:p w14:paraId="4509328E" w14:textId="77777777" w:rsidR="00AF36DF" w:rsidRPr="00AF36DF" w:rsidRDefault="00AF36DF" w:rsidP="00AF36DF">
      <w:pPr>
        <w:overflowPunct w:val="0"/>
        <w:autoSpaceDE w:val="0"/>
        <w:autoSpaceDN w:val="0"/>
        <w:adjustRightInd w:val="0"/>
        <w:textAlignment w:val="baseline"/>
        <w:rPr>
          <w:rFonts w:eastAsia="Calibri"/>
          <w:b/>
          <w:caps/>
          <w:lang w:eastAsia="en-US"/>
        </w:rPr>
      </w:pPr>
      <w:r w:rsidRPr="00AF36DF">
        <w:rPr>
          <w:rFonts w:eastAsia="Calibri"/>
          <w:b/>
          <w:lang w:eastAsia="en-US"/>
        </w:rPr>
        <w:t>1.UVODNI DIO</w:t>
      </w:r>
      <w:r w:rsidRPr="00AF36DF">
        <w:rPr>
          <w:rFonts w:eastAsia="Calibri"/>
          <w:lang w:eastAsia="en-US"/>
        </w:rPr>
        <w:t xml:space="preserve">      </w:t>
      </w:r>
    </w:p>
    <w:p w14:paraId="0CE55DB6" w14:textId="77777777" w:rsidR="00AF36DF" w:rsidRPr="00AF36DF" w:rsidRDefault="00AF36DF" w:rsidP="00AF36DF">
      <w:pPr>
        <w:overflowPunct w:val="0"/>
        <w:autoSpaceDE w:val="0"/>
        <w:autoSpaceDN w:val="0"/>
        <w:adjustRightInd w:val="0"/>
        <w:ind w:left="708"/>
        <w:textAlignment w:val="baseline"/>
        <w:rPr>
          <w:rFonts w:eastAsia="Calibri"/>
          <w:b/>
          <w:lang w:eastAsia="en-US"/>
        </w:rPr>
      </w:pPr>
      <w:r w:rsidRPr="00AF36DF">
        <w:rPr>
          <w:rFonts w:eastAsia="Calibri"/>
          <w:lang w:eastAsia="en-US"/>
        </w:rPr>
        <w:t xml:space="preserve">      </w:t>
      </w:r>
    </w:p>
    <w:p w14:paraId="5648C6B7" w14:textId="77777777" w:rsidR="00AF36DF" w:rsidRPr="00AF36DF" w:rsidRDefault="00AF36DF" w:rsidP="00AF36DF">
      <w:pPr>
        <w:overflowPunct w:val="0"/>
        <w:autoSpaceDE w:val="0"/>
        <w:autoSpaceDN w:val="0"/>
        <w:adjustRightInd w:val="0"/>
        <w:ind w:right="73"/>
        <w:jc w:val="both"/>
        <w:textAlignment w:val="baseline"/>
        <w:rPr>
          <w:rFonts w:eastAsia="Calibri"/>
          <w:spacing w:val="1"/>
          <w:lang w:eastAsia="en-US"/>
        </w:rPr>
      </w:pPr>
      <w:r w:rsidRPr="00AF36DF">
        <w:rPr>
          <w:rFonts w:eastAsia="Calibri"/>
          <w:spacing w:val="1"/>
          <w:lang w:eastAsia="en-US"/>
        </w:rPr>
        <w:t xml:space="preserve">                  Proračun Općine Marčana za 2026. godinu donesen je 23. prosinca 2025. godine, te je Načelnik Općine  Marčana,  sukladno  svojim  ovlaštenjima  iz  Odluke  o  izvršavanju  Proračuna  Općine Marčana za 2026. godinu Općine  Marčana,  odlučivao o preraspodijeli pojedinih rashodovnih pozicija u lipnju 2026. godine.  </w:t>
      </w:r>
    </w:p>
    <w:p w14:paraId="40FC2BC7" w14:textId="77777777" w:rsidR="00AF36DF" w:rsidRPr="00AF36DF" w:rsidRDefault="00AF36DF" w:rsidP="00AF36DF">
      <w:pPr>
        <w:overflowPunct w:val="0"/>
        <w:autoSpaceDE w:val="0"/>
        <w:autoSpaceDN w:val="0"/>
        <w:adjustRightInd w:val="0"/>
        <w:ind w:left="118" w:right="73" w:firstLine="540"/>
        <w:jc w:val="both"/>
        <w:textAlignment w:val="baseline"/>
        <w:rPr>
          <w:rFonts w:eastAsia="Calibri"/>
          <w:lang w:eastAsia="en-US"/>
        </w:rPr>
      </w:pPr>
      <w:r w:rsidRPr="00AF36DF">
        <w:rPr>
          <w:rFonts w:eastAsia="Calibri"/>
          <w:spacing w:val="1"/>
          <w:lang w:eastAsia="en-US"/>
        </w:rPr>
        <w:t>P</w:t>
      </w:r>
      <w:r w:rsidRPr="00AF36DF">
        <w:rPr>
          <w:rFonts w:eastAsia="Calibri"/>
          <w:spacing w:val="-1"/>
          <w:lang w:eastAsia="en-US"/>
        </w:rPr>
        <w:t>r</w:t>
      </w:r>
      <w:r w:rsidRPr="00AF36DF">
        <w:rPr>
          <w:rFonts w:eastAsia="Calibri"/>
          <w:lang w:eastAsia="en-US"/>
        </w:rPr>
        <w:t>ov</w:t>
      </w:r>
      <w:r w:rsidRPr="00AF36DF">
        <w:rPr>
          <w:rFonts w:eastAsia="Calibri"/>
          <w:spacing w:val="-1"/>
          <w:lang w:eastAsia="en-US"/>
        </w:rPr>
        <w:t>e</w:t>
      </w:r>
      <w:r w:rsidRPr="00AF36DF">
        <w:rPr>
          <w:rFonts w:eastAsia="Calibri"/>
          <w:lang w:eastAsia="en-US"/>
        </w:rPr>
        <w:t>dba p</w:t>
      </w:r>
      <w:r w:rsidRPr="00AF36DF">
        <w:rPr>
          <w:rFonts w:eastAsia="Calibri"/>
          <w:spacing w:val="-1"/>
          <w:lang w:eastAsia="en-US"/>
        </w:rPr>
        <w:t>r</w:t>
      </w:r>
      <w:r w:rsidRPr="00AF36DF">
        <w:rPr>
          <w:rFonts w:eastAsia="Calibri"/>
          <w:lang w:eastAsia="en-US"/>
        </w:rPr>
        <w:t>o</w:t>
      </w:r>
      <w:r w:rsidRPr="00AF36DF">
        <w:rPr>
          <w:rFonts w:eastAsia="Calibri"/>
          <w:spacing w:val="2"/>
          <w:lang w:eastAsia="en-US"/>
        </w:rPr>
        <w:t>r</w:t>
      </w:r>
      <w:r w:rsidRPr="00AF36DF">
        <w:rPr>
          <w:rFonts w:eastAsia="Calibri"/>
          <w:spacing w:val="-1"/>
          <w:lang w:eastAsia="en-US"/>
        </w:rPr>
        <w:t>ač</w:t>
      </w:r>
      <w:r w:rsidRPr="00AF36DF">
        <w:rPr>
          <w:rFonts w:eastAsia="Calibri"/>
          <w:lang w:eastAsia="en-US"/>
        </w:rPr>
        <w:t>u</w:t>
      </w:r>
      <w:r w:rsidRPr="00AF36DF">
        <w:rPr>
          <w:rFonts w:eastAsia="Calibri"/>
          <w:spacing w:val="2"/>
          <w:lang w:eastAsia="en-US"/>
        </w:rPr>
        <w:t>n</w:t>
      </w:r>
      <w:r w:rsidRPr="00AF36DF">
        <w:rPr>
          <w:rFonts w:eastAsia="Calibri"/>
          <w:lang w:eastAsia="en-US"/>
        </w:rPr>
        <w:t>a</w:t>
      </w:r>
      <w:r w:rsidRPr="00AF36DF">
        <w:rPr>
          <w:rFonts w:eastAsia="Calibri"/>
          <w:spacing w:val="1"/>
          <w:lang w:eastAsia="en-US"/>
        </w:rPr>
        <w:t xml:space="preserve"> </w:t>
      </w:r>
      <w:r w:rsidRPr="00AF36DF">
        <w:rPr>
          <w:rFonts w:eastAsia="Calibri"/>
          <w:spacing w:val="-1"/>
          <w:lang w:eastAsia="en-US"/>
        </w:rPr>
        <w:t>c</w:t>
      </w:r>
      <w:r w:rsidRPr="00AF36DF">
        <w:rPr>
          <w:rFonts w:eastAsia="Calibri"/>
          <w:spacing w:val="1"/>
          <w:lang w:eastAsia="en-US"/>
        </w:rPr>
        <w:t>ij</w:t>
      </w:r>
      <w:r w:rsidRPr="00AF36DF">
        <w:rPr>
          <w:rFonts w:eastAsia="Calibri"/>
          <w:spacing w:val="-1"/>
          <w:lang w:eastAsia="en-US"/>
        </w:rPr>
        <w:t>e</w:t>
      </w:r>
      <w:r w:rsidRPr="00AF36DF">
        <w:rPr>
          <w:rFonts w:eastAsia="Calibri"/>
          <w:spacing w:val="1"/>
          <w:lang w:eastAsia="en-US"/>
        </w:rPr>
        <w:t>l</w:t>
      </w:r>
      <w:r w:rsidRPr="00AF36DF">
        <w:rPr>
          <w:rFonts w:eastAsia="Calibri"/>
          <w:lang w:eastAsia="en-US"/>
        </w:rPr>
        <w:t>o</w:t>
      </w:r>
      <w:r w:rsidRPr="00AF36DF">
        <w:rPr>
          <w:rFonts w:eastAsia="Calibri"/>
          <w:spacing w:val="7"/>
          <w:lang w:eastAsia="en-US"/>
        </w:rPr>
        <w:t xml:space="preserve"> </w:t>
      </w:r>
      <w:r w:rsidRPr="00AF36DF">
        <w:rPr>
          <w:rFonts w:eastAsia="Calibri"/>
          <w:spacing w:val="1"/>
          <w:lang w:eastAsia="en-US"/>
        </w:rPr>
        <w:t>j</w:t>
      </w:r>
      <w:r w:rsidRPr="00AF36DF">
        <w:rPr>
          <w:rFonts w:eastAsia="Calibri"/>
          <w:lang w:eastAsia="en-US"/>
        </w:rPr>
        <w:t>e</w:t>
      </w:r>
      <w:r w:rsidRPr="00AF36DF">
        <w:rPr>
          <w:rFonts w:eastAsia="Calibri"/>
          <w:spacing w:val="7"/>
          <w:lang w:eastAsia="en-US"/>
        </w:rPr>
        <w:t xml:space="preserve"> </w:t>
      </w:r>
      <w:r w:rsidRPr="00AF36DF">
        <w:rPr>
          <w:rFonts w:eastAsia="Calibri"/>
          <w:lang w:eastAsia="en-US"/>
        </w:rPr>
        <w:t>v</w:t>
      </w:r>
      <w:r w:rsidRPr="00AF36DF">
        <w:rPr>
          <w:rFonts w:eastAsia="Calibri"/>
          <w:spacing w:val="-1"/>
          <w:lang w:eastAsia="en-US"/>
        </w:rPr>
        <w:t>r</w:t>
      </w:r>
      <w:r w:rsidRPr="00AF36DF">
        <w:rPr>
          <w:rFonts w:eastAsia="Calibri"/>
          <w:spacing w:val="1"/>
          <w:lang w:eastAsia="en-US"/>
        </w:rPr>
        <w:t>ij</w:t>
      </w:r>
      <w:r w:rsidRPr="00AF36DF">
        <w:rPr>
          <w:rFonts w:eastAsia="Calibri"/>
          <w:spacing w:val="-1"/>
          <w:lang w:eastAsia="en-US"/>
        </w:rPr>
        <w:t>e</w:t>
      </w:r>
      <w:r w:rsidRPr="00AF36DF">
        <w:rPr>
          <w:rFonts w:eastAsia="Calibri"/>
          <w:spacing w:val="1"/>
          <w:lang w:eastAsia="en-US"/>
        </w:rPr>
        <w:t>m</w:t>
      </w:r>
      <w:r w:rsidRPr="00AF36DF">
        <w:rPr>
          <w:rFonts w:eastAsia="Calibri"/>
          <w:lang w:eastAsia="en-US"/>
        </w:rPr>
        <w:t>e</w:t>
      </w:r>
      <w:r w:rsidRPr="00AF36DF">
        <w:rPr>
          <w:rFonts w:eastAsia="Calibri"/>
          <w:spacing w:val="5"/>
          <w:lang w:eastAsia="en-US"/>
        </w:rPr>
        <w:t xml:space="preserve"> </w:t>
      </w:r>
      <w:r w:rsidRPr="00AF36DF">
        <w:rPr>
          <w:rFonts w:eastAsia="Calibri"/>
          <w:lang w:eastAsia="en-US"/>
        </w:rPr>
        <w:t>b</w:t>
      </w:r>
      <w:r w:rsidRPr="00AF36DF">
        <w:rPr>
          <w:rFonts w:eastAsia="Calibri"/>
          <w:spacing w:val="1"/>
          <w:lang w:eastAsia="en-US"/>
        </w:rPr>
        <w:t>il</w:t>
      </w:r>
      <w:r w:rsidRPr="00AF36DF">
        <w:rPr>
          <w:rFonts w:eastAsia="Calibri"/>
          <w:lang w:eastAsia="en-US"/>
        </w:rPr>
        <w:t>a</w:t>
      </w:r>
      <w:r w:rsidRPr="00AF36DF">
        <w:rPr>
          <w:rFonts w:eastAsia="Calibri"/>
          <w:spacing w:val="9"/>
          <w:lang w:eastAsia="en-US"/>
        </w:rPr>
        <w:t xml:space="preserve"> </w:t>
      </w:r>
      <w:r w:rsidRPr="00AF36DF">
        <w:rPr>
          <w:rFonts w:eastAsia="Calibri"/>
          <w:lang w:eastAsia="en-US"/>
        </w:rPr>
        <w:t>usk</w:t>
      </w:r>
      <w:r w:rsidRPr="00AF36DF">
        <w:rPr>
          <w:rFonts w:eastAsia="Calibri"/>
          <w:spacing w:val="1"/>
          <w:lang w:eastAsia="en-US"/>
        </w:rPr>
        <w:t>l</w:t>
      </w:r>
      <w:r w:rsidRPr="00AF36DF">
        <w:rPr>
          <w:rFonts w:eastAsia="Calibri"/>
          <w:spacing w:val="-1"/>
          <w:lang w:eastAsia="en-US"/>
        </w:rPr>
        <w:t>a</w:t>
      </w:r>
      <w:r w:rsidRPr="00AF36DF">
        <w:rPr>
          <w:rFonts w:eastAsia="Calibri"/>
          <w:lang w:eastAsia="en-US"/>
        </w:rPr>
        <w:t>đ</w:t>
      </w:r>
      <w:r w:rsidRPr="00AF36DF">
        <w:rPr>
          <w:rFonts w:eastAsia="Calibri"/>
          <w:spacing w:val="-1"/>
          <w:lang w:eastAsia="en-US"/>
        </w:rPr>
        <w:t>e</w:t>
      </w:r>
      <w:r w:rsidRPr="00AF36DF">
        <w:rPr>
          <w:rFonts w:eastAsia="Calibri"/>
          <w:lang w:eastAsia="en-US"/>
        </w:rPr>
        <w:t>na</w:t>
      </w:r>
      <w:r w:rsidRPr="00AF36DF">
        <w:rPr>
          <w:rFonts w:eastAsia="Calibri"/>
          <w:spacing w:val="1"/>
          <w:lang w:eastAsia="en-US"/>
        </w:rPr>
        <w:t xml:space="preserve"> </w:t>
      </w:r>
      <w:r w:rsidRPr="00AF36DF">
        <w:rPr>
          <w:rFonts w:eastAsia="Calibri"/>
          <w:lang w:eastAsia="en-US"/>
        </w:rPr>
        <w:t>s</w:t>
      </w:r>
      <w:r w:rsidRPr="00AF36DF">
        <w:rPr>
          <w:rFonts w:eastAsia="Calibri"/>
          <w:spacing w:val="7"/>
          <w:lang w:eastAsia="en-US"/>
        </w:rPr>
        <w:t xml:space="preserve"> </w:t>
      </w:r>
      <w:r w:rsidRPr="00AF36DF">
        <w:rPr>
          <w:rFonts w:eastAsia="Calibri"/>
          <w:lang w:eastAsia="en-US"/>
        </w:rPr>
        <w:t>os</w:t>
      </w:r>
      <w:r w:rsidRPr="00AF36DF">
        <w:rPr>
          <w:rFonts w:eastAsia="Calibri"/>
          <w:spacing w:val="1"/>
          <w:lang w:eastAsia="en-US"/>
        </w:rPr>
        <w:t>t</w:t>
      </w:r>
      <w:r w:rsidRPr="00AF36DF">
        <w:rPr>
          <w:rFonts w:eastAsia="Calibri"/>
          <w:lang w:eastAsia="en-US"/>
        </w:rPr>
        <w:t>v</w:t>
      </w:r>
      <w:r w:rsidRPr="00AF36DF">
        <w:rPr>
          <w:rFonts w:eastAsia="Calibri"/>
          <w:spacing w:val="-1"/>
          <w:lang w:eastAsia="en-US"/>
        </w:rPr>
        <w:t>are</w:t>
      </w:r>
      <w:r w:rsidRPr="00AF36DF">
        <w:rPr>
          <w:rFonts w:eastAsia="Calibri"/>
          <w:lang w:eastAsia="en-US"/>
        </w:rPr>
        <w:t>n</w:t>
      </w:r>
      <w:r w:rsidRPr="00AF36DF">
        <w:rPr>
          <w:rFonts w:eastAsia="Calibri"/>
          <w:spacing w:val="3"/>
          <w:lang w:eastAsia="en-US"/>
        </w:rPr>
        <w:t>j</w:t>
      </w:r>
      <w:r w:rsidRPr="00AF36DF">
        <w:rPr>
          <w:rFonts w:eastAsia="Calibri"/>
          <w:spacing w:val="2"/>
          <w:lang w:eastAsia="en-US"/>
        </w:rPr>
        <w:t>e</w:t>
      </w:r>
      <w:r w:rsidRPr="00AF36DF">
        <w:rPr>
          <w:rFonts w:eastAsia="Calibri"/>
          <w:lang w:eastAsia="en-US"/>
        </w:rPr>
        <w:t>m</w:t>
      </w:r>
      <w:r w:rsidRPr="00AF36DF">
        <w:rPr>
          <w:rFonts w:eastAsia="Calibri"/>
          <w:spacing w:val="4"/>
          <w:lang w:eastAsia="en-US"/>
        </w:rPr>
        <w:t xml:space="preserve"> </w:t>
      </w:r>
      <w:r w:rsidRPr="00AF36DF">
        <w:rPr>
          <w:rFonts w:eastAsia="Calibri"/>
          <w:lang w:eastAsia="en-US"/>
        </w:rPr>
        <w:t>p</w:t>
      </w:r>
      <w:r w:rsidRPr="00AF36DF">
        <w:rPr>
          <w:rFonts w:eastAsia="Calibri"/>
          <w:spacing w:val="-1"/>
          <w:lang w:eastAsia="en-US"/>
        </w:rPr>
        <w:t>r</w:t>
      </w:r>
      <w:r w:rsidRPr="00AF36DF">
        <w:rPr>
          <w:rFonts w:eastAsia="Calibri"/>
          <w:spacing w:val="1"/>
          <w:lang w:eastAsia="en-US"/>
        </w:rPr>
        <w:t>i</w:t>
      </w:r>
      <w:r w:rsidRPr="00AF36DF">
        <w:rPr>
          <w:rFonts w:eastAsia="Calibri"/>
          <w:lang w:eastAsia="en-US"/>
        </w:rPr>
        <w:t>hod</w:t>
      </w:r>
      <w:r w:rsidRPr="00AF36DF">
        <w:rPr>
          <w:rFonts w:eastAsia="Calibri"/>
          <w:spacing w:val="-1"/>
          <w:lang w:eastAsia="en-US"/>
        </w:rPr>
        <w:t>a</w:t>
      </w:r>
      <w:r w:rsidRPr="00AF36DF">
        <w:rPr>
          <w:rFonts w:eastAsia="Calibri"/>
          <w:lang w:eastAsia="en-US"/>
        </w:rPr>
        <w:t>,</w:t>
      </w:r>
      <w:r w:rsidRPr="00AF36DF">
        <w:rPr>
          <w:rFonts w:eastAsia="Calibri"/>
          <w:spacing w:val="2"/>
          <w:lang w:eastAsia="en-US"/>
        </w:rPr>
        <w:t xml:space="preserve"> </w:t>
      </w:r>
      <w:r w:rsidRPr="00AF36DF">
        <w:rPr>
          <w:rFonts w:eastAsia="Calibri"/>
          <w:spacing w:val="1"/>
          <w:lang w:eastAsia="en-US"/>
        </w:rPr>
        <w:t>t</w:t>
      </w:r>
      <w:r w:rsidRPr="00AF36DF">
        <w:rPr>
          <w:rFonts w:eastAsia="Calibri"/>
          <w:spacing w:val="-1"/>
          <w:lang w:eastAsia="en-US"/>
        </w:rPr>
        <w:t>a</w:t>
      </w:r>
      <w:r w:rsidRPr="00AF36DF">
        <w:rPr>
          <w:rFonts w:eastAsia="Calibri"/>
          <w:lang w:eastAsia="en-US"/>
        </w:rPr>
        <w:t>ko</w:t>
      </w:r>
      <w:r w:rsidRPr="00AF36DF">
        <w:rPr>
          <w:rFonts w:eastAsia="Calibri"/>
          <w:spacing w:val="6"/>
          <w:lang w:eastAsia="en-US"/>
        </w:rPr>
        <w:t xml:space="preserve"> </w:t>
      </w:r>
      <w:r w:rsidRPr="00AF36DF">
        <w:rPr>
          <w:rFonts w:eastAsia="Calibri"/>
          <w:lang w:eastAsia="en-US"/>
        </w:rPr>
        <w:t>da</w:t>
      </w:r>
      <w:r w:rsidRPr="00AF36DF">
        <w:rPr>
          <w:rFonts w:eastAsia="Calibri"/>
          <w:spacing w:val="6"/>
          <w:lang w:eastAsia="en-US"/>
        </w:rPr>
        <w:t xml:space="preserve"> </w:t>
      </w:r>
      <w:r w:rsidRPr="00AF36DF">
        <w:rPr>
          <w:rFonts w:eastAsia="Calibri"/>
          <w:lang w:eastAsia="en-US"/>
        </w:rPr>
        <w:t>n</w:t>
      </w:r>
      <w:r w:rsidRPr="00AF36DF">
        <w:rPr>
          <w:rFonts w:eastAsia="Calibri"/>
          <w:spacing w:val="1"/>
          <w:lang w:eastAsia="en-US"/>
        </w:rPr>
        <w:t>it</w:t>
      </w:r>
      <w:r w:rsidRPr="00AF36DF">
        <w:rPr>
          <w:rFonts w:eastAsia="Calibri"/>
          <w:lang w:eastAsia="en-US"/>
        </w:rPr>
        <w:t xml:space="preserve">i </w:t>
      </w:r>
      <w:r w:rsidRPr="00AF36DF">
        <w:rPr>
          <w:rFonts w:eastAsia="Calibri"/>
          <w:spacing w:val="1"/>
          <w:lang w:eastAsia="en-US"/>
        </w:rPr>
        <w:t>j</w:t>
      </w:r>
      <w:r w:rsidRPr="00AF36DF">
        <w:rPr>
          <w:rFonts w:eastAsia="Calibri"/>
          <w:spacing w:val="-1"/>
          <w:lang w:eastAsia="en-US"/>
        </w:rPr>
        <w:t>e</w:t>
      </w:r>
      <w:r w:rsidRPr="00AF36DF">
        <w:rPr>
          <w:rFonts w:eastAsia="Calibri"/>
          <w:lang w:eastAsia="en-US"/>
        </w:rPr>
        <w:t>dnom</w:t>
      </w:r>
      <w:r w:rsidRPr="00AF36DF">
        <w:rPr>
          <w:rFonts w:eastAsia="Calibri"/>
          <w:spacing w:val="8"/>
          <w:lang w:eastAsia="en-US"/>
        </w:rPr>
        <w:t xml:space="preserve"> </w:t>
      </w:r>
      <w:r w:rsidRPr="00AF36DF">
        <w:rPr>
          <w:rFonts w:eastAsia="Calibri"/>
          <w:lang w:eastAsia="en-US"/>
        </w:rPr>
        <w:t>n</w:t>
      </w:r>
      <w:r w:rsidRPr="00AF36DF">
        <w:rPr>
          <w:rFonts w:eastAsia="Calibri"/>
          <w:spacing w:val="1"/>
          <w:lang w:eastAsia="en-US"/>
        </w:rPr>
        <w:t>i</w:t>
      </w:r>
      <w:r w:rsidRPr="00AF36DF">
        <w:rPr>
          <w:rFonts w:eastAsia="Calibri"/>
          <w:lang w:eastAsia="en-US"/>
        </w:rPr>
        <w:t>su</w:t>
      </w:r>
      <w:r w:rsidRPr="00AF36DF">
        <w:rPr>
          <w:rFonts w:eastAsia="Calibri"/>
          <w:spacing w:val="7"/>
          <w:lang w:eastAsia="en-US"/>
        </w:rPr>
        <w:t xml:space="preserve"> </w:t>
      </w:r>
      <w:r w:rsidRPr="00AF36DF">
        <w:rPr>
          <w:rFonts w:eastAsia="Calibri"/>
          <w:lang w:eastAsia="en-US"/>
        </w:rPr>
        <w:t>b</w:t>
      </w:r>
      <w:r w:rsidRPr="00AF36DF">
        <w:rPr>
          <w:rFonts w:eastAsia="Calibri"/>
          <w:spacing w:val="1"/>
          <w:lang w:eastAsia="en-US"/>
        </w:rPr>
        <w:t>il</w:t>
      </w:r>
      <w:r w:rsidRPr="00AF36DF">
        <w:rPr>
          <w:rFonts w:eastAsia="Calibri"/>
          <w:lang w:eastAsia="en-US"/>
        </w:rPr>
        <w:t>i   dov</w:t>
      </w:r>
      <w:r w:rsidRPr="00AF36DF">
        <w:rPr>
          <w:rFonts w:eastAsia="Calibri"/>
          <w:spacing w:val="-1"/>
          <w:lang w:eastAsia="en-US"/>
        </w:rPr>
        <w:t>e</w:t>
      </w:r>
      <w:r w:rsidRPr="00AF36DF">
        <w:rPr>
          <w:rFonts w:eastAsia="Calibri"/>
          <w:lang w:eastAsia="en-US"/>
        </w:rPr>
        <w:t>d</w:t>
      </w:r>
      <w:r w:rsidRPr="00AF36DF">
        <w:rPr>
          <w:rFonts w:eastAsia="Calibri"/>
          <w:spacing w:val="-1"/>
          <w:lang w:eastAsia="en-US"/>
        </w:rPr>
        <w:t>e</w:t>
      </w:r>
      <w:r w:rsidRPr="00AF36DF">
        <w:rPr>
          <w:rFonts w:eastAsia="Calibri"/>
          <w:lang w:eastAsia="en-US"/>
        </w:rPr>
        <w:t>ni</w:t>
      </w:r>
      <w:r w:rsidRPr="00AF36DF">
        <w:rPr>
          <w:rFonts w:eastAsia="Calibri"/>
          <w:spacing w:val="5"/>
          <w:lang w:eastAsia="en-US"/>
        </w:rPr>
        <w:t xml:space="preserve"> </w:t>
      </w:r>
      <w:r w:rsidRPr="00AF36DF">
        <w:rPr>
          <w:rFonts w:eastAsia="Calibri"/>
          <w:lang w:eastAsia="en-US"/>
        </w:rPr>
        <w:t>u</w:t>
      </w:r>
      <w:r w:rsidRPr="00AF36DF">
        <w:rPr>
          <w:rFonts w:eastAsia="Calibri"/>
          <w:spacing w:val="9"/>
          <w:lang w:eastAsia="en-US"/>
        </w:rPr>
        <w:t xml:space="preserve"> </w:t>
      </w:r>
      <w:r w:rsidRPr="00AF36DF">
        <w:rPr>
          <w:rFonts w:eastAsia="Calibri"/>
          <w:lang w:eastAsia="en-US"/>
        </w:rPr>
        <w:t>p</w:t>
      </w:r>
      <w:r w:rsidRPr="00AF36DF">
        <w:rPr>
          <w:rFonts w:eastAsia="Calibri"/>
          <w:spacing w:val="1"/>
          <w:lang w:eastAsia="en-US"/>
        </w:rPr>
        <w:t>it</w:t>
      </w:r>
      <w:r w:rsidRPr="00AF36DF">
        <w:rPr>
          <w:rFonts w:eastAsia="Calibri"/>
          <w:spacing w:val="-1"/>
          <w:lang w:eastAsia="en-US"/>
        </w:rPr>
        <w:t>a</w:t>
      </w:r>
      <w:r w:rsidRPr="00AF36DF">
        <w:rPr>
          <w:rFonts w:eastAsia="Calibri"/>
          <w:lang w:eastAsia="en-US"/>
        </w:rPr>
        <w:t>n</w:t>
      </w:r>
      <w:r w:rsidRPr="00AF36DF">
        <w:rPr>
          <w:rFonts w:eastAsia="Calibri"/>
          <w:spacing w:val="1"/>
          <w:lang w:eastAsia="en-US"/>
        </w:rPr>
        <w:t>j</w:t>
      </w:r>
      <w:r w:rsidRPr="00AF36DF">
        <w:rPr>
          <w:rFonts w:eastAsia="Calibri"/>
          <w:lang w:eastAsia="en-US"/>
        </w:rPr>
        <w:t>e</w:t>
      </w:r>
      <w:r w:rsidRPr="00AF36DF">
        <w:rPr>
          <w:rFonts w:eastAsia="Calibri"/>
          <w:spacing w:val="8"/>
          <w:lang w:eastAsia="en-US"/>
        </w:rPr>
        <w:t xml:space="preserve"> </w:t>
      </w:r>
      <w:r w:rsidRPr="00AF36DF">
        <w:rPr>
          <w:rFonts w:eastAsia="Calibri"/>
          <w:spacing w:val="1"/>
          <w:lang w:eastAsia="en-US"/>
        </w:rPr>
        <w:t>li</w:t>
      </w:r>
      <w:r w:rsidRPr="00AF36DF">
        <w:rPr>
          <w:rFonts w:eastAsia="Calibri"/>
          <w:lang w:eastAsia="en-US"/>
        </w:rPr>
        <w:t>kv</w:t>
      </w:r>
      <w:r w:rsidRPr="00AF36DF">
        <w:rPr>
          <w:rFonts w:eastAsia="Calibri"/>
          <w:spacing w:val="1"/>
          <w:lang w:eastAsia="en-US"/>
        </w:rPr>
        <w:t>i</w:t>
      </w:r>
      <w:r w:rsidRPr="00AF36DF">
        <w:rPr>
          <w:rFonts w:eastAsia="Calibri"/>
          <w:lang w:eastAsia="en-US"/>
        </w:rPr>
        <w:t>dnost</w:t>
      </w:r>
      <w:r w:rsidRPr="00AF36DF">
        <w:rPr>
          <w:rFonts w:eastAsia="Calibri"/>
          <w:spacing w:val="4"/>
          <w:lang w:eastAsia="en-US"/>
        </w:rPr>
        <w:t xml:space="preserve"> </w:t>
      </w:r>
      <w:r w:rsidRPr="00AF36DF">
        <w:rPr>
          <w:rFonts w:eastAsia="Calibri"/>
          <w:lang w:eastAsia="en-US"/>
        </w:rPr>
        <w:t>Op</w:t>
      </w:r>
      <w:r w:rsidRPr="00AF36DF">
        <w:rPr>
          <w:rFonts w:eastAsia="Calibri"/>
          <w:spacing w:val="-1"/>
          <w:lang w:eastAsia="en-US"/>
        </w:rPr>
        <w:t>ć</w:t>
      </w:r>
      <w:r w:rsidRPr="00AF36DF">
        <w:rPr>
          <w:rFonts w:eastAsia="Calibri"/>
          <w:spacing w:val="1"/>
          <w:lang w:eastAsia="en-US"/>
        </w:rPr>
        <w:t>i</w:t>
      </w:r>
      <w:r w:rsidRPr="00AF36DF">
        <w:rPr>
          <w:rFonts w:eastAsia="Calibri"/>
          <w:lang w:eastAsia="en-US"/>
        </w:rPr>
        <w:t>ne</w:t>
      </w:r>
      <w:r w:rsidRPr="00AF36DF">
        <w:rPr>
          <w:rFonts w:eastAsia="Calibri"/>
          <w:spacing w:val="6"/>
          <w:lang w:eastAsia="en-US"/>
        </w:rPr>
        <w:t xml:space="preserve"> </w:t>
      </w:r>
      <w:r w:rsidRPr="00AF36DF">
        <w:rPr>
          <w:rFonts w:eastAsia="Calibri"/>
          <w:lang w:eastAsia="en-US"/>
        </w:rPr>
        <w:t>M</w:t>
      </w:r>
      <w:r w:rsidRPr="00AF36DF">
        <w:rPr>
          <w:rFonts w:eastAsia="Calibri"/>
          <w:spacing w:val="-1"/>
          <w:lang w:eastAsia="en-US"/>
        </w:rPr>
        <w:t>a</w:t>
      </w:r>
      <w:r w:rsidRPr="00AF36DF">
        <w:rPr>
          <w:rFonts w:eastAsia="Calibri"/>
          <w:spacing w:val="2"/>
          <w:lang w:eastAsia="en-US"/>
        </w:rPr>
        <w:t>r</w:t>
      </w:r>
      <w:r w:rsidRPr="00AF36DF">
        <w:rPr>
          <w:rFonts w:eastAsia="Calibri"/>
          <w:spacing w:val="-1"/>
          <w:lang w:eastAsia="en-US"/>
        </w:rPr>
        <w:t>ča</w:t>
      </w:r>
      <w:r w:rsidRPr="00AF36DF">
        <w:rPr>
          <w:rFonts w:eastAsia="Calibri"/>
          <w:lang w:eastAsia="en-US"/>
        </w:rPr>
        <w:t>na</w:t>
      </w:r>
      <w:r w:rsidRPr="00AF36DF">
        <w:rPr>
          <w:rFonts w:eastAsia="Calibri"/>
          <w:spacing w:val="6"/>
          <w:lang w:eastAsia="en-US"/>
        </w:rPr>
        <w:t xml:space="preserve"> </w:t>
      </w:r>
      <w:r w:rsidRPr="00AF36DF">
        <w:rPr>
          <w:rFonts w:eastAsia="Calibri"/>
          <w:lang w:eastAsia="en-US"/>
        </w:rPr>
        <w:t>i</w:t>
      </w:r>
      <w:r w:rsidRPr="00AF36DF">
        <w:rPr>
          <w:rFonts w:eastAsia="Calibri"/>
          <w:spacing w:val="11"/>
          <w:lang w:eastAsia="en-US"/>
        </w:rPr>
        <w:t xml:space="preserve"> </w:t>
      </w:r>
      <w:r w:rsidRPr="00AF36DF">
        <w:rPr>
          <w:rFonts w:eastAsia="Calibri"/>
          <w:spacing w:val="2"/>
          <w:lang w:eastAsia="en-US"/>
        </w:rPr>
        <w:t>p</w:t>
      </w:r>
      <w:r w:rsidRPr="00AF36DF">
        <w:rPr>
          <w:rFonts w:eastAsia="Calibri"/>
          <w:spacing w:val="-1"/>
          <w:lang w:eastAsia="en-US"/>
        </w:rPr>
        <w:t>r</w:t>
      </w:r>
      <w:r w:rsidRPr="00AF36DF">
        <w:rPr>
          <w:rFonts w:eastAsia="Calibri"/>
          <w:spacing w:val="2"/>
          <w:lang w:eastAsia="en-US"/>
        </w:rPr>
        <w:t>a</w:t>
      </w:r>
      <w:r w:rsidRPr="00AF36DF">
        <w:rPr>
          <w:rFonts w:eastAsia="Calibri"/>
          <w:lang w:eastAsia="en-US"/>
        </w:rPr>
        <w:t>vodobnost pod</w:t>
      </w:r>
      <w:r w:rsidRPr="00AF36DF">
        <w:rPr>
          <w:rFonts w:eastAsia="Calibri"/>
          <w:spacing w:val="1"/>
          <w:lang w:eastAsia="en-US"/>
        </w:rPr>
        <w:t>mi</w:t>
      </w:r>
      <w:r w:rsidRPr="00AF36DF">
        <w:rPr>
          <w:rFonts w:eastAsia="Calibri"/>
          <w:spacing w:val="-1"/>
          <w:lang w:eastAsia="en-US"/>
        </w:rPr>
        <w:t>r</w:t>
      </w:r>
      <w:r w:rsidRPr="00AF36DF">
        <w:rPr>
          <w:rFonts w:eastAsia="Calibri"/>
          <w:spacing w:val="1"/>
          <w:lang w:eastAsia="en-US"/>
        </w:rPr>
        <w:t>i</w:t>
      </w:r>
      <w:r w:rsidRPr="00AF36DF">
        <w:rPr>
          <w:rFonts w:eastAsia="Calibri"/>
          <w:lang w:eastAsia="en-US"/>
        </w:rPr>
        <w:t>v</w:t>
      </w:r>
      <w:r w:rsidRPr="00AF36DF">
        <w:rPr>
          <w:rFonts w:eastAsia="Calibri"/>
          <w:spacing w:val="-1"/>
          <w:lang w:eastAsia="en-US"/>
        </w:rPr>
        <w:t>a</w:t>
      </w:r>
      <w:r w:rsidRPr="00AF36DF">
        <w:rPr>
          <w:rFonts w:eastAsia="Calibri"/>
          <w:lang w:eastAsia="en-US"/>
        </w:rPr>
        <w:t>n</w:t>
      </w:r>
      <w:r w:rsidRPr="00AF36DF">
        <w:rPr>
          <w:rFonts w:eastAsia="Calibri"/>
          <w:spacing w:val="1"/>
          <w:lang w:eastAsia="en-US"/>
        </w:rPr>
        <w:t>j</w:t>
      </w:r>
      <w:r w:rsidRPr="00AF36DF">
        <w:rPr>
          <w:rFonts w:eastAsia="Calibri"/>
          <w:lang w:eastAsia="en-US"/>
        </w:rPr>
        <w:t>a p</w:t>
      </w:r>
      <w:r w:rsidRPr="00AF36DF">
        <w:rPr>
          <w:rFonts w:eastAsia="Calibri"/>
          <w:spacing w:val="-1"/>
          <w:lang w:eastAsia="en-US"/>
        </w:rPr>
        <w:t>re</w:t>
      </w:r>
      <w:r w:rsidRPr="00AF36DF">
        <w:rPr>
          <w:rFonts w:eastAsia="Calibri"/>
          <w:lang w:eastAsia="en-US"/>
        </w:rPr>
        <w:t>u</w:t>
      </w:r>
      <w:r w:rsidRPr="00AF36DF">
        <w:rPr>
          <w:rFonts w:eastAsia="Calibri"/>
          <w:spacing w:val="2"/>
          <w:lang w:eastAsia="en-US"/>
        </w:rPr>
        <w:t>z</w:t>
      </w:r>
      <w:r w:rsidRPr="00AF36DF">
        <w:rPr>
          <w:rFonts w:eastAsia="Calibri"/>
          <w:spacing w:val="-1"/>
          <w:lang w:eastAsia="en-US"/>
        </w:rPr>
        <w:t>e</w:t>
      </w:r>
      <w:r w:rsidRPr="00AF36DF">
        <w:rPr>
          <w:rFonts w:eastAsia="Calibri"/>
          <w:spacing w:val="1"/>
          <w:lang w:eastAsia="en-US"/>
        </w:rPr>
        <w:t>ti</w:t>
      </w:r>
      <w:r w:rsidRPr="00AF36DF">
        <w:rPr>
          <w:rFonts w:eastAsia="Calibri"/>
          <w:lang w:eastAsia="en-US"/>
        </w:rPr>
        <w:t>h</w:t>
      </w:r>
      <w:r w:rsidRPr="00AF36DF">
        <w:rPr>
          <w:rFonts w:eastAsia="Calibri"/>
          <w:spacing w:val="-4"/>
          <w:lang w:eastAsia="en-US"/>
        </w:rPr>
        <w:t xml:space="preserve"> </w:t>
      </w:r>
      <w:r w:rsidRPr="00AF36DF">
        <w:rPr>
          <w:rFonts w:eastAsia="Calibri"/>
          <w:lang w:eastAsia="en-US"/>
        </w:rPr>
        <w:t>obv</w:t>
      </w:r>
      <w:r w:rsidRPr="00AF36DF">
        <w:rPr>
          <w:rFonts w:eastAsia="Calibri"/>
          <w:spacing w:val="-1"/>
          <w:lang w:eastAsia="en-US"/>
        </w:rPr>
        <w:t>e</w:t>
      </w:r>
      <w:r w:rsidRPr="00AF36DF">
        <w:rPr>
          <w:rFonts w:eastAsia="Calibri"/>
          <w:spacing w:val="2"/>
          <w:lang w:eastAsia="en-US"/>
        </w:rPr>
        <w:t>z</w:t>
      </w:r>
      <w:r w:rsidRPr="00AF36DF">
        <w:rPr>
          <w:rFonts w:eastAsia="Calibri"/>
          <w:spacing w:val="-1"/>
          <w:lang w:eastAsia="en-US"/>
        </w:rPr>
        <w:t>a</w:t>
      </w:r>
      <w:r w:rsidRPr="00AF36DF">
        <w:rPr>
          <w:rFonts w:eastAsia="Calibri"/>
          <w:lang w:eastAsia="en-US"/>
        </w:rPr>
        <w:t>.</w:t>
      </w:r>
      <w:r w:rsidRPr="00AF36DF">
        <w:rPr>
          <w:rFonts w:eastAsia="Calibri"/>
          <w:spacing w:val="1"/>
          <w:lang w:eastAsia="en-US"/>
        </w:rPr>
        <w:t xml:space="preserve">  </w:t>
      </w:r>
    </w:p>
    <w:p w14:paraId="25284E35" w14:textId="77777777" w:rsidR="00AF36DF" w:rsidRPr="00AF36DF" w:rsidRDefault="00AF36DF" w:rsidP="00AF36DF">
      <w:pPr>
        <w:overflowPunct w:val="0"/>
        <w:autoSpaceDE w:val="0"/>
        <w:autoSpaceDN w:val="0"/>
        <w:adjustRightInd w:val="0"/>
        <w:ind w:firstLine="707"/>
        <w:jc w:val="both"/>
        <w:textAlignment w:val="baseline"/>
        <w:rPr>
          <w:rFonts w:eastAsia="Calibri"/>
          <w:lang w:eastAsia="en-US"/>
        </w:rPr>
      </w:pPr>
      <w:r w:rsidRPr="00AF36DF">
        <w:rPr>
          <w:rFonts w:eastAsia="Calibri"/>
          <w:lang w:eastAsia="en-US"/>
        </w:rPr>
        <w:t>Proračun Općine Marčana u prvom polugodištu 2026. godinu izvršavao se  u skladu s posebnim programima     koji su usvojeni od strane Općinskog vijeća Općine Marčana.</w:t>
      </w:r>
    </w:p>
    <w:p w14:paraId="164D03B9" w14:textId="77777777" w:rsidR="00AF36DF" w:rsidRPr="00AF36DF" w:rsidRDefault="00AF36DF" w:rsidP="00AF36DF">
      <w:pPr>
        <w:autoSpaceDE w:val="0"/>
        <w:autoSpaceDN w:val="0"/>
        <w:adjustRightInd w:val="0"/>
        <w:ind w:firstLine="708"/>
        <w:jc w:val="both"/>
        <w:rPr>
          <w:rFonts w:eastAsia="Calibri"/>
          <w:color w:val="000000"/>
          <w:lang w:eastAsia="en-US"/>
        </w:rPr>
      </w:pPr>
      <w:r w:rsidRPr="00AF36DF">
        <w:rPr>
          <w:rFonts w:eastAsia="Calibri"/>
          <w:color w:val="000000"/>
          <w:lang w:eastAsia="en-US"/>
        </w:rPr>
        <w:t>Zakonom o proračunu (“Narodne novine”, broj 147/21..) i Pravilnikom o financijskom izvješćivanju u proračunskom knjigovodstvu (“Narodne novine” broj 37/22</w:t>
      </w:r>
      <w:r w:rsidRPr="00AF36DF">
        <w:rPr>
          <w:rFonts w:eastAsia="Cambria Math"/>
          <w:color w:val="231F20"/>
          <w:shd w:val="clear" w:color="auto" w:fill="FFFFFF"/>
          <w:lang w:val="en-GB"/>
        </w:rPr>
        <w:t>.</w:t>
      </w:r>
      <w:r w:rsidRPr="00AF36DF">
        <w:rPr>
          <w:rFonts w:eastAsia="Cambria Math"/>
          <w:lang w:val="en-GB"/>
        </w:rPr>
        <w:t xml:space="preserve">) </w:t>
      </w:r>
      <w:r w:rsidRPr="00AF36DF">
        <w:rPr>
          <w:rFonts w:eastAsia="Calibri"/>
          <w:color w:val="000000"/>
          <w:lang w:eastAsia="en-US"/>
        </w:rPr>
        <w:t>propisana je obveza sastavljanja i podnošenja polugodišnjeg izvještaja o izvršenju proračuna za tekuću godinu, kojega je općinski načelnik dužan  uputiti na donošenje predstavničkom tijelu jedinice lokalne samouprave do 30. rujna tekuće godine.</w:t>
      </w:r>
    </w:p>
    <w:p w14:paraId="23949A17" w14:textId="77777777" w:rsidR="00AF36DF" w:rsidRPr="00AF36DF" w:rsidRDefault="00AF36DF" w:rsidP="00AF36DF">
      <w:pPr>
        <w:overflowPunct w:val="0"/>
        <w:autoSpaceDE w:val="0"/>
        <w:autoSpaceDN w:val="0"/>
        <w:adjustRightInd w:val="0"/>
        <w:ind w:firstLine="707"/>
        <w:jc w:val="both"/>
        <w:textAlignment w:val="baseline"/>
        <w:rPr>
          <w:rFonts w:eastAsia="Calibri"/>
          <w:lang w:eastAsia="en-US"/>
        </w:rPr>
      </w:pPr>
      <w:r w:rsidRPr="00AF36DF">
        <w:rPr>
          <w:rFonts w:eastAsia="Calibri"/>
          <w:lang w:eastAsia="en-US"/>
        </w:rPr>
        <w:t xml:space="preserve">Sukladno Zakona o proračunu i navedenog Pravilnika, u Polugodišnjem izvještaju o izvršenju Proračuna Općine Marčana za 2026. godinu podaci o izvršenju prihoda i rashoda iskazani su na razini odjeljka ekonomske klasifikacije (četvrta razina računskog plana) dok su podaci o planiranim rashodima iskazani na razini podskupine ekonomske klasifikacije (treća razina računskog plana), na kojoj je i praćena realizacija rashoda i izdataka. </w:t>
      </w:r>
    </w:p>
    <w:p w14:paraId="16E81B95" w14:textId="77777777" w:rsidR="00AF36DF" w:rsidRPr="00AF36DF" w:rsidRDefault="00AF36DF" w:rsidP="00AF36DF">
      <w:pPr>
        <w:overflowPunct w:val="0"/>
        <w:autoSpaceDE w:val="0"/>
        <w:autoSpaceDN w:val="0"/>
        <w:adjustRightInd w:val="0"/>
        <w:ind w:firstLine="708"/>
        <w:jc w:val="both"/>
        <w:textAlignment w:val="baseline"/>
        <w:rPr>
          <w:rFonts w:eastAsia="Calibri"/>
          <w:lang w:eastAsia="en-US"/>
        </w:rPr>
      </w:pPr>
      <w:r w:rsidRPr="00AF36DF">
        <w:rPr>
          <w:rFonts w:eastAsia="Calibri"/>
          <w:lang w:eastAsia="en-US"/>
        </w:rPr>
        <w:t>Zakonom o proračunu utvrđeno je da ako se tijekom proračunske godine zbog nepredviđenih okolnosti umanje prihodi i primici, odnosno povećaju rashodi i izdaci, proračun se mora uravnotežiti smanjenjem predviđenih rashoda i izdataka, odnosno pronalaženjem novih izvora prihoda i primitaka. Uravnoteženje proračuna provodi se tijekom proračunske godine izmjenama i dopunama proračuna prema postupku za donošenje proračuna.</w:t>
      </w:r>
    </w:p>
    <w:p w14:paraId="6176D195" w14:textId="77777777" w:rsidR="00AF36DF" w:rsidRPr="00AF36DF" w:rsidRDefault="00AF36DF" w:rsidP="00AF36DF">
      <w:pPr>
        <w:autoSpaceDE w:val="0"/>
        <w:autoSpaceDN w:val="0"/>
        <w:adjustRightInd w:val="0"/>
        <w:ind w:left="1440"/>
        <w:jc w:val="both"/>
        <w:rPr>
          <w:rFonts w:eastAsia="Calibri"/>
          <w:color w:val="000000"/>
          <w:lang w:eastAsia="en-US"/>
        </w:rPr>
      </w:pPr>
    </w:p>
    <w:p w14:paraId="265332A6" w14:textId="77777777" w:rsidR="00AF36DF" w:rsidRPr="00AF36DF" w:rsidRDefault="00AF36DF" w:rsidP="00AF36DF">
      <w:pPr>
        <w:rPr>
          <w:rFonts w:eastAsia="Calibri"/>
          <w:lang w:eastAsia="en-US"/>
        </w:rPr>
      </w:pPr>
      <w:r w:rsidRPr="00AF36DF">
        <w:rPr>
          <w:rFonts w:eastAsia="Calibri"/>
          <w:lang w:eastAsia="en-US"/>
        </w:rPr>
        <w:t xml:space="preserve">        Polugodišnji izvještaj o izvršenju Proračuna Općine Marčana za razdoblje siječanj – lipanj 2026.  godinu ujedno je i konsolidirani godišnji izvještaj o izvršenju proračuna u kojem su obuhvaćeni svi prihodi i rashodi proračunskog korisnika Dječjeg vrtića  „Vrtuljak Marčana“ RKPD 35597.    </w:t>
      </w:r>
    </w:p>
    <w:p w14:paraId="60CAC4E6" w14:textId="77777777" w:rsidR="00AF36DF" w:rsidRPr="00AF36DF" w:rsidRDefault="00AF36DF" w:rsidP="00AF36DF">
      <w:pPr>
        <w:rPr>
          <w:rFonts w:eastAsia="Calibri"/>
          <w:lang w:eastAsia="en-US"/>
        </w:rPr>
      </w:pPr>
    </w:p>
    <w:p w14:paraId="5DF0870A" w14:textId="77777777" w:rsidR="00AF36DF" w:rsidRPr="00AF36DF" w:rsidRDefault="00AF36DF" w:rsidP="00AF36DF">
      <w:pPr>
        <w:jc w:val="both"/>
        <w:rPr>
          <w:rFonts w:eastAsia="Calibri"/>
          <w:lang w:eastAsia="en-US"/>
        </w:rPr>
      </w:pPr>
      <w:r w:rsidRPr="00AF36DF">
        <w:rPr>
          <w:rFonts w:eastAsia="Calibri"/>
          <w:lang w:eastAsia="en-US"/>
        </w:rPr>
        <w:t xml:space="preserve">         </w:t>
      </w:r>
      <w:r w:rsidRPr="00AF36DF">
        <w:rPr>
          <w:rFonts w:eastAsia="Calibri"/>
          <w:b/>
          <w:lang w:eastAsia="en-US"/>
        </w:rPr>
        <w:t>Metodološke napomene uz konsolidaciju proračunskog korisn</w:t>
      </w:r>
      <w:r w:rsidRPr="00AF36DF">
        <w:rPr>
          <w:rFonts w:eastAsia="Calibri"/>
          <w:lang w:eastAsia="en-US"/>
        </w:rPr>
        <w:t>ika</w:t>
      </w:r>
    </w:p>
    <w:p w14:paraId="6F798284" w14:textId="77777777" w:rsidR="00AF36DF" w:rsidRPr="00AF36DF" w:rsidRDefault="00AF36DF" w:rsidP="00AF36DF">
      <w:pPr>
        <w:jc w:val="both"/>
        <w:rPr>
          <w:rFonts w:eastAsia="Calibri"/>
          <w:lang w:eastAsia="en-US"/>
        </w:rPr>
      </w:pPr>
      <w:r w:rsidRPr="00AF36DF">
        <w:rPr>
          <w:rFonts w:eastAsia="Calibri"/>
          <w:lang w:eastAsia="en-US"/>
        </w:rPr>
        <w:t xml:space="preserve">         Značajna operativna i računovodstvena promjena u prvom polugodištu 2026. godine odnosi se na integraciju proračunskog korisnika Dječjeg vrtića „Vrtuljak Marčana“ (RKPD 35597) u sustav riznice Općine Marčana, s primjenom od 1. siječnja 2026. godine.</w:t>
      </w:r>
    </w:p>
    <w:p w14:paraId="2390F3C5" w14:textId="77777777" w:rsidR="00AF36DF" w:rsidRPr="00AF36DF" w:rsidRDefault="00AF36DF" w:rsidP="00AF36DF">
      <w:pPr>
        <w:jc w:val="both"/>
        <w:rPr>
          <w:rFonts w:eastAsia="Calibri"/>
          <w:lang w:eastAsia="en-US"/>
        </w:rPr>
      </w:pPr>
      <w:r w:rsidRPr="00AF36DF">
        <w:rPr>
          <w:rFonts w:eastAsia="Calibri"/>
          <w:lang w:eastAsia="en-US"/>
        </w:rPr>
        <w:t xml:space="preserve">         Uvođenje sustava riznice izravno utječe na usporedivost podataka s prethodnom godinom na sljedeći način:</w:t>
      </w:r>
    </w:p>
    <w:p w14:paraId="0AE4A31D" w14:textId="77777777" w:rsidR="00AF36DF" w:rsidRPr="00AF36DF" w:rsidRDefault="00AF36DF">
      <w:pPr>
        <w:numPr>
          <w:ilvl w:val="0"/>
          <w:numId w:val="5"/>
        </w:numPr>
        <w:jc w:val="both"/>
        <w:rPr>
          <w:rFonts w:eastAsia="Calibri"/>
          <w:lang w:eastAsia="en-US"/>
        </w:rPr>
      </w:pPr>
      <w:r w:rsidRPr="00AF36DF">
        <w:rPr>
          <w:rFonts w:eastAsia="Calibri"/>
          <w:lang w:eastAsia="en-US"/>
        </w:rPr>
        <w:t>Jedinstveni račun proračuna: Od 01.01.2026. godine, svi vlastiti i namjenski prihodi dječjeg vrtića (prvenstveno uplate roditelja za boravak djece), kao i sve sufinanciranja iz drugih proračuna, uplaćuju se izravno na jedinstveni račun proračuna Općine Marčana. Isto tako, sva plaćanja obveza vrtića (plaće, materijalni troškovi, nabava opreme) izvršavaju se izravno s računa Općine.</w:t>
      </w:r>
    </w:p>
    <w:p w14:paraId="00523B26" w14:textId="77777777" w:rsidR="00AF36DF" w:rsidRPr="00AF36DF" w:rsidRDefault="00AF36DF">
      <w:pPr>
        <w:numPr>
          <w:ilvl w:val="0"/>
          <w:numId w:val="5"/>
        </w:numPr>
        <w:jc w:val="both"/>
        <w:rPr>
          <w:rFonts w:eastAsia="Calibri"/>
          <w:lang w:eastAsia="en-US"/>
        </w:rPr>
      </w:pPr>
      <w:r w:rsidRPr="00AF36DF">
        <w:rPr>
          <w:rFonts w:eastAsia="Calibri"/>
          <w:lang w:eastAsia="en-US"/>
        </w:rPr>
        <w:t xml:space="preserve">Usporedivost (indeksi 2026. / 2025.): Prilikom analize indeksa ostvarenja u odnosu na prethodnu godinu, potrebno je uzeti u obzir da su u prvom polugodištu 2025. godine prihodi i rashodi vrtića bili iskazivani isključivo kroz sustav naknadne konsolidacije (vrtić je poslovao preko svog izdvojenog žiro-računa). Od 2026. godine, ti su </w:t>
      </w:r>
      <w:r w:rsidRPr="00AF36DF">
        <w:rPr>
          <w:rFonts w:eastAsia="Calibri"/>
          <w:lang w:eastAsia="en-US"/>
        </w:rPr>
        <w:lastRenderedPageBreak/>
        <w:t>proračunski tijekovi potpuno integrirani u dnevno izvršenje proračuna Općine, što osigurava veću transparentnost, ali zahtijeva analitičko praćenje povijesnih podataka radi realne usporedbe.</w:t>
      </w:r>
    </w:p>
    <w:p w14:paraId="6DB3C957" w14:textId="77777777" w:rsidR="00AF36DF" w:rsidRPr="00AF36DF" w:rsidRDefault="00AF36DF">
      <w:pPr>
        <w:numPr>
          <w:ilvl w:val="0"/>
          <w:numId w:val="5"/>
        </w:numPr>
        <w:jc w:val="both"/>
        <w:rPr>
          <w:rFonts w:eastAsia="Calibri"/>
          <w:lang w:eastAsia="en-US"/>
        </w:rPr>
      </w:pPr>
      <w:r w:rsidRPr="00AF36DF">
        <w:rPr>
          <w:rFonts w:eastAsia="Calibri"/>
          <w:lang w:eastAsia="en-US"/>
        </w:rPr>
        <w:t>Učinci uvođenja riznice: Prelazak na poslovanje putem riznice rezultirao je optimizacijom upravljanja likvidnošću, boljom kontrolom troškova, racionalizacijom bankarskih naknada (ukidanjem zasebnog računa korisnika) te ujednačavanjem dinamike plaćanja prema dobavljačima dječjeg vrtića.</w:t>
      </w:r>
    </w:p>
    <w:p w14:paraId="253FF2B7" w14:textId="77777777" w:rsidR="00AF36DF" w:rsidRPr="00AF36DF" w:rsidRDefault="00AF36DF" w:rsidP="00AF36DF">
      <w:pPr>
        <w:ind w:left="720"/>
        <w:jc w:val="both"/>
        <w:rPr>
          <w:rFonts w:eastAsia="Tahoma"/>
          <w:lang w:val="en-GB"/>
        </w:rPr>
      </w:pPr>
    </w:p>
    <w:p w14:paraId="214F0BC2" w14:textId="77777777" w:rsidR="00AF36DF" w:rsidRPr="00AF36DF" w:rsidRDefault="00AF36DF" w:rsidP="00AF36DF">
      <w:pPr>
        <w:ind w:left="720"/>
        <w:jc w:val="both"/>
        <w:rPr>
          <w:rFonts w:eastAsia="Tahoma"/>
          <w:lang w:val="en-GB"/>
        </w:rPr>
      </w:pPr>
      <w:r w:rsidRPr="00AF36DF">
        <w:rPr>
          <w:rFonts w:eastAsia="Tahoma"/>
          <w:lang w:val="en-GB"/>
        </w:rPr>
        <w:t xml:space="preserve">U postupku konsolidacije  </w:t>
      </w:r>
      <w:r w:rsidRPr="00AF36DF">
        <w:rPr>
          <w:rFonts w:eastAsia="Tahoma"/>
          <w:b/>
          <w:bCs/>
          <w:lang w:val="en-GB"/>
        </w:rPr>
        <w:t xml:space="preserve">eliminirali su se slijedeći računi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410"/>
        <w:gridCol w:w="2126"/>
      </w:tblGrid>
      <w:tr w:rsidR="00AF36DF" w:rsidRPr="00AF36DF" w14:paraId="6F141371" w14:textId="77777777" w:rsidTr="006A7CDE">
        <w:tc>
          <w:tcPr>
            <w:tcW w:w="4361" w:type="dxa"/>
            <w:tcBorders>
              <w:top w:val="single" w:sz="4" w:space="0" w:color="auto"/>
              <w:left w:val="single" w:sz="4" w:space="0" w:color="auto"/>
              <w:bottom w:val="single" w:sz="4" w:space="0" w:color="auto"/>
              <w:right w:val="single" w:sz="4" w:space="0" w:color="auto"/>
            </w:tcBorders>
            <w:vAlign w:val="center"/>
            <w:hideMark/>
          </w:tcPr>
          <w:p w14:paraId="7082CA92" w14:textId="77777777" w:rsidR="00AF36DF" w:rsidRPr="00AF36DF" w:rsidRDefault="00AF36DF" w:rsidP="00AF36DF">
            <w:pPr>
              <w:jc w:val="center"/>
              <w:rPr>
                <w:b/>
                <w:sz w:val="18"/>
                <w:szCs w:val="18"/>
                <w:lang w:val="en-GB" w:eastAsia="en-US"/>
              </w:rPr>
            </w:pPr>
            <w:r w:rsidRPr="00AF36DF">
              <w:rPr>
                <w:rFonts w:eastAsia="Tahoma"/>
                <w:sz w:val="18"/>
                <w:szCs w:val="18"/>
                <w:lang w:val="en-GB" w:eastAsia="en-US"/>
              </w:rPr>
              <w:t>Računski plan / Naziv</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4A22C9C" w14:textId="77777777" w:rsidR="00AF36DF" w:rsidRPr="00AF36DF" w:rsidRDefault="00AF36DF" w:rsidP="00AF36DF">
            <w:pPr>
              <w:jc w:val="center"/>
              <w:rPr>
                <w:sz w:val="18"/>
                <w:szCs w:val="18"/>
                <w:lang w:val="en-GB" w:eastAsia="en-US"/>
              </w:rPr>
            </w:pPr>
            <w:r w:rsidRPr="00AF36DF">
              <w:rPr>
                <w:rFonts w:eastAsia="Tahoma"/>
                <w:sz w:val="18"/>
                <w:szCs w:val="18"/>
                <w:lang w:val="en-GB" w:eastAsia="en-US"/>
              </w:rPr>
              <w:t>OPĆINA       Stanje 30.06.2026.</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C965A54" w14:textId="77777777" w:rsidR="00AF36DF" w:rsidRPr="00AF36DF" w:rsidRDefault="00AF36DF" w:rsidP="00AF36DF">
            <w:pPr>
              <w:jc w:val="center"/>
              <w:rPr>
                <w:sz w:val="18"/>
                <w:szCs w:val="18"/>
                <w:lang w:val="en-GB" w:eastAsia="en-US"/>
              </w:rPr>
            </w:pPr>
            <w:r w:rsidRPr="00AF36DF">
              <w:rPr>
                <w:rFonts w:eastAsia="Tahoma"/>
                <w:sz w:val="18"/>
                <w:szCs w:val="18"/>
                <w:lang w:val="en-GB" w:eastAsia="en-US"/>
              </w:rPr>
              <w:t>Proračunski korisnik        Stanje 30.06.2026</w:t>
            </w:r>
          </w:p>
        </w:tc>
      </w:tr>
      <w:tr w:rsidR="00AF36DF" w:rsidRPr="00AF36DF" w14:paraId="31B8D753" w14:textId="77777777" w:rsidTr="006A7CDE">
        <w:tc>
          <w:tcPr>
            <w:tcW w:w="4361" w:type="dxa"/>
            <w:tcBorders>
              <w:top w:val="single" w:sz="4" w:space="0" w:color="auto"/>
              <w:left w:val="single" w:sz="4" w:space="0" w:color="auto"/>
              <w:bottom w:val="single" w:sz="4" w:space="0" w:color="auto"/>
              <w:right w:val="single" w:sz="4" w:space="0" w:color="auto"/>
            </w:tcBorders>
            <w:hideMark/>
          </w:tcPr>
          <w:p w14:paraId="703AC877" w14:textId="77777777" w:rsidR="00AF36DF" w:rsidRPr="00AF36DF" w:rsidRDefault="00AF36DF" w:rsidP="00AF36DF">
            <w:pPr>
              <w:jc w:val="both"/>
              <w:rPr>
                <w:b/>
                <w:sz w:val="18"/>
                <w:szCs w:val="18"/>
                <w:lang w:val="en-GB" w:eastAsia="en-US"/>
              </w:rPr>
            </w:pPr>
            <w:r w:rsidRPr="00AF36DF">
              <w:rPr>
                <w:rFonts w:eastAsia="Tahoma"/>
                <w:color w:val="000000"/>
                <w:sz w:val="18"/>
                <w:szCs w:val="18"/>
                <w:lang w:val="en-GB" w:eastAsia="en-US"/>
              </w:rPr>
              <w:t xml:space="preserve">67111 Prihodi iz nadležnog proračuna za financiranje redovne djelatnosti proračunskih korisnika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A296529" w14:textId="77777777" w:rsidR="00AF36DF" w:rsidRPr="00AF36DF" w:rsidRDefault="00AF36DF" w:rsidP="00AF36DF">
            <w:pPr>
              <w:jc w:val="right"/>
              <w:rPr>
                <w:sz w:val="18"/>
                <w:szCs w:val="18"/>
                <w:lang w:val="en-GB" w:eastAsia="en-US"/>
              </w:rPr>
            </w:pPr>
            <w:r w:rsidRPr="00AF36DF">
              <w:rPr>
                <w:rFonts w:eastAsia="Tahoma"/>
                <w:sz w:val="18"/>
                <w:szCs w:val="18"/>
                <w:lang w:val="en-GB"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11A86F9" w14:textId="77777777" w:rsidR="00AF36DF" w:rsidRPr="00AF36DF" w:rsidRDefault="00AF36DF" w:rsidP="00AF36DF">
            <w:pPr>
              <w:jc w:val="right"/>
              <w:rPr>
                <w:sz w:val="18"/>
                <w:szCs w:val="18"/>
                <w:lang w:val="en-GB" w:eastAsia="en-US"/>
              </w:rPr>
            </w:pPr>
            <w:r w:rsidRPr="00AF36DF">
              <w:rPr>
                <w:rFonts w:eastAsia="Tahoma"/>
                <w:sz w:val="18"/>
                <w:szCs w:val="18"/>
                <w:lang w:val="en-GB" w:eastAsia="en-US"/>
              </w:rPr>
              <w:t>320.825,43</w:t>
            </w:r>
          </w:p>
        </w:tc>
      </w:tr>
      <w:tr w:rsidR="00AF36DF" w:rsidRPr="00AF36DF" w14:paraId="109888F3" w14:textId="77777777" w:rsidTr="006A7CDE">
        <w:tc>
          <w:tcPr>
            <w:tcW w:w="4361" w:type="dxa"/>
            <w:tcBorders>
              <w:top w:val="single" w:sz="4" w:space="0" w:color="auto"/>
              <w:left w:val="single" w:sz="4" w:space="0" w:color="auto"/>
              <w:bottom w:val="single" w:sz="4" w:space="0" w:color="auto"/>
              <w:right w:val="single" w:sz="4" w:space="0" w:color="auto"/>
            </w:tcBorders>
            <w:hideMark/>
          </w:tcPr>
          <w:p w14:paraId="1B294EF7" w14:textId="77777777" w:rsidR="00AF36DF" w:rsidRPr="00AF36DF" w:rsidRDefault="00AF36DF" w:rsidP="00AF36DF">
            <w:pPr>
              <w:jc w:val="both"/>
              <w:rPr>
                <w:b/>
                <w:sz w:val="18"/>
                <w:szCs w:val="18"/>
                <w:lang w:val="en-GB" w:eastAsia="en-US"/>
              </w:rPr>
            </w:pPr>
            <w:r w:rsidRPr="00AF36DF">
              <w:rPr>
                <w:rFonts w:eastAsia="Tahoma"/>
                <w:color w:val="000000"/>
                <w:sz w:val="18"/>
                <w:szCs w:val="18"/>
                <w:lang w:val="en-GB" w:eastAsia="en-US"/>
              </w:rPr>
              <w:t xml:space="preserve">36721 Prijenosi proračunskim korisnicima iz nadležnog proračuna za financiranje redovne djelatnosti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AC71BF8" w14:textId="77777777" w:rsidR="00AF36DF" w:rsidRPr="00AF36DF" w:rsidRDefault="00AF36DF" w:rsidP="00AF36DF">
            <w:pPr>
              <w:jc w:val="right"/>
              <w:rPr>
                <w:sz w:val="18"/>
                <w:szCs w:val="18"/>
                <w:lang w:val="en-GB" w:eastAsia="en-US"/>
              </w:rPr>
            </w:pPr>
            <w:r w:rsidRPr="00AF36DF">
              <w:rPr>
                <w:rFonts w:eastAsia="Tahoma"/>
                <w:sz w:val="18"/>
                <w:szCs w:val="18"/>
                <w:lang w:val="en-GB" w:eastAsia="en-US"/>
              </w:rPr>
              <w:t>320.825,43</w:t>
            </w:r>
          </w:p>
        </w:tc>
        <w:tc>
          <w:tcPr>
            <w:tcW w:w="2126" w:type="dxa"/>
            <w:tcBorders>
              <w:top w:val="single" w:sz="4" w:space="0" w:color="auto"/>
              <w:left w:val="single" w:sz="4" w:space="0" w:color="auto"/>
              <w:bottom w:val="single" w:sz="4" w:space="0" w:color="auto"/>
              <w:right w:val="single" w:sz="4" w:space="0" w:color="auto"/>
            </w:tcBorders>
            <w:vAlign w:val="center"/>
          </w:tcPr>
          <w:p w14:paraId="6388C272" w14:textId="77777777" w:rsidR="00AF36DF" w:rsidRPr="00AF36DF" w:rsidRDefault="00AF36DF" w:rsidP="00AF36DF">
            <w:pPr>
              <w:jc w:val="right"/>
              <w:rPr>
                <w:sz w:val="18"/>
                <w:szCs w:val="18"/>
                <w:lang w:val="en-GB" w:eastAsia="en-US"/>
              </w:rPr>
            </w:pPr>
          </w:p>
        </w:tc>
      </w:tr>
      <w:tr w:rsidR="00AF36DF" w:rsidRPr="00AF36DF" w14:paraId="537F40D9" w14:textId="77777777" w:rsidTr="006A7CDE">
        <w:tc>
          <w:tcPr>
            <w:tcW w:w="4361" w:type="dxa"/>
            <w:tcBorders>
              <w:top w:val="single" w:sz="4" w:space="0" w:color="auto"/>
              <w:left w:val="single" w:sz="4" w:space="0" w:color="auto"/>
              <w:bottom w:val="single" w:sz="4" w:space="0" w:color="auto"/>
              <w:right w:val="single" w:sz="4" w:space="0" w:color="auto"/>
            </w:tcBorders>
            <w:hideMark/>
          </w:tcPr>
          <w:p w14:paraId="46CA9D95" w14:textId="77777777" w:rsidR="00AF36DF" w:rsidRPr="00AF36DF" w:rsidRDefault="00AF36DF" w:rsidP="00AF36DF">
            <w:pPr>
              <w:jc w:val="both"/>
              <w:rPr>
                <w:color w:val="000000"/>
                <w:sz w:val="18"/>
                <w:szCs w:val="18"/>
                <w:lang w:val="en-GB" w:eastAsia="en-US"/>
              </w:rPr>
            </w:pPr>
            <w:r w:rsidRPr="00AF36DF">
              <w:rPr>
                <w:rFonts w:eastAsia="Tahoma"/>
                <w:color w:val="000000"/>
                <w:sz w:val="18"/>
                <w:szCs w:val="18"/>
                <w:lang w:val="en-GB" w:eastAsia="en-US"/>
              </w:rPr>
              <w:t>16721 Potraživanja proračunskog korisnika za sredstva uplaćena u nadležni proračun</w:t>
            </w:r>
          </w:p>
        </w:tc>
        <w:tc>
          <w:tcPr>
            <w:tcW w:w="2410" w:type="dxa"/>
            <w:tcBorders>
              <w:top w:val="single" w:sz="4" w:space="0" w:color="auto"/>
              <w:left w:val="single" w:sz="4" w:space="0" w:color="auto"/>
              <w:bottom w:val="single" w:sz="4" w:space="0" w:color="auto"/>
              <w:right w:val="single" w:sz="4" w:space="0" w:color="auto"/>
            </w:tcBorders>
            <w:vAlign w:val="center"/>
          </w:tcPr>
          <w:p w14:paraId="660C25A8" w14:textId="77777777" w:rsidR="00AF36DF" w:rsidRPr="00AF36DF" w:rsidRDefault="00AF36DF" w:rsidP="00AF36DF">
            <w:pPr>
              <w:jc w:val="right"/>
              <w:rPr>
                <w:sz w:val="18"/>
                <w:szCs w:val="18"/>
                <w:lang w:val="en-GB"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B0D97A3" w14:textId="77777777" w:rsidR="00AF36DF" w:rsidRPr="00AF36DF" w:rsidRDefault="00AF36DF" w:rsidP="00AF36DF">
            <w:pPr>
              <w:jc w:val="right"/>
              <w:rPr>
                <w:sz w:val="18"/>
                <w:szCs w:val="18"/>
                <w:lang w:val="en-GB" w:eastAsia="en-US"/>
              </w:rPr>
            </w:pPr>
            <w:r w:rsidRPr="00AF36DF">
              <w:rPr>
                <w:rFonts w:eastAsia="Tahoma"/>
                <w:sz w:val="18"/>
                <w:szCs w:val="18"/>
                <w:lang w:val="en-GB" w:eastAsia="en-US"/>
              </w:rPr>
              <w:t>12.194,19</w:t>
            </w:r>
          </w:p>
        </w:tc>
      </w:tr>
      <w:tr w:rsidR="00AF36DF" w:rsidRPr="00AF36DF" w14:paraId="35652344" w14:textId="77777777" w:rsidTr="006A7CDE">
        <w:tc>
          <w:tcPr>
            <w:tcW w:w="4361" w:type="dxa"/>
            <w:tcBorders>
              <w:top w:val="single" w:sz="4" w:space="0" w:color="auto"/>
              <w:left w:val="single" w:sz="4" w:space="0" w:color="auto"/>
              <w:bottom w:val="single" w:sz="4" w:space="0" w:color="auto"/>
              <w:right w:val="single" w:sz="4" w:space="0" w:color="auto"/>
            </w:tcBorders>
            <w:hideMark/>
          </w:tcPr>
          <w:p w14:paraId="53E7AFC1" w14:textId="77777777" w:rsidR="00AF36DF" w:rsidRPr="00AF36DF" w:rsidRDefault="00AF36DF" w:rsidP="00AF36DF">
            <w:pPr>
              <w:jc w:val="both"/>
              <w:rPr>
                <w:color w:val="000000"/>
                <w:sz w:val="18"/>
                <w:szCs w:val="18"/>
                <w:lang w:val="en-GB" w:eastAsia="en-US"/>
              </w:rPr>
            </w:pPr>
            <w:r w:rsidRPr="00AF36DF">
              <w:rPr>
                <w:rFonts w:eastAsia="Tahoma"/>
                <w:color w:val="000000"/>
                <w:sz w:val="18"/>
                <w:szCs w:val="18"/>
                <w:lang w:val="en-GB" w:eastAsia="en-US"/>
              </w:rPr>
              <w:t xml:space="preserve">27411 Obveze proračuna za naplaćena sredstva proračunskog korisnika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A4E60AB" w14:textId="77777777" w:rsidR="00AF36DF" w:rsidRPr="00AF36DF" w:rsidRDefault="00AF36DF" w:rsidP="00AF36DF">
            <w:pPr>
              <w:jc w:val="right"/>
              <w:rPr>
                <w:sz w:val="18"/>
                <w:szCs w:val="18"/>
                <w:lang w:val="en-GB" w:eastAsia="en-US"/>
              </w:rPr>
            </w:pPr>
            <w:r w:rsidRPr="00AF36DF">
              <w:rPr>
                <w:rFonts w:eastAsia="Tahoma"/>
                <w:sz w:val="18"/>
                <w:szCs w:val="18"/>
                <w:lang w:val="en-GB" w:eastAsia="en-US"/>
              </w:rPr>
              <w:t>12.194,19</w:t>
            </w:r>
          </w:p>
        </w:tc>
        <w:tc>
          <w:tcPr>
            <w:tcW w:w="2126" w:type="dxa"/>
            <w:tcBorders>
              <w:top w:val="single" w:sz="4" w:space="0" w:color="auto"/>
              <w:left w:val="single" w:sz="4" w:space="0" w:color="auto"/>
              <w:bottom w:val="single" w:sz="4" w:space="0" w:color="auto"/>
              <w:right w:val="single" w:sz="4" w:space="0" w:color="auto"/>
            </w:tcBorders>
            <w:vAlign w:val="center"/>
          </w:tcPr>
          <w:p w14:paraId="2BDF6CFE" w14:textId="77777777" w:rsidR="00AF36DF" w:rsidRPr="00AF36DF" w:rsidRDefault="00AF36DF" w:rsidP="00AF36DF">
            <w:pPr>
              <w:jc w:val="right"/>
              <w:rPr>
                <w:sz w:val="18"/>
                <w:szCs w:val="18"/>
                <w:lang w:val="en-GB" w:eastAsia="en-US"/>
              </w:rPr>
            </w:pPr>
          </w:p>
        </w:tc>
      </w:tr>
      <w:tr w:rsidR="00AF36DF" w:rsidRPr="00AF36DF" w14:paraId="787E1F59" w14:textId="77777777" w:rsidTr="006A7CDE">
        <w:tc>
          <w:tcPr>
            <w:tcW w:w="4361" w:type="dxa"/>
            <w:tcBorders>
              <w:top w:val="single" w:sz="4" w:space="0" w:color="auto"/>
              <w:left w:val="single" w:sz="4" w:space="0" w:color="auto"/>
              <w:bottom w:val="single" w:sz="4" w:space="0" w:color="auto"/>
              <w:right w:val="single" w:sz="4" w:space="0" w:color="auto"/>
            </w:tcBorders>
            <w:hideMark/>
          </w:tcPr>
          <w:p w14:paraId="0406BD20" w14:textId="77777777" w:rsidR="00AF36DF" w:rsidRPr="00AF36DF" w:rsidRDefault="00AF36DF" w:rsidP="00AF36DF">
            <w:pPr>
              <w:jc w:val="both"/>
              <w:rPr>
                <w:color w:val="000000"/>
                <w:sz w:val="18"/>
                <w:szCs w:val="18"/>
                <w:lang w:val="en-GB" w:eastAsia="en-US"/>
              </w:rPr>
            </w:pPr>
            <w:r w:rsidRPr="00AF36DF">
              <w:rPr>
                <w:rFonts w:eastAsia="Tahoma"/>
                <w:color w:val="000000"/>
                <w:sz w:val="18"/>
                <w:szCs w:val="18"/>
                <w:lang w:val="en-GB" w:eastAsia="en-US"/>
              </w:rPr>
              <w:t xml:space="preserve">27612 Obveze proračunskog korisnika za povrat u proračun  bolovanje HZZO </w:t>
            </w:r>
          </w:p>
        </w:tc>
        <w:tc>
          <w:tcPr>
            <w:tcW w:w="2410" w:type="dxa"/>
            <w:tcBorders>
              <w:top w:val="single" w:sz="4" w:space="0" w:color="auto"/>
              <w:left w:val="single" w:sz="4" w:space="0" w:color="auto"/>
              <w:bottom w:val="single" w:sz="4" w:space="0" w:color="auto"/>
              <w:right w:val="single" w:sz="4" w:space="0" w:color="auto"/>
            </w:tcBorders>
            <w:vAlign w:val="center"/>
          </w:tcPr>
          <w:p w14:paraId="11922ACD" w14:textId="77777777" w:rsidR="00AF36DF" w:rsidRPr="00AF36DF" w:rsidRDefault="00AF36DF" w:rsidP="00AF36DF">
            <w:pPr>
              <w:jc w:val="right"/>
              <w:rPr>
                <w:sz w:val="18"/>
                <w:szCs w:val="18"/>
                <w:lang w:val="en-GB"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F80BA76" w14:textId="77777777" w:rsidR="00AF36DF" w:rsidRPr="00AF36DF" w:rsidRDefault="00AF36DF" w:rsidP="00AF36DF">
            <w:pPr>
              <w:jc w:val="right"/>
              <w:rPr>
                <w:sz w:val="18"/>
                <w:szCs w:val="18"/>
                <w:lang w:val="en-GB" w:eastAsia="en-US"/>
              </w:rPr>
            </w:pPr>
            <w:r w:rsidRPr="00AF36DF">
              <w:rPr>
                <w:rFonts w:eastAsia="Tahoma"/>
                <w:sz w:val="18"/>
                <w:szCs w:val="18"/>
                <w:lang w:val="en-GB" w:eastAsia="en-US"/>
              </w:rPr>
              <w:t>1.082,40</w:t>
            </w:r>
          </w:p>
        </w:tc>
      </w:tr>
      <w:tr w:rsidR="00AF36DF" w:rsidRPr="00AF36DF" w14:paraId="001B1859" w14:textId="77777777" w:rsidTr="006A7CDE">
        <w:tc>
          <w:tcPr>
            <w:tcW w:w="4361" w:type="dxa"/>
            <w:tcBorders>
              <w:top w:val="single" w:sz="4" w:space="0" w:color="auto"/>
              <w:left w:val="single" w:sz="4" w:space="0" w:color="auto"/>
              <w:bottom w:val="single" w:sz="4" w:space="0" w:color="auto"/>
              <w:right w:val="single" w:sz="4" w:space="0" w:color="auto"/>
            </w:tcBorders>
            <w:hideMark/>
          </w:tcPr>
          <w:p w14:paraId="19859B69" w14:textId="77777777" w:rsidR="00AF36DF" w:rsidRPr="00AF36DF" w:rsidRDefault="00AF36DF" w:rsidP="00AF36DF">
            <w:pPr>
              <w:jc w:val="both"/>
              <w:rPr>
                <w:color w:val="000000"/>
                <w:sz w:val="18"/>
                <w:szCs w:val="18"/>
                <w:lang w:val="en-GB" w:eastAsia="en-US"/>
              </w:rPr>
            </w:pPr>
            <w:r w:rsidRPr="00AF36DF">
              <w:rPr>
                <w:rFonts w:eastAsia="Tahoma"/>
                <w:color w:val="000000"/>
                <w:sz w:val="18"/>
                <w:szCs w:val="18"/>
                <w:lang w:val="en-GB" w:eastAsia="en-US"/>
              </w:rPr>
              <w:t>12942 Potraživanja proračuna za povrat sredstava proračunskih korisnika u proračuna bolovanje HZZO</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5A7CB36" w14:textId="77777777" w:rsidR="00AF36DF" w:rsidRPr="00AF36DF" w:rsidRDefault="00AF36DF" w:rsidP="00AF36DF">
            <w:pPr>
              <w:jc w:val="right"/>
              <w:rPr>
                <w:sz w:val="18"/>
                <w:szCs w:val="18"/>
                <w:lang w:val="en-GB" w:eastAsia="en-US"/>
              </w:rPr>
            </w:pPr>
            <w:r w:rsidRPr="00AF36DF">
              <w:rPr>
                <w:rFonts w:eastAsia="Tahoma"/>
                <w:sz w:val="18"/>
                <w:szCs w:val="18"/>
                <w:lang w:val="en-GB" w:eastAsia="en-US"/>
              </w:rPr>
              <w:t>1.082,40</w:t>
            </w:r>
          </w:p>
        </w:tc>
        <w:tc>
          <w:tcPr>
            <w:tcW w:w="2126" w:type="dxa"/>
            <w:tcBorders>
              <w:top w:val="single" w:sz="4" w:space="0" w:color="auto"/>
              <w:left w:val="single" w:sz="4" w:space="0" w:color="auto"/>
              <w:bottom w:val="single" w:sz="4" w:space="0" w:color="auto"/>
              <w:right w:val="single" w:sz="4" w:space="0" w:color="auto"/>
            </w:tcBorders>
            <w:vAlign w:val="center"/>
          </w:tcPr>
          <w:p w14:paraId="012B95B6" w14:textId="77777777" w:rsidR="00AF36DF" w:rsidRPr="00AF36DF" w:rsidRDefault="00AF36DF" w:rsidP="00AF36DF">
            <w:pPr>
              <w:jc w:val="right"/>
              <w:rPr>
                <w:sz w:val="18"/>
                <w:szCs w:val="18"/>
                <w:lang w:val="en-GB" w:eastAsia="en-US"/>
              </w:rPr>
            </w:pPr>
          </w:p>
        </w:tc>
      </w:tr>
    </w:tbl>
    <w:p w14:paraId="2A81CEC6" w14:textId="77777777" w:rsidR="00AF36DF" w:rsidRPr="00AF36DF" w:rsidRDefault="00AF36DF" w:rsidP="00AF36DF">
      <w:pPr>
        <w:ind w:left="720"/>
        <w:jc w:val="both"/>
        <w:rPr>
          <w:rFonts w:ascii="Tahoma" w:hAnsi="Tahoma"/>
          <w:sz w:val="20"/>
          <w:szCs w:val="22"/>
          <w:lang w:val="en-GB"/>
        </w:rPr>
      </w:pPr>
    </w:p>
    <w:p w14:paraId="50E648FF" w14:textId="77777777" w:rsidR="00AF36DF" w:rsidRPr="00AF36DF" w:rsidRDefault="00AF36DF" w:rsidP="00AF36DF">
      <w:pPr>
        <w:overflowPunct w:val="0"/>
        <w:autoSpaceDE w:val="0"/>
        <w:autoSpaceDN w:val="0"/>
        <w:adjustRightInd w:val="0"/>
        <w:jc w:val="both"/>
        <w:textAlignment w:val="baseline"/>
        <w:rPr>
          <w:rFonts w:eastAsia="Calibri"/>
          <w:lang w:eastAsia="en-US"/>
        </w:rPr>
      </w:pPr>
      <w:r w:rsidRPr="00AF36DF">
        <w:rPr>
          <w:rFonts w:eastAsia="Calibri"/>
          <w:lang w:eastAsia="en-US"/>
        </w:rPr>
        <w:t xml:space="preserve">         U nastavku se daje obrazloženje ostvarenja prihoda i primitaka te izvršenja rashoda i izdataka u prvom polugodištu 2026. godine u odnosu na planirano Proračunom za 2026.godinu  i u odnosu na ostvarenje u prethodnoj godini.</w:t>
      </w:r>
    </w:p>
    <w:p w14:paraId="2D8B4285" w14:textId="77777777" w:rsidR="00AF36DF" w:rsidRPr="00AF36DF" w:rsidRDefault="00AF36DF" w:rsidP="00AF36DF">
      <w:pPr>
        <w:overflowPunct w:val="0"/>
        <w:autoSpaceDE w:val="0"/>
        <w:autoSpaceDN w:val="0"/>
        <w:adjustRightInd w:val="0"/>
        <w:jc w:val="both"/>
        <w:textAlignment w:val="baseline"/>
        <w:rPr>
          <w:rFonts w:eastAsia="Calibri"/>
          <w:b/>
          <w:bCs/>
          <w:lang w:eastAsia="en-US"/>
        </w:rPr>
      </w:pPr>
    </w:p>
    <w:p w14:paraId="5283A0A9" w14:textId="77777777" w:rsidR="00AF36DF" w:rsidRPr="00AF36DF" w:rsidRDefault="00AF36DF" w:rsidP="00AF36DF">
      <w:pPr>
        <w:overflowPunct w:val="0"/>
        <w:autoSpaceDE w:val="0"/>
        <w:autoSpaceDN w:val="0"/>
        <w:adjustRightInd w:val="0"/>
        <w:jc w:val="both"/>
        <w:textAlignment w:val="baseline"/>
        <w:rPr>
          <w:rFonts w:eastAsia="Calibri"/>
          <w:b/>
          <w:bCs/>
          <w:lang w:eastAsia="en-US"/>
        </w:rPr>
      </w:pPr>
      <w:r w:rsidRPr="00AF36DF">
        <w:rPr>
          <w:rFonts w:eastAsia="Calibri"/>
          <w:b/>
          <w:bCs/>
          <w:lang w:eastAsia="en-US"/>
        </w:rPr>
        <w:t>2.OBRAZLOŽENJE IZVRŠENJA PRORAČUNA</w:t>
      </w:r>
    </w:p>
    <w:p w14:paraId="1EB76404" w14:textId="77777777" w:rsidR="00AF36DF" w:rsidRPr="00AF36DF" w:rsidRDefault="00AF36DF" w:rsidP="00AF36DF">
      <w:pPr>
        <w:overflowPunct w:val="0"/>
        <w:autoSpaceDE w:val="0"/>
        <w:autoSpaceDN w:val="0"/>
        <w:adjustRightInd w:val="0"/>
        <w:jc w:val="both"/>
        <w:textAlignment w:val="baseline"/>
        <w:rPr>
          <w:rFonts w:eastAsia="Calibri"/>
          <w:b/>
          <w:bCs/>
          <w:lang w:eastAsia="en-US"/>
        </w:rPr>
      </w:pPr>
    </w:p>
    <w:p w14:paraId="7C84A126" w14:textId="77777777" w:rsidR="00AF36DF" w:rsidRPr="00AF36DF" w:rsidRDefault="00AF36DF" w:rsidP="00AF36DF">
      <w:pPr>
        <w:overflowPunct w:val="0"/>
        <w:autoSpaceDE w:val="0"/>
        <w:autoSpaceDN w:val="0"/>
        <w:adjustRightInd w:val="0"/>
        <w:jc w:val="both"/>
        <w:textAlignment w:val="baseline"/>
        <w:rPr>
          <w:rFonts w:eastAsia="Calibri"/>
          <w:lang w:eastAsia="en-US"/>
        </w:rPr>
      </w:pPr>
      <w:r w:rsidRPr="00AF36DF">
        <w:rPr>
          <w:rFonts w:eastAsia="Calibri"/>
          <w:b/>
          <w:bCs/>
          <w:lang w:eastAsia="en-US"/>
        </w:rPr>
        <w:t>2.1.OPĆI DIO</w:t>
      </w:r>
    </w:p>
    <w:p w14:paraId="07273BC0" w14:textId="77777777" w:rsidR="00AF36DF" w:rsidRPr="00AF36DF" w:rsidRDefault="00AF36DF" w:rsidP="00AF36DF">
      <w:pPr>
        <w:autoSpaceDE w:val="0"/>
        <w:autoSpaceDN w:val="0"/>
        <w:adjustRightInd w:val="0"/>
        <w:rPr>
          <w:rFonts w:eastAsia="Calibri"/>
          <w:color w:val="000000"/>
          <w:lang w:eastAsia="en-US"/>
        </w:rPr>
      </w:pPr>
      <w:r w:rsidRPr="00AF36DF">
        <w:rPr>
          <w:rFonts w:eastAsia="Calibri"/>
          <w:color w:val="000000"/>
          <w:lang w:eastAsia="en-US"/>
        </w:rPr>
        <w:t xml:space="preserve">Izvještaj o izvršenju općeg dijela proračuna za siječanj – lipanj 2026. godinu sadrži: </w:t>
      </w:r>
    </w:p>
    <w:p w14:paraId="072BDB7E" w14:textId="77777777" w:rsidR="00AF36DF" w:rsidRPr="00AF36DF" w:rsidRDefault="00AF36DF" w:rsidP="00AF36DF">
      <w:pPr>
        <w:autoSpaceDE w:val="0"/>
        <w:autoSpaceDN w:val="0"/>
        <w:adjustRightInd w:val="0"/>
        <w:rPr>
          <w:rFonts w:eastAsia="Calibri"/>
          <w:color w:val="000000"/>
          <w:lang w:eastAsia="en-US"/>
        </w:rPr>
      </w:pPr>
    </w:p>
    <w:p w14:paraId="389020BA" w14:textId="77777777" w:rsidR="00AF36DF" w:rsidRPr="00AF36DF" w:rsidRDefault="00AF36DF" w:rsidP="00AF36DF">
      <w:pPr>
        <w:autoSpaceDE w:val="0"/>
        <w:autoSpaceDN w:val="0"/>
        <w:adjustRightInd w:val="0"/>
        <w:spacing w:after="27"/>
        <w:rPr>
          <w:rFonts w:eastAsia="Calibri"/>
          <w:color w:val="000000"/>
          <w:lang w:eastAsia="en-US"/>
        </w:rPr>
      </w:pPr>
      <w:r w:rsidRPr="00AF36DF">
        <w:rPr>
          <w:rFonts w:eastAsia="Calibri"/>
          <w:color w:val="000000"/>
          <w:lang w:eastAsia="en-US"/>
        </w:rPr>
        <w:t xml:space="preserve">- Sažetak A. Računa prihoda i rashoda i B. Računa financiranja, </w:t>
      </w:r>
    </w:p>
    <w:p w14:paraId="0C446301" w14:textId="77777777" w:rsidR="00AF36DF" w:rsidRPr="00AF36DF" w:rsidRDefault="00AF36DF" w:rsidP="00AF36DF">
      <w:pPr>
        <w:autoSpaceDE w:val="0"/>
        <w:autoSpaceDN w:val="0"/>
        <w:adjustRightInd w:val="0"/>
        <w:spacing w:after="27"/>
        <w:rPr>
          <w:rFonts w:eastAsia="Calibri"/>
          <w:color w:val="000000"/>
          <w:lang w:eastAsia="en-US"/>
        </w:rPr>
      </w:pPr>
      <w:r w:rsidRPr="00AF36DF">
        <w:rPr>
          <w:rFonts w:eastAsia="Calibri"/>
          <w:color w:val="000000"/>
          <w:lang w:eastAsia="en-US"/>
        </w:rPr>
        <w:t xml:space="preserve">- A. Račun prihoda i rashoda, </w:t>
      </w:r>
    </w:p>
    <w:p w14:paraId="3696D243" w14:textId="77777777" w:rsidR="00AF36DF" w:rsidRPr="00AF36DF" w:rsidRDefault="00AF36DF" w:rsidP="00AF36DF">
      <w:pPr>
        <w:autoSpaceDE w:val="0"/>
        <w:autoSpaceDN w:val="0"/>
        <w:adjustRightInd w:val="0"/>
        <w:rPr>
          <w:rFonts w:eastAsia="Calibri"/>
          <w:color w:val="000000"/>
          <w:lang w:eastAsia="en-US"/>
        </w:rPr>
      </w:pPr>
      <w:r w:rsidRPr="00AF36DF">
        <w:rPr>
          <w:rFonts w:eastAsia="Calibri"/>
          <w:color w:val="000000"/>
          <w:lang w:eastAsia="en-US"/>
        </w:rPr>
        <w:t xml:space="preserve">- B. Račun financiranja </w:t>
      </w:r>
    </w:p>
    <w:p w14:paraId="530D3752" w14:textId="77777777" w:rsidR="00AF36DF" w:rsidRPr="00AF36DF" w:rsidRDefault="00AF36DF" w:rsidP="00AF36DF">
      <w:pPr>
        <w:autoSpaceDE w:val="0"/>
        <w:autoSpaceDN w:val="0"/>
        <w:adjustRightInd w:val="0"/>
        <w:rPr>
          <w:rFonts w:eastAsia="Calibri"/>
          <w:color w:val="000000"/>
          <w:lang w:eastAsia="en-US"/>
        </w:rPr>
      </w:pPr>
    </w:p>
    <w:p w14:paraId="3D101C9B" w14:textId="77777777" w:rsidR="00AF36DF" w:rsidRPr="00AF36DF" w:rsidRDefault="00AF36DF" w:rsidP="00AF36DF">
      <w:pPr>
        <w:autoSpaceDE w:val="0"/>
        <w:autoSpaceDN w:val="0"/>
        <w:adjustRightInd w:val="0"/>
        <w:rPr>
          <w:rFonts w:eastAsia="Calibri"/>
          <w:b/>
          <w:bCs/>
          <w:u w:val="single"/>
          <w:lang w:eastAsia="en-US"/>
        </w:rPr>
      </w:pPr>
      <w:r w:rsidRPr="00AF36DF">
        <w:rPr>
          <w:rFonts w:eastAsia="Calibri"/>
          <w:b/>
          <w:bCs/>
          <w:u w:val="single"/>
          <w:lang w:eastAsia="en-US"/>
        </w:rPr>
        <w:t xml:space="preserve">2.1.1. SAŽETAK A. RAČUNA PRIHODA I RASHODA I B. RAČUNA FINANCIRANJA </w:t>
      </w:r>
    </w:p>
    <w:p w14:paraId="2E263BA7" w14:textId="77777777" w:rsidR="00AF36DF" w:rsidRPr="00AF36DF" w:rsidRDefault="00AF36DF" w:rsidP="00AF36DF">
      <w:pPr>
        <w:autoSpaceDE w:val="0"/>
        <w:autoSpaceDN w:val="0"/>
        <w:adjustRightInd w:val="0"/>
        <w:ind w:firstLine="708"/>
        <w:jc w:val="both"/>
        <w:rPr>
          <w:rFonts w:eastAsia="Calibri"/>
          <w:lang w:eastAsia="en-US"/>
        </w:rPr>
      </w:pPr>
    </w:p>
    <w:p w14:paraId="0BCB4B3D" w14:textId="77777777" w:rsidR="00AF36DF" w:rsidRPr="00AF36DF" w:rsidRDefault="00AF36DF" w:rsidP="00AF36DF">
      <w:pPr>
        <w:overflowPunct w:val="0"/>
        <w:autoSpaceDE w:val="0"/>
        <w:autoSpaceDN w:val="0"/>
        <w:adjustRightInd w:val="0"/>
        <w:ind w:firstLine="708"/>
        <w:jc w:val="both"/>
        <w:textAlignment w:val="baseline"/>
        <w:rPr>
          <w:rFonts w:eastAsia="Calibri"/>
          <w:lang w:eastAsia="en-US"/>
        </w:rPr>
      </w:pPr>
      <w:r w:rsidRPr="00AF36DF">
        <w:rPr>
          <w:rFonts w:eastAsia="Calibri"/>
          <w:u w:val="single"/>
          <w:lang w:eastAsia="en-US"/>
        </w:rPr>
        <w:t>Sažetak A. Računa prihoda i rashoda i B. Računa financiranja</w:t>
      </w:r>
      <w:r w:rsidRPr="00AF36DF">
        <w:rPr>
          <w:rFonts w:eastAsia="Calibri"/>
          <w:lang w:eastAsia="en-US"/>
        </w:rPr>
        <w:t xml:space="preserve"> daje prikaz ukupnih prihoda i primitaka, te rashoda i izdataka na razini razreda ekonomske klasifikacije, kao i višak/manjak prihoda. </w:t>
      </w:r>
    </w:p>
    <w:p w14:paraId="11122746" w14:textId="77777777" w:rsidR="00AF36DF" w:rsidRPr="00AF36DF" w:rsidRDefault="00AF36DF" w:rsidP="00AF36DF">
      <w:pPr>
        <w:jc w:val="both"/>
        <w:rPr>
          <w:rFonts w:eastAsia="Tahoma"/>
          <w:lang w:val="en-GB"/>
        </w:rPr>
      </w:pPr>
      <w:r w:rsidRPr="00AF36DF">
        <w:rPr>
          <w:rFonts w:eastAsia="Tahoma"/>
          <w:lang w:val="en-GB"/>
        </w:rPr>
        <w:t xml:space="preserve">          Utvrđuje se da je u prvom polugodištu 2026. godine ostvaren manjak prihoda u iznosu od 624.553,79 EUR (manjak Općine  635.083,80 EUR umanjen za višak  proračunskog korisnika DV Vrtuljak Marčana 10.530,01EUR)   Preneseni višak prihoda  prethodne godine iznosi 2.710.140,05 EUR, a kako je Proračunom u prosincu planiran u nešto nižem iznosu, stvarno stanje prenesenog viška prethodne godine uvrstiti će se u Prve Izmjene i dopune Proračuna Općine Marčana za 2026. godinu. Višak prihoda i primitaka raspoloživ u slijedećem razdoblju iznosi   2.085.289,42 EUR.</w:t>
      </w:r>
    </w:p>
    <w:p w14:paraId="0079602E" w14:textId="77777777" w:rsidR="00AF36DF" w:rsidRPr="00AF36DF" w:rsidRDefault="00AF36DF" w:rsidP="00AF36DF">
      <w:pPr>
        <w:overflowPunct w:val="0"/>
        <w:autoSpaceDE w:val="0"/>
        <w:autoSpaceDN w:val="0"/>
        <w:adjustRightInd w:val="0"/>
        <w:ind w:firstLine="708"/>
        <w:jc w:val="both"/>
        <w:textAlignment w:val="baseline"/>
        <w:rPr>
          <w:rFonts w:eastAsia="Calibri"/>
          <w:lang w:eastAsia="en-US"/>
        </w:rPr>
      </w:pPr>
      <w:r w:rsidRPr="00AF36DF">
        <w:rPr>
          <w:rFonts w:eastAsia="Calibri"/>
          <w:lang w:eastAsia="en-US"/>
        </w:rPr>
        <w:t xml:space="preserve"> </w:t>
      </w:r>
    </w:p>
    <w:p w14:paraId="4B6B7D95" w14:textId="77777777" w:rsidR="00AF36DF" w:rsidRPr="00AF36DF" w:rsidRDefault="00AF36DF" w:rsidP="00AF36DF">
      <w:pPr>
        <w:autoSpaceDE w:val="0"/>
        <w:autoSpaceDN w:val="0"/>
        <w:adjustRightInd w:val="0"/>
        <w:rPr>
          <w:rFonts w:eastAsia="Calibri"/>
          <w:b/>
          <w:bCs/>
          <w:color w:val="000000"/>
          <w:u w:val="single"/>
          <w:lang w:eastAsia="en-US"/>
        </w:rPr>
      </w:pPr>
    </w:p>
    <w:p w14:paraId="75BD91CC" w14:textId="77777777" w:rsidR="00AF36DF" w:rsidRPr="00AF36DF" w:rsidRDefault="00AF36DF" w:rsidP="00AF36DF">
      <w:pPr>
        <w:autoSpaceDE w:val="0"/>
        <w:autoSpaceDN w:val="0"/>
        <w:adjustRightInd w:val="0"/>
        <w:rPr>
          <w:rFonts w:eastAsia="Calibri"/>
          <w:b/>
          <w:bCs/>
          <w:color w:val="000000"/>
          <w:u w:val="single"/>
          <w:lang w:eastAsia="en-US"/>
        </w:rPr>
      </w:pPr>
      <w:r w:rsidRPr="00AF36DF">
        <w:rPr>
          <w:rFonts w:eastAsia="Calibri"/>
          <w:b/>
          <w:bCs/>
          <w:color w:val="000000"/>
          <w:lang w:eastAsia="en-US"/>
        </w:rPr>
        <w:t xml:space="preserve">        </w:t>
      </w:r>
      <w:r w:rsidRPr="00AF36DF">
        <w:rPr>
          <w:rFonts w:eastAsia="Calibri"/>
          <w:b/>
          <w:bCs/>
          <w:color w:val="000000"/>
          <w:u w:val="single"/>
          <w:lang w:eastAsia="en-US"/>
        </w:rPr>
        <w:t xml:space="preserve">2.1.2. RAČUN PRIHODA I RASHODA </w:t>
      </w:r>
    </w:p>
    <w:p w14:paraId="048F2E28" w14:textId="77777777" w:rsidR="00AF36DF" w:rsidRPr="00AF36DF" w:rsidRDefault="00AF36DF" w:rsidP="00AF36DF">
      <w:pPr>
        <w:autoSpaceDE w:val="0"/>
        <w:autoSpaceDN w:val="0"/>
        <w:adjustRightInd w:val="0"/>
        <w:rPr>
          <w:rFonts w:eastAsia="Calibri"/>
          <w:b/>
          <w:bCs/>
          <w:color w:val="000000"/>
          <w:u w:val="single"/>
          <w:lang w:eastAsia="en-US"/>
        </w:rPr>
      </w:pPr>
      <w:r w:rsidRPr="00AF36DF">
        <w:rPr>
          <w:rFonts w:eastAsia="Calibri"/>
          <w:b/>
          <w:bCs/>
          <w:color w:val="000000"/>
          <w:lang w:eastAsia="en-US"/>
        </w:rPr>
        <w:lastRenderedPageBreak/>
        <w:t xml:space="preserve">        </w:t>
      </w:r>
      <w:r w:rsidRPr="00AF36DF">
        <w:rPr>
          <w:b/>
          <w:bCs/>
          <w:lang w:val="en-GB"/>
        </w:rPr>
        <w:t>Prihodi</w:t>
      </w:r>
    </w:p>
    <w:p w14:paraId="03EA6F81" w14:textId="77777777" w:rsidR="00AF36DF" w:rsidRPr="00AF36DF" w:rsidRDefault="00AF36DF" w:rsidP="00AF36DF">
      <w:pPr>
        <w:jc w:val="both"/>
        <w:rPr>
          <w:lang w:val="en-GB"/>
        </w:rPr>
      </w:pPr>
      <w:r w:rsidRPr="00AF36DF">
        <w:rPr>
          <w:b/>
          <w:bCs/>
          <w:lang w:val="en-GB"/>
        </w:rPr>
        <w:t xml:space="preserve">        Ukupni prihodi</w:t>
      </w:r>
      <w:r w:rsidRPr="00AF36DF">
        <w:rPr>
          <w:lang w:val="en-GB"/>
        </w:rPr>
        <w:t xml:space="preserve"> ostvareni su u iznosu od </w:t>
      </w:r>
      <w:r w:rsidRPr="00AF36DF">
        <w:rPr>
          <w:b/>
          <w:bCs/>
          <w:lang w:val="en-GB"/>
        </w:rPr>
        <w:t>(2.713.651,08) EUR</w:t>
      </w:r>
      <w:r w:rsidRPr="00AF36DF">
        <w:rPr>
          <w:lang w:val="en-GB"/>
        </w:rPr>
        <w:t xml:space="preserve">, što predstavlja </w:t>
      </w:r>
      <w:r w:rsidRPr="00AF36DF">
        <w:rPr>
          <w:b/>
          <w:bCs/>
          <w:lang w:val="en-GB"/>
        </w:rPr>
        <w:t>27,91%</w:t>
      </w:r>
      <w:r w:rsidRPr="00AF36DF">
        <w:rPr>
          <w:lang w:val="en-GB"/>
        </w:rPr>
        <w:t xml:space="preserve"> tekućeg plana za 2026. godinu. U odnosu na isto razdoblje prethodne godine, ukupni prihodi su niži za </w:t>
      </w:r>
      <w:r w:rsidRPr="00AF36DF">
        <w:rPr>
          <w:b/>
          <w:bCs/>
          <w:lang w:val="en-GB"/>
        </w:rPr>
        <w:t>33,23%</w:t>
      </w:r>
      <w:r w:rsidRPr="00AF36DF">
        <w:rPr>
          <w:lang w:val="en-GB"/>
        </w:rPr>
        <w:t xml:space="preserve"> (indeks 66,77%).</w:t>
      </w:r>
    </w:p>
    <w:p w14:paraId="53C45977" w14:textId="77777777" w:rsidR="00AF36DF" w:rsidRPr="00AF36DF" w:rsidRDefault="00AF36DF" w:rsidP="00AF36DF">
      <w:pPr>
        <w:jc w:val="both"/>
        <w:rPr>
          <w:lang w:val="en-GB"/>
        </w:rPr>
      </w:pPr>
      <w:r w:rsidRPr="00AF36DF">
        <w:rPr>
          <w:b/>
          <w:bCs/>
          <w:lang w:val="en-GB"/>
        </w:rPr>
        <w:t xml:space="preserve">       Prihodi poslovanja (Klasa 6)</w:t>
      </w:r>
      <w:r w:rsidRPr="00AF36DF">
        <w:rPr>
          <w:lang w:val="en-GB"/>
        </w:rPr>
        <w:t xml:space="preserve"> stabilno rastu te iznose </w:t>
      </w:r>
      <w:r w:rsidRPr="00AF36DF">
        <w:rPr>
          <w:b/>
          <w:bCs/>
          <w:lang w:val="en-GB"/>
        </w:rPr>
        <w:t>(2.711.515,19) EUR</w:t>
      </w:r>
      <w:r w:rsidRPr="00AF36DF">
        <w:rPr>
          <w:lang w:val="en-GB"/>
        </w:rPr>
        <w:t xml:space="preserve">, što je povećanje od </w:t>
      </w:r>
      <w:r w:rsidRPr="00AF36DF">
        <w:rPr>
          <w:b/>
          <w:bCs/>
          <w:lang w:val="en-GB"/>
        </w:rPr>
        <w:t>11,50%</w:t>
      </w:r>
      <w:r w:rsidRPr="00AF36DF">
        <w:rPr>
          <w:lang w:val="en-GB"/>
        </w:rPr>
        <w:t xml:space="preserve"> u odnosu na 2025. godinu. Ostvarenje u odnosu na plan iznosi </w:t>
      </w:r>
      <w:r w:rsidRPr="00AF36DF">
        <w:rPr>
          <w:b/>
          <w:bCs/>
          <w:lang w:val="en-GB"/>
        </w:rPr>
        <w:t>30,38%</w:t>
      </w:r>
      <w:r w:rsidRPr="00AF36DF">
        <w:rPr>
          <w:lang w:val="en-GB"/>
        </w:rPr>
        <w:t>.</w:t>
      </w:r>
    </w:p>
    <w:p w14:paraId="2EA90D83" w14:textId="77777777" w:rsidR="00AF36DF" w:rsidRPr="00AF36DF" w:rsidRDefault="00AF36DF" w:rsidP="00AF36DF">
      <w:pPr>
        <w:jc w:val="both"/>
        <w:rPr>
          <w:lang w:val="en-GB"/>
        </w:rPr>
      </w:pPr>
      <w:r w:rsidRPr="00AF36DF">
        <w:rPr>
          <w:b/>
          <w:bCs/>
          <w:lang w:val="en-GB"/>
        </w:rPr>
        <w:t xml:space="preserve">      Prihodi od prodaje nefinancijske imovine (Klasa 7)</w:t>
      </w:r>
      <w:r w:rsidRPr="00AF36DF">
        <w:rPr>
          <w:lang w:val="en-GB"/>
        </w:rPr>
        <w:t xml:space="preserve"> bilježe drastičan pad s prošlogodišnjih  1,63 milijuna EUR na simboličnih </w:t>
      </w:r>
      <w:r w:rsidRPr="00AF36DF">
        <w:rPr>
          <w:b/>
          <w:bCs/>
          <w:lang w:val="en-GB"/>
        </w:rPr>
        <w:t>2.135,89 EUR</w:t>
      </w:r>
      <w:r w:rsidRPr="00AF36DF">
        <w:rPr>
          <w:lang w:val="en-GB"/>
        </w:rPr>
        <w:t xml:space="preserve"> (0,13% lani), što je ujedno i glavni uzrok pada ukupnih prihoda proračuna u ovom polugodištu.</w:t>
      </w:r>
    </w:p>
    <w:p w14:paraId="267827EB" w14:textId="77777777" w:rsidR="00AF36DF" w:rsidRPr="00AF36DF" w:rsidRDefault="00AF36DF" w:rsidP="00AF36DF">
      <w:pPr>
        <w:jc w:val="both"/>
        <w:rPr>
          <w:lang w:val="en-GB"/>
        </w:rPr>
      </w:pPr>
    </w:p>
    <w:p w14:paraId="6AA0273A" w14:textId="77777777" w:rsidR="00AF36DF" w:rsidRPr="00AF36DF" w:rsidRDefault="00AF36DF" w:rsidP="00AF36DF">
      <w:pPr>
        <w:spacing w:after="180"/>
        <w:jc w:val="both"/>
        <w:rPr>
          <w:b/>
          <w:bCs/>
          <w:lang w:val="en-GB"/>
        </w:rPr>
      </w:pPr>
      <w:r w:rsidRPr="00AF36DF">
        <w:rPr>
          <w:b/>
          <w:bCs/>
          <w:lang w:val="en-GB"/>
        </w:rPr>
        <w:t xml:space="preserve">     Rashodi</w:t>
      </w:r>
    </w:p>
    <w:p w14:paraId="1D0DD981" w14:textId="77777777" w:rsidR="00AF36DF" w:rsidRPr="00AF36DF" w:rsidRDefault="00AF36DF" w:rsidP="00AF36DF">
      <w:pPr>
        <w:spacing w:after="180"/>
        <w:jc w:val="both"/>
        <w:rPr>
          <w:b/>
          <w:bCs/>
          <w:lang w:val="en-GB"/>
        </w:rPr>
      </w:pPr>
      <w:r w:rsidRPr="00AF36DF">
        <w:rPr>
          <w:b/>
          <w:bCs/>
          <w:lang w:val="en-GB"/>
        </w:rPr>
        <w:t xml:space="preserve">      Ukupni rashodi</w:t>
      </w:r>
      <w:r w:rsidRPr="00AF36DF">
        <w:rPr>
          <w:lang w:val="en-GB"/>
        </w:rPr>
        <w:t xml:space="preserve"> izvršeni su u iznosu od </w:t>
      </w:r>
      <w:r w:rsidRPr="00AF36DF">
        <w:rPr>
          <w:b/>
          <w:bCs/>
          <w:lang w:val="en-GB"/>
        </w:rPr>
        <w:t xml:space="preserve"> 3.302.489,99  EUR</w:t>
      </w:r>
      <w:r w:rsidRPr="00AF36DF">
        <w:rPr>
          <w:lang w:val="en-GB"/>
        </w:rPr>
        <w:t xml:space="preserve">, što je </w:t>
      </w:r>
      <w:r w:rsidRPr="00AF36DF">
        <w:rPr>
          <w:b/>
          <w:bCs/>
          <w:lang w:val="en-GB"/>
        </w:rPr>
        <w:t>27,15%</w:t>
      </w:r>
      <w:r w:rsidRPr="00AF36DF">
        <w:rPr>
          <w:lang w:val="en-GB"/>
        </w:rPr>
        <w:t xml:space="preserve"> tekućeg plana. Ukupni rashodi bilježe rast od </w:t>
      </w:r>
      <w:r w:rsidRPr="00AF36DF">
        <w:rPr>
          <w:b/>
          <w:bCs/>
          <w:lang w:val="en-GB"/>
        </w:rPr>
        <w:t>17,05%</w:t>
      </w:r>
      <w:r w:rsidRPr="00AF36DF">
        <w:rPr>
          <w:lang w:val="en-GB"/>
        </w:rPr>
        <w:t xml:space="preserve"> u odnosu na lani.</w:t>
      </w:r>
    </w:p>
    <w:p w14:paraId="375DDFE3" w14:textId="77777777" w:rsidR="00AF36DF" w:rsidRPr="00AF36DF" w:rsidRDefault="00AF36DF" w:rsidP="00AF36DF">
      <w:pPr>
        <w:jc w:val="both"/>
        <w:rPr>
          <w:lang w:val="en-GB"/>
        </w:rPr>
      </w:pPr>
      <w:r w:rsidRPr="00AF36DF">
        <w:rPr>
          <w:b/>
          <w:bCs/>
          <w:lang w:val="en-GB"/>
        </w:rPr>
        <w:t xml:space="preserve">      Rashodi poslovanja (Klasa 3)</w:t>
      </w:r>
      <w:r w:rsidRPr="00AF36DF">
        <w:rPr>
          <w:lang w:val="en-GB"/>
        </w:rPr>
        <w:t xml:space="preserve"> iznose </w:t>
      </w:r>
      <w:r w:rsidRPr="00AF36DF">
        <w:rPr>
          <w:b/>
          <w:bCs/>
          <w:lang w:val="en-GB"/>
        </w:rPr>
        <w:t xml:space="preserve"> 2.255.511,59 EUR</w:t>
      </w:r>
      <w:r w:rsidRPr="00AF36DF">
        <w:rPr>
          <w:lang w:val="en-GB"/>
        </w:rPr>
        <w:t xml:space="preserve"> te su porasli za </w:t>
      </w:r>
      <w:r w:rsidRPr="00AF36DF">
        <w:rPr>
          <w:b/>
          <w:bCs/>
          <w:lang w:val="en-GB"/>
        </w:rPr>
        <w:t>12,81%</w:t>
      </w:r>
      <w:r w:rsidRPr="00AF36DF">
        <w:rPr>
          <w:lang w:val="en-GB"/>
        </w:rPr>
        <w:t xml:space="preserve"> u odnosu na isto razdoblje 2025. godine. Izvršenje plana iznosi </w:t>
      </w:r>
      <w:r w:rsidRPr="00AF36DF">
        <w:rPr>
          <w:b/>
          <w:bCs/>
          <w:lang w:val="en-GB"/>
        </w:rPr>
        <w:t>37,16%</w:t>
      </w:r>
      <w:r w:rsidRPr="00AF36DF">
        <w:rPr>
          <w:lang w:val="en-GB"/>
        </w:rPr>
        <w:t>.</w:t>
      </w:r>
    </w:p>
    <w:p w14:paraId="2762DFE2" w14:textId="77777777" w:rsidR="00AF36DF" w:rsidRPr="00AF36DF" w:rsidRDefault="00AF36DF" w:rsidP="00AF36DF">
      <w:pPr>
        <w:jc w:val="both"/>
        <w:rPr>
          <w:lang w:val="en-GB"/>
        </w:rPr>
      </w:pPr>
      <w:r w:rsidRPr="00AF36DF">
        <w:rPr>
          <w:b/>
          <w:bCs/>
          <w:lang w:val="en-GB"/>
        </w:rPr>
        <w:t xml:space="preserve">      Rashodi za nabavu nefinancijske imovine (Klasa 4)</w:t>
      </w:r>
      <w:r w:rsidRPr="00AF36DF">
        <w:rPr>
          <w:lang w:val="en-GB"/>
        </w:rPr>
        <w:t xml:space="preserve"> (kapitalne investicije) iznose </w:t>
      </w:r>
      <w:r w:rsidRPr="00AF36DF">
        <w:rPr>
          <w:b/>
          <w:bCs/>
          <w:lang w:val="en-GB"/>
        </w:rPr>
        <w:t xml:space="preserve"> 1.046.978,40  EUR</w:t>
      </w:r>
      <w:r w:rsidRPr="00AF36DF">
        <w:rPr>
          <w:lang w:val="en-GB"/>
        </w:rPr>
        <w:t xml:space="preserve">, što je porast od </w:t>
      </w:r>
      <w:r w:rsidRPr="00AF36DF">
        <w:rPr>
          <w:b/>
          <w:bCs/>
          <w:lang w:val="en-GB"/>
        </w:rPr>
        <w:t>27,35%</w:t>
      </w:r>
      <w:r w:rsidRPr="00AF36DF">
        <w:rPr>
          <w:lang w:val="en-GB"/>
        </w:rPr>
        <w:t xml:space="preserve"> u odnosu na prošlu godinu, uz izvršenje plana od </w:t>
      </w:r>
      <w:r w:rsidRPr="00AF36DF">
        <w:rPr>
          <w:b/>
          <w:bCs/>
          <w:lang w:val="en-GB"/>
        </w:rPr>
        <w:t>17,18%</w:t>
      </w:r>
      <w:r w:rsidRPr="00AF36DF">
        <w:rPr>
          <w:lang w:val="en-GB"/>
        </w:rPr>
        <w:t>.</w:t>
      </w:r>
    </w:p>
    <w:p w14:paraId="1733A178" w14:textId="77777777" w:rsidR="00AF36DF" w:rsidRPr="00AF36DF" w:rsidRDefault="00AF36DF" w:rsidP="00AF36DF">
      <w:pPr>
        <w:spacing w:after="180"/>
        <w:jc w:val="both"/>
        <w:rPr>
          <w:b/>
          <w:bCs/>
          <w:lang w:val="en-GB"/>
        </w:rPr>
      </w:pPr>
      <w:r w:rsidRPr="00AF36DF">
        <w:rPr>
          <w:b/>
          <w:bCs/>
          <w:lang w:val="en-GB"/>
        </w:rPr>
        <w:t xml:space="preserve">     Razlika (Manjak poslovanja)</w:t>
      </w:r>
    </w:p>
    <w:p w14:paraId="32C62D32" w14:textId="77777777" w:rsidR="00AF36DF" w:rsidRPr="00AF36DF" w:rsidRDefault="00AF36DF" w:rsidP="00AF36DF">
      <w:pPr>
        <w:jc w:val="both"/>
        <w:rPr>
          <w:lang w:val="en-GB"/>
        </w:rPr>
      </w:pPr>
      <w:r w:rsidRPr="00AF36DF">
        <w:rPr>
          <w:lang w:val="en-GB"/>
        </w:rPr>
        <w:t xml:space="preserve">     Zbog ubrzane dinamike izvršenja rashoda (prvenstveno investicija) i izostanka prihoda od nefinancijske imovine u prvoj polovici godine, ostvaren je </w:t>
      </w:r>
      <w:r w:rsidRPr="00AF36DF">
        <w:rPr>
          <w:b/>
          <w:bCs/>
          <w:lang w:val="en-GB"/>
        </w:rPr>
        <w:t>manjak u iznosu od -588.838,91 EUR</w:t>
      </w:r>
      <w:r w:rsidRPr="00AF36DF">
        <w:rPr>
          <w:lang w:val="en-GB"/>
        </w:rPr>
        <w:t>.</w:t>
      </w:r>
    </w:p>
    <w:p w14:paraId="77C09E45" w14:textId="77777777" w:rsidR="00AF36DF" w:rsidRPr="00AF36DF" w:rsidRDefault="00AF36DF" w:rsidP="00AF36DF">
      <w:pPr>
        <w:autoSpaceDE w:val="0"/>
        <w:autoSpaceDN w:val="0"/>
        <w:adjustRightInd w:val="0"/>
        <w:ind w:firstLine="708"/>
        <w:jc w:val="both"/>
        <w:rPr>
          <w:rFonts w:eastAsia="Calibri"/>
          <w:b/>
          <w:color w:val="000000"/>
          <w:lang w:eastAsia="en-US"/>
        </w:rPr>
      </w:pPr>
    </w:p>
    <w:p w14:paraId="3384A55E" w14:textId="77777777" w:rsidR="00AF36DF" w:rsidRPr="00AF36DF" w:rsidRDefault="00AF36DF">
      <w:pPr>
        <w:numPr>
          <w:ilvl w:val="2"/>
          <w:numId w:val="11"/>
        </w:numPr>
        <w:autoSpaceDE w:val="0"/>
        <w:autoSpaceDN w:val="0"/>
        <w:adjustRightInd w:val="0"/>
        <w:jc w:val="both"/>
        <w:rPr>
          <w:rFonts w:eastAsia="Calibri"/>
          <w:b/>
          <w:bCs/>
          <w:color w:val="000000"/>
          <w:u w:val="single"/>
          <w:lang w:eastAsia="en-US"/>
        </w:rPr>
      </w:pPr>
      <w:r w:rsidRPr="00AF36DF">
        <w:rPr>
          <w:rFonts w:eastAsia="Calibri"/>
          <w:b/>
          <w:bCs/>
          <w:color w:val="000000"/>
          <w:u w:val="single"/>
          <w:lang w:eastAsia="en-US"/>
        </w:rPr>
        <w:t>RAČUN ZADUŽIVANJA/ FINANCIRANJA</w:t>
      </w:r>
    </w:p>
    <w:p w14:paraId="02C8DAFF" w14:textId="77777777" w:rsidR="00AF36DF" w:rsidRPr="00AF36DF" w:rsidRDefault="00AF36DF" w:rsidP="00AF36DF">
      <w:pPr>
        <w:autoSpaceDE w:val="0"/>
        <w:autoSpaceDN w:val="0"/>
        <w:adjustRightInd w:val="0"/>
        <w:ind w:left="1428"/>
        <w:jc w:val="both"/>
        <w:rPr>
          <w:rFonts w:eastAsia="Calibri"/>
          <w:b/>
          <w:color w:val="000000"/>
          <w:lang w:eastAsia="en-US"/>
        </w:rPr>
      </w:pPr>
    </w:p>
    <w:p w14:paraId="6E8625ED" w14:textId="77777777" w:rsidR="00AF36DF" w:rsidRPr="00AF36DF" w:rsidRDefault="00AF36DF" w:rsidP="00AF36DF">
      <w:pPr>
        <w:jc w:val="both"/>
        <w:rPr>
          <w:lang w:val="en-GB"/>
        </w:rPr>
      </w:pPr>
      <w:r w:rsidRPr="00AF36DF">
        <w:rPr>
          <w:rFonts w:eastAsia="Calibri"/>
          <w:color w:val="000000"/>
          <w:lang w:eastAsia="en-US"/>
        </w:rPr>
        <w:t xml:space="preserve">          </w:t>
      </w:r>
      <w:r w:rsidRPr="00AF36DF">
        <w:rPr>
          <w:lang w:val="en-GB"/>
        </w:rPr>
        <w:t xml:space="preserve">U promatranom razdoblju </w:t>
      </w:r>
      <w:r w:rsidRPr="00AF36DF">
        <w:rPr>
          <w:b/>
          <w:bCs/>
          <w:lang w:val="en-GB"/>
        </w:rPr>
        <w:t>nije bilo novih primitaka</w:t>
      </w:r>
      <w:r w:rsidRPr="00AF36DF">
        <w:rPr>
          <w:lang w:val="en-GB"/>
        </w:rPr>
        <w:t xml:space="preserve"> od financijske imovine i zaduživanja (plan za cijelu godinu je također 0,00 EUR).</w:t>
      </w:r>
    </w:p>
    <w:p w14:paraId="2B69E545" w14:textId="77777777" w:rsidR="00AF36DF" w:rsidRPr="00AF36DF" w:rsidRDefault="00AF36DF" w:rsidP="00AF36DF">
      <w:pPr>
        <w:jc w:val="both"/>
        <w:rPr>
          <w:b/>
          <w:bCs/>
          <w:lang w:val="en-GB"/>
        </w:rPr>
      </w:pPr>
    </w:p>
    <w:p w14:paraId="188D4F53" w14:textId="77777777" w:rsidR="00AF36DF" w:rsidRPr="00AF36DF" w:rsidRDefault="00AF36DF" w:rsidP="00AF36DF">
      <w:pPr>
        <w:jc w:val="both"/>
        <w:rPr>
          <w:b/>
          <w:bCs/>
          <w:lang w:val="en-GB"/>
        </w:rPr>
      </w:pPr>
      <w:r w:rsidRPr="00AF36DF">
        <w:rPr>
          <w:b/>
          <w:bCs/>
          <w:lang w:val="en-GB"/>
        </w:rPr>
        <w:t xml:space="preserve">         Izdaci za financijsku imovinu i otplate zajmova (Klasa 5)</w:t>
      </w:r>
      <w:r w:rsidRPr="00AF36DF">
        <w:rPr>
          <w:lang w:val="en-GB"/>
        </w:rPr>
        <w:t xml:space="preserve"> iznose </w:t>
      </w:r>
      <w:r w:rsidRPr="00AF36DF">
        <w:rPr>
          <w:b/>
          <w:bCs/>
          <w:lang w:val="en-GB"/>
        </w:rPr>
        <w:t>35.714,88 EUR</w:t>
      </w:r>
      <w:r w:rsidRPr="00AF36DF">
        <w:rPr>
          <w:lang w:val="en-GB"/>
        </w:rPr>
        <w:t xml:space="preserve">, što čini točno </w:t>
      </w:r>
      <w:r w:rsidRPr="00AF36DF">
        <w:rPr>
          <w:b/>
          <w:bCs/>
          <w:lang w:val="en-GB"/>
        </w:rPr>
        <w:t>49,99%</w:t>
      </w:r>
      <w:r w:rsidRPr="00AF36DF">
        <w:rPr>
          <w:lang w:val="en-GB"/>
        </w:rPr>
        <w:t xml:space="preserve"> godišnjeg plana i potvrđuje da se otplata dugova odvija u potpunosti prema predviđenom planu i ugovorima.</w:t>
      </w:r>
    </w:p>
    <w:p w14:paraId="0028F308" w14:textId="77777777" w:rsidR="00AF36DF" w:rsidRPr="00AF36DF" w:rsidRDefault="00AF36DF" w:rsidP="00AF36DF">
      <w:pPr>
        <w:jc w:val="both"/>
        <w:rPr>
          <w:lang w:val="en-GB"/>
        </w:rPr>
      </w:pPr>
      <w:r w:rsidRPr="00AF36DF">
        <w:rPr>
          <w:lang w:val="en-GB"/>
        </w:rPr>
        <w:t xml:space="preserve">        Neto financiranje iznosi </w:t>
      </w:r>
      <w:r w:rsidRPr="00AF36DF">
        <w:rPr>
          <w:b/>
          <w:bCs/>
          <w:lang w:val="en-GB"/>
        </w:rPr>
        <w:t>-35.714,88 EUR</w:t>
      </w:r>
      <w:r w:rsidRPr="00AF36DF">
        <w:rPr>
          <w:lang w:val="en-GB"/>
        </w:rPr>
        <w:t>, što dodatno utječe na smanjenje tekućeg rezultata.</w:t>
      </w:r>
    </w:p>
    <w:p w14:paraId="3E001F25" w14:textId="77777777" w:rsidR="00AF36DF" w:rsidRPr="00AF36DF" w:rsidRDefault="00AF36DF" w:rsidP="00AF36DF">
      <w:pPr>
        <w:autoSpaceDE w:val="0"/>
        <w:autoSpaceDN w:val="0"/>
        <w:adjustRightInd w:val="0"/>
        <w:ind w:firstLine="708"/>
        <w:jc w:val="both"/>
        <w:rPr>
          <w:rFonts w:eastAsia="Calibri"/>
          <w:color w:val="000000"/>
          <w:lang w:eastAsia="en-US"/>
        </w:rPr>
      </w:pPr>
      <w:r w:rsidRPr="00AF36DF">
        <w:rPr>
          <w:rFonts w:eastAsia="Calibri"/>
          <w:color w:val="000000"/>
          <w:lang w:eastAsia="en-US"/>
        </w:rPr>
        <w:t>U tablici koja slijedi daje se pregled ostvarenih prihoda/primitaka i rashoda/izdataka Proračuna Općine Marčana za razdoblje I – VI 2025. godine.</w:t>
      </w:r>
    </w:p>
    <w:p w14:paraId="25B7B2D9" w14:textId="77777777" w:rsidR="00AF36DF" w:rsidRPr="00AF36DF" w:rsidRDefault="00AF36DF" w:rsidP="00AF36DF">
      <w:pPr>
        <w:autoSpaceDE w:val="0"/>
        <w:autoSpaceDN w:val="0"/>
        <w:adjustRightInd w:val="0"/>
        <w:jc w:val="both"/>
        <w:rPr>
          <w:rFonts w:ascii="Tahoma" w:eastAsia="Calibri" w:hAnsi="Tahoma" w:cs="Tahoma"/>
          <w:b/>
          <w:color w:val="000000"/>
          <w:sz w:val="16"/>
          <w:szCs w:val="16"/>
          <w:lang w:eastAsia="en-US"/>
        </w:rPr>
      </w:pPr>
    </w:p>
    <w:p w14:paraId="1354FFFC" w14:textId="77777777" w:rsidR="00AF36DF" w:rsidRPr="00AF36DF" w:rsidRDefault="00AF36DF" w:rsidP="00AF36DF">
      <w:pPr>
        <w:autoSpaceDE w:val="0"/>
        <w:autoSpaceDN w:val="0"/>
        <w:adjustRightInd w:val="0"/>
        <w:ind w:firstLine="708"/>
        <w:jc w:val="both"/>
        <w:rPr>
          <w:rFonts w:eastAsia="Calibri"/>
          <w:color w:val="000000"/>
          <w:lang w:eastAsia="en-US"/>
        </w:rPr>
      </w:pPr>
      <w:r w:rsidRPr="00AF36DF">
        <w:rPr>
          <w:rFonts w:eastAsia="Calibri"/>
          <w:color w:val="000000"/>
          <w:lang w:eastAsia="en-US"/>
        </w:rPr>
        <w:t>Višak/ manjak na kraju izvještajnog razdoblja:</w:t>
      </w:r>
    </w:p>
    <w:tbl>
      <w:tblPr>
        <w:tblW w:w="8840" w:type="dxa"/>
        <w:tblInd w:w="93" w:type="dxa"/>
        <w:tblLook w:val="04A0" w:firstRow="1" w:lastRow="0" w:firstColumn="1" w:lastColumn="0" w:noHBand="0" w:noVBand="1"/>
      </w:tblPr>
      <w:tblGrid>
        <w:gridCol w:w="2380"/>
        <w:gridCol w:w="1480"/>
        <w:gridCol w:w="1660"/>
        <w:gridCol w:w="1180"/>
        <w:gridCol w:w="1180"/>
        <w:gridCol w:w="960"/>
      </w:tblGrid>
      <w:tr w:rsidR="00AF36DF" w:rsidRPr="00AF36DF" w14:paraId="0C7C9C83" w14:textId="77777777" w:rsidTr="006A7CDE">
        <w:trPr>
          <w:trHeight w:val="450"/>
        </w:trPr>
        <w:tc>
          <w:tcPr>
            <w:tcW w:w="2380" w:type="dxa"/>
            <w:tcBorders>
              <w:top w:val="single" w:sz="4" w:space="0" w:color="auto"/>
              <w:left w:val="single" w:sz="4" w:space="0" w:color="auto"/>
              <w:bottom w:val="single" w:sz="4" w:space="0" w:color="auto"/>
              <w:right w:val="single" w:sz="4" w:space="0" w:color="auto"/>
            </w:tcBorders>
            <w:vAlign w:val="center"/>
            <w:hideMark/>
          </w:tcPr>
          <w:p w14:paraId="3EED0F29" w14:textId="77777777" w:rsidR="00AF36DF" w:rsidRPr="00AF36DF" w:rsidRDefault="00AF36DF" w:rsidP="00AF36DF">
            <w:pPr>
              <w:jc w:val="center"/>
              <w:rPr>
                <w:color w:val="000000"/>
                <w:sz w:val="16"/>
                <w:szCs w:val="16"/>
              </w:rPr>
            </w:pPr>
            <w:r w:rsidRPr="00AF36DF">
              <w:rPr>
                <w:color w:val="000000"/>
                <w:sz w:val="16"/>
                <w:szCs w:val="16"/>
              </w:rPr>
              <w:t>Opis (naziv)</w:t>
            </w:r>
          </w:p>
        </w:tc>
        <w:tc>
          <w:tcPr>
            <w:tcW w:w="1480" w:type="dxa"/>
            <w:tcBorders>
              <w:top w:val="single" w:sz="4" w:space="0" w:color="auto"/>
              <w:left w:val="nil"/>
              <w:bottom w:val="single" w:sz="4" w:space="0" w:color="auto"/>
              <w:right w:val="single" w:sz="4" w:space="0" w:color="auto"/>
            </w:tcBorders>
            <w:vAlign w:val="center"/>
            <w:hideMark/>
          </w:tcPr>
          <w:p w14:paraId="276B5C9B" w14:textId="77777777" w:rsidR="00AF36DF" w:rsidRPr="00AF36DF" w:rsidRDefault="00AF36DF" w:rsidP="00AF36DF">
            <w:pPr>
              <w:jc w:val="center"/>
              <w:rPr>
                <w:color w:val="000000"/>
                <w:sz w:val="16"/>
                <w:szCs w:val="16"/>
              </w:rPr>
            </w:pPr>
            <w:r w:rsidRPr="00AF36DF">
              <w:rPr>
                <w:color w:val="000000"/>
                <w:sz w:val="16"/>
                <w:szCs w:val="16"/>
              </w:rPr>
              <w:t>Ostvarenje         30.06.2025.</w:t>
            </w:r>
          </w:p>
        </w:tc>
        <w:tc>
          <w:tcPr>
            <w:tcW w:w="1660" w:type="dxa"/>
            <w:tcBorders>
              <w:top w:val="single" w:sz="4" w:space="0" w:color="auto"/>
              <w:left w:val="nil"/>
              <w:bottom w:val="single" w:sz="4" w:space="0" w:color="auto"/>
              <w:right w:val="single" w:sz="4" w:space="0" w:color="auto"/>
            </w:tcBorders>
            <w:vAlign w:val="center"/>
            <w:hideMark/>
          </w:tcPr>
          <w:p w14:paraId="5CCC6F70" w14:textId="77777777" w:rsidR="00AF36DF" w:rsidRPr="00AF36DF" w:rsidRDefault="00AF36DF" w:rsidP="00AF36DF">
            <w:pPr>
              <w:jc w:val="center"/>
              <w:rPr>
                <w:color w:val="000000"/>
                <w:sz w:val="16"/>
                <w:szCs w:val="16"/>
              </w:rPr>
            </w:pPr>
            <w:r w:rsidRPr="00AF36DF">
              <w:rPr>
                <w:color w:val="000000"/>
                <w:sz w:val="16"/>
                <w:szCs w:val="16"/>
              </w:rPr>
              <w:t>Plan 2026.</w:t>
            </w:r>
          </w:p>
        </w:tc>
        <w:tc>
          <w:tcPr>
            <w:tcW w:w="1180" w:type="dxa"/>
            <w:tcBorders>
              <w:top w:val="single" w:sz="4" w:space="0" w:color="auto"/>
              <w:left w:val="nil"/>
              <w:bottom w:val="single" w:sz="4" w:space="0" w:color="auto"/>
              <w:right w:val="single" w:sz="4" w:space="0" w:color="auto"/>
            </w:tcBorders>
            <w:vAlign w:val="center"/>
            <w:hideMark/>
          </w:tcPr>
          <w:p w14:paraId="29DC0051" w14:textId="77777777" w:rsidR="00AF36DF" w:rsidRPr="00AF36DF" w:rsidRDefault="00AF36DF" w:rsidP="00AF36DF">
            <w:pPr>
              <w:jc w:val="center"/>
              <w:rPr>
                <w:color w:val="000000"/>
                <w:sz w:val="16"/>
                <w:szCs w:val="16"/>
              </w:rPr>
            </w:pPr>
            <w:r w:rsidRPr="00AF36DF">
              <w:rPr>
                <w:color w:val="000000"/>
                <w:sz w:val="16"/>
                <w:szCs w:val="16"/>
              </w:rPr>
              <w:t>Ostvarenje       30.06.2026.</w:t>
            </w:r>
          </w:p>
        </w:tc>
        <w:tc>
          <w:tcPr>
            <w:tcW w:w="1180" w:type="dxa"/>
            <w:tcBorders>
              <w:top w:val="single" w:sz="4" w:space="0" w:color="auto"/>
              <w:left w:val="nil"/>
              <w:bottom w:val="single" w:sz="4" w:space="0" w:color="auto"/>
              <w:right w:val="single" w:sz="4" w:space="0" w:color="auto"/>
            </w:tcBorders>
            <w:vAlign w:val="center"/>
            <w:hideMark/>
          </w:tcPr>
          <w:p w14:paraId="7804FB17" w14:textId="77777777" w:rsidR="00AF36DF" w:rsidRPr="00AF36DF" w:rsidRDefault="00AF36DF" w:rsidP="00AF36DF">
            <w:pPr>
              <w:jc w:val="center"/>
              <w:rPr>
                <w:color w:val="000000"/>
                <w:sz w:val="16"/>
                <w:szCs w:val="16"/>
              </w:rPr>
            </w:pPr>
            <w:r w:rsidRPr="00AF36DF">
              <w:rPr>
                <w:color w:val="000000"/>
                <w:sz w:val="16"/>
                <w:szCs w:val="16"/>
              </w:rPr>
              <w:t>Indeks 26/25</w:t>
            </w:r>
          </w:p>
        </w:tc>
        <w:tc>
          <w:tcPr>
            <w:tcW w:w="960" w:type="dxa"/>
            <w:tcBorders>
              <w:top w:val="single" w:sz="4" w:space="0" w:color="auto"/>
              <w:left w:val="nil"/>
              <w:bottom w:val="single" w:sz="4" w:space="0" w:color="auto"/>
              <w:right w:val="single" w:sz="4" w:space="0" w:color="auto"/>
            </w:tcBorders>
            <w:vAlign w:val="center"/>
            <w:hideMark/>
          </w:tcPr>
          <w:p w14:paraId="72218F1F" w14:textId="77777777" w:rsidR="00AF36DF" w:rsidRPr="00AF36DF" w:rsidRDefault="00AF36DF" w:rsidP="00AF36DF">
            <w:pPr>
              <w:jc w:val="center"/>
              <w:rPr>
                <w:color w:val="000000"/>
                <w:sz w:val="16"/>
                <w:szCs w:val="16"/>
              </w:rPr>
            </w:pPr>
            <w:r w:rsidRPr="00AF36DF">
              <w:rPr>
                <w:color w:val="000000"/>
                <w:sz w:val="16"/>
                <w:szCs w:val="16"/>
              </w:rPr>
              <w:t>Indeks ostv/plan</w:t>
            </w:r>
          </w:p>
        </w:tc>
      </w:tr>
      <w:tr w:rsidR="00AF36DF" w:rsidRPr="00AF36DF" w14:paraId="7164F25F" w14:textId="77777777" w:rsidTr="006A7CDE">
        <w:trPr>
          <w:trHeight w:val="300"/>
        </w:trPr>
        <w:tc>
          <w:tcPr>
            <w:tcW w:w="2380" w:type="dxa"/>
            <w:tcBorders>
              <w:top w:val="nil"/>
              <w:left w:val="single" w:sz="4" w:space="0" w:color="auto"/>
              <w:bottom w:val="single" w:sz="4" w:space="0" w:color="auto"/>
              <w:right w:val="single" w:sz="4" w:space="0" w:color="auto"/>
            </w:tcBorders>
            <w:vAlign w:val="center"/>
            <w:hideMark/>
          </w:tcPr>
          <w:p w14:paraId="238D17FF" w14:textId="77777777" w:rsidR="00AF36DF" w:rsidRPr="00AF36DF" w:rsidRDefault="00AF36DF" w:rsidP="00AF36DF">
            <w:pPr>
              <w:jc w:val="both"/>
              <w:rPr>
                <w:b/>
                <w:bCs/>
                <w:i/>
                <w:iCs/>
                <w:color w:val="000000"/>
                <w:sz w:val="16"/>
                <w:szCs w:val="16"/>
              </w:rPr>
            </w:pPr>
            <w:r w:rsidRPr="00AF36DF">
              <w:rPr>
                <w:b/>
                <w:bCs/>
                <w:i/>
                <w:iCs/>
                <w:color w:val="000000"/>
                <w:sz w:val="16"/>
                <w:szCs w:val="16"/>
              </w:rPr>
              <w:t>1.PRIHODI</w:t>
            </w:r>
          </w:p>
        </w:tc>
        <w:tc>
          <w:tcPr>
            <w:tcW w:w="1480" w:type="dxa"/>
            <w:tcBorders>
              <w:top w:val="nil"/>
              <w:left w:val="nil"/>
              <w:bottom w:val="single" w:sz="4" w:space="0" w:color="auto"/>
              <w:right w:val="single" w:sz="4" w:space="0" w:color="auto"/>
            </w:tcBorders>
            <w:vAlign w:val="center"/>
            <w:hideMark/>
          </w:tcPr>
          <w:p w14:paraId="76DE5345" w14:textId="77777777" w:rsidR="00AF36DF" w:rsidRPr="00AF36DF" w:rsidRDefault="00AF36DF" w:rsidP="00AF36DF">
            <w:pPr>
              <w:jc w:val="right"/>
              <w:rPr>
                <w:b/>
                <w:bCs/>
                <w:i/>
                <w:iCs/>
                <w:color w:val="000000"/>
                <w:sz w:val="16"/>
                <w:szCs w:val="16"/>
              </w:rPr>
            </w:pPr>
            <w:r w:rsidRPr="00AF36DF">
              <w:rPr>
                <w:b/>
                <w:bCs/>
                <w:i/>
                <w:iCs/>
                <w:color w:val="000000"/>
                <w:sz w:val="16"/>
                <w:szCs w:val="16"/>
              </w:rPr>
              <w:t>4.067.145,74</w:t>
            </w:r>
          </w:p>
        </w:tc>
        <w:tc>
          <w:tcPr>
            <w:tcW w:w="1660" w:type="dxa"/>
            <w:tcBorders>
              <w:top w:val="nil"/>
              <w:left w:val="nil"/>
              <w:bottom w:val="single" w:sz="4" w:space="0" w:color="auto"/>
              <w:right w:val="single" w:sz="4" w:space="0" w:color="auto"/>
            </w:tcBorders>
            <w:vAlign w:val="center"/>
            <w:hideMark/>
          </w:tcPr>
          <w:p w14:paraId="4A2D82C4" w14:textId="77777777" w:rsidR="00AF36DF" w:rsidRPr="00AF36DF" w:rsidRDefault="00AF36DF" w:rsidP="00AF36DF">
            <w:pPr>
              <w:jc w:val="right"/>
              <w:rPr>
                <w:b/>
                <w:bCs/>
                <w:i/>
                <w:iCs/>
                <w:color w:val="000000"/>
                <w:sz w:val="16"/>
                <w:szCs w:val="16"/>
              </w:rPr>
            </w:pPr>
            <w:r w:rsidRPr="00AF36DF">
              <w:rPr>
                <w:b/>
                <w:bCs/>
                <w:i/>
                <w:iCs/>
                <w:color w:val="000000"/>
                <w:sz w:val="16"/>
                <w:szCs w:val="16"/>
              </w:rPr>
              <w:t>9.722.867,04</w:t>
            </w:r>
          </w:p>
        </w:tc>
        <w:tc>
          <w:tcPr>
            <w:tcW w:w="1180" w:type="dxa"/>
            <w:tcBorders>
              <w:top w:val="nil"/>
              <w:left w:val="nil"/>
              <w:bottom w:val="single" w:sz="4" w:space="0" w:color="auto"/>
              <w:right w:val="single" w:sz="4" w:space="0" w:color="auto"/>
            </w:tcBorders>
            <w:vAlign w:val="center"/>
            <w:hideMark/>
          </w:tcPr>
          <w:p w14:paraId="4EFE670E" w14:textId="77777777" w:rsidR="00AF36DF" w:rsidRPr="00AF36DF" w:rsidRDefault="00AF36DF" w:rsidP="00AF36DF">
            <w:pPr>
              <w:jc w:val="right"/>
              <w:rPr>
                <w:b/>
                <w:bCs/>
                <w:i/>
                <w:iCs/>
                <w:color w:val="000000"/>
                <w:sz w:val="16"/>
                <w:szCs w:val="16"/>
              </w:rPr>
            </w:pPr>
            <w:r w:rsidRPr="00AF36DF">
              <w:rPr>
                <w:b/>
                <w:bCs/>
                <w:i/>
                <w:iCs/>
                <w:color w:val="000000"/>
                <w:sz w:val="16"/>
                <w:szCs w:val="16"/>
              </w:rPr>
              <w:t>2.713.651,08</w:t>
            </w:r>
          </w:p>
        </w:tc>
        <w:tc>
          <w:tcPr>
            <w:tcW w:w="1180" w:type="dxa"/>
            <w:tcBorders>
              <w:top w:val="nil"/>
              <w:left w:val="nil"/>
              <w:bottom w:val="single" w:sz="4" w:space="0" w:color="auto"/>
              <w:right w:val="single" w:sz="4" w:space="0" w:color="auto"/>
            </w:tcBorders>
            <w:vAlign w:val="center"/>
            <w:hideMark/>
          </w:tcPr>
          <w:p w14:paraId="10C4535D" w14:textId="77777777" w:rsidR="00AF36DF" w:rsidRPr="00AF36DF" w:rsidRDefault="00AF36DF" w:rsidP="00AF36DF">
            <w:pPr>
              <w:jc w:val="right"/>
              <w:rPr>
                <w:b/>
                <w:bCs/>
                <w:i/>
                <w:iCs/>
                <w:color w:val="000000"/>
                <w:sz w:val="16"/>
                <w:szCs w:val="16"/>
              </w:rPr>
            </w:pPr>
            <w:r w:rsidRPr="00AF36DF">
              <w:rPr>
                <w:b/>
                <w:bCs/>
                <w:i/>
                <w:iCs/>
                <w:color w:val="000000"/>
                <w:sz w:val="16"/>
                <w:szCs w:val="16"/>
              </w:rPr>
              <w:t>66,72%</w:t>
            </w:r>
          </w:p>
        </w:tc>
        <w:tc>
          <w:tcPr>
            <w:tcW w:w="960" w:type="dxa"/>
            <w:tcBorders>
              <w:top w:val="nil"/>
              <w:left w:val="nil"/>
              <w:bottom w:val="single" w:sz="4" w:space="0" w:color="auto"/>
              <w:right w:val="single" w:sz="4" w:space="0" w:color="auto"/>
            </w:tcBorders>
            <w:vAlign w:val="center"/>
            <w:hideMark/>
          </w:tcPr>
          <w:p w14:paraId="56BED101" w14:textId="77777777" w:rsidR="00AF36DF" w:rsidRPr="00AF36DF" w:rsidRDefault="00AF36DF" w:rsidP="00AF36DF">
            <w:pPr>
              <w:jc w:val="right"/>
              <w:rPr>
                <w:b/>
                <w:bCs/>
                <w:i/>
                <w:iCs/>
                <w:color w:val="000000"/>
                <w:sz w:val="16"/>
                <w:szCs w:val="16"/>
              </w:rPr>
            </w:pPr>
            <w:r w:rsidRPr="00AF36DF">
              <w:rPr>
                <w:b/>
                <w:bCs/>
                <w:i/>
                <w:iCs/>
                <w:color w:val="000000"/>
                <w:sz w:val="16"/>
                <w:szCs w:val="16"/>
              </w:rPr>
              <w:t>27,91%</w:t>
            </w:r>
          </w:p>
        </w:tc>
      </w:tr>
      <w:tr w:rsidR="00AF36DF" w:rsidRPr="00AF36DF" w14:paraId="3E0A8D46" w14:textId="77777777" w:rsidTr="006A7CDE">
        <w:trPr>
          <w:trHeight w:val="300"/>
        </w:trPr>
        <w:tc>
          <w:tcPr>
            <w:tcW w:w="2380" w:type="dxa"/>
            <w:tcBorders>
              <w:top w:val="nil"/>
              <w:left w:val="single" w:sz="4" w:space="0" w:color="auto"/>
              <w:bottom w:val="single" w:sz="4" w:space="0" w:color="auto"/>
              <w:right w:val="single" w:sz="4" w:space="0" w:color="auto"/>
            </w:tcBorders>
            <w:vAlign w:val="center"/>
            <w:hideMark/>
          </w:tcPr>
          <w:p w14:paraId="48B30CA4" w14:textId="77777777" w:rsidR="00AF36DF" w:rsidRPr="00AF36DF" w:rsidRDefault="00AF36DF" w:rsidP="00AF36DF">
            <w:pPr>
              <w:jc w:val="both"/>
              <w:rPr>
                <w:color w:val="000000"/>
                <w:sz w:val="16"/>
                <w:szCs w:val="16"/>
              </w:rPr>
            </w:pPr>
            <w:r w:rsidRPr="00AF36DF">
              <w:rPr>
                <w:color w:val="000000"/>
                <w:sz w:val="16"/>
                <w:szCs w:val="16"/>
              </w:rPr>
              <w:t>1.1.Prihodi poslovanja</w:t>
            </w:r>
          </w:p>
        </w:tc>
        <w:tc>
          <w:tcPr>
            <w:tcW w:w="1480" w:type="dxa"/>
            <w:tcBorders>
              <w:top w:val="nil"/>
              <w:left w:val="nil"/>
              <w:bottom w:val="single" w:sz="4" w:space="0" w:color="auto"/>
              <w:right w:val="single" w:sz="4" w:space="0" w:color="auto"/>
            </w:tcBorders>
            <w:vAlign w:val="center"/>
            <w:hideMark/>
          </w:tcPr>
          <w:p w14:paraId="17F8B93C" w14:textId="77777777" w:rsidR="00AF36DF" w:rsidRPr="00AF36DF" w:rsidRDefault="00AF36DF" w:rsidP="00AF36DF">
            <w:pPr>
              <w:jc w:val="right"/>
              <w:rPr>
                <w:color w:val="000000"/>
                <w:sz w:val="16"/>
                <w:szCs w:val="16"/>
              </w:rPr>
            </w:pPr>
            <w:r w:rsidRPr="00AF36DF">
              <w:rPr>
                <w:color w:val="000000"/>
                <w:sz w:val="16"/>
                <w:szCs w:val="16"/>
              </w:rPr>
              <w:t>2.431.931,02</w:t>
            </w:r>
          </w:p>
        </w:tc>
        <w:tc>
          <w:tcPr>
            <w:tcW w:w="1660" w:type="dxa"/>
            <w:tcBorders>
              <w:top w:val="nil"/>
              <w:left w:val="nil"/>
              <w:bottom w:val="single" w:sz="4" w:space="0" w:color="auto"/>
              <w:right w:val="single" w:sz="4" w:space="0" w:color="auto"/>
            </w:tcBorders>
            <w:vAlign w:val="center"/>
            <w:hideMark/>
          </w:tcPr>
          <w:p w14:paraId="3BE6FB7A" w14:textId="77777777" w:rsidR="00AF36DF" w:rsidRPr="00AF36DF" w:rsidRDefault="00AF36DF" w:rsidP="00AF36DF">
            <w:pPr>
              <w:jc w:val="right"/>
              <w:rPr>
                <w:color w:val="000000"/>
                <w:sz w:val="16"/>
                <w:szCs w:val="16"/>
              </w:rPr>
            </w:pPr>
            <w:r w:rsidRPr="00AF36DF">
              <w:rPr>
                <w:color w:val="000000"/>
                <w:sz w:val="16"/>
                <w:szCs w:val="16"/>
              </w:rPr>
              <w:t>8.926.497,04</w:t>
            </w:r>
          </w:p>
        </w:tc>
        <w:tc>
          <w:tcPr>
            <w:tcW w:w="1180" w:type="dxa"/>
            <w:tcBorders>
              <w:top w:val="nil"/>
              <w:left w:val="nil"/>
              <w:bottom w:val="single" w:sz="4" w:space="0" w:color="auto"/>
              <w:right w:val="single" w:sz="4" w:space="0" w:color="auto"/>
            </w:tcBorders>
            <w:vAlign w:val="center"/>
            <w:hideMark/>
          </w:tcPr>
          <w:p w14:paraId="274A5881" w14:textId="77777777" w:rsidR="00AF36DF" w:rsidRPr="00AF36DF" w:rsidRDefault="00AF36DF" w:rsidP="00AF36DF">
            <w:pPr>
              <w:jc w:val="right"/>
              <w:rPr>
                <w:color w:val="000000"/>
                <w:sz w:val="16"/>
                <w:szCs w:val="16"/>
              </w:rPr>
            </w:pPr>
            <w:r w:rsidRPr="00AF36DF">
              <w:rPr>
                <w:color w:val="000000"/>
                <w:sz w:val="16"/>
                <w:szCs w:val="16"/>
              </w:rPr>
              <w:t>2.711.515,19</w:t>
            </w:r>
          </w:p>
        </w:tc>
        <w:tc>
          <w:tcPr>
            <w:tcW w:w="1180" w:type="dxa"/>
            <w:tcBorders>
              <w:top w:val="nil"/>
              <w:left w:val="nil"/>
              <w:bottom w:val="single" w:sz="4" w:space="0" w:color="auto"/>
              <w:right w:val="single" w:sz="4" w:space="0" w:color="auto"/>
            </w:tcBorders>
            <w:vAlign w:val="center"/>
            <w:hideMark/>
          </w:tcPr>
          <w:p w14:paraId="6A3216E4" w14:textId="77777777" w:rsidR="00AF36DF" w:rsidRPr="00AF36DF" w:rsidRDefault="00AF36DF" w:rsidP="00AF36DF">
            <w:pPr>
              <w:jc w:val="right"/>
              <w:rPr>
                <w:color w:val="000000"/>
                <w:sz w:val="16"/>
                <w:szCs w:val="16"/>
              </w:rPr>
            </w:pPr>
            <w:r w:rsidRPr="00AF36DF">
              <w:rPr>
                <w:color w:val="000000"/>
                <w:sz w:val="16"/>
                <w:szCs w:val="16"/>
              </w:rPr>
              <w:t>111,50%</w:t>
            </w:r>
          </w:p>
        </w:tc>
        <w:tc>
          <w:tcPr>
            <w:tcW w:w="960" w:type="dxa"/>
            <w:tcBorders>
              <w:top w:val="nil"/>
              <w:left w:val="nil"/>
              <w:bottom w:val="single" w:sz="4" w:space="0" w:color="auto"/>
              <w:right w:val="single" w:sz="4" w:space="0" w:color="auto"/>
            </w:tcBorders>
            <w:vAlign w:val="center"/>
            <w:hideMark/>
          </w:tcPr>
          <w:p w14:paraId="1EA5145A" w14:textId="77777777" w:rsidR="00AF36DF" w:rsidRPr="00AF36DF" w:rsidRDefault="00AF36DF" w:rsidP="00AF36DF">
            <w:pPr>
              <w:jc w:val="right"/>
              <w:rPr>
                <w:color w:val="000000"/>
                <w:sz w:val="16"/>
                <w:szCs w:val="16"/>
              </w:rPr>
            </w:pPr>
            <w:r w:rsidRPr="00AF36DF">
              <w:rPr>
                <w:color w:val="000000"/>
                <w:sz w:val="16"/>
                <w:szCs w:val="16"/>
              </w:rPr>
              <w:t>30,38%</w:t>
            </w:r>
          </w:p>
        </w:tc>
      </w:tr>
      <w:tr w:rsidR="00AF36DF" w:rsidRPr="00AF36DF" w14:paraId="06289242" w14:textId="77777777" w:rsidTr="006A7CDE">
        <w:trPr>
          <w:trHeight w:val="450"/>
        </w:trPr>
        <w:tc>
          <w:tcPr>
            <w:tcW w:w="2380" w:type="dxa"/>
            <w:tcBorders>
              <w:top w:val="nil"/>
              <w:left w:val="single" w:sz="4" w:space="0" w:color="auto"/>
              <w:bottom w:val="single" w:sz="4" w:space="0" w:color="auto"/>
              <w:right w:val="single" w:sz="4" w:space="0" w:color="auto"/>
            </w:tcBorders>
            <w:vAlign w:val="center"/>
            <w:hideMark/>
          </w:tcPr>
          <w:p w14:paraId="35DA8255" w14:textId="77777777" w:rsidR="00AF36DF" w:rsidRPr="00AF36DF" w:rsidRDefault="00AF36DF" w:rsidP="00AF36DF">
            <w:pPr>
              <w:rPr>
                <w:color w:val="000000"/>
                <w:sz w:val="16"/>
                <w:szCs w:val="16"/>
              </w:rPr>
            </w:pPr>
            <w:r w:rsidRPr="00AF36DF">
              <w:rPr>
                <w:color w:val="000000"/>
                <w:sz w:val="16"/>
                <w:szCs w:val="16"/>
              </w:rPr>
              <w:t>1.2.Prihodi od prodaje nefinancijske imovine</w:t>
            </w:r>
          </w:p>
        </w:tc>
        <w:tc>
          <w:tcPr>
            <w:tcW w:w="1480" w:type="dxa"/>
            <w:tcBorders>
              <w:top w:val="nil"/>
              <w:left w:val="nil"/>
              <w:bottom w:val="single" w:sz="4" w:space="0" w:color="auto"/>
              <w:right w:val="single" w:sz="4" w:space="0" w:color="auto"/>
            </w:tcBorders>
            <w:vAlign w:val="center"/>
            <w:hideMark/>
          </w:tcPr>
          <w:p w14:paraId="1AC6D0CC" w14:textId="77777777" w:rsidR="00AF36DF" w:rsidRPr="00AF36DF" w:rsidRDefault="00AF36DF" w:rsidP="00AF36DF">
            <w:pPr>
              <w:jc w:val="right"/>
              <w:rPr>
                <w:color w:val="000000"/>
                <w:sz w:val="16"/>
                <w:szCs w:val="16"/>
              </w:rPr>
            </w:pPr>
            <w:r w:rsidRPr="00AF36DF">
              <w:rPr>
                <w:color w:val="000000"/>
                <w:sz w:val="16"/>
                <w:szCs w:val="16"/>
              </w:rPr>
              <w:t>1.632.437,97</w:t>
            </w:r>
          </w:p>
        </w:tc>
        <w:tc>
          <w:tcPr>
            <w:tcW w:w="1660" w:type="dxa"/>
            <w:tcBorders>
              <w:top w:val="nil"/>
              <w:left w:val="nil"/>
              <w:bottom w:val="single" w:sz="4" w:space="0" w:color="auto"/>
              <w:right w:val="single" w:sz="4" w:space="0" w:color="auto"/>
            </w:tcBorders>
            <w:vAlign w:val="center"/>
            <w:hideMark/>
          </w:tcPr>
          <w:p w14:paraId="5844D463" w14:textId="77777777" w:rsidR="00AF36DF" w:rsidRPr="00AF36DF" w:rsidRDefault="00AF36DF" w:rsidP="00AF36DF">
            <w:pPr>
              <w:jc w:val="right"/>
              <w:rPr>
                <w:color w:val="000000"/>
                <w:sz w:val="16"/>
                <w:szCs w:val="16"/>
              </w:rPr>
            </w:pPr>
            <w:r w:rsidRPr="00AF36DF">
              <w:rPr>
                <w:color w:val="000000"/>
                <w:sz w:val="16"/>
                <w:szCs w:val="16"/>
              </w:rPr>
              <w:t>796.370,00</w:t>
            </w:r>
          </w:p>
        </w:tc>
        <w:tc>
          <w:tcPr>
            <w:tcW w:w="1180" w:type="dxa"/>
            <w:tcBorders>
              <w:top w:val="nil"/>
              <w:left w:val="nil"/>
              <w:bottom w:val="single" w:sz="4" w:space="0" w:color="auto"/>
              <w:right w:val="single" w:sz="4" w:space="0" w:color="auto"/>
            </w:tcBorders>
            <w:vAlign w:val="center"/>
            <w:hideMark/>
          </w:tcPr>
          <w:p w14:paraId="6394AF3B" w14:textId="77777777" w:rsidR="00AF36DF" w:rsidRPr="00AF36DF" w:rsidRDefault="00AF36DF" w:rsidP="00AF36DF">
            <w:pPr>
              <w:jc w:val="right"/>
              <w:rPr>
                <w:color w:val="000000"/>
                <w:sz w:val="16"/>
                <w:szCs w:val="16"/>
              </w:rPr>
            </w:pPr>
            <w:r w:rsidRPr="00AF36DF">
              <w:rPr>
                <w:color w:val="000000"/>
                <w:sz w:val="16"/>
                <w:szCs w:val="16"/>
              </w:rPr>
              <w:t>2.135,89</w:t>
            </w:r>
          </w:p>
        </w:tc>
        <w:tc>
          <w:tcPr>
            <w:tcW w:w="1180" w:type="dxa"/>
            <w:tcBorders>
              <w:top w:val="nil"/>
              <w:left w:val="nil"/>
              <w:bottom w:val="single" w:sz="4" w:space="0" w:color="auto"/>
              <w:right w:val="single" w:sz="4" w:space="0" w:color="auto"/>
            </w:tcBorders>
            <w:vAlign w:val="center"/>
            <w:hideMark/>
          </w:tcPr>
          <w:p w14:paraId="5A135F65" w14:textId="77777777" w:rsidR="00AF36DF" w:rsidRPr="00AF36DF" w:rsidRDefault="00AF36DF" w:rsidP="00AF36DF">
            <w:pPr>
              <w:jc w:val="right"/>
              <w:rPr>
                <w:color w:val="000000"/>
                <w:sz w:val="16"/>
                <w:szCs w:val="16"/>
              </w:rPr>
            </w:pPr>
            <w:r w:rsidRPr="00AF36DF">
              <w:rPr>
                <w:color w:val="000000"/>
                <w:sz w:val="16"/>
                <w:szCs w:val="16"/>
              </w:rPr>
              <w:t>0,13%</w:t>
            </w:r>
          </w:p>
        </w:tc>
        <w:tc>
          <w:tcPr>
            <w:tcW w:w="960" w:type="dxa"/>
            <w:tcBorders>
              <w:top w:val="nil"/>
              <w:left w:val="nil"/>
              <w:bottom w:val="single" w:sz="4" w:space="0" w:color="auto"/>
              <w:right w:val="single" w:sz="4" w:space="0" w:color="auto"/>
            </w:tcBorders>
            <w:vAlign w:val="center"/>
            <w:hideMark/>
          </w:tcPr>
          <w:p w14:paraId="343F9449" w14:textId="77777777" w:rsidR="00AF36DF" w:rsidRPr="00AF36DF" w:rsidRDefault="00AF36DF" w:rsidP="00AF36DF">
            <w:pPr>
              <w:jc w:val="right"/>
              <w:rPr>
                <w:color w:val="000000"/>
                <w:sz w:val="16"/>
                <w:szCs w:val="16"/>
              </w:rPr>
            </w:pPr>
            <w:r w:rsidRPr="00AF36DF">
              <w:rPr>
                <w:color w:val="000000"/>
                <w:sz w:val="16"/>
                <w:szCs w:val="16"/>
              </w:rPr>
              <w:t>0,27%</w:t>
            </w:r>
          </w:p>
        </w:tc>
      </w:tr>
      <w:tr w:rsidR="00AF36DF" w:rsidRPr="00AF36DF" w14:paraId="76AAA8B6" w14:textId="77777777" w:rsidTr="006A7CDE">
        <w:trPr>
          <w:trHeight w:val="450"/>
        </w:trPr>
        <w:tc>
          <w:tcPr>
            <w:tcW w:w="2380" w:type="dxa"/>
            <w:tcBorders>
              <w:top w:val="nil"/>
              <w:left w:val="single" w:sz="4" w:space="0" w:color="auto"/>
              <w:bottom w:val="single" w:sz="4" w:space="0" w:color="auto"/>
              <w:right w:val="single" w:sz="4" w:space="0" w:color="auto"/>
            </w:tcBorders>
            <w:vAlign w:val="center"/>
            <w:hideMark/>
          </w:tcPr>
          <w:p w14:paraId="5D7FAA5E" w14:textId="77777777" w:rsidR="00AF36DF" w:rsidRPr="00AF36DF" w:rsidRDefault="00AF36DF" w:rsidP="00AF36DF">
            <w:pPr>
              <w:rPr>
                <w:color w:val="000000"/>
                <w:sz w:val="16"/>
                <w:szCs w:val="16"/>
              </w:rPr>
            </w:pPr>
            <w:r w:rsidRPr="00AF36DF">
              <w:rPr>
                <w:color w:val="000000"/>
                <w:sz w:val="16"/>
                <w:szCs w:val="16"/>
              </w:rPr>
              <w:t>1.3. Primici od financijske imovine i zaduživanja</w:t>
            </w:r>
          </w:p>
        </w:tc>
        <w:tc>
          <w:tcPr>
            <w:tcW w:w="1480" w:type="dxa"/>
            <w:tcBorders>
              <w:top w:val="nil"/>
              <w:left w:val="nil"/>
              <w:bottom w:val="single" w:sz="4" w:space="0" w:color="auto"/>
              <w:right w:val="single" w:sz="4" w:space="0" w:color="auto"/>
            </w:tcBorders>
            <w:vAlign w:val="center"/>
            <w:hideMark/>
          </w:tcPr>
          <w:p w14:paraId="05B7C16D" w14:textId="77777777" w:rsidR="00AF36DF" w:rsidRPr="00AF36DF" w:rsidRDefault="00AF36DF" w:rsidP="00AF36DF">
            <w:pPr>
              <w:jc w:val="right"/>
              <w:rPr>
                <w:color w:val="000000"/>
                <w:sz w:val="16"/>
                <w:szCs w:val="16"/>
              </w:rPr>
            </w:pPr>
            <w:r w:rsidRPr="00AF36DF">
              <w:rPr>
                <w:color w:val="000000"/>
                <w:sz w:val="16"/>
                <w:szCs w:val="16"/>
              </w:rPr>
              <w:t>2776,75</w:t>
            </w:r>
          </w:p>
        </w:tc>
        <w:tc>
          <w:tcPr>
            <w:tcW w:w="1660" w:type="dxa"/>
            <w:tcBorders>
              <w:top w:val="nil"/>
              <w:left w:val="nil"/>
              <w:bottom w:val="single" w:sz="4" w:space="0" w:color="auto"/>
              <w:right w:val="single" w:sz="4" w:space="0" w:color="auto"/>
            </w:tcBorders>
            <w:vAlign w:val="center"/>
            <w:hideMark/>
          </w:tcPr>
          <w:p w14:paraId="75842DF0" w14:textId="77777777" w:rsidR="00AF36DF" w:rsidRPr="00AF36DF" w:rsidRDefault="00AF36DF" w:rsidP="00AF36DF">
            <w:pPr>
              <w:jc w:val="right"/>
              <w:rPr>
                <w:color w:val="000000"/>
                <w:sz w:val="16"/>
                <w:szCs w:val="16"/>
              </w:rPr>
            </w:pPr>
            <w:r w:rsidRPr="00AF36DF">
              <w:rPr>
                <w:color w:val="000000"/>
                <w:sz w:val="16"/>
                <w:szCs w:val="16"/>
              </w:rPr>
              <w:t>0</w:t>
            </w:r>
          </w:p>
        </w:tc>
        <w:tc>
          <w:tcPr>
            <w:tcW w:w="1180" w:type="dxa"/>
            <w:tcBorders>
              <w:top w:val="nil"/>
              <w:left w:val="nil"/>
              <w:bottom w:val="single" w:sz="4" w:space="0" w:color="auto"/>
              <w:right w:val="single" w:sz="4" w:space="0" w:color="auto"/>
            </w:tcBorders>
            <w:vAlign w:val="center"/>
            <w:hideMark/>
          </w:tcPr>
          <w:p w14:paraId="6AE34AFE" w14:textId="77777777" w:rsidR="00AF36DF" w:rsidRPr="00AF36DF" w:rsidRDefault="00AF36DF" w:rsidP="00AF36DF">
            <w:pPr>
              <w:jc w:val="right"/>
              <w:rPr>
                <w:color w:val="000000"/>
                <w:sz w:val="16"/>
                <w:szCs w:val="16"/>
              </w:rPr>
            </w:pPr>
            <w:r w:rsidRPr="00AF36DF">
              <w:rPr>
                <w:color w:val="000000"/>
                <w:sz w:val="16"/>
                <w:szCs w:val="16"/>
              </w:rPr>
              <w:t>0</w:t>
            </w:r>
          </w:p>
        </w:tc>
        <w:tc>
          <w:tcPr>
            <w:tcW w:w="1180" w:type="dxa"/>
            <w:tcBorders>
              <w:top w:val="nil"/>
              <w:left w:val="nil"/>
              <w:bottom w:val="single" w:sz="4" w:space="0" w:color="auto"/>
              <w:right w:val="single" w:sz="4" w:space="0" w:color="auto"/>
            </w:tcBorders>
            <w:vAlign w:val="center"/>
            <w:hideMark/>
          </w:tcPr>
          <w:p w14:paraId="2CC0E763" w14:textId="77777777" w:rsidR="00AF36DF" w:rsidRPr="00AF36DF" w:rsidRDefault="00AF36DF" w:rsidP="00AF36DF">
            <w:pPr>
              <w:jc w:val="right"/>
              <w:rPr>
                <w:color w:val="000000"/>
                <w:sz w:val="16"/>
                <w:szCs w:val="16"/>
              </w:rPr>
            </w:pPr>
            <w:r w:rsidRPr="00AF36DF">
              <w:rPr>
                <w:color w:val="000000"/>
                <w:sz w:val="16"/>
                <w:szCs w:val="16"/>
              </w:rPr>
              <w:t xml:space="preserve"> </w:t>
            </w:r>
          </w:p>
        </w:tc>
        <w:tc>
          <w:tcPr>
            <w:tcW w:w="960" w:type="dxa"/>
            <w:tcBorders>
              <w:top w:val="nil"/>
              <w:left w:val="nil"/>
              <w:bottom w:val="single" w:sz="4" w:space="0" w:color="auto"/>
              <w:right w:val="single" w:sz="4" w:space="0" w:color="auto"/>
            </w:tcBorders>
            <w:vAlign w:val="center"/>
            <w:hideMark/>
          </w:tcPr>
          <w:p w14:paraId="7F799734" w14:textId="77777777" w:rsidR="00AF36DF" w:rsidRPr="00AF36DF" w:rsidRDefault="00AF36DF" w:rsidP="00AF36DF">
            <w:pPr>
              <w:jc w:val="right"/>
              <w:rPr>
                <w:color w:val="000000"/>
                <w:sz w:val="16"/>
                <w:szCs w:val="16"/>
              </w:rPr>
            </w:pPr>
            <w:r w:rsidRPr="00AF36DF">
              <w:rPr>
                <w:color w:val="000000"/>
                <w:sz w:val="16"/>
                <w:szCs w:val="16"/>
              </w:rPr>
              <w:t>#DIJ/0!</w:t>
            </w:r>
          </w:p>
        </w:tc>
      </w:tr>
      <w:tr w:rsidR="00AF36DF" w:rsidRPr="00AF36DF" w14:paraId="2B7E3D61" w14:textId="77777777" w:rsidTr="006A7CDE">
        <w:trPr>
          <w:trHeight w:val="300"/>
        </w:trPr>
        <w:tc>
          <w:tcPr>
            <w:tcW w:w="2380" w:type="dxa"/>
            <w:tcBorders>
              <w:top w:val="nil"/>
              <w:left w:val="single" w:sz="4" w:space="0" w:color="auto"/>
              <w:bottom w:val="single" w:sz="4" w:space="0" w:color="auto"/>
              <w:right w:val="single" w:sz="4" w:space="0" w:color="auto"/>
            </w:tcBorders>
            <w:vAlign w:val="center"/>
            <w:hideMark/>
          </w:tcPr>
          <w:p w14:paraId="0C175404" w14:textId="77777777" w:rsidR="00AF36DF" w:rsidRPr="00AF36DF" w:rsidRDefault="00AF36DF" w:rsidP="00AF36DF">
            <w:pPr>
              <w:rPr>
                <w:b/>
                <w:bCs/>
                <w:i/>
                <w:iCs/>
                <w:color w:val="000000"/>
                <w:sz w:val="16"/>
                <w:szCs w:val="16"/>
              </w:rPr>
            </w:pPr>
            <w:r w:rsidRPr="00AF36DF">
              <w:rPr>
                <w:b/>
                <w:bCs/>
                <w:i/>
                <w:iCs/>
                <w:color w:val="000000"/>
                <w:sz w:val="16"/>
                <w:szCs w:val="16"/>
              </w:rPr>
              <w:t>2.RASHODI</w:t>
            </w:r>
          </w:p>
        </w:tc>
        <w:tc>
          <w:tcPr>
            <w:tcW w:w="1480" w:type="dxa"/>
            <w:tcBorders>
              <w:top w:val="nil"/>
              <w:left w:val="nil"/>
              <w:bottom w:val="single" w:sz="4" w:space="0" w:color="auto"/>
              <w:right w:val="single" w:sz="4" w:space="0" w:color="auto"/>
            </w:tcBorders>
            <w:vAlign w:val="center"/>
            <w:hideMark/>
          </w:tcPr>
          <w:p w14:paraId="75FEE7B4" w14:textId="77777777" w:rsidR="00AF36DF" w:rsidRPr="00AF36DF" w:rsidRDefault="00AF36DF" w:rsidP="00AF36DF">
            <w:pPr>
              <w:jc w:val="right"/>
              <w:rPr>
                <w:b/>
                <w:bCs/>
                <w:i/>
                <w:iCs/>
                <w:color w:val="000000"/>
                <w:sz w:val="16"/>
                <w:szCs w:val="16"/>
              </w:rPr>
            </w:pPr>
            <w:r w:rsidRPr="00AF36DF">
              <w:rPr>
                <w:b/>
                <w:bCs/>
                <w:i/>
                <w:iCs/>
                <w:color w:val="000000"/>
                <w:sz w:val="16"/>
                <w:szCs w:val="16"/>
              </w:rPr>
              <w:t>2.938.105,73</w:t>
            </w:r>
          </w:p>
        </w:tc>
        <w:tc>
          <w:tcPr>
            <w:tcW w:w="1660" w:type="dxa"/>
            <w:tcBorders>
              <w:top w:val="nil"/>
              <w:left w:val="nil"/>
              <w:bottom w:val="single" w:sz="4" w:space="0" w:color="auto"/>
              <w:right w:val="single" w:sz="4" w:space="0" w:color="auto"/>
            </w:tcBorders>
            <w:vAlign w:val="center"/>
            <w:hideMark/>
          </w:tcPr>
          <w:p w14:paraId="4F0BE4D1" w14:textId="77777777" w:rsidR="00AF36DF" w:rsidRPr="00AF36DF" w:rsidRDefault="00AF36DF" w:rsidP="00AF36DF">
            <w:pPr>
              <w:jc w:val="right"/>
              <w:rPr>
                <w:b/>
                <w:bCs/>
                <w:i/>
                <w:iCs/>
                <w:color w:val="000000"/>
                <w:sz w:val="16"/>
                <w:szCs w:val="16"/>
              </w:rPr>
            </w:pPr>
            <w:r w:rsidRPr="00AF36DF">
              <w:rPr>
                <w:b/>
                <w:bCs/>
                <w:i/>
                <w:iCs/>
                <w:color w:val="000000"/>
                <w:sz w:val="16"/>
                <w:szCs w:val="16"/>
              </w:rPr>
              <w:t>12.236.950,00</w:t>
            </w:r>
          </w:p>
        </w:tc>
        <w:tc>
          <w:tcPr>
            <w:tcW w:w="1180" w:type="dxa"/>
            <w:tcBorders>
              <w:top w:val="nil"/>
              <w:left w:val="nil"/>
              <w:bottom w:val="single" w:sz="4" w:space="0" w:color="auto"/>
              <w:right w:val="single" w:sz="4" w:space="0" w:color="auto"/>
            </w:tcBorders>
            <w:vAlign w:val="center"/>
            <w:hideMark/>
          </w:tcPr>
          <w:p w14:paraId="16560CA8" w14:textId="77777777" w:rsidR="00AF36DF" w:rsidRPr="00AF36DF" w:rsidRDefault="00AF36DF" w:rsidP="00AF36DF">
            <w:pPr>
              <w:jc w:val="right"/>
              <w:rPr>
                <w:b/>
                <w:bCs/>
                <w:i/>
                <w:iCs/>
                <w:color w:val="000000"/>
                <w:sz w:val="16"/>
                <w:szCs w:val="16"/>
              </w:rPr>
            </w:pPr>
            <w:r w:rsidRPr="00AF36DF">
              <w:rPr>
                <w:b/>
                <w:bCs/>
                <w:i/>
                <w:iCs/>
                <w:color w:val="000000"/>
                <w:sz w:val="16"/>
                <w:szCs w:val="16"/>
              </w:rPr>
              <w:t>3.338.204,87</w:t>
            </w:r>
          </w:p>
        </w:tc>
        <w:tc>
          <w:tcPr>
            <w:tcW w:w="1180" w:type="dxa"/>
            <w:tcBorders>
              <w:top w:val="nil"/>
              <w:left w:val="nil"/>
              <w:bottom w:val="single" w:sz="4" w:space="0" w:color="auto"/>
              <w:right w:val="single" w:sz="4" w:space="0" w:color="auto"/>
            </w:tcBorders>
            <w:vAlign w:val="center"/>
            <w:hideMark/>
          </w:tcPr>
          <w:p w14:paraId="7E303DA1" w14:textId="77777777" w:rsidR="00AF36DF" w:rsidRPr="00AF36DF" w:rsidRDefault="00AF36DF" w:rsidP="00AF36DF">
            <w:pPr>
              <w:jc w:val="right"/>
              <w:rPr>
                <w:b/>
                <w:bCs/>
                <w:i/>
                <w:iCs/>
                <w:color w:val="000000"/>
                <w:sz w:val="16"/>
                <w:szCs w:val="16"/>
              </w:rPr>
            </w:pPr>
            <w:r w:rsidRPr="00AF36DF">
              <w:rPr>
                <w:b/>
                <w:bCs/>
                <w:i/>
                <w:iCs/>
                <w:color w:val="000000"/>
                <w:sz w:val="16"/>
                <w:szCs w:val="16"/>
              </w:rPr>
              <w:t>113,62%</w:t>
            </w:r>
          </w:p>
        </w:tc>
        <w:tc>
          <w:tcPr>
            <w:tcW w:w="960" w:type="dxa"/>
            <w:tcBorders>
              <w:top w:val="nil"/>
              <w:left w:val="nil"/>
              <w:bottom w:val="single" w:sz="4" w:space="0" w:color="auto"/>
              <w:right w:val="single" w:sz="4" w:space="0" w:color="auto"/>
            </w:tcBorders>
            <w:vAlign w:val="center"/>
            <w:hideMark/>
          </w:tcPr>
          <w:p w14:paraId="1BB936F6" w14:textId="77777777" w:rsidR="00AF36DF" w:rsidRPr="00AF36DF" w:rsidRDefault="00AF36DF" w:rsidP="00AF36DF">
            <w:pPr>
              <w:jc w:val="right"/>
              <w:rPr>
                <w:b/>
                <w:bCs/>
                <w:i/>
                <w:iCs/>
                <w:color w:val="000000"/>
                <w:sz w:val="16"/>
                <w:szCs w:val="16"/>
              </w:rPr>
            </w:pPr>
            <w:r w:rsidRPr="00AF36DF">
              <w:rPr>
                <w:b/>
                <w:bCs/>
                <w:i/>
                <w:iCs/>
                <w:color w:val="000000"/>
                <w:sz w:val="16"/>
                <w:szCs w:val="16"/>
              </w:rPr>
              <w:t>27,28%</w:t>
            </w:r>
          </w:p>
        </w:tc>
      </w:tr>
      <w:tr w:rsidR="00AF36DF" w:rsidRPr="00AF36DF" w14:paraId="43B0A069" w14:textId="77777777" w:rsidTr="006A7CDE">
        <w:trPr>
          <w:trHeight w:val="300"/>
        </w:trPr>
        <w:tc>
          <w:tcPr>
            <w:tcW w:w="2380" w:type="dxa"/>
            <w:tcBorders>
              <w:top w:val="nil"/>
              <w:left w:val="single" w:sz="4" w:space="0" w:color="auto"/>
              <w:bottom w:val="single" w:sz="4" w:space="0" w:color="auto"/>
              <w:right w:val="single" w:sz="4" w:space="0" w:color="auto"/>
            </w:tcBorders>
            <w:vAlign w:val="center"/>
            <w:hideMark/>
          </w:tcPr>
          <w:p w14:paraId="25058D0E" w14:textId="77777777" w:rsidR="00AF36DF" w:rsidRPr="00AF36DF" w:rsidRDefault="00AF36DF" w:rsidP="00AF36DF">
            <w:pPr>
              <w:rPr>
                <w:color w:val="000000"/>
                <w:sz w:val="16"/>
                <w:szCs w:val="16"/>
              </w:rPr>
            </w:pPr>
            <w:r w:rsidRPr="00AF36DF">
              <w:rPr>
                <w:color w:val="000000"/>
                <w:sz w:val="16"/>
                <w:szCs w:val="16"/>
              </w:rPr>
              <w:t>2.1.Rashodi poslovanja</w:t>
            </w:r>
          </w:p>
        </w:tc>
        <w:tc>
          <w:tcPr>
            <w:tcW w:w="1480" w:type="dxa"/>
            <w:tcBorders>
              <w:top w:val="nil"/>
              <w:left w:val="nil"/>
              <w:bottom w:val="single" w:sz="4" w:space="0" w:color="auto"/>
              <w:right w:val="single" w:sz="4" w:space="0" w:color="auto"/>
            </w:tcBorders>
            <w:vAlign w:val="center"/>
            <w:hideMark/>
          </w:tcPr>
          <w:p w14:paraId="61010B41" w14:textId="77777777" w:rsidR="00AF36DF" w:rsidRPr="00AF36DF" w:rsidRDefault="00AF36DF" w:rsidP="00AF36DF">
            <w:pPr>
              <w:jc w:val="right"/>
              <w:rPr>
                <w:color w:val="000000"/>
                <w:sz w:val="16"/>
                <w:szCs w:val="16"/>
              </w:rPr>
            </w:pPr>
            <w:r w:rsidRPr="00AF36DF">
              <w:rPr>
                <w:color w:val="000000"/>
                <w:sz w:val="16"/>
                <w:szCs w:val="16"/>
              </w:rPr>
              <w:t>1.999.328,55</w:t>
            </w:r>
          </w:p>
        </w:tc>
        <w:tc>
          <w:tcPr>
            <w:tcW w:w="1660" w:type="dxa"/>
            <w:tcBorders>
              <w:top w:val="nil"/>
              <w:left w:val="nil"/>
              <w:bottom w:val="single" w:sz="4" w:space="0" w:color="auto"/>
              <w:right w:val="single" w:sz="4" w:space="0" w:color="auto"/>
            </w:tcBorders>
            <w:vAlign w:val="center"/>
            <w:hideMark/>
          </w:tcPr>
          <w:p w14:paraId="0019AD29" w14:textId="77777777" w:rsidR="00AF36DF" w:rsidRPr="00AF36DF" w:rsidRDefault="00AF36DF" w:rsidP="00AF36DF">
            <w:pPr>
              <w:jc w:val="right"/>
              <w:rPr>
                <w:color w:val="000000"/>
                <w:sz w:val="16"/>
                <w:szCs w:val="16"/>
              </w:rPr>
            </w:pPr>
            <w:r w:rsidRPr="00AF36DF">
              <w:rPr>
                <w:color w:val="000000"/>
                <w:sz w:val="16"/>
                <w:szCs w:val="16"/>
              </w:rPr>
              <w:t>6.069.741,59</w:t>
            </w:r>
          </w:p>
        </w:tc>
        <w:tc>
          <w:tcPr>
            <w:tcW w:w="1180" w:type="dxa"/>
            <w:tcBorders>
              <w:top w:val="nil"/>
              <w:left w:val="nil"/>
              <w:bottom w:val="single" w:sz="4" w:space="0" w:color="auto"/>
              <w:right w:val="single" w:sz="4" w:space="0" w:color="auto"/>
            </w:tcBorders>
            <w:vAlign w:val="center"/>
            <w:hideMark/>
          </w:tcPr>
          <w:p w14:paraId="7414AAA0" w14:textId="77777777" w:rsidR="00AF36DF" w:rsidRPr="00AF36DF" w:rsidRDefault="00AF36DF" w:rsidP="00AF36DF">
            <w:pPr>
              <w:jc w:val="right"/>
              <w:rPr>
                <w:color w:val="000000"/>
                <w:sz w:val="16"/>
                <w:szCs w:val="16"/>
              </w:rPr>
            </w:pPr>
            <w:r w:rsidRPr="00AF36DF">
              <w:rPr>
                <w:color w:val="000000"/>
                <w:sz w:val="16"/>
                <w:szCs w:val="16"/>
              </w:rPr>
              <w:t>2.255.511,59</w:t>
            </w:r>
          </w:p>
        </w:tc>
        <w:tc>
          <w:tcPr>
            <w:tcW w:w="1180" w:type="dxa"/>
            <w:tcBorders>
              <w:top w:val="nil"/>
              <w:left w:val="nil"/>
              <w:bottom w:val="single" w:sz="4" w:space="0" w:color="auto"/>
              <w:right w:val="single" w:sz="4" w:space="0" w:color="auto"/>
            </w:tcBorders>
            <w:vAlign w:val="center"/>
            <w:hideMark/>
          </w:tcPr>
          <w:p w14:paraId="57E2A6D3" w14:textId="77777777" w:rsidR="00AF36DF" w:rsidRPr="00AF36DF" w:rsidRDefault="00AF36DF" w:rsidP="00AF36DF">
            <w:pPr>
              <w:jc w:val="right"/>
              <w:rPr>
                <w:color w:val="000000"/>
                <w:sz w:val="16"/>
                <w:szCs w:val="16"/>
              </w:rPr>
            </w:pPr>
            <w:r w:rsidRPr="00AF36DF">
              <w:rPr>
                <w:color w:val="000000"/>
                <w:sz w:val="16"/>
                <w:szCs w:val="16"/>
              </w:rPr>
              <w:t>112,81%</w:t>
            </w:r>
          </w:p>
        </w:tc>
        <w:tc>
          <w:tcPr>
            <w:tcW w:w="960" w:type="dxa"/>
            <w:tcBorders>
              <w:top w:val="nil"/>
              <w:left w:val="nil"/>
              <w:bottom w:val="single" w:sz="4" w:space="0" w:color="auto"/>
              <w:right w:val="single" w:sz="4" w:space="0" w:color="auto"/>
            </w:tcBorders>
            <w:vAlign w:val="center"/>
            <w:hideMark/>
          </w:tcPr>
          <w:p w14:paraId="2D26C718" w14:textId="77777777" w:rsidR="00AF36DF" w:rsidRPr="00AF36DF" w:rsidRDefault="00AF36DF" w:rsidP="00AF36DF">
            <w:pPr>
              <w:jc w:val="right"/>
              <w:rPr>
                <w:color w:val="000000"/>
                <w:sz w:val="16"/>
                <w:szCs w:val="16"/>
              </w:rPr>
            </w:pPr>
            <w:r w:rsidRPr="00AF36DF">
              <w:rPr>
                <w:color w:val="000000"/>
                <w:sz w:val="16"/>
                <w:szCs w:val="16"/>
              </w:rPr>
              <w:t>37,16%</w:t>
            </w:r>
          </w:p>
        </w:tc>
      </w:tr>
      <w:tr w:rsidR="00AF36DF" w:rsidRPr="00AF36DF" w14:paraId="119D180D" w14:textId="77777777" w:rsidTr="006A7CDE">
        <w:trPr>
          <w:trHeight w:val="450"/>
        </w:trPr>
        <w:tc>
          <w:tcPr>
            <w:tcW w:w="2380" w:type="dxa"/>
            <w:tcBorders>
              <w:top w:val="nil"/>
              <w:left w:val="single" w:sz="4" w:space="0" w:color="auto"/>
              <w:bottom w:val="single" w:sz="4" w:space="0" w:color="auto"/>
              <w:right w:val="single" w:sz="4" w:space="0" w:color="auto"/>
            </w:tcBorders>
            <w:vAlign w:val="center"/>
            <w:hideMark/>
          </w:tcPr>
          <w:p w14:paraId="6A06BAED" w14:textId="77777777" w:rsidR="00AF36DF" w:rsidRPr="00AF36DF" w:rsidRDefault="00AF36DF" w:rsidP="00AF36DF">
            <w:pPr>
              <w:rPr>
                <w:color w:val="000000"/>
                <w:sz w:val="16"/>
                <w:szCs w:val="16"/>
              </w:rPr>
            </w:pPr>
            <w:r w:rsidRPr="00AF36DF">
              <w:rPr>
                <w:color w:val="000000"/>
                <w:sz w:val="16"/>
                <w:szCs w:val="16"/>
              </w:rPr>
              <w:t>2.2.Rashodi za nabavu nefinancijske imovine</w:t>
            </w:r>
          </w:p>
        </w:tc>
        <w:tc>
          <w:tcPr>
            <w:tcW w:w="1480" w:type="dxa"/>
            <w:tcBorders>
              <w:top w:val="nil"/>
              <w:left w:val="nil"/>
              <w:bottom w:val="single" w:sz="4" w:space="0" w:color="auto"/>
              <w:right w:val="single" w:sz="4" w:space="0" w:color="auto"/>
            </w:tcBorders>
            <w:vAlign w:val="center"/>
            <w:hideMark/>
          </w:tcPr>
          <w:p w14:paraId="1F3E0DAF" w14:textId="77777777" w:rsidR="00AF36DF" w:rsidRPr="00AF36DF" w:rsidRDefault="00AF36DF" w:rsidP="00AF36DF">
            <w:pPr>
              <w:jc w:val="right"/>
              <w:rPr>
                <w:color w:val="000000"/>
                <w:sz w:val="16"/>
                <w:szCs w:val="16"/>
              </w:rPr>
            </w:pPr>
            <w:r w:rsidRPr="00AF36DF">
              <w:rPr>
                <w:color w:val="000000"/>
                <w:sz w:val="16"/>
                <w:szCs w:val="16"/>
              </w:rPr>
              <w:t>822.129,35</w:t>
            </w:r>
          </w:p>
        </w:tc>
        <w:tc>
          <w:tcPr>
            <w:tcW w:w="1660" w:type="dxa"/>
            <w:tcBorders>
              <w:top w:val="nil"/>
              <w:left w:val="nil"/>
              <w:bottom w:val="single" w:sz="4" w:space="0" w:color="auto"/>
              <w:right w:val="single" w:sz="4" w:space="0" w:color="auto"/>
            </w:tcBorders>
            <w:vAlign w:val="center"/>
            <w:hideMark/>
          </w:tcPr>
          <w:p w14:paraId="2A9FC885" w14:textId="77777777" w:rsidR="00AF36DF" w:rsidRPr="00AF36DF" w:rsidRDefault="00AF36DF" w:rsidP="00AF36DF">
            <w:pPr>
              <w:jc w:val="right"/>
              <w:rPr>
                <w:color w:val="000000"/>
                <w:sz w:val="16"/>
                <w:szCs w:val="16"/>
              </w:rPr>
            </w:pPr>
            <w:r w:rsidRPr="00AF36DF">
              <w:rPr>
                <w:color w:val="000000"/>
                <w:sz w:val="16"/>
                <w:szCs w:val="16"/>
              </w:rPr>
              <w:t>6.095.758,41</w:t>
            </w:r>
          </w:p>
        </w:tc>
        <w:tc>
          <w:tcPr>
            <w:tcW w:w="1180" w:type="dxa"/>
            <w:tcBorders>
              <w:top w:val="nil"/>
              <w:left w:val="nil"/>
              <w:bottom w:val="single" w:sz="4" w:space="0" w:color="auto"/>
              <w:right w:val="single" w:sz="4" w:space="0" w:color="auto"/>
            </w:tcBorders>
            <w:vAlign w:val="center"/>
            <w:hideMark/>
          </w:tcPr>
          <w:p w14:paraId="4EDC56E7" w14:textId="77777777" w:rsidR="00AF36DF" w:rsidRPr="00AF36DF" w:rsidRDefault="00AF36DF" w:rsidP="00AF36DF">
            <w:pPr>
              <w:jc w:val="right"/>
              <w:rPr>
                <w:color w:val="000000"/>
                <w:sz w:val="16"/>
                <w:szCs w:val="16"/>
              </w:rPr>
            </w:pPr>
            <w:r w:rsidRPr="00AF36DF">
              <w:rPr>
                <w:color w:val="000000"/>
                <w:sz w:val="16"/>
                <w:szCs w:val="16"/>
              </w:rPr>
              <w:t>1.046.978,40</w:t>
            </w:r>
          </w:p>
        </w:tc>
        <w:tc>
          <w:tcPr>
            <w:tcW w:w="1180" w:type="dxa"/>
            <w:tcBorders>
              <w:top w:val="nil"/>
              <w:left w:val="nil"/>
              <w:bottom w:val="single" w:sz="4" w:space="0" w:color="auto"/>
              <w:right w:val="single" w:sz="4" w:space="0" w:color="auto"/>
            </w:tcBorders>
            <w:vAlign w:val="center"/>
            <w:hideMark/>
          </w:tcPr>
          <w:p w14:paraId="75FECBC8" w14:textId="77777777" w:rsidR="00AF36DF" w:rsidRPr="00AF36DF" w:rsidRDefault="00AF36DF" w:rsidP="00AF36DF">
            <w:pPr>
              <w:jc w:val="right"/>
              <w:rPr>
                <w:color w:val="000000"/>
                <w:sz w:val="16"/>
                <w:szCs w:val="16"/>
              </w:rPr>
            </w:pPr>
            <w:r w:rsidRPr="00AF36DF">
              <w:rPr>
                <w:color w:val="000000"/>
                <w:sz w:val="16"/>
                <w:szCs w:val="16"/>
              </w:rPr>
              <w:t>127,35%</w:t>
            </w:r>
          </w:p>
        </w:tc>
        <w:tc>
          <w:tcPr>
            <w:tcW w:w="960" w:type="dxa"/>
            <w:tcBorders>
              <w:top w:val="nil"/>
              <w:left w:val="nil"/>
              <w:bottom w:val="single" w:sz="4" w:space="0" w:color="auto"/>
              <w:right w:val="single" w:sz="4" w:space="0" w:color="auto"/>
            </w:tcBorders>
            <w:vAlign w:val="center"/>
            <w:hideMark/>
          </w:tcPr>
          <w:p w14:paraId="4ADCBF20" w14:textId="77777777" w:rsidR="00AF36DF" w:rsidRPr="00AF36DF" w:rsidRDefault="00AF36DF" w:rsidP="00AF36DF">
            <w:pPr>
              <w:jc w:val="right"/>
              <w:rPr>
                <w:color w:val="000000"/>
                <w:sz w:val="16"/>
                <w:szCs w:val="16"/>
              </w:rPr>
            </w:pPr>
            <w:r w:rsidRPr="00AF36DF">
              <w:rPr>
                <w:color w:val="000000"/>
                <w:sz w:val="16"/>
                <w:szCs w:val="16"/>
              </w:rPr>
              <w:t>17,18%</w:t>
            </w:r>
          </w:p>
        </w:tc>
      </w:tr>
      <w:tr w:rsidR="00AF36DF" w:rsidRPr="00AF36DF" w14:paraId="08AB182D" w14:textId="77777777" w:rsidTr="006A7CDE">
        <w:trPr>
          <w:trHeight w:val="450"/>
        </w:trPr>
        <w:tc>
          <w:tcPr>
            <w:tcW w:w="2380" w:type="dxa"/>
            <w:tcBorders>
              <w:top w:val="nil"/>
              <w:left w:val="single" w:sz="4" w:space="0" w:color="auto"/>
              <w:bottom w:val="single" w:sz="4" w:space="0" w:color="auto"/>
              <w:right w:val="single" w:sz="4" w:space="0" w:color="auto"/>
            </w:tcBorders>
            <w:vAlign w:val="center"/>
            <w:hideMark/>
          </w:tcPr>
          <w:p w14:paraId="52B07400" w14:textId="77777777" w:rsidR="00AF36DF" w:rsidRPr="00AF36DF" w:rsidRDefault="00AF36DF" w:rsidP="00AF36DF">
            <w:pPr>
              <w:rPr>
                <w:color w:val="000000"/>
                <w:sz w:val="16"/>
                <w:szCs w:val="16"/>
              </w:rPr>
            </w:pPr>
            <w:r w:rsidRPr="00AF36DF">
              <w:rPr>
                <w:color w:val="000000"/>
                <w:sz w:val="16"/>
                <w:szCs w:val="16"/>
              </w:rPr>
              <w:lastRenderedPageBreak/>
              <w:t>2.3. Izdaci za financijsku imovinu i otplate zajmova</w:t>
            </w:r>
          </w:p>
        </w:tc>
        <w:tc>
          <w:tcPr>
            <w:tcW w:w="1480" w:type="dxa"/>
            <w:tcBorders>
              <w:top w:val="nil"/>
              <w:left w:val="nil"/>
              <w:bottom w:val="single" w:sz="4" w:space="0" w:color="auto"/>
              <w:right w:val="single" w:sz="4" w:space="0" w:color="auto"/>
            </w:tcBorders>
            <w:vAlign w:val="center"/>
            <w:hideMark/>
          </w:tcPr>
          <w:p w14:paraId="565F1690" w14:textId="77777777" w:rsidR="00AF36DF" w:rsidRPr="00AF36DF" w:rsidRDefault="00AF36DF" w:rsidP="00AF36DF">
            <w:pPr>
              <w:jc w:val="right"/>
              <w:rPr>
                <w:color w:val="000000"/>
                <w:sz w:val="16"/>
                <w:szCs w:val="16"/>
              </w:rPr>
            </w:pPr>
            <w:r w:rsidRPr="00AF36DF">
              <w:rPr>
                <w:color w:val="000000"/>
                <w:sz w:val="16"/>
                <w:szCs w:val="16"/>
              </w:rPr>
              <w:t>116.647,83</w:t>
            </w:r>
          </w:p>
        </w:tc>
        <w:tc>
          <w:tcPr>
            <w:tcW w:w="1660" w:type="dxa"/>
            <w:tcBorders>
              <w:top w:val="nil"/>
              <w:left w:val="nil"/>
              <w:bottom w:val="single" w:sz="4" w:space="0" w:color="auto"/>
              <w:right w:val="single" w:sz="4" w:space="0" w:color="auto"/>
            </w:tcBorders>
            <w:vAlign w:val="center"/>
            <w:hideMark/>
          </w:tcPr>
          <w:p w14:paraId="18F1881A" w14:textId="77777777" w:rsidR="00AF36DF" w:rsidRPr="00AF36DF" w:rsidRDefault="00AF36DF" w:rsidP="00AF36DF">
            <w:pPr>
              <w:jc w:val="right"/>
              <w:rPr>
                <w:color w:val="000000"/>
                <w:sz w:val="16"/>
                <w:szCs w:val="16"/>
              </w:rPr>
            </w:pPr>
            <w:r w:rsidRPr="00AF36DF">
              <w:rPr>
                <w:color w:val="000000"/>
                <w:sz w:val="16"/>
                <w:szCs w:val="16"/>
              </w:rPr>
              <w:t>71.450,00</w:t>
            </w:r>
          </w:p>
        </w:tc>
        <w:tc>
          <w:tcPr>
            <w:tcW w:w="1180" w:type="dxa"/>
            <w:tcBorders>
              <w:top w:val="nil"/>
              <w:left w:val="nil"/>
              <w:bottom w:val="single" w:sz="4" w:space="0" w:color="auto"/>
              <w:right w:val="single" w:sz="4" w:space="0" w:color="auto"/>
            </w:tcBorders>
            <w:vAlign w:val="center"/>
            <w:hideMark/>
          </w:tcPr>
          <w:p w14:paraId="04FF159B" w14:textId="77777777" w:rsidR="00AF36DF" w:rsidRPr="00AF36DF" w:rsidRDefault="00AF36DF" w:rsidP="00AF36DF">
            <w:pPr>
              <w:jc w:val="right"/>
              <w:rPr>
                <w:color w:val="000000"/>
                <w:sz w:val="16"/>
                <w:szCs w:val="16"/>
              </w:rPr>
            </w:pPr>
            <w:r w:rsidRPr="00AF36DF">
              <w:rPr>
                <w:color w:val="000000"/>
                <w:sz w:val="16"/>
                <w:szCs w:val="16"/>
              </w:rPr>
              <w:t>35.714,88</w:t>
            </w:r>
          </w:p>
        </w:tc>
        <w:tc>
          <w:tcPr>
            <w:tcW w:w="1180" w:type="dxa"/>
            <w:tcBorders>
              <w:top w:val="nil"/>
              <w:left w:val="nil"/>
              <w:bottom w:val="single" w:sz="4" w:space="0" w:color="auto"/>
              <w:right w:val="single" w:sz="4" w:space="0" w:color="auto"/>
            </w:tcBorders>
            <w:vAlign w:val="center"/>
            <w:hideMark/>
          </w:tcPr>
          <w:p w14:paraId="48EC8BB6" w14:textId="77777777" w:rsidR="00AF36DF" w:rsidRPr="00AF36DF" w:rsidRDefault="00AF36DF" w:rsidP="00AF36DF">
            <w:pPr>
              <w:jc w:val="right"/>
              <w:rPr>
                <w:color w:val="000000"/>
                <w:sz w:val="16"/>
                <w:szCs w:val="16"/>
              </w:rPr>
            </w:pPr>
            <w:r w:rsidRPr="00AF36DF">
              <w:rPr>
                <w:color w:val="000000"/>
                <w:sz w:val="16"/>
                <w:szCs w:val="16"/>
              </w:rPr>
              <w:t>30,62%</w:t>
            </w:r>
          </w:p>
        </w:tc>
        <w:tc>
          <w:tcPr>
            <w:tcW w:w="960" w:type="dxa"/>
            <w:tcBorders>
              <w:top w:val="nil"/>
              <w:left w:val="nil"/>
              <w:bottom w:val="single" w:sz="4" w:space="0" w:color="auto"/>
              <w:right w:val="single" w:sz="4" w:space="0" w:color="auto"/>
            </w:tcBorders>
            <w:vAlign w:val="center"/>
            <w:hideMark/>
          </w:tcPr>
          <w:p w14:paraId="35B8ABFF" w14:textId="77777777" w:rsidR="00AF36DF" w:rsidRPr="00AF36DF" w:rsidRDefault="00AF36DF" w:rsidP="00AF36DF">
            <w:pPr>
              <w:jc w:val="right"/>
              <w:rPr>
                <w:color w:val="000000"/>
                <w:sz w:val="16"/>
                <w:szCs w:val="16"/>
              </w:rPr>
            </w:pPr>
            <w:r w:rsidRPr="00AF36DF">
              <w:rPr>
                <w:color w:val="000000"/>
                <w:sz w:val="16"/>
                <w:szCs w:val="16"/>
              </w:rPr>
              <w:t>49,99%</w:t>
            </w:r>
          </w:p>
        </w:tc>
      </w:tr>
      <w:tr w:rsidR="00AF36DF" w:rsidRPr="00AF36DF" w14:paraId="7A96A553" w14:textId="77777777" w:rsidTr="006A7CDE">
        <w:trPr>
          <w:trHeight w:val="300"/>
        </w:trPr>
        <w:tc>
          <w:tcPr>
            <w:tcW w:w="2380" w:type="dxa"/>
            <w:tcBorders>
              <w:top w:val="nil"/>
              <w:left w:val="single" w:sz="4" w:space="0" w:color="auto"/>
              <w:bottom w:val="single" w:sz="4" w:space="0" w:color="auto"/>
              <w:right w:val="single" w:sz="4" w:space="0" w:color="auto"/>
            </w:tcBorders>
            <w:vAlign w:val="center"/>
            <w:hideMark/>
          </w:tcPr>
          <w:p w14:paraId="26CB3537" w14:textId="77777777" w:rsidR="00AF36DF" w:rsidRPr="00AF36DF" w:rsidRDefault="00AF36DF" w:rsidP="00AF36DF">
            <w:pPr>
              <w:jc w:val="both"/>
              <w:rPr>
                <w:b/>
                <w:bCs/>
                <w:i/>
                <w:iCs/>
                <w:color w:val="000000"/>
                <w:sz w:val="16"/>
                <w:szCs w:val="16"/>
              </w:rPr>
            </w:pPr>
            <w:r w:rsidRPr="00AF36DF">
              <w:rPr>
                <w:b/>
                <w:bCs/>
                <w:i/>
                <w:iCs/>
                <w:color w:val="000000"/>
                <w:sz w:val="16"/>
                <w:szCs w:val="16"/>
              </w:rPr>
              <w:t>3. MANJAK/VIŠAK</w:t>
            </w:r>
          </w:p>
        </w:tc>
        <w:tc>
          <w:tcPr>
            <w:tcW w:w="1480" w:type="dxa"/>
            <w:tcBorders>
              <w:top w:val="nil"/>
              <w:left w:val="nil"/>
              <w:bottom w:val="single" w:sz="4" w:space="0" w:color="auto"/>
              <w:right w:val="single" w:sz="4" w:space="0" w:color="auto"/>
            </w:tcBorders>
            <w:vAlign w:val="center"/>
            <w:hideMark/>
          </w:tcPr>
          <w:p w14:paraId="5CC541AA" w14:textId="77777777" w:rsidR="00AF36DF" w:rsidRPr="00AF36DF" w:rsidRDefault="00AF36DF" w:rsidP="00AF36DF">
            <w:pPr>
              <w:jc w:val="right"/>
              <w:rPr>
                <w:b/>
                <w:bCs/>
                <w:i/>
                <w:iCs/>
                <w:color w:val="000000"/>
                <w:sz w:val="16"/>
                <w:szCs w:val="16"/>
              </w:rPr>
            </w:pPr>
            <w:r w:rsidRPr="00AF36DF">
              <w:rPr>
                <w:b/>
                <w:bCs/>
                <w:i/>
                <w:iCs/>
                <w:color w:val="000000"/>
                <w:sz w:val="16"/>
                <w:szCs w:val="16"/>
              </w:rPr>
              <w:t>1.129.040,01</w:t>
            </w:r>
          </w:p>
        </w:tc>
        <w:tc>
          <w:tcPr>
            <w:tcW w:w="1660" w:type="dxa"/>
            <w:tcBorders>
              <w:top w:val="nil"/>
              <w:left w:val="nil"/>
              <w:bottom w:val="single" w:sz="4" w:space="0" w:color="auto"/>
              <w:right w:val="single" w:sz="4" w:space="0" w:color="auto"/>
            </w:tcBorders>
            <w:vAlign w:val="center"/>
            <w:hideMark/>
          </w:tcPr>
          <w:p w14:paraId="167509ED" w14:textId="77777777" w:rsidR="00AF36DF" w:rsidRPr="00AF36DF" w:rsidRDefault="00AF36DF" w:rsidP="00AF36DF">
            <w:pPr>
              <w:jc w:val="right"/>
              <w:rPr>
                <w:b/>
                <w:bCs/>
                <w:i/>
                <w:iCs/>
                <w:color w:val="000000"/>
                <w:sz w:val="16"/>
                <w:szCs w:val="16"/>
              </w:rPr>
            </w:pPr>
            <w:r w:rsidRPr="00AF36DF">
              <w:rPr>
                <w:b/>
                <w:bCs/>
                <w:i/>
                <w:iCs/>
                <w:color w:val="000000"/>
                <w:sz w:val="16"/>
                <w:szCs w:val="16"/>
              </w:rPr>
              <w:t>-2.514.082,96</w:t>
            </w:r>
          </w:p>
        </w:tc>
        <w:tc>
          <w:tcPr>
            <w:tcW w:w="1180" w:type="dxa"/>
            <w:tcBorders>
              <w:top w:val="nil"/>
              <w:left w:val="nil"/>
              <w:bottom w:val="single" w:sz="4" w:space="0" w:color="auto"/>
              <w:right w:val="single" w:sz="4" w:space="0" w:color="auto"/>
            </w:tcBorders>
            <w:vAlign w:val="center"/>
            <w:hideMark/>
          </w:tcPr>
          <w:p w14:paraId="230A838B" w14:textId="77777777" w:rsidR="00AF36DF" w:rsidRPr="00AF36DF" w:rsidRDefault="00AF36DF" w:rsidP="00AF36DF">
            <w:pPr>
              <w:jc w:val="right"/>
              <w:rPr>
                <w:b/>
                <w:bCs/>
                <w:i/>
                <w:iCs/>
                <w:color w:val="000000"/>
                <w:sz w:val="16"/>
                <w:szCs w:val="16"/>
              </w:rPr>
            </w:pPr>
            <w:r w:rsidRPr="00AF36DF">
              <w:rPr>
                <w:b/>
                <w:bCs/>
                <w:i/>
                <w:iCs/>
                <w:color w:val="000000"/>
                <w:sz w:val="16"/>
                <w:szCs w:val="16"/>
              </w:rPr>
              <w:t>-624.553,79</w:t>
            </w:r>
          </w:p>
        </w:tc>
        <w:tc>
          <w:tcPr>
            <w:tcW w:w="1180" w:type="dxa"/>
            <w:tcBorders>
              <w:top w:val="nil"/>
              <w:left w:val="nil"/>
              <w:bottom w:val="single" w:sz="4" w:space="0" w:color="auto"/>
              <w:right w:val="single" w:sz="4" w:space="0" w:color="auto"/>
            </w:tcBorders>
            <w:vAlign w:val="center"/>
            <w:hideMark/>
          </w:tcPr>
          <w:p w14:paraId="6565390B" w14:textId="77777777" w:rsidR="00AF36DF" w:rsidRPr="00AF36DF" w:rsidRDefault="00AF36DF" w:rsidP="00AF36DF">
            <w:pPr>
              <w:jc w:val="right"/>
              <w:rPr>
                <w:b/>
                <w:bCs/>
                <w:i/>
                <w:iCs/>
                <w:color w:val="000000"/>
                <w:sz w:val="16"/>
                <w:szCs w:val="16"/>
              </w:rPr>
            </w:pPr>
            <w:r w:rsidRPr="00AF36DF">
              <w:rPr>
                <w:b/>
                <w:bCs/>
                <w:i/>
                <w:iCs/>
                <w:color w:val="000000"/>
                <w:sz w:val="16"/>
                <w:szCs w:val="16"/>
              </w:rPr>
              <w:t>-55,32%</w:t>
            </w:r>
          </w:p>
        </w:tc>
        <w:tc>
          <w:tcPr>
            <w:tcW w:w="960" w:type="dxa"/>
            <w:tcBorders>
              <w:top w:val="nil"/>
              <w:left w:val="nil"/>
              <w:bottom w:val="single" w:sz="4" w:space="0" w:color="auto"/>
              <w:right w:val="single" w:sz="4" w:space="0" w:color="auto"/>
            </w:tcBorders>
            <w:vAlign w:val="center"/>
            <w:hideMark/>
          </w:tcPr>
          <w:p w14:paraId="774A5B1F" w14:textId="77777777" w:rsidR="00AF36DF" w:rsidRPr="00AF36DF" w:rsidRDefault="00AF36DF" w:rsidP="00AF36DF">
            <w:pPr>
              <w:jc w:val="right"/>
              <w:rPr>
                <w:b/>
                <w:bCs/>
                <w:i/>
                <w:iCs/>
                <w:color w:val="000000"/>
                <w:sz w:val="16"/>
                <w:szCs w:val="16"/>
              </w:rPr>
            </w:pPr>
            <w:r w:rsidRPr="00AF36DF">
              <w:rPr>
                <w:b/>
                <w:bCs/>
                <w:i/>
                <w:iCs/>
                <w:color w:val="000000"/>
                <w:sz w:val="16"/>
                <w:szCs w:val="16"/>
              </w:rPr>
              <w:t>24,84%</w:t>
            </w:r>
          </w:p>
        </w:tc>
      </w:tr>
      <w:tr w:rsidR="00AF36DF" w:rsidRPr="00AF36DF" w14:paraId="36D67728" w14:textId="77777777" w:rsidTr="006A7CDE">
        <w:trPr>
          <w:trHeight w:val="450"/>
        </w:trPr>
        <w:tc>
          <w:tcPr>
            <w:tcW w:w="2380" w:type="dxa"/>
            <w:tcBorders>
              <w:top w:val="nil"/>
              <w:left w:val="single" w:sz="4" w:space="0" w:color="auto"/>
              <w:bottom w:val="single" w:sz="4" w:space="0" w:color="auto"/>
              <w:right w:val="single" w:sz="4" w:space="0" w:color="auto"/>
            </w:tcBorders>
            <w:vAlign w:val="center"/>
            <w:hideMark/>
          </w:tcPr>
          <w:p w14:paraId="0051651B" w14:textId="77777777" w:rsidR="00AF36DF" w:rsidRPr="00AF36DF" w:rsidRDefault="00AF36DF" w:rsidP="00AF36DF">
            <w:pPr>
              <w:rPr>
                <w:b/>
                <w:bCs/>
                <w:i/>
                <w:iCs/>
                <w:color w:val="000000"/>
                <w:sz w:val="16"/>
                <w:szCs w:val="16"/>
              </w:rPr>
            </w:pPr>
            <w:r w:rsidRPr="00AF36DF">
              <w:rPr>
                <w:b/>
                <w:bCs/>
                <w:i/>
                <w:iCs/>
                <w:color w:val="000000"/>
                <w:sz w:val="16"/>
                <w:szCs w:val="16"/>
              </w:rPr>
              <w:t>4.MANJAK/VIŠAK PRETHODNIH GODINA</w:t>
            </w:r>
          </w:p>
        </w:tc>
        <w:tc>
          <w:tcPr>
            <w:tcW w:w="1480" w:type="dxa"/>
            <w:tcBorders>
              <w:top w:val="nil"/>
              <w:left w:val="nil"/>
              <w:bottom w:val="single" w:sz="4" w:space="0" w:color="auto"/>
              <w:right w:val="single" w:sz="4" w:space="0" w:color="auto"/>
            </w:tcBorders>
            <w:vAlign w:val="center"/>
            <w:hideMark/>
          </w:tcPr>
          <w:p w14:paraId="4DA06B57" w14:textId="77777777" w:rsidR="00AF36DF" w:rsidRPr="00AF36DF" w:rsidRDefault="00AF36DF" w:rsidP="00AF36DF">
            <w:pPr>
              <w:jc w:val="right"/>
              <w:rPr>
                <w:b/>
                <w:bCs/>
                <w:i/>
                <w:iCs/>
                <w:color w:val="000000"/>
                <w:sz w:val="16"/>
                <w:szCs w:val="16"/>
              </w:rPr>
            </w:pPr>
            <w:r w:rsidRPr="00AF36DF">
              <w:rPr>
                <w:b/>
                <w:bCs/>
                <w:i/>
                <w:iCs/>
                <w:color w:val="000000"/>
                <w:sz w:val="16"/>
                <w:szCs w:val="16"/>
              </w:rPr>
              <w:t>1.747.613,82</w:t>
            </w:r>
          </w:p>
        </w:tc>
        <w:tc>
          <w:tcPr>
            <w:tcW w:w="1660" w:type="dxa"/>
            <w:tcBorders>
              <w:top w:val="nil"/>
              <w:left w:val="nil"/>
              <w:bottom w:val="single" w:sz="4" w:space="0" w:color="auto"/>
              <w:right w:val="single" w:sz="4" w:space="0" w:color="auto"/>
            </w:tcBorders>
            <w:vAlign w:val="center"/>
            <w:hideMark/>
          </w:tcPr>
          <w:p w14:paraId="1E42BABB" w14:textId="77777777" w:rsidR="00AF36DF" w:rsidRPr="00AF36DF" w:rsidRDefault="00AF36DF" w:rsidP="00AF36DF">
            <w:pPr>
              <w:jc w:val="right"/>
              <w:rPr>
                <w:b/>
                <w:bCs/>
                <w:i/>
                <w:iCs/>
                <w:color w:val="000000"/>
                <w:sz w:val="16"/>
                <w:szCs w:val="16"/>
              </w:rPr>
            </w:pPr>
            <w:r w:rsidRPr="00AF36DF">
              <w:rPr>
                <w:b/>
                <w:bCs/>
                <w:i/>
                <w:iCs/>
                <w:color w:val="000000"/>
                <w:sz w:val="16"/>
                <w:szCs w:val="16"/>
              </w:rPr>
              <w:t>2.514.082,96</w:t>
            </w:r>
          </w:p>
        </w:tc>
        <w:tc>
          <w:tcPr>
            <w:tcW w:w="1180" w:type="dxa"/>
            <w:tcBorders>
              <w:top w:val="nil"/>
              <w:left w:val="nil"/>
              <w:bottom w:val="single" w:sz="4" w:space="0" w:color="auto"/>
              <w:right w:val="single" w:sz="4" w:space="0" w:color="auto"/>
            </w:tcBorders>
            <w:vAlign w:val="center"/>
            <w:hideMark/>
          </w:tcPr>
          <w:p w14:paraId="01025CCC" w14:textId="77777777" w:rsidR="00AF36DF" w:rsidRPr="00AF36DF" w:rsidRDefault="00AF36DF" w:rsidP="00AF36DF">
            <w:pPr>
              <w:jc w:val="right"/>
              <w:rPr>
                <w:b/>
                <w:bCs/>
                <w:i/>
                <w:iCs/>
                <w:color w:val="000000"/>
                <w:sz w:val="16"/>
                <w:szCs w:val="16"/>
              </w:rPr>
            </w:pPr>
            <w:r w:rsidRPr="00AF36DF">
              <w:rPr>
                <w:b/>
                <w:bCs/>
                <w:i/>
                <w:iCs/>
                <w:color w:val="000000"/>
                <w:sz w:val="16"/>
                <w:szCs w:val="16"/>
              </w:rPr>
              <w:t>2.709.843,21</w:t>
            </w:r>
          </w:p>
        </w:tc>
        <w:tc>
          <w:tcPr>
            <w:tcW w:w="1180" w:type="dxa"/>
            <w:tcBorders>
              <w:top w:val="nil"/>
              <w:left w:val="nil"/>
              <w:bottom w:val="single" w:sz="4" w:space="0" w:color="auto"/>
              <w:right w:val="single" w:sz="4" w:space="0" w:color="auto"/>
            </w:tcBorders>
            <w:vAlign w:val="center"/>
            <w:hideMark/>
          </w:tcPr>
          <w:p w14:paraId="52AEAED0" w14:textId="77777777" w:rsidR="00AF36DF" w:rsidRPr="00AF36DF" w:rsidRDefault="00AF36DF" w:rsidP="00AF36DF">
            <w:pPr>
              <w:jc w:val="right"/>
              <w:rPr>
                <w:b/>
                <w:bCs/>
                <w:i/>
                <w:iCs/>
                <w:color w:val="000000"/>
                <w:sz w:val="16"/>
                <w:szCs w:val="16"/>
              </w:rPr>
            </w:pPr>
            <w:r w:rsidRPr="00AF36DF">
              <w:rPr>
                <w:b/>
                <w:bCs/>
                <w:i/>
                <w:iCs/>
                <w:color w:val="000000"/>
                <w:sz w:val="16"/>
                <w:szCs w:val="16"/>
              </w:rPr>
              <w:t>155,08%</w:t>
            </w:r>
          </w:p>
        </w:tc>
        <w:tc>
          <w:tcPr>
            <w:tcW w:w="960" w:type="dxa"/>
            <w:tcBorders>
              <w:top w:val="nil"/>
              <w:left w:val="nil"/>
              <w:bottom w:val="single" w:sz="4" w:space="0" w:color="auto"/>
              <w:right w:val="single" w:sz="4" w:space="0" w:color="auto"/>
            </w:tcBorders>
            <w:vAlign w:val="center"/>
            <w:hideMark/>
          </w:tcPr>
          <w:p w14:paraId="12753DF4" w14:textId="77777777" w:rsidR="00AF36DF" w:rsidRPr="00AF36DF" w:rsidRDefault="00AF36DF" w:rsidP="00AF36DF">
            <w:pPr>
              <w:jc w:val="right"/>
              <w:rPr>
                <w:b/>
                <w:bCs/>
                <w:i/>
                <w:iCs/>
                <w:color w:val="000000"/>
                <w:sz w:val="16"/>
                <w:szCs w:val="16"/>
              </w:rPr>
            </w:pPr>
            <w:r w:rsidRPr="00AF36DF">
              <w:rPr>
                <w:b/>
                <w:bCs/>
                <w:i/>
                <w:iCs/>
                <w:color w:val="000000"/>
                <w:sz w:val="16"/>
                <w:szCs w:val="16"/>
              </w:rPr>
              <w:t>107,80%</w:t>
            </w:r>
          </w:p>
        </w:tc>
      </w:tr>
      <w:tr w:rsidR="00AF36DF" w:rsidRPr="00AF36DF" w14:paraId="2146F0DC" w14:textId="77777777" w:rsidTr="006A7CDE">
        <w:trPr>
          <w:trHeight w:val="300"/>
        </w:trPr>
        <w:tc>
          <w:tcPr>
            <w:tcW w:w="2380" w:type="dxa"/>
            <w:tcBorders>
              <w:top w:val="nil"/>
              <w:left w:val="single" w:sz="4" w:space="0" w:color="auto"/>
              <w:bottom w:val="single" w:sz="4" w:space="0" w:color="auto"/>
              <w:right w:val="single" w:sz="4" w:space="0" w:color="auto"/>
            </w:tcBorders>
            <w:vAlign w:val="center"/>
            <w:hideMark/>
          </w:tcPr>
          <w:p w14:paraId="5CA6183D" w14:textId="77777777" w:rsidR="00AF36DF" w:rsidRPr="00AF36DF" w:rsidRDefault="00AF36DF" w:rsidP="00AF36DF">
            <w:pPr>
              <w:rPr>
                <w:b/>
                <w:bCs/>
                <w:i/>
                <w:iCs/>
                <w:color w:val="000000"/>
                <w:sz w:val="16"/>
                <w:szCs w:val="16"/>
              </w:rPr>
            </w:pPr>
            <w:r w:rsidRPr="00AF36DF">
              <w:rPr>
                <w:b/>
                <w:bCs/>
                <w:i/>
                <w:iCs/>
                <w:color w:val="000000"/>
                <w:sz w:val="16"/>
                <w:szCs w:val="16"/>
              </w:rPr>
              <w:t xml:space="preserve">5.UKUPNI MANJAK /VIŠAK   </w:t>
            </w:r>
          </w:p>
        </w:tc>
        <w:tc>
          <w:tcPr>
            <w:tcW w:w="1480" w:type="dxa"/>
            <w:tcBorders>
              <w:top w:val="nil"/>
              <w:left w:val="nil"/>
              <w:bottom w:val="single" w:sz="4" w:space="0" w:color="auto"/>
              <w:right w:val="single" w:sz="4" w:space="0" w:color="auto"/>
            </w:tcBorders>
            <w:vAlign w:val="center"/>
            <w:hideMark/>
          </w:tcPr>
          <w:p w14:paraId="6AFCCCC6" w14:textId="77777777" w:rsidR="00AF36DF" w:rsidRPr="00AF36DF" w:rsidRDefault="00AF36DF" w:rsidP="00AF36DF">
            <w:pPr>
              <w:jc w:val="right"/>
              <w:rPr>
                <w:b/>
                <w:bCs/>
                <w:i/>
                <w:iCs/>
                <w:color w:val="000000"/>
                <w:sz w:val="16"/>
                <w:szCs w:val="16"/>
              </w:rPr>
            </w:pPr>
            <w:r w:rsidRPr="00AF36DF">
              <w:rPr>
                <w:b/>
                <w:bCs/>
                <w:i/>
                <w:iCs/>
                <w:color w:val="000000"/>
                <w:sz w:val="16"/>
                <w:szCs w:val="16"/>
              </w:rPr>
              <w:t>2.876.653,83</w:t>
            </w:r>
          </w:p>
        </w:tc>
        <w:tc>
          <w:tcPr>
            <w:tcW w:w="1660" w:type="dxa"/>
            <w:tcBorders>
              <w:top w:val="nil"/>
              <w:left w:val="nil"/>
              <w:bottom w:val="single" w:sz="4" w:space="0" w:color="auto"/>
              <w:right w:val="single" w:sz="4" w:space="0" w:color="auto"/>
            </w:tcBorders>
            <w:vAlign w:val="center"/>
            <w:hideMark/>
          </w:tcPr>
          <w:p w14:paraId="7F48C85A" w14:textId="77777777" w:rsidR="00AF36DF" w:rsidRPr="00AF36DF" w:rsidRDefault="00AF36DF" w:rsidP="00AF36DF">
            <w:pPr>
              <w:jc w:val="right"/>
              <w:rPr>
                <w:b/>
                <w:bCs/>
                <w:i/>
                <w:iCs/>
                <w:color w:val="000000"/>
                <w:sz w:val="16"/>
                <w:szCs w:val="16"/>
              </w:rPr>
            </w:pPr>
            <w:r w:rsidRPr="00AF36DF">
              <w:rPr>
                <w:b/>
                <w:bCs/>
                <w:i/>
                <w:iCs/>
                <w:color w:val="000000"/>
                <w:sz w:val="16"/>
                <w:szCs w:val="16"/>
              </w:rPr>
              <w:t>0</w:t>
            </w:r>
          </w:p>
        </w:tc>
        <w:tc>
          <w:tcPr>
            <w:tcW w:w="1180" w:type="dxa"/>
            <w:tcBorders>
              <w:top w:val="nil"/>
              <w:left w:val="nil"/>
              <w:bottom w:val="single" w:sz="4" w:space="0" w:color="auto"/>
              <w:right w:val="single" w:sz="4" w:space="0" w:color="auto"/>
            </w:tcBorders>
            <w:vAlign w:val="center"/>
            <w:hideMark/>
          </w:tcPr>
          <w:p w14:paraId="263B31CA" w14:textId="77777777" w:rsidR="00AF36DF" w:rsidRPr="00AF36DF" w:rsidRDefault="00AF36DF" w:rsidP="00AF36DF">
            <w:pPr>
              <w:jc w:val="right"/>
              <w:rPr>
                <w:b/>
                <w:bCs/>
                <w:i/>
                <w:iCs/>
                <w:color w:val="000000"/>
                <w:sz w:val="16"/>
                <w:szCs w:val="16"/>
              </w:rPr>
            </w:pPr>
            <w:r w:rsidRPr="00AF36DF">
              <w:rPr>
                <w:b/>
                <w:bCs/>
                <w:i/>
                <w:iCs/>
                <w:color w:val="000000"/>
                <w:sz w:val="16"/>
                <w:szCs w:val="16"/>
              </w:rPr>
              <w:t>2.085.289,42</w:t>
            </w:r>
          </w:p>
        </w:tc>
        <w:tc>
          <w:tcPr>
            <w:tcW w:w="1180" w:type="dxa"/>
            <w:tcBorders>
              <w:top w:val="nil"/>
              <w:left w:val="nil"/>
              <w:bottom w:val="single" w:sz="4" w:space="0" w:color="auto"/>
              <w:right w:val="single" w:sz="4" w:space="0" w:color="auto"/>
            </w:tcBorders>
            <w:vAlign w:val="center"/>
            <w:hideMark/>
          </w:tcPr>
          <w:p w14:paraId="47F1C70F" w14:textId="77777777" w:rsidR="00AF36DF" w:rsidRPr="00AF36DF" w:rsidRDefault="00AF36DF" w:rsidP="00AF36DF">
            <w:pPr>
              <w:jc w:val="right"/>
              <w:rPr>
                <w:b/>
                <w:bCs/>
                <w:i/>
                <w:iCs/>
                <w:color w:val="000000"/>
                <w:sz w:val="16"/>
                <w:szCs w:val="16"/>
              </w:rPr>
            </w:pPr>
            <w:r w:rsidRPr="00AF36DF">
              <w:rPr>
                <w:b/>
                <w:bCs/>
                <w:i/>
                <w:iCs/>
                <w:color w:val="000000"/>
                <w:sz w:val="16"/>
                <w:szCs w:val="16"/>
              </w:rPr>
              <w:t>72,50%</w:t>
            </w:r>
          </w:p>
        </w:tc>
        <w:tc>
          <w:tcPr>
            <w:tcW w:w="960" w:type="dxa"/>
            <w:tcBorders>
              <w:top w:val="nil"/>
              <w:left w:val="nil"/>
              <w:bottom w:val="single" w:sz="4" w:space="0" w:color="auto"/>
              <w:right w:val="single" w:sz="4" w:space="0" w:color="auto"/>
            </w:tcBorders>
            <w:vAlign w:val="center"/>
            <w:hideMark/>
          </w:tcPr>
          <w:p w14:paraId="216E5887" w14:textId="77777777" w:rsidR="00AF36DF" w:rsidRPr="00AF36DF" w:rsidRDefault="00AF36DF" w:rsidP="00AF36DF">
            <w:pPr>
              <w:jc w:val="right"/>
              <w:rPr>
                <w:b/>
                <w:bCs/>
                <w:i/>
                <w:iCs/>
                <w:color w:val="000000"/>
                <w:sz w:val="16"/>
                <w:szCs w:val="16"/>
              </w:rPr>
            </w:pPr>
            <w:r w:rsidRPr="00AF36DF">
              <w:rPr>
                <w:b/>
                <w:bCs/>
                <w:i/>
                <w:iCs/>
                <w:color w:val="000000"/>
                <w:sz w:val="16"/>
                <w:szCs w:val="16"/>
              </w:rPr>
              <w:t xml:space="preserve"> </w:t>
            </w:r>
          </w:p>
        </w:tc>
      </w:tr>
    </w:tbl>
    <w:p w14:paraId="3992FC24" w14:textId="77777777" w:rsidR="00AF36DF" w:rsidRPr="00AF36DF" w:rsidRDefault="00AF36DF" w:rsidP="00AF36DF">
      <w:pPr>
        <w:autoSpaceDE w:val="0"/>
        <w:autoSpaceDN w:val="0"/>
        <w:adjustRightInd w:val="0"/>
        <w:jc w:val="both"/>
        <w:rPr>
          <w:rFonts w:eastAsia="Calibri"/>
          <w:b/>
          <w:color w:val="000000"/>
          <w:lang w:eastAsia="en-US"/>
        </w:rPr>
      </w:pPr>
    </w:p>
    <w:p w14:paraId="56DFD136" w14:textId="77777777" w:rsidR="00AF36DF" w:rsidRPr="00AF36DF" w:rsidRDefault="00AF36DF" w:rsidP="00AF36DF">
      <w:pPr>
        <w:jc w:val="both"/>
        <w:rPr>
          <w:rFonts w:eastAsia="Tahoma"/>
          <w:b/>
        </w:rPr>
      </w:pPr>
      <w:r w:rsidRPr="00AF36DF">
        <w:rPr>
          <w:rFonts w:eastAsia="Tahoma"/>
        </w:rPr>
        <w:t xml:space="preserve">         </w:t>
      </w:r>
      <w:r w:rsidRPr="00AF36DF">
        <w:rPr>
          <w:rFonts w:eastAsia="Tahoma"/>
          <w:b/>
        </w:rPr>
        <w:t>Sažetak ostvarenja proračuna</w:t>
      </w:r>
    </w:p>
    <w:p w14:paraId="6369E02D" w14:textId="77777777" w:rsidR="00AF36DF" w:rsidRPr="00AF36DF" w:rsidRDefault="00AF36DF" w:rsidP="00AF36DF">
      <w:pPr>
        <w:jc w:val="both"/>
        <w:rPr>
          <w:rFonts w:eastAsia="Tahoma"/>
        </w:rPr>
      </w:pPr>
      <w:r w:rsidRPr="00AF36DF">
        <w:rPr>
          <w:rFonts w:eastAsia="Tahoma"/>
        </w:rPr>
        <w:t xml:space="preserve">         U razdoblju od siječnja do lipnja 2026. godine proračun bilježi tekući manjak od -624.553,79 EUR, što iznosi 24,84% u odnosu na planirani godišnji manjak. Međutim, stabilnost proračuna u potpunosti je očuvana zahvaljujući prenesenom višku iz prethodnih godina u iznosu od 2.709.843,21 EUR. Konačni rezultat proračuna za prvo polugodište je pozitivan i iznosi 2.085.289,42 EUR.</w:t>
      </w:r>
    </w:p>
    <w:p w14:paraId="6FCA1D33" w14:textId="77777777" w:rsidR="00AF36DF" w:rsidRPr="00AF36DF" w:rsidRDefault="00AF36DF" w:rsidP="00AF36DF">
      <w:pPr>
        <w:jc w:val="both"/>
        <w:rPr>
          <w:rFonts w:eastAsia="Tahoma"/>
        </w:rPr>
      </w:pPr>
    </w:p>
    <w:p w14:paraId="37CF1B39" w14:textId="77777777" w:rsidR="00AF36DF" w:rsidRPr="00AF36DF" w:rsidRDefault="00AF36DF" w:rsidP="00AF36DF">
      <w:pPr>
        <w:jc w:val="both"/>
        <w:rPr>
          <w:rFonts w:eastAsia="Tahoma"/>
          <w:b/>
        </w:rPr>
      </w:pPr>
      <w:r w:rsidRPr="00AF36DF">
        <w:rPr>
          <w:rFonts w:eastAsia="Tahoma"/>
          <w:b/>
        </w:rPr>
        <w:t xml:space="preserve">          Prihodi i primici</w:t>
      </w:r>
    </w:p>
    <w:p w14:paraId="1F54308D" w14:textId="77777777" w:rsidR="00AF36DF" w:rsidRPr="00AF36DF" w:rsidRDefault="00AF36DF" w:rsidP="00AF36DF">
      <w:pPr>
        <w:jc w:val="both"/>
        <w:rPr>
          <w:rFonts w:eastAsia="Tahoma"/>
        </w:rPr>
      </w:pPr>
      <w:r w:rsidRPr="00AF36DF">
        <w:rPr>
          <w:rFonts w:eastAsia="Tahoma"/>
        </w:rPr>
        <w:t xml:space="preserve">           Ukupni prihodi i primici ostvareni su u iznosu od 2.713.651,08 EUR, što čini 27,91% ukupnog godišnjeg plana. U odnosu na isto razdoblje 2025. godine bilježi se pad od 33,28% (indeks 66,72%).</w:t>
      </w:r>
    </w:p>
    <w:p w14:paraId="7BD758B3" w14:textId="77777777" w:rsidR="00AF36DF" w:rsidRPr="00AF36DF" w:rsidRDefault="00AF36DF" w:rsidP="00AF36DF">
      <w:pPr>
        <w:jc w:val="both"/>
        <w:rPr>
          <w:rFonts w:eastAsia="Tahoma"/>
        </w:rPr>
      </w:pPr>
      <w:r w:rsidRPr="00AF36DF">
        <w:rPr>
          <w:rFonts w:eastAsia="Tahoma"/>
        </w:rPr>
        <w:t xml:space="preserve">           Prihodi poslovanja (1.1.) stabilna su i najvažnija stavka s ostvarenjem od 2.711.515,19 EUR, što predstavlja rast od 11,50% u odnosu na prethodnu godinu. Plan je u prvih šest mjeseci izvršen s 30,38%.</w:t>
      </w:r>
    </w:p>
    <w:p w14:paraId="0F72D62C" w14:textId="77777777" w:rsidR="00AF36DF" w:rsidRPr="00AF36DF" w:rsidRDefault="00AF36DF" w:rsidP="00AF36DF">
      <w:pPr>
        <w:jc w:val="both"/>
        <w:rPr>
          <w:rFonts w:eastAsia="Tahoma"/>
        </w:rPr>
      </w:pPr>
      <w:r w:rsidRPr="00AF36DF">
        <w:rPr>
          <w:rFonts w:eastAsia="Tahoma"/>
        </w:rPr>
        <w:t xml:space="preserve">          Prihodi od prodaje nefinancijske imovine (1.2.) bilježe pad na simboličnih 2.135,89 EUR (ostvareno tek 0,27% plana). To je ključni razlog pada ukupnih prihoda, s obzirom na to da je u istom razdoblju 2025. godine po ovoj osnovi ostvareno visokih 1,63 milijuna EUR.</w:t>
      </w:r>
    </w:p>
    <w:p w14:paraId="438F154D" w14:textId="77777777" w:rsidR="00AF36DF" w:rsidRPr="00AF36DF" w:rsidRDefault="00AF36DF" w:rsidP="00AF36DF">
      <w:pPr>
        <w:jc w:val="both"/>
        <w:rPr>
          <w:rFonts w:eastAsia="Tahoma"/>
        </w:rPr>
      </w:pPr>
      <w:r w:rsidRPr="00AF36DF">
        <w:rPr>
          <w:rFonts w:eastAsia="Tahoma"/>
        </w:rPr>
        <w:t xml:space="preserve">            Primici od financijske imovine i zaduživanja (1.3.) u ovom razdoblju iznose 0,00 EUR, što je i u skladu s planom za 2026. godinu.</w:t>
      </w:r>
    </w:p>
    <w:p w14:paraId="6330F11B" w14:textId="77777777" w:rsidR="00AF36DF" w:rsidRPr="00AF36DF" w:rsidRDefault="00AF36DF" w:rsidP="00AF36DF">
      <w:pPr>
        <w:jc w:val="both"/>
        <w:rPr>
          <w:rFonts w:eastAsia="Tahoma"/>
        </w:rPr>
      </w:pPr>
    </w:p>
    <w:p w14:paraId="679E733F" w14:textId="77777777" w:rsidR="00AF36DF" w:rsidRPr="00AF36DF" w:rsidRDefault="00AF36DF" w:rsidP="00AF36DF">
      <w:pPr>
        <w:jc w:val="both"/>
        <w:rPr>
          <w:rFonts w:eastAsia="Tahoma"/>
          <w:b/>
        </w:rPr>
      </w:pPr>
      <w:r w:rsidRPr="00AF36DF">
        <w:rPr>
          <w:rFonts w:eastAsia="Tahoma"/>
          <w:b/>
        </w:rPr>
        <w:t xml:space="preserve">            Rashodi i izdaci</w:t>
      </w:r>
    </w:p>
    <w:p w14:paraId="44B81AF1" w14:textId="77777777" w:rsidR="00AF36DF" w:rsidRPr="00AF36DF" w:rsidRDefault="00AF36DF" w:rsidP="00AF36DF">
      <w:pPr>
        <w:jc w:val="both"/>
        <w:rPr>
          <w:rFonts w:eastAsia="Tahoma"/>
        </w:rPr>
      </w:pPr>
      <w:r w:rsidRPr="00AF36DF">
        <w:rPr>
          <w:rFonts w:eastAsia="Tahoma"/>
        </w:rPr>
        <w:t xml:space="preserve">            Ukupni rashodi i izdaci izvršeni su u iznosu od 3.338.204,87 EUR ili 27,28% godišnjeg plana. Bilježi se rast ukupne potrošnje od 13,62% u odnosu na isto razdoblje prošle godine.</w:t>
      </w:r>
    </w:p>
    <w:p w14:paraId="65EE6E55" w14:textId="77777777" w:rsidR="00AF36DF" w:rsidRPr="00AF36DF" w:rsidRDefault="00AF36DF" w:rsidP="00AF36DF">
      <w:pPr>
        <w:jc w:val="both"/>
        <w:rPr>
          <w:rFonts w:eastAsia="Tahoma"/>
        </w:rPr>
      </w:pPr>
      <w:r w:rsidRPr="00AF36DF">
        <w:rPr>
          <w:rFonts w:eastAsia="Tahoma"/>
        </w:rPr>
        <w:t xml:space="preserve">         Rashodi poslovanja (2.1.) (tekući troškovi, plaće, materijalni rashodi) iznose 2.255.511,59 EUR. To je povećanje od 12,81% u odnosu na prošlu godinu, uz izvršenje godišnjeg plana od 37,16%.</w:t>
      </w:r>
    </w:p>
    <w:p w14:paraId="070BAA78" w14:textId="77777777" w:rsidR="00AF36DF" w:rsidRPr="00AF36DF" w:rsidRDefault="00AF36DF" w:rsidP="00AF36DF">
      <w:pPr>
        <w:jc w:val="both"/>
        <w:rPr>
          <w:rFonts w:eastAsia="Tahoma"/>
        </w:rPr>
      </w:pPr>
      <w:r w:rsidRPr="00AF36DF">
        <w:rPr>
          <w:rFonts w:eastAsia="Tahoma"/>
        </w:rPr>
        <w:t xml:space="preserve">         Rashodi za nabavu nefinancijske imovine (2.2.) (kapitalne investicije) iznose 1.046.978,40 EUR i bilježe snažan rast od 27,35% u odnosu na prošlu godinu. Izvršeno je 17,18% visokog godišnjeg plana od 6,09 milijuna EUR, što ukazuje na intenziviranje kapitalnih projekata.</w:t>
      </w:r>
    </w:p>
    <w:p w14:paraId="65976D2C" w14:textId="77777777" w:rsidR="00AF36DF" w:rsidRPr="00AF36DF" w:rsidRDefault="00AF36DF" w:rsidP="00AF36DF">
      <w:pPr>
        <w:jc w:val="both"/>
        <w:rPr>
          <w:rFonts w:eastAsia="Tahoma"/>
        </w:rPr>
      </w:pPr>
      <w:r w:rsidRPr="00AF36DF">
        <w:rPr>
          <w:rFonts w:eastAsia="Tahoma"/>
        </w:rPr>
        <w:t xml:space="preserve">         Izdaci za financijsku imovinu i otplate zajmova (2.3.) iznose 35.714,88 EUR, što predstavlja točno 49,99% plana, signalizirajući da se otplata dugova i obveza izvršava strogo prema planiranoj dinamici.</w:t>
      </w:r>
    </w:p>
    <w:p w14:paraId="7D4417EF" w14:textId="77777777" w:rsidR="00AF36DF" w:rsidRPr="00AF36DF" w:rsidRDefault="00AF36DF" w:rsidP="00AF36DF">
      <w:pPr>
        <w:jc w:val="both"/>
        <w:rPr>
          <w:rFonts w:eastAsia="Tahoma"/>
        </w:rPr>
      </w:pPr>
    </w:p>
    <w:p w14:paraId="38571BB1" w14:textId="77777777" w:rsidR="00AF36DF" w:rsidRPr="00AF36DF" w:rsidRDefault="00AF36DF" w:rsidP="00AF36DF">
      <w:pPr>
        <w:jc w:val="both"/>
        <w:rPr>
          <w:rFonts w:eastAsia="Tahoma"/>
          <w:b/>
        </w:rPr>
      </w:pPr>
      <w:r w:rsidRPr="00AF36DF">
        <w:rPr>
          <w:rFonts w:eastAsia="Tahoma"/>
          <w:b/>
        </w:rPr>
        <w:t xml:space="preserve">         Rezultat poslovanja (Manjak/Višak) i prenesena sredstva</w:t>
      </w:r>
    </w:p>
    <w:p w14:paraId="00CE367D" w14:textId="77777777" w:rsidR="00AF36DF" w:rsidRPr="00AF36DF" w:rsidRDefault="00AF36DF" w:rsidP="00AF36DF">
      <w:pPr>
        <w:jc w:val="both"/>
        <w:rPr>
          <w:rFonts w:eastAsia="Tahoma"/>
        </w:rPr>
      </w:pPr>
      <w:r w:rsidRPr="00AF36DF">
        <w:rPr>
          <w:rFonts w:eastAsia="Tahoma"/>
        </w:rPr>
        <w:t xml:space="preserve">          Tekući manjak razdoblja (3.) iznosi -624.553,79 EUR. On je izravna posljedica ubrzane dinamike investicija (preko 1 milijun EUR) i trenutnog izostanka planiranih prihoda od prodaje imovine u prvoj polovici godine.</w:t>
      </w:r>
    </w:p>
    <w:p w14:paraId="020CFD15" w14:textId="77777777" w:rsidR="00AF36DF" w:rsidRPr="00AF36DF" w:rsidRDefault="00AF36DF" w:rsidP="00AF36DF">
      <w:pPr>
        <w:jc w:val="both"/>
        <w:rPr>
          <w:rFonts w:eastAsia="Tahoma"/>
        </w:rPr>
      </w:pPr>
      <w:r w:rsidRPr="00AF36DF">
        <w:rPr>
          <w:rFonts w:eastAsia="Tahoma"/>
        </w:rPr>
        <w:t xml:space="preserve">          Višak prihoda iz prethodnih godina (4.) prenesen je u proračun u iznosu od 2.710.140,05  EUR, što je za 55,08% više nego prošle godine te premašuje planirani donos za 107,80%.</w:t>
      </w:r>
    </w:p>
    <w:p w14:paraId="4755AD6D" w14:textId="77777777" w:rsidR="00AF36DF" w:rsidRPr="00AF36DF" w:rsidRDefault="00AF36DF" w:rsidP="00AF36DF">
      <w:pPr>
        <w:jc w:val="both"/>
        <w:rPr>
          <w:rFonts w:eastAsia="Tahoma"/>
        </w:rPr>
      </w:pPr>
      <w:r w:rsidRPr="00AF36DF">
        <w:rPr>
          <w:rFonts w:eastAsia="Tahoma"/>
        </w:rPr>
        <w:t xml:space="preserve">            Ukupni višak na kraju lipnja (5.) iznosi 2.085.586,26 EUR (indeks 72,50% u odnosu na prošlu godinu). Višak prihoda iz prethodnih razdoblja u potpunosti pokriva tekući polugodišnji manjak i jamči stabilnost proračuna.</w:t>
      </w:r>
    </w:p>
    <w:p w14:paraId="3CEB06AD" w14:textId="77777777" w:rsidR="00AF36DF" w:rsidRPr="00AF36DF" w:rsidRDefault="00AF36DF" w:rsidP="00AF36DF">
      <w:pPr>
        <w:autoSpaceDE w:val="0"/>
        <w:autoSpaceDN w:val="0"/>
        <w:adjustRightInd w:val="0"/>
        <w:jc w:val="both"/>
        <w:rPr>
          <w:rFonts w:ascii="Tahoma" w:eastAsia="Calibri" w:hAnsi="Tahoma" w:cs="Tahoma"/>
          <w:color w:val="000000"/>
          <w:sz w:val="16"/>
          <w:szCs w:val="16"/>
          <w:lang w:eastAsia="en-US"/>
        </w:rPr>
      </w:pPr>
    </w:p>
    <w:p w14:paraId="1F6BDE6F" w14:textId="77777777" w:rsidR="00AF36DF" w:rsidRPr="00AF36DF" w:rsidRDefault="00AF36DF" w:rsidP="00AF36DF">
      <w:pPr>
        <w:autoSpaceDE w:val="0"/>
        <w:autoSpaceDN w:val="0"/>
        <w:adjustRightInd w:val="0"/>
        <w:jc w:val="both"/>
        <w:rPr>
          <w:rFonts w:eastAsia="Calibri"/>
          <w:b/>
          <w:bCs/>
          <w:color w:val="000000"/>
          <w:u w:val="single"/>
          <w:lang w:eastAsia="en-US"/>
        </w:rPr>
      </w:pPr>
      <w:r w:rsidRPr="00AF36DF">
        <w:rPr>
          <w:rFonts w:eastAsia="Calibri"/>
          <w:b/>
          <w:bCs/>
          <w:color w:val="000000"/>
          <w:u w:val="single"/>
          <w:lang w:eastAsia="en-US"/>
        </w:rPr>
        <w:lastRenderedPageBreak/>
        <w:t xml:space="preserve">2.1.3 PRIHODI I PRIMICI </w:t>
      </w:r>
    </w:p>
    <w:p w14:paraId="08411C06" w14:textId="77777777" w:rsidR="00AF36DF" w:rsidRPr="00AF36DF" w:rsidRDefault="00AF36DF" w:rsidP="00AF36DF">
      <w:pPr>
        <w:autoSpaceDE w:val="0"/>
        <w:autoSpaceDN w:val="0"/>
        <w:adjustRightInd w:val="0"/>
        <w:ind w:firstLine="707"/>
        <w:jc w:val="both"/>
        <w:rPr>
          <w:rFonts w:eastAsia="Calibri"/>
          <w:color w:val="000000"/>
          <w:lang w:eastAsia="en-US"/>
        </w:rPr>
      </w:pPr>
    </w:p>
    <w:p w14:paraId="44DCC189" w14:textId="77777777" w:rsidR="00AF36DF" w:rsidRPr="00AF36DF" w:rsidRDefault="00AF36DF" w:rsidP="00AF36DF">
      <w:pPr>
        <w:autoSpaceDE w:val="0"/>
        <w:autoSpaceDN w:val="0"/>
        <w:adjustRightInd w:val="0"/>
        <w:ind w:firstLine="707"/>
        <w:jc w:val="both"/>
        <w:rPr>
          <w:rFonts w:eastAsia="Calibri"/>
          <w:color w:val="000000"/>
          <w:lang w:eastAsia="en-US"/>
        </w:rPr>
      </w:pPr>
      <w:r w:rsidRPr="00AF36DF">
        <w:rPr>
          <w:rFonts w:eastAsia="Calibri"/>
          <w:color w:val="000000"/>
          <w:lang w:eastAsia="en-US"/>
        </w:rPr>
        <w:t xml:space="preserve">U tablici broj 2. daje se pregled ostvarenih prihoda i primitaka Proračuna Općine Marčana  siječanj-lipanj 2026. godini s usporednim pokazateljima ostvarenja prihoda i primitaka za isto razdoblje  prethodne 2025. godine. </w:t>
      </w:r>
    </w:p>
    <w:p w14:paraId="63F976D0" w14:textId="77777777" w:rsidR="00AF36DF" w:rsidRPr="00AF36DF" w:rsidRDefault="00AF36DF" w:rsidP="00AF36DF">
      <w:pPr>
        <w:autoSpaceDE w:val="0"/>
        <w:autoSpaceDN w:val="0"/>
        <w:adjustRightInd w:val="0"/>
        <w:rPr>
          <w:rFonts w:eastAsia="Calibri"/>
          <w:color w:val="000000"/>
          <w:lang w:eastAsia="en-US"/>
        </w:rPr>
      </w:pPr>
    </w:p>
    <w:p w14:paraId="745005CA" w14:textId="77777777" w:rsidR="00AF36DF" w:rsidRPr="00AF36DF" w:rsidRDefault="00AF36DF" w:rsidP="00AF36DF">
      <w:pPr>
        <w:autoSpaceDE w:val="0"/>
        <w:autoSpaceDN w:val="0"/>
        <w:adjustRightInd w:val="0"/>
        <w:rPr>
          <w:rFonts w:eastAsia="Calibri"/>
          <w:b/>
          <w:bCs/>
          <w:color w:val="000000"/>
          <w:lang w:eastAsia="en-US"/>
        </w:rPr>
      </w:pPr>
      <w:r w:rsidRPr="00AF36DF">
        <w:rPr>
          <w:rFonts w:eastAsia="Calibri"/>
          <w:b/>
          <w:bCs/>
          <w:color w:val="000000"/>
          <w:lang w:eastAsia="en-US"/>
        </w:rPr>
        <w:t xml:space="preserve">     Tablica 2. Ostvarenje prihoda/primitaka Proračuna Općine Marčana za razdoblje siječanj – lipanj 2026. godine  s usporednim</w:t>
      </w:r>
      <w:r w:rsidRPr="00AF36DF">
        <w:rPr>
          <w:rFonts w:eastAsia="Calibri"/>
          <w:color w:val="000000"/>
          <w:lang w:eastAsia="en-US"/>
        </w:rPr>
        <w:t xml:space="preserve"> </w:t>
      </w:r>
      <w:r w:rsidRPr="00AF36DF">
        <w:rPr>
          <w:rFonts w:eastAsia="Calibri"/>
          <w:b/>
          <w:bCs/>
          <w:color w:val="000000"/>
          <w:lang w:eastAsia="en-US"/>
        </w:rPr>
        <w:t>pokazateljima ostvarenja prihoda i primitaka za razdoblje siječanj - lipanj  2025. godine</w:t>
      </w:r>
    </w:p>
    <w:p w14:paraId="3CFB1CBB" w14:textId="77777777" w:rsidR="00AF36DF" w:rsidRPr="00AF36DF" w:rsidRDefault="00AF36DF" w:rsidP="00AF36DF">
      <w:pPr>
        <w:autoSpaceDE w:val="0"/>
        <w:autoSpaceDN w:val="0"/>
        <w:adjustRightInd w:val="0"/>
        <w:rPr>
          <w:rFonts w:ascii="Tahoma" w:eastAsia="Calibri" w:hAnsi="Tahoma" w:cs="Tahoma"/>
          <w:b/>
          <w:bCs/>
          <w:color w:val="000000"/>
          <w:sz w:val="16"/>
          <w:szCs w:val="16"/>
          <w:lang w:eastAsia="en-US"/>
        </w:rPr>
      </w:pPr>
    </w:p>
    <w:tbl>
      <w:tblPr>
        <w:tblW w:w="9820" w:type="dxa"/>
        <w:tblInd w:w="93" w:type="dxa"/>
        <w:tblLook w:val="04A0" w:firstRow="1" w:lastRow="0" w:firstColumn="1" w:lastColumn="0" w:noHBand="0" w:noVBand="1"/>
      </w:tblPr>
      <w:tblGrid>
        <w:gridCol w:w="960"/>
        <w:gridCol w:w="2580"/>
        <w:gridCol w:w="1060"/>
        <w:gridCol w:w="1280"/>
        <w:gridCol w:w="1060"/>
        <w:gridCol w:w="960"/>
        <w:gridCol w:w="960"/>
        <w:gridCol w:w="960"/>
      </w:tblGrid>
      <w:tr w:rsidR="00AF36DF" w:rsidRPr="00AF36DF" w14:paraId="6DD7D0B2" w14:textId="77777777" w:rsidTr="006A7CDE">
        <w:trPr>
          <w:trHeight w:val="687"/>
        </w:trPr>
        <w:tc>
          <w:tcPr>
            <w:tcW w:w="960" w:type="dxa"/>
            <w:tcBorders>
              <w:top w:val="single" w:sz="8" w:space="0" w:color="808080"/>
              <w:left w:val="single" w:sz="8" w:space="0" w:color="808080"/>
              <w:bottom w:val="single" w:sz="8" w:space="0" w:color="808080"/>
              <w:right w:val="single" w:sz="8" w:space="0" w:color="808080"/>
            </w:tcBorders>
            <w:vAlign w:val="center"/>
            <w:hideMark/>
          </w:tcPr>
          <w:p w14:paraId="0889FFA3" w14:textId="77777777" w:rsidR="00AF36DF" w:rsidRPr="00AF36DF" w:rsidRDefault="00AF36DF" w:rsidP="00AF36DF">
            <w:pPr>
              <w:jc w:val="center"/>
              <w:rPr>
                <w:color w:val="000000"/>
                <w:sz w:val="12"/>
                <w:szCs w:val="12"/>
              </w:rPr>
            </w:pPr>
            <w:r w:rsidRPr="00AF36DF">
              <w:rPr>
                <w:color w:val="000000"/>
                <w:sz w:val="12"/>
                <w:szCs w:val="12"/>
              </w:rPr>
              <w:t>BROJ   KONTA</w:t>
            </w:r>
          </w:p>
        </w:tc>
        <w:tc>
          <w:tcPr>
            <w:tcW w:w="2580" w:type="dxa"/>
            <w:tcBorders>
              <w:top w:val="single" w:sz="8" w:space="0" w:color="808080"/>
              <w:left w:val="nil"/>
              <w:bottom w:val="single" w:sz="8" w:space="0" w:color="808080"/>
              <w:right w:val="single" w:sz="8" w:space="0" w:color="808080"/>
            </w:tcBorders>
            <w:vAlign w:val="center"/>
            <w:hideMark/>
          </w:tcPr>
          <w:p w14:paraId="3120D18E" w14:textId="77777777" w:rsidR="00AF36DF" w:rsidRPr="00AF36DF" w:rsidRDefault="00AF36DF" w:rsidP="00AF36DF">
            <w:pPr>
              <w:jc w:val="center"/>
              <w:rPr>
                <w:color w:val="000000"/>
                <w:sz w:val="12"/>
                <w:szCs w:val="12"/>
              </w:rPr>
            </w:pPr>
            <w:r w:rsidRPr="00AF36DF">
              <w:rPr>
                <w:color w:val="000000"/>
                <w:sz w:val="12"/>
                <w:szCs w:val="12"/>
              </w:rPr>
              <w:t xml:space="preserve">VRSTA PRIHODA / PRIMITKA </w:t>
            </w:r>
          </w:p>
        </w:tc>
        <w:tc>
          <w:tcPr>
            <w:tcW w:w="1060" w:type="dxa"/>
            <w:tcBorders>
              <w:top w:val="single" w:sz="8" w:space="0" w:color="808080"/>
              <w:left w:val="nil"/>
              <w:bottom w:val="single" w:sz="8" w:space="0" w:color="808080"/>
              <w:right w:val="single" w:sz="8" w:space="0" w:color="808080"/>
            </w:tcBorders>
            <w:vAlign w:val="center"/>
            <w:hideMark/>
          </w:tcPr>
          <w:p w14:paraId="5313F70C" w14:textId="77777777" w:rsidR="00AF36DF" w:rsidRPr="00AF36DF" w:rsidRDefault="00AF36DF" w:rsidP="00AF36DF">
            <w:pPr>
              <w:jc w:val="center"/>
              <w:rPr>
                <w:color w:val="000000"/>
                <w:sz w:val="12"/>
                <w:szCs w:val="12"/>
              </w:rPr>
            </w:pPr>
            <w:r w:rsidRPr="00AF36DF">
              <w:rPr>
                <w:color w:val="000000"/>
                <w:sz w:val="12"/>
                <w:szCs w:val="12"/>
              </w:rPr>
              <w:t xml:space="preserve">IZVRŠENJE PRORAČUNA             01.01-30.06. 2025.  </w:t>
            </w:r>
          </w:p>
        </w:tc>
        <w:tc>
          <w:tcPr>
            <w:tcW w:w="1280" w:type="dxa"/>
            <w:tcBorders>
              <w:top w:val="single" w:sz="8" w:space="0" w:color="808080"/>
              <w:left w:val="nil"/>
              <w:bottom w:val="single" w:sz="8" w:space="0" w:color="808080"/>
              <w:right w:val="single" w:sz="8" w:space="0" w:color="808080"/>
            </w:tcBorders>
            <w:vAlign w:val="center"/>
            <w:hideMark/>
          </w:tcPr>
          <w:p w14:paraId="3FF9659F" w14:textId="77777777" w:rsidR="00AF36DF" w:rsidRPr="00AF36DF" w:rsidRDefault="00AF36DF" w:rsidP="00AF36DF">
            <w:pPr>
              <w:jc w:val="center"/>
              <w:rPr>
                <w:color w:val="000000"/>
                <w:sz w:val="12"/>
                <w:szCs w:val="12"/>
              </w:rPr>
            </w:pPr>
            <w:r w:rsidRPr="00AF36DF">
              <w:rPr>
                <w:color w:val="000000"/>
                <w:sz w:val="12"/>
                <w:szCs w:val="12"/>
              </w:rPr>
              <w:t xml:space="preserve"> PRERASPODJELA PRORAČUNA 2026.                     (TEKUĆI PLAN PRORAČUNA 2026.)</w:t>
            </w:r>
          </w:p>
        </w:tc>
        <w:tc>
          <w:tcPr>
            <w:tcW w:w="1060" w:type="dxa"/>
            <w:tcBorders>
              <w:top w:val="single" w:sz="8" w:space="0" w:color="808080"/>
              <w:left w:val="nil"/>
              <w:bottom w:val="single" w:sz="8" w:space="0" w:color="808080"/>
              <w:right w:val="single" w:sz="8" w:space="0" w:color="808080"/>
            </w:tcBorders>
            <w:vAlign w:val="center"/>
            <w:hideMark/>
          </w:tcPr>
          <w:p w14:paraId="5DBC4B91" w14:textId="77777777" w:rsidR="00AF36DF" w:rsidRPr="00AF36DF" w:rsidRDefault="00AF36DF" w:rsidP="00AF36DF">
            <w:pPr>
              <w:jc w:val="center"/>
              <w:rPr>
                <w:color w:val="000000"/>
                <w:sz w:val="12"/>
                <w:szCs w:val="12"/>
              </w:rPr>
            </w:pPr>
            <w:r w:rsidRPr="00AF36DF">
              <w:rPr>
                <w:color w:val="000000"/>
                <w:sz w:val="12"/>
                <w:szCs w:val="12"/>
              </w:rPr>
              <w:t xml:space="preserve">IZVRŠENJE PRORAČUNA             01.01-30.06. 2026.  </w:t>
            </w:r>
          </w:p>
        </w:tc>
        <w:tc>
          <w:tcPr>
            <w:tcW w:w="960" w:type="dxa"/>
            <w:tcBorders>
              <w:top w:val="single" w:sz="8" w:space="0" w:color="808080"/>
              <w:left w:val="nil"/>
              <w:bottom w:val="single" w:sz="8" w:space="0" w:color="808080"/>
              <w:right w:val="single" w:sz="8" w:space="0" w:color="808080"/>
            </w:tcBorders>
            <w:vAlign w:val="center"/>
            <w:hideMark/>
          </w:tcPr>
          <w:p w14:paraId="1BABEC78" w14:textId="77777777" w:rsidR="00AF36DF" w:rsidRPr="00AF36DF" w:rsidRDefault="00AF36DF" w:rsidP="00AF36DF">
            <w:pPr>
              <w:jc w:val="center"/>
              <w:rPr>
                <w:color w:val="000000"/>
                <w:sz w:val="12"/>
                <w:szCs w:val="12"/>
              </w:rPr>
            </w:pPr>
            <w:r w:rsidRPr="00AF36DF">
              <w:rPr>
                <w:color w:val="000000"/>
                <w:sz w:val="12"/>
                <w:szCs w:val="12"/>
              </w:rPr>
              <w:t>INDEKS 2026/2025</w:t>
            </w:r>
          </w:p>
        </w:tc>
        <w:tc>
          <w:tcPr>
            <w:tcW w:w="960" w:type="dxa"/>
            <w:tcBorders>
              <w:top w:val="single" w:sz="8" w:space="0" w:color="808080"/>
              <w:left w:val="nil"/>
              <w:bottom w:val="single" w:sz="8" w:space="0" w:color="808080"/>
              <w:right w:val="single" w:sz="8" w:space="0" w:color="808080"/>
            </w:tcBorders>
            <w:vAlign w:val="center"/>
            <w:hideMark/>
          </w:tcPr>
          <w:p w14:paraId="2D9B7590" w14:textId="77777777" w:rsidR="00AF36DF" w:rsidRPr="00AF36DF" w:rsidRDefault="00AF36DF" w:rsidP="00AF36DF">
            <w:pPr>
              <w:jc w:val="center"/>
              <w:rPr>
                <w:color w:val="000000"/>
                <w:sz w:val="12"/>
                <w:szCs w:val="12"/>
              </w:rPr>
            </w:pPr>
            <w:r w:rsidRPr="00AF36DF">
              <w:rPr>
                <w:color w:val="000000"/>
                <w:sz w:val="12"/>
                <w:szCs w:val="12"/>
              </w:rPr>
              <w:t>INDEKS OSTV/ PLAN</w:t>
            </w:r>
          </w:p>
        </w:tc>
        <w:tc>
          <w:tcPr>
            <w:tcW w:w="960" w:type="dxa"/>
            <w:tcBorders>
              <w:top w:val="single" w:sz="8" w:space="0" w:color="808080"/>
              <w:left w:val="nil"/>
              <w:bottom w:val="single" w:sz="8" w:space="0" w:color="808080"/>
              <w:right w:val="single" w:sz="8" w:space="0" w:color="808080"/>
            </w:tcBorders>
            <w:vAlign w:val="center"/>
            <w:hideMark/>
          </w:tcPr>
          <w:p w14:paraId="3FF9D11B" w14:textId="77777777" w:rsidR="00AF36DF" w:rsidRPr="00AF36DF" w:rsidRDefault="00AF36DF" w:rsidP="00AF36DF">
            <w:pPr>
              <w:jc w:val="center"/>
              <w:rPr>
                <w:color w:val="000000"/>
                <w:sz w:val="12"/>
                <w:szCs w:val="12"/>
              </w:rPr>
            </w:pPr>
            <w:r w:rsidRPr="00AF36DF">
              <w:rPr>
                <w:color w:val="000000"/>
                <w:sz w:val="12"/>
                <w:szCs w:val="12"/>
              </w:rPr>
              <w:t>UDIO OSTV U %</w:t>
            </w:r>
          </w:p>
        </w:tc>
      </w:tr>
      <w:tr w:rsidR="00AF36DF" w:rsidRPr="00AF36DF" w14:paraId="78C8F83A" w14:textId="77777777" w:rsidTr="006A7CDE">
        <w:trPr>
          <w:trHeight w:val="54"/>
        </w:trPr>
        <w:tc>
          <w:tcPr>
            <w:tcW w:w="3540" w:type="dxa"/>
            <w:gridSpan w:val="2"/>
            <w:tcBorders>
              <w:top w:val="single" w:sz="8" w:space="0" w:color="808080"/>
              <w:left w:val="single" w:sz="8" w:space="0" w:color="808080"/>
              <w:bottom w:val="single" w:sz="8" w:space="0" w:color="808080"/>
              <w:right w:val="single" w:sz="8" w:space="0" w:color="808080"/>
            </w:tcBorders>
            <w:vAlign w:val="center"/>
            <w:hideMark/>
          </w:tcPr>
          <w:p w14:paraId="0B6E3F58" w14:textId="77777777" w:rsidR="00AF36DF" w:rsidRPr="00AF36DF" w:rsidRDefault="00AF36DF" w:rsidP="00AF36DF">
            <w:pPr>
              <w:jc w:val="center"/>
              <w:rPr>
                <w:i/>
                <w:iCs/>
                <w:color w:val="000000"/>
                <w:sz w:val="14"/>
                <w:szCs w:val="14"/>
              </w:rPr>
            </w:pPr>
            <w:r w:rsidRPr="00AF36DF">
              <w:rPr>
                <w:i/>
                <w:iCs/>
                <w:color w:val="000000"/>
                <w:sz w:val="14"/>
                <w:szCs w:val="14"/>
              </w:rPr>
              <w:t>1</w:t>
            </w:r>
          </w:p>
        </w:tc>
        <w:tc>
          <w:tcPr>
            <w:tcW w:w="1060" w:type="dxa"/>
            <w:tcBorders>
              <w:top w:val="nil"/>
              <w:left w:val="nil"/>
              <w:bottom w:val="single" w:sz="8" w:space="0" w:color="808080"/>
              <w:right w:val="single" w:sz="8" w:space="0" w:color="808080"/>
            </w:tcBorders>
            <w:vAlign w:val="center"/>
            <w:hideMark/>
          </w:tcPr>
          <w:p w14:paraId="1F80BE0E" w14:textId="77777777" w:rsidR="00AF36DF" w:rsidRPr="00AF36DF" w:rsidRDefault="00AF36DF" w:rsidP="00AF36DF">
            <w:pPr>
              <w:jc w:val="center"/>
              <w:rPr>
                <w:i/>
                <w:iCs/>
                <w:color w:val="000000"/>
                <w:sz w:val="14"/>
                <w:szCs w:val="14"/>
              </w:rPr>
            </w:pPr>
            <w:r w:rsidRPr="00AF36DF">
              <w:rPr>
                <w:i/>
                <w:iCs/>
                <w:color w:val="000000"/>
                <w:sz w:val="14"/>
                <w:szCs w:val="14"/>
              </w:rPr>
              <w:t>2</w:t>
            </w:r>
          </w:p>
        </w:tc>
        <w:tc>
          <w:tcPr>
            <w:tcW w:w="1280" w:type="dxa"/>
            <w:tcBorders>
              <w:top w:val="nil"/>
              <w:left w:val="nil"/>
              <w:bottom w:val="single" w:sz="8" w:space="0" w:color="808080"/>
              <w:right w:val="single" w:sz="8" w:space="0" w:color="808080"/>
            </w:tcBorders>
            <w:vAlign w:val="center"/>
            <w:hideMark/>
          </w:tcPr>
          <w:p w14:paraId="2907E392" w14:textId="77777777" w:rsidR="00AF36DF" w:rsidRPr="00AF36DF" w:rsidRDefault="00AF36DF" w:rsidP="00AF36DF">
            <w:pPr>
              <w:jc w:val="center"/>
              <w:rPr>
                <w:i/>
                <w:iCs/>
                <w:color w:val="000000"/>
                <w:sz w:val="14"/>
                <w:szCs w:val="14"/>
              </w:rPr>
            </w:pPr>
            <w:r w:rsidRPr="00AF36DF">
              <w:rPr>
                <w:i/>
                <w:iCs/>
                <w:color w:val="000000"/>
                <w:sz w:val="14"/>
                <w:szCs w:val="14"/>
              </w:rPr>
              <w:t>3</w:t>
            </w:r>
          </w:p>
        </w:tc>
        <w:tc>
          <w:tcPr>
            <w:tcW w:w="1060" w:type="dxa"/>
            <w:tcBorders>
              <w:top w:val="nil"/>
              <w:left w:val="nil"/>
              <w:bottom w:val="single" w:sz="8" w:space="0" w:color="808080"/>
              <w:right w:val="single" w:sz="8" w:space="0" w:color="808080"/>
            </w:tcBorders>
            <w:vAlign w:val="center"/>
            <w:hideMark/>
          </w:tcPr>
          <w:p w14:paraId="2EB232A1" w14:textId="77777777" w:rsidR="00AF36DF" w:rsidRPr="00AF36DF" w:rsidRDefault="00AF36DF" w:rsidP="00AF36DF">
            <w:pPr>
              <w:jc w:val="center"/>
              <w:rPr>
                <w:i/>
                <w:iCs/>
                <w:color w:val="000000"/>
                <w:sz w:val="14"/>
                <w:szCs w:val="14"/>
              </w:rPr>
            </w:pPr>
            <w:r w:rsidRPr="00AF36DF">
              <w:rPr>
                <w:i/>
                <w:iCs/>
                <w:color w:val="000000"/>
                <w:sz w:val="14"/>
                <w:szCs w:val="14"/>
              </w:rPr>
              <w:t>4</w:t>
            </w:r>
          </w:p>
        </w:tc>
        <w:tc>
          <w:tcPr>
            <w:tcW w:w="960" w:type="dxa"/>
            <w:tcBorders>
              <w:top w:val="nil"/>
              <w:left w:val="nil"/>
              <w:bottom w:val="single" w:sz="8" w:space="0" w:color="808080"/>
              <w:right w:val="single" w:sz="8" w:space="0" w:color="808080"/>
            </w:tcBorders>
            <w:vAlign w:val="center"/>
            <w:hideMark/>
          </w:tcPr>
          <w:p w14:paraId="054D151F" w14:textId="77777777" w:rsidR="00AF36DF" w:rsidRPr="00AF36DF" w:rsidRDefault="00AF36DF" w:rsidP="00AF36DF">
            <w:pPr>
              <w:jc w:val="center"/>
              <w:rPr>
                <w:i/>
                <w:iCs/>
                <w:color w:val="000000"/>
                <w:sz w:val="14"/>
                <w:szCs w:val="14"/>
              </w:rPr>
            </w:pPr>
            <w:r w:rsidRPr="00AF36DF">
              <w:rPr>
                <w:i/>
                <w:iCs/>
                <w:color w:val="000000"/>
                <w:sz w:val="14"/>
                <w:szCs w:val="14"/>
              </w:rPr>
              <w:t>5 (4/2)</w:t>
            </w:r>
          </w:p>
        </w:tc>
        <w:tc>
          <w:tcPr>
            <w:tcW w:w="960" w:type="dxa"/>
            <w:tcBorders>
              <w:top w:val="nil"/>
              <w:left w:val="nil"/>
              <w:bottom w:val="single" w:sz="8" w:space="0" w:color="808080"/>
              <w:right w:val="single" w:sz="8" w:space="0" w:color="808080"/>
            </w:tcBorders>
            <w:vAlign w:val="center"/>
            <w:hideMark/>
          </w:tcPr>
          <w:p w14:paraId="792FF670" w14:textId="77777777" w:rsidR="00AF36DF" w:rsidRPr="00AF36DF" w:rsidRDefault="00AF36DF" w:rsidP="00AF36DF">
            <w:pPr>
              <w:jc w:val="center"/>
              <w:rPr>
                <w:i/>
                <w:iCs/>
                <w:color w:val="000000"/>
                <w:sz w:val="14"/>
                <w:szCs w:val="14"/>
              </w:rPr>
            </w:pPr>
            <w:r w:rsidRPr="00AF36DF">
              <w:rPr>
                <w:i/>
                <w:iCs/>
                <w:color w:val="000000"/>
                <w:sz w:val="14"/>
                <w:szCs w:val="14"/>
              </w:rPr>
              <w:t>6 (4/3)</w:t>
            </w:r>
          </w:p>
        </w:tc>
        <w:tc>
          <w:tcPr>
            <w:tcW w:w="960" w:type="dxa"/>
            <w:tcBorders>
              <w:top w:val="nil"/>
              <w:left w:val="nil"/>
              <w:bottom w:val="single" w:sz="8" w:space="0" w:color="808080"/>
              <w:right w:val="single" w:sz="8" w:space="0" w:color="808080"/>
            </w:tcBorders>
            <w:vAlign w:val="center"/>
            <w:hideMark/>
          </w:tcPr>
          <w:p w14:paraId="400E1F06" w14:textId="77777777" w:rsidR="00AF36DF" w:rsidRPr="00AF36DF" w:rsidRDefault="00AF36DF" w:rsidP="00AF36DF">
            <w:pPr>
              <w:jc w:val="center"/>
              <w:rPr>
                <w:i/>
                <w:iCs/>
                <w:color w:val="000000"/>
                <w:sz w:val="14"/>
                <w:szCs w:val="14"/>
              </w:rPr>
            </w:pPr>
            <w:r w:rsidRPr="00AF36DF">
              <w:rPr>
                <w:i/>
                <w:iCs/>
                <w:color w:val="000000"/>
                <w:sz w:val="14"/>
                <w:szCs w:val="14"/>
              </w:rPr>
              <w:t>7</w:t>
            </w:r>
          </w:p>
        </w:tc>
      </w:tr>
      <w:tr w:rsidR="00AF36DF" w:rsidRPr="00AF36DF" w14:paraId="68A9FFDC" w14:textId="77777777" w:rsidTr="006A7CDE">
        <w:trPr>
          <w:trHeight w:val="54"/>
        </w:trPr>
        <w:tc>
          <w:tcPr>
            <w:tcW w:w="3540" w:type="dxa"/>
            <w:gridSpan w:val="2"/>
            <w:tcBorders>
              <w:top w:val="single" w:sz="8" w:space="0" w:color="808080"/>
              <w:left w:val="single" w:sz="8" w:space="0" w:color="808080"/>
              <w:bottom w:val="single" w:sz="8" w:space="0" w:color="808080"/>
              <w:right w:val="single" w:sz="8" w:space="0" w:color="808080"/>
            </w:tcBorders>
            <w:shd w:val="clear" w:color="000000" w:fill="D9D9D9"/>
            <w:noWrap/>
            <w:vAlign w:val="center"/>
            <w:hideMark/>
          </w:tcPr>
          <w:p w14:paraId="50E7BB1C" w14:textId="77777777" w:rsidR="00AF36DF" w:rsidRPr="00AF36DF" w:rsidRDefault="00AF36DF" w:rsidP="00AF36DF">
            <w:pPr>
              <w:rPr>
                <w:b/>
                <w:bCs/>
                <w:color w:val="000000"/>
                <w:sz w:val="14"/>
                <w:szCs w:val="14"/>
              </w:rPr>
            </w:pPr>
            <w:r w:rsidRPr="00AF36DF">
              <w:rPr>
                <w:b/>
                <w:bCs/>
                <w:color w:val="000000"/>
                <w:sz w:val="14"/>
                <w:szCs w:val="14"/>
              </w:rPr>
              <w:t>UKUPNO PRIHODI / PRIMICI</w:t>
            </w:r>
          </w:p>
        </w:tc>
        <w:tc>
          <w:tcPr>
            <w:tcW w:w="1060" w:type="dxa"/>
            <w:tcBorders>
              <w:top w:val="nil"/>
              <w:left w:val="nil"/>
              <w:bottom w:val="single" w:sz="8" w:space="0" w:color="808080"/>
              <w:right w:val="single" w:sz="8" w:space="0" w:color="808080"/>
            </w:tcBorders>
            <w:shd w:val="clear" w:color="000000" w:fill="D9D9D9"/>
            <w:noWrap/>
            <w:vAlign w:val="center"/>
            <w:hideMark/>
          </w:tcPr>
          <w:p w14:paraId="65020CB1" w14:textId="77777777" w:rsidR="00AF36DF" w:rsidRPr="00AF36DF" w:rsidRDefault="00AF36DF" w:rsidP="00AF36DF">
            <w:pPr>
              <w:jc w:val="right"/>
              <w:rPr>
                <w:b/>
                <w:bCs/>
                <w:color w:val="000000"/>
                <w:sz w:val="14"/>
                <w:szCs w:val="14"/>
              </w:rPr>
            </w:pPr>
            <w:r w:rsidRPr="00AF36DF">
              <w:rPr>
                <w:b/>
                <w:bCs/>
                <w:color w:val="000000"/>
                <w:sz w:val="14"/>
                <w:szCs w:val="14"/>
              </w:rPr>
              <w:t>4.067.142,74</w:t>
            </w:r>
          </w:p>
        </w:tc>
        <w:tc>
          <w:tcPr>
            <w:tcW w:w="1280" w:type="dxa"/>
            <w:tcBorders>
              <w:top w:val="nil"/>
              <w:left w:val="nil"/>
              <w:bottom w:val="single" w:sz="8" w:space="0" w:color="808080"/>
              <w:right w:val="single" w:sz="8" w:space="0" w:color="808080"/>
            </w:tcBorders>
            <w:shd w:val="clear" w:color="000000" w:fill="D9D9D9"/>
            <w:noWrap/>
            <w:vAlign w:val="center"/>
            <w:hideMark/>
          </w:tcPr>
          <w:p w14:paraId="1AADD53E" w14:textId="77777777" w:rsidR="00AF36DF" w:rsidRPr="00AF36DF" w:rsidRDefault="00AF36DF" w:rsidP="00AF36DF">
            <w:pPr>
              <w:jc w:val="right"/>
              <w:rPr>
                <w:b/>
                <w:bCs/>
                <w:color w:val="000000"/>
                <w:sz w:val="14"/>
                <w:szCs w:val="14"/>
              </w:rPr>
            </w:pPr>
            <w:r w:rsidRPr="00AF36DF">
              <w:rPr>
                <w:b/>
                <w:bCs/>
                <w:color w:val="000000"/>
                <w:sz w:val="14"/>
                <w:szCs w:val="14"/>
              </w:rPr>
              <w:t>9.721.367,04</w:t>
            </w:r>
          </w:p>
        </w:tc>
        <w:tc>
          <w:tcPr>
            <w:tcW w:w="1060" w:type="dxa"/>
            <w:tcBorders>
              <w:top w:val="nil"/>
              <w:left w:val="nil"/>
              <w:bottom w:val="single" w:sz="8" w:space="0" w:color="808080"/>
              <w:right w:val="single" w:sz="8" w:space="0" w:color="808080"/>
            </w:tcBorders>
            <w:shd w:val="clear" w:color="000000" w:fill="D9D9D9"/>
            <w:noWrap/>
            <w:vAlign w:val="center"/>
            <w:hideMark/>
          </w:tcPr>
          <w:p w14:paraId="19DA776E" w14:textId="77777777" w:rsidR="00AF36DF" w:rsidRPr="00AF36DF" w:rsidRDefault="00AF36DF" w:rsidP="00AF36DF">
            <w:pPr>
              <w:jc w:val="right"/>
              <w:rPr>
                <w:b/>
                <w:bCs/>
                <w:color w:val="000000"/>
                <w:sz w:val="14"/>
                <w:szCs w:val="14"/>
              </w:rPr>
            </w:pPr>
            <w:r w:rsidRPr="00AF36DF">
              <w:rPr>
                <w:b/>
                <w:bCs/>
                <w:color w:val="000000"/>
                <w:sz w:val="14"/>
                <w:szCs w:val="14"/>
              </w:rPr>
              <w:t>2.710.906,64</w:t>
            </w:r>
          </w:p>
        </w:tc>
        <w:tc>
          <w:tcPr>
            <w:tcW w:w="960" w:type="dxa"/>
            <w:tcBorders>
              <w:top w:val="nil"/>
              <w:left w:val="nil"/>
              <w:bottom w:val="single" w:sz="8" w:space="0" w:color="808080"/>
              <w:right w:val="single" w:sz="8" w:space="0" w:color="808080"/>
            </w:tcBorders>
            <w:shd w:val="clear" w:color="000000" w:fill="D9D9D9"/>
            <w:noWrap/>
            <w:vAlign w:val="center"/>
            <w:hideMark/>
          </w:tcPr>
          <w:p w14:paraId="6D246A82" w14:textId="77777777" w:rsidR="00AF36DF" w:rsidRPr="00AF36DF" w:rsidRDefault="00AF36DF" w:rsidP="00AF36DF">
            <w:pPr>
              <w:jc w:val="right"/>
              <w:rPr>
                <w:b/>
                <w:bCs/>
                <w:color w:val="000000"/>
                <w:sz w:val="14"/>
                <w:szCs w:val="14"/>
              </w:rPr>
            </w:pPr>
            <w:r w:rsidRPr="00AF36DF">
              <w:rPr>
                <w:b/>
                <w:bCs/>
                <w:color w:val="000000"/>
                <w:sz w:val="14"/>
                <w:szCs w:val="14"/>
              </w:rPr>
              <w:t>66,65%</w:t>
            </w:r>
          </w:p>
        </w:tc>
        <w:tc>
          <w:tcPr>
            <w:tcW w:w="960" w:type="dxa"/>
            <w:tcBorders>
              <w:top w:val="nil"/>
              <w:left w:val="nil"/>
              <w:bottom w:val="single" w:sz="8" w:space="0" w:color="808080"/>
              <w:right w:val="single" w:sz="8" w:space="0" w:color="808080"/>
            </w:tcBorders>
            <w:shd w:val="clear" w:color="000000" w:fill="D9D9D9"/>
            <w:noWrap/>
            <w:vAlign w:val="center"/>
            <w:hideMark/>
          </w:tcPr>
          <w:p w14:paraId="2916FC3B" w14:textId="77777777" w:rsidR="00AF36DF" w:rsidRPr="00AF36DF" w:rsidRDefault="00AF36DF" w:rsidP="00AF36DF">
            <w:pPr>
              <w:jc w:val="right"/>
              <w:rPr>
                <w:b/>
                <w:bCs/>
                <w:color w:val="000000"/>
                <w:sz w:val="14"/>
                <w:szCs w:val="14"/>
              </w:rPr>
            </w:pPr>
            <w:r w:rsidRPr="00AF36DF">
              <w:rPr>
                <w:b/>
                <w:bCs/>
                <w:color w:val="000000"/>
                <w:sz w:val="14"/>
                <w:szCs w:val="14"/>
              </w:rPr>
              <w:t>27,89%</w:t>
            </w:r>
          </w:p>
        </w:tc>
        <w:tc>
          <w:tcPr>
            <w:tcW w:w="960" w:type="dxa"/>
            <w:tcBorders>
              <w:top w:val="nil"/>
              <w:left w:val="nil"/>
              <w:bottom w:val="single" w:sz="8" w:space="0" w:color="808080"/>
              <w:right w:val="single" w:sz="8" w:space="0" w:color="808080"/>
            </w:tcBorders>
            <w:shd w:val="clear" w:color="000000" w:fill="D9D9D9"/>
            <w:noWrap/>
            <w:vAlign w:val="center"/>
            <w:hideMark/>
          </w:tcPr>
          <w:p w14:paraId="71D738C6" w14:textId="77777777" w:rsidR="00AF36DF" w:rsidRPr="00AF36DF" w:rsidRDefault="00AF36DF" w:rsidP="00AF36DF">
            <w:pPr>
              <w:jc w:val="right"/>
              <w:rPr>
                <w:b/>
                <w:bCs/>
                <w:color w:val="000000"/>
                <w:sz w:val="14"/>
                <w:szCs w:val="14"/>
              </w:rPr>
            </w:pPr>
            <w:r w:rsidRPr="00AF36DF">
              <w:rPr>
                <w:b/>
                <w:bCs/>
                <w:color w:val="000000"/>
                <w:sz w:val="14"/>
                <w:szCs w:val="14"/>
              </w:rPr>
              <w:t>100,00%</w:t>
            </w:r>
          </w:p>
        </w:tc>
      </w:tr>
      <w:tr w:rsidR="00AF36DF" w:rsidRPr="00AF36DF" w14:paraId="25E5816E" w14:textId="77777777" w:rsidTr="006A7CDE">
        <w:trPr>
          <w:trHeight w:val="54"/>
        </w:trPr>
        <w:tc>
          <w:tcPr>
            <w:tcW w:w="960" w:type="dxa"/>
            <w:tcBorders>
              <w:top w:val="nil"/>
              <w:left w:val="single" w:sz="8" w:space="0" w:color="808080"/>
              <w:bottom w:val="single" w:sz="8" w:space="0" w:color="808080"/>
              <w:right w:val="single" w:sz="8" w:space="0" w:color="808080"/>
            </w:tcBorders>
            <w:vAlign w:val="center"/>
            <w:hideMark/>
          </w:tcPr>
          <w:p w14:paraId="5CC9858B" w14:textId="77777777" w:rsidR="00AF36DF" w:rsidRPr="00AF36DF" w:rsidRDefault="00AF36DF" w:rsidP="00AF36DF">
            <w:pPr>
              <w:rPr>
                <w:b/>
                <w:bCs/>
                <w:color w:val="000000"/>
                <w:sz w:val="14"/>
                <w:szCs w:val="14"/>
              </w:rPr>
            </w:pPr>
            <w:r w:rsidRPr="00AF36DF">
              <w:rPr>
                <w:b/>
                <w:bCs/>
                <w:color w:val="000000"/>
                <w:sz w:val="14"/>
                <w:szCs w:val="14"/>
              </w:rPr>
              <w:t>6</w:t>
            </w:r>
          </w:p>
        </w:tc>
        <w:tc>
          <w:tcPr>
            <w:tcW w:w="2580" w:type="dxa"/>
            <w:tcBorders>
              <w:top w:val="nil"/>
              <w:left w:val="nil"/>
              <w:bottom w:val="single" w:sz="8" w:space="0" w:color="808080"/>
              <w:right w:val="single" w:sz="8" w:space="0" w:color="808080"/>
            </w:tcBorders>
            <w:vAlign w:val="center"/>
            <w:hideMark/>
          </w:tcPr>
          <w:p w14:paraId="3A15118B" w14:textId="77777777" w:rsidR="00AF36DF" w:rsidRPr="00AF36DF" w:rsidRDefault="00AF36DF" w:rsidP="00AF36DF">
            <w:pPr>
              <w:rPr>
                <w:b/>
                <w:bCs/>
                <w:color w:val="000000"/>
                <w:sz w:val="14"/>
                <w:szCs w:val="14"/>
              </w:rPr>
            </w:pPr>
            <w:r w:rsidRPr="00AF36DF">
              <w:rPr>
                <w:b/>
                <w:bCs/>
                <w:color w:val="000000"/>
                <w:sz w:val="14"/>
                <w:szCs w:val="14"/>
              </w:rPr>
              <w:t>Prihodi poslovanja</w:t>
            </w:r>
          </w:p>
        </w:tc>
        <w:tc>
          <w:tcPr>
            <w:tcW w:w="1060" w:type="dxa"/>
            <w:tcBorders>
              <w:top w:val="nil"/>
              <w:left w:val="nil"/>
              <w:bottom w:val="single" w:sz="8" w:space="0" w:color="808080"/>
              <w:right w:val="single" w:sz="8" w:space="0" w:color="808080"/>
            </w:tcBorders>
            <w:vAlign w:val="center"/>
            <w:hideMark/>
          </w:tcPr>
          <w:p w14:paraId="554ED87D" w14:textId="77777777" w:rsidR="00AF36DF" w:rsidRPr="00AF36DF" w:rsidRDefault="00AF36DF" w:rsidP="00AF36DF">
            <w:pPr>
              <w:jc w:val="right"/>
              <w:rPr>
                <w:b/>
                <w:bCs/>
                <w:color w:val="000000"/>
                <w:sz w:val="14"/>
                <w:szCs w:val="14"/>
              </w:rPr>
            </w:pPr>
            <w:r w:rsidRPr="00AF36DF">
              <w:rPr>
                <w:b/>
                <w:bCs/>
                <w:color w:val="000000"/>
                <w:sz w:val="14"/>
                <w:szCs w:val="14"/>
              </w:rPr>
              <w:t>2.431.928,02</w:t>
            </w:r>
          </w:p>
        </w:tc>
        <w:tc>
          <w:tcPr>
            <w:tcW w:w="1280" w:type="dxa"/>
            <w:tcBorders>
              <w:top w:val="nil"/>
              <w:left w:val="nil"/>
              <w:bottom w:val="single" w:sz="8" w:space="0" w:color="808080"/>
              <w:right w:val="single" w:sz="8" w:space="0" w:color="808080"/>
            </w:tcBorders>
            <w:vAlign w:val="center"/>
            <w:hideMark/>
          </w:tcPr>
          <w:p w14:paraId="4CD408D4" w14:textId="77777777" w:rsidR="00AF36DF" w:rsidRPr="00AF36DF" w:rsidRDefault="00AF36DF" w:rsidP="00AF36DF">
            <w:pPr>
              <w:jc w:val="right"/>
              <w:rPr>
                <w:b/>
                <w:bCs/>
                <w:color w:val="000000"/>
                <w:sz w:val="14"/>
                <w:szCs w:val="14"/>
              </w:rPr>
            </w:pPr>
            <w:r w:rsidRPr="00AF36DF">
              <w:rPr>
                <w:b/>
                <w:bCs/>
                <w:color w:val="000000"/>
                <w:sz w:val="14"/>
                <w:szCs w:val="14"/>
              </w:rPr>
              <w:t>8.924.997,04</w:t>
            </w:r>
          </w:p>
        </w:tc>
        <w:tc>
          <w:tcPr>
            <w:tcW w:w="1060" w:type="dxa"/>
            <w:tcBorders>
              <w:top w:val="nil"/>
              <w:left w:val="nil"/>
              <w:bottom w:val="single" w:sz="8" w:space="0" w:color="808080"/>
              <w:right w:val="single" w:sz="8" w:space="0" w:color="808080"/>
            </w:tcBorders>
            <w:vAlign w:val="center"/>
            <w:hideMark/>
          </w:tcPr>
          <w:p w14:paraId="7D63898C" w14:textId="77777777" w:rsidR="00AF36DF" w:rsidRPr="00AF36DF" w:rsidRDefault="00AF36DF" w:rsidP="00AF36DF">
            <w:pPr>
              <w:jc w:val="right"/>
              <w:rPr>
                <w:b/>
                <w:bCs/>
                <w:color w:val="000000"/>
                <w:sz w:val="14"/>
                <w:szCs w:val="14"/>
              </w:rPr>
            </w:pPr>
            <w:r w:rsidRPr="00AF36DF">
              <w:rPr>
                <w:b/>
                <w:bCs/>
                <w:color w:val="000000"/>
                <w:sz w:val="14"/>
                <w:szCs w:val="14"/>
              </w:rPr>
              <w:t>2.708.770,75</w:t>
            </w:r>
          </w:p>
        </w:tc>
        <w:tc>
          <w:tcPr>
            <w:tcW w:w="960" w:type="dxa"/>
            <w:tcBorders>
              <w:top w:val="nil"/>
              <w:left w:val="nil"/>
              <w:bottom w:val="single" w:sz="8" w:space="0" w:color="808080"/>
              <w:right w:val="single" w:sz="8" w:space="0" w:color="808080"/>
            </w:tcBorders>
            <w:vAlign w:val="center"/>
            <w:hideMark/>
          </w:tcPr>
          <w:p w14:paraId="6EA0CC92" w14:textId="77777777" w:rsidR="00AF36DF" w:rsidRPr="00AF36DF" w:rsidRDefault="00AF36DF" w:rsidP="00AF36DF">
            <w:pPr>
              <w:jc w:val="right"/>
              <w:rPr>
                <w:b/>
                <w:bCs/>
                <w:color w:val="000000"/>
                <w:sz w:val="14"/>
                <w:szCs w:val="14"/>
              </w:rPr>
            </w:pPr>
            <w:r w:rsidRPr="00AF36DF">
              <w:rPr>
                <w:b/>
                <w:bCs/>
                <w:color w:val="000000"/>
                <w:sz w:val="14"/>
                <w:szCs w:val="14"/>
              </w:rPr>
              <w:t>111,38%</w:t>
            </w:r>
          </w:p>
        </w:tc>
        <w:tc>
          <w:tcPr>
            <w:tcW w:w="960" w:type="dxa"/>
            <w:tcBorders>
              <w:top w:val="nil"/>
              <w:left w:val="nil"/>
              <w:bottom w:val="single" w:sz="8" w:space="0" w:color="808080"/>
              <w:right w:val="single" w:sz="8" w:space="0" w:color="808080"/>
            </w:tcBorders>
            <w:vAlign w:val="center"/>
            <w:hideMark/>
          </w:tcPr>
          <w:p w14:paraId="29D5020A" w14:textId="77777777" w:rsidR="00AF36DF" w:rsidRPr="00AF36DF" w:rsidRDefault="00AF36DF" w:rsidP="00AF36DF">
            <w:pPr>
              <w:jc w:val="right"/>
              <w:rPr>
                <w:b/>
                <w:bCs/>
                <w:color w:val="000000"/>
                <w:sz w:val="14"/>
                <w:szCs w:val="14"/>
              </w:rPr>
            </w:pPr>
            <w:r w:rsidRPr="00AF36DF">
              <w:rPr>
                <w:b/>
                <w:bCs/>
                <w:color w:val="000000"/>
                <w:sz w:val="14"/>
                <w:szCs w:val="14"/>
              </w:rPr>
              <w:t>30,35%</w:t>
            </w:r>
          </w:p>
        </w:tc>
        <w:tc>
          <w:tcPr>
            <w:tcW w:w="960" w:type="dxa"/>
            <w:tcBorders>
              <w:top w:val="nil"/>
              <w:left w:val="nil"/>
              <w:bottom w:val="single" w:sz="8" w:space="0" w:color="808080"/>
              <w:right w:val="single" w:sz="8" w:space="0" w:color="808080"/>
            </w:tcBorders>
            <w:vAlign w:val="center"/>
            <w:hideMark/>
          </w:tcPr>
          <w:p w14:paraId="6BBBFCFE" w14:textId="77777777" w:rsidR="00AF36DF" w:rsidRPr="00AF36DF" w:rsidRDefault="00AF36DF" w:rsidP="00AF36DF">
            <w:pPr>
              <w:jc w:val="right"/>
              <w:rPr>
                <w:b/>
                <w:bCs/>
                <w:color w:val="000000"/>
                <w:sz w:val="14"/>
                <w:szCs w:val="14"/>
              </w:rPr>
            </w:pPr>
            <w:r w:rsidRPr="00AF36DF">
              <w:rPr>
                <w:b/>
                <w:bCs/>
                <w:color w:val="000000"/>
                <w:sz w:val="14"/>
                <w:szCs w:val="14"/>
              </w:rPr>
              <w:t> </w:t>
            </w:r>
          </w:p>
        </w:tc>
      </w:tr>
      <w:tr w:rsidR="00AF36DF" w:rsidRPr="00AF36DF" w14:paraId="58D50066" w14:textId="77777777" w:rsidTr="006A7CDE">
        <w:trPr>
          <w:trHeight w:val="54"/>
        </w:trPr>
        <w:tc>
          <w:tcPr>
            <w:tcW w:w="960" w:type="dxa"/>
            <w:tcBorders>
              <w:top w:val="nil"/>
              <w:left w:val="single" w:sz="8" w:space="0" w:color="808080"/>
              <w:bottom w:val="single" w:sz="8" w:space="0" w:color="808080"/>
              <w:right w:val="single" w:sz="8" w:space="0" w:color="808080"/>
            </w:tcBorders>
            <w:vAlign w:val="center"/>
            <w:hideMark/>
          </w:tcPr>
          <w:p w14:paraId="70A314D3" w14:textId="77777777" w:rsidR="00AF36DF" w:rsidRPr="00AF36DF" w:rsidRDefault="00AF36DF" w:rsidP="00AF36DF">
            <w:pPr>
              <w:rPr>
                <w:color w:val="000000"/>
                <w:sz w:val="14"/>
                <w:szCs w:val="14"/>
              </w:rPr>
            </w:pPr>
            <w:r w:rsidRPr="00AF36DF">
              <w:rPr>
                <w:color w:val="000000"/>
                <w:sz w:val="14"/>
                <w:szCs w:val="14"/>
              </w:rPr>
              <w:t>61</w:t>
            </w:r>
          </w:p>
        </w:tc>
        <w:tc>
          <w:tcPr>
            <w:tcW w:w="2580" w:type="dxa"/>
            <w:tcBorders>
              <w:top w:val="nil"/>
              <w:left w:val="nil"/>
              <w:bottom w:val="single" w:sz="8" w:space="0" w:color="808080"/>
              <w:right w:val="single" w:sz="8" w:space="0" w:color="808080"/>
            </w:tcBorders>
            <w:vAlign w:val="center"/>
            <w:hideMark/>
          </w:tcPr>
          <w:p w14:paraId="3B62E7E0" w14:textId="77777777" w:rsidR="00AF36DF" w:rsidRPr="00AF36DF" w:rsidRDefault="00AF36DF" w:rsidP="00AF36DF">
            <w:pPr>
              <w:rPr>
                <w:color w:val="000000"/>
                <w:sz w:val="14"/>
                <w:szCs w:val="14"/>
              </w:rPr>
            </w:pPr>
            <w:r w:rsidRPr="00AF36DF">
              <w:rPr>
                <w:color w:val="000000"/>
                <w:sz w:val="14"/>
                <w:szCs w:val="14"/>
              </w:rPr>
              <w:t>Prihodi od poreza</w:t>
            </w:r>
          </w:p>
        </w:tc>
        <w:tc>
          <w:tcPr>
            <w:tcW w:w="1060" w:type="dxa"/>
            <w:tcBorders>
              <w:top w:val="nil"/>
              <w:left w:val="nil"/>
              <w:bottom w:val="single" w:sz="8" w:space="0" w:color="808080"/>
              <w:right w:val="single" w:sz="8" w:space="0" w:color="808080"/>
            </w:tcBorders>
            <w:vAlign w:val="center"/>
            <w:hideMark/>
          </w:tcPr>
          <w:p w14:paraId="5C6654B7" w14:textId="77777777" w:rsidR="00AF36DF" w:rsidRPr="00AF36DF" w:rsidRDefault="00AF36DF" w:rsidP="00AF36DF">
            <w:pPr>
              <w:jc w:val="right"/>
              <w:rPr>
                <w:color w:val="000000"/>
                <w:sz w:val="14"/>
                <w:szCs w:val="14"/>
              </w:rPr>
            </w:pPr>
            <w:r w:rsidRPr="00AF36DF">
              <w:rPr>
                <w:color w:val="000000"/>
                <w:sz w:val="14"/>
                <w:szCs w:val="14"/>
              </w:rPr>
              <w:t>1.637.144,90</w:t>
            </w:r>
          </w:p>
        </w:tc>
        <w:tc>
          <w:tcPr>
            <w:tcW w:w="1280" w:type="dxa"/>
            <w:tcBorders>
              <w:top w:val="nil"/>
              <w:left w:val="nil"/>
              <w:bottom w:val="single" w:sz="8" w:space="0" w:color="808080"/>
              <w:right w:val="single" w:sz="8" w:space="0" w:color="808080"/>
            </w:tcBorders>
            <w:vAlign w:val="center"/>
            <w:hideMark/>
          </w:tcPr>
          <w:p w14:paraId="5CCCD03D" w14:textId="77777777" w:rsidR="00AF36DF" w:rsidRPr="00AF36DF" w:rsidRDefault="00AF36DF" w:rsidP="00AF36DF">
            <w:pPr>
              <w:jc w:val="right"/>
              <w:rPr>
                <w:color w:val="000000"/>
                <w:sz w:val="14"/>
                <w:szCs w:val="14"/>
              </w:rPr>
            </w:pPr>
            <w:r w:rsidRPr="00AF36DF">
              <w:rPr>
                <w:color w:val="000000"/>
                <w:sz w:val="14"/>
                <w:szCs w:val="14"/>
              </w:rPr>
              <w:t>4.065.584,64</w:t>
            </w:r>
          </w:p>
        </w:tc>
        <w:tc>
          <w:tcPr>
            <w:tcW w:w="1060" w:type="dxa"/>
            <w:tcBorders>
              <w:top w:val="nil"/>
              <w:left w:val="nil"/>
              <w:bottom w:val="single" w:sz="8" w:space="0" w:color="808080"/>
              <w:right w:val="single" w:sz="8" w:space="0" w:color="808080"/>
            </w:tcBorders>
            <w:vAlign w:val="center"/>
            <w:hideMark/>
          </w:tcPr>
          <w:p w14:paraId="385D933F" w14:textId="77777777" w:rsidR="00AF36DF" w:rsidRPr="00AF36DF" w:rsidRDefault="00AF36DF" w:rsidP="00AF36DF">
            <w:pPr>
              <w:jc w:val="right"/>
              <w:rPr>
                <w:color w:val="000000"/>
                <w:sz w:val="14"/>
                <w:szCs w:val="14"/>
              </w:rPr>
            </w:pPr>
            <w:r w:rsidRPr="00AF36DF">
              <w:rPr>
                <w:color w:val="000000"/>
                <w:sz w:val="14"/>
                <w:szCs w:val="14"/>
              </w:rPr>
              <w:t>1.874.778,39</w:t>
            </w:r>
          </w:p>
        </w:tc>
        <w:tc>
          <w:tcPr>
            <w:tcW w:w="960" w:type="dxa"/>
            <w:tcBorders>
              <w:top w:val="nil"/>
              <w:left w:val="nil"/>
              <w:bottom w:val="single" w:sz="8" w:space="0" w:color="808080"/>
              <w:right w:val="single" w:sz="8" w:space="0" w:color="808080"/>
            </w:tcBorders>
            <w:vAlign w:val="center"/>
            <w:hideMark/>
          </w:tcPr>
          <w:p w14:paraId="78E69E9E" w14:textId="77777777" w:rsidR="00AF36DF" w:rsidRPr="00AF36DF" w:rsidRDefault="00AF36DF" w:rsidP="00AF36DF">
            <w:pPr>
              <w:jc w:val="right"/>
              <w:rPr>
                <w:color w:val="000000"/>
                <w:sz w:val="14"/>
                <w:szCs w:val="14"/>
              </w:rPr>
            </w:pPr>
            <w:r w:rsidRPr="00AF36DF">
              <w:rPr>
                <w:color w:val="000000"/>
                <w:sz w:val="14"/>
                <w:szCs w:val="14"/>
              </w:rPr>
              <w:t>114,52%</w:t>
            </w:r>
          </w:p>
        </w:tc>
        <w:tc>
          <w:tcPr>
            <w:tcW w:w="960" w:type="dxa"/>
            <w:tcBorders>
              <w:top w:val="nil"/>
              <w:left w:val="nil"/>
              <w:bottom w:val="single" w:sz="8" w:space="0" w:color="808080"/>
              <w:right w:val="single" w:sz="8" w:space="0" w:color="808080"/>
            </w:tcBorders>
            <w:vAlign w:val="center"/>
            <w:hideMark/>
          </w:tcPr>
          <w:p w14:paraId="425FFF38" w14:textId="77777777" w:rsidR="00AF36DF" w:rsidRPr="00AF36DF" w:rsidRDefault="00AF36DF" w:rsidP="00AF36DF">
            <w:pPr>
              <w:jc w:val="right"/>
              <w:rPr>
                <w:color w:val="000000"/>
                <w:sz w:val="14"/>
                <w:szCs w:val="14"/>
              </w:rPr>
            </w:pPr>
            <w:r w:rsidRPr="00AF36DF">
              <w:rPr>
                <w:color w:val="000000"/>
                <w:sz w:val="14"/>
                <w:szCs w:val="14"/>
              </w:rPr>
              <w:t>46,11%</w:t>
            </w:r>
          </w:p>
        </w:tc>
        <w:tc>
          <w:tcPr>
            <w:tcW w:w="960" w:type="dxa"/>
            <w:tcBorders>
              <w:top w:val="nil"/>
              <w:left w:val="nil"/>
              <w:bottom w:val="single" w:sz="8" w:space="0" w:color="808080"/>
              <w:right w:val="single" w:sz="8" w:space="0" w:color="808080"/>
            </w:tcBorders>
            <w:vAlign w:val="center"/>
            <w:hideMark/>
          </w:tcPr>
          <w:p w14:paraId="77CEEFDE" w14:textId="77777777" w:rsidR="00AF36DF" w:rsidRPr="00AF36DF" w:rsidRDefault="00AF36DF" w:rsidP="00AF36DF">
            <w:pPr>
              <w:jc w:val="right"/>
              <w:rPr>
                <w:color w:val="000000"/>
                <w:sz w:val="14"/>
                <w:szCs w:val="14"/>
              </w:rPr>
            </w:pPr>
            <w:r w:rsidRPr="00AF36DF">
              <w:rPr>
                <w:color w:val="000000"/>
                <w:sz w:val="14"/>
                <w:szCs w:val="14"/>
              </w:rPr>
              <w:t>69,16%</w:t>
            </w:r>
          </w:p>
        </w:tc>
      </w:tr>
      <w:tr w:rsidR="00AF36DF" w:rsidRPr="00AF36DF" w14:paraId="5758B55F" w14:textId="77777777" w:rsidTr="006A7CDE">
        <w:trPr>
          <w:trHeight w:val="385"/>
        </w:trPr>
        <w:tc>
          <w:tcPr>
            <w:tcW w:w="960" w:type="dxa"/>
            <w:tcBorders>
              <w:top w:val="nil"/>
              <w:left w:val="single" w:sz="8" w:space="0" w:color="808080"/>
              <w:bottom w:val="single" w:sz="8" w:space="0" w:color="808080"/>
              <w:right w:val="single" w:sz="8" w:space="0" w:color="808080"/>
            </w:tcBorders>
            <w:vAlign w:val="center"/>
            <w:hideMark/>
          </w:tcPr>
          <w:p w14:paraId="7E7D207E" w14:textId="77777777" w:rsidR="00AF36DF" w:rsidRPr="00AF36DF" w:rsidRDefault="00AF36DF" w:rsidP="00AF36DF">
            <w:pPr>
              <w:rPr>
                <w:color w:val="000000"/>
                <w:sz w:val="14"/>
                <w:szCs w:val="14"/>
              </w:rPr>
            </w:pPr>
            <w:r w:rsidRPr="00AF36DF">
              <w:rPr>
                <w:color w:val="000000"/>
                <w:sz w:val="14"/>
                <w:szCs w:val="14"/>
              </w:rPr>
              <w:t>63</w:t>
            </w:r>
          </w:p>
        </w:tc>
        <w:tc>
          <w:tcPr>
            <w:tcW w:w="2580" w:type="dxa"/>
            <w:tcBorders>
              <w:top w:val="nil"/>
              <w:left w:val="nil"/>
              <w:bottom w:val="single" w:sz="8" w:space="0" w:color="808080"/>
              <w:right w:val="single" w:sz="8" w:space="0" w:color="808080"/>
            </w:tcBorders>
            <w:vAlign w:val="center"/>
            <w:hideMark/>
          </w:tcPr>
          <w:p w14:paraId="21548101" w14:textId="77777777" w:rsidR="00AF36DF" w:rsidRPr="00AF36DF" w:rsidRDefault="00AF36DF" w:rsidP="00AF36DF">
            <w:pPr>
              <w:rPr>
                <w:color w:val="000000"/>
                <w:sz w:val="14"/>
                <w:szCs w:val="14"/>
              </w:rPr>
            </w:pPr>
            <w:r w:rsidRPr="00AF36DF">
              <w:rPr>
                <w:color w:val="000000"/>
                <w:sz w:val="14"/>
                <w:szCs w:val="14"/>
              </w:rPr>
              <w:t>Pomoći iz inozemstva i od subjekata unutar općeg proračuna</w:t>
            </w:r>
          </w:p>
        </w:tc>
        <w:tc>
          <w:tcPr>
            <w:tcW w:w="1060" w:type="dxa"/>
            <w:tcBorders>
              <w:top w:val="nil"/>
              <w:left w:val="nil"/>
              <w:bottom w:val="single" w:sz="8" w:space="0" w:color="808080"/>
              <w:right w:val="single" w:sz="8" w:space="0" w:color="808080"/>
            </w:tcBorders>
            <w:vAlign w:val="center"/>
            <w:hideMark/>
          </w:tcPr>
          <w:p w14:paraId="41E5C753" w14:textId="77777777" w:rsidR="00AF36DF" w:rsidRPr="00AF36DF" w:rsidRDefault="00AF36DF" w:rsidP="00AF36DF">
            <w:pPr>
              <w:jc w:val="right"/>
              <w:rPr>
                <w:color w:val="000000"/>
                <w:sz w:val="14"/>
                <w:szCs w:val="14"/>
              </w:rPr>
            </w:pPr>
            <w:r w:rsidRPr="00AF36DF">
              <w:rPr>
                <w:color w:val="000000"/>
                <w:sz w:val="14"/>
                <w:szCs w:val="14"/>
              </w:rPr>
              <w:t>136.654,36</w:t>
            </w:r>
          </w:p>
        </w:tc>
        <w:tc>
          <w:tcPr>
            <w:tcW w:w="1280" w:type="dxa"/>
            <w:tcBorders>
              <w:top w:val="nil"/>
              <w:left w:val="nil"/>
              <w:bottom w:val="single" w:sz="8" w:space="0" w:color="808080"/>
              <w:right w:val="single" w:sz="8" w:space="0" w:color="808080"/>
            </w:tcBorders>
            <w:vAlign w:val="center"/>
            <w:hideMark/>
          </w:tcPr>
          <w:p w14:paraId="271C8B54" w14:textId="77777777" w:rsidR="00AF36DF" w:rsidRPr="00AF36DF" w:rsidRDefault="00AF36DF" w:rsidP="00AF36DF">
            <w:pPr>
              <w:jc w:val="right"/>
              <w:rPr>
                <w:color w:val="000000"/>
                <w:sz w:val="14"/>
                <w:szCs w:val="14"/>
              </w:rPr>
            </w:pPr>
            <w:r w:rsidRPr="00AF36DF">
              <w:rPr>
                <w:color w:val="000000"/>
                <w:sz w:val="14"/>
                <w:szCs w:val="14"/>
              </w:rPr>
              <w:t>2.664.513,45</w:t>
            </w:r>
          </w:p>
        </w:tc>
        <w:tc>
          <w:tcPr>
            <w:tcW w:w="1060" w:type="dxa"/>
            <w:tcBorders>
              <w:top w:val="nil"/>
              <w:left w:val="nil"/>
              <w:bottom w:val="single" w:sz="8" w:space="0" w:color="808080"/>
              <w:right w:val="single" w:sz="8" w:space="0" w:color="808080"/>
            </w:tcBorders>
            <w:vAlign w:val="center"/>
            <w:hideMark/>
          </w:tcPr>
          <w:p w14:paraId="0D19D6A2" w14:textId="77777777" w:rsidR="00AF36DF" w:rsidRPr="00AF36DF" w:rsidRDefault="00AF36DF" w:rsidP="00AF36DF">
            <w:pPr>
              <w:jc w:val="right"/>
              <w:rPr>
                <w:color w:val="000000"/>
                <w:sz w:val="14"/>
                <w:szCs w:val="14"/>
              </w:rPr>
            </w:pPr>
            <w:r w:rsidRPr="00AF36DF">
              <w:rPr>
                <w:color w:val="000000"/>
                <w:sz w:val="14"/>
                <w:szCs w:val="14"/>
              </w:rPr>
              <w:t>83.450,40</w:t>
            </w:r>
          </w:p>
        </w:tc>
        <w:tc>
          <w:tcPr>
            <w:tcW w:w="960" w:type="dxa"/>
            <w:tcBorders>
              <w:top w:val="nil"/>
              <w:left w:val="nil"/>
              <w:bottom w:val="single" w:sz="8" w:space="0" w:color="808080"/>
              <w:right w:val="single" w:sz="8" w:space="0" w:color="808080"/>
            </w:tcBorders>
            <w:vAlign w:val="center"/>
            <w:hideMark/>
          </w:tcPr>
          <w:p w14:paraId="334BB269" w14:textId="77777777" w:rsidR="00AF36DF" w:rsidRPr="00AF36DF" w:rsidRDefault="00AF36DF" w:rsidP="00AF36DF">
            <w:pPr>
              <w:jc w:val="right"/>
              <w:rPr>
                <w:color w:val="000000"/>
                <w:sz w:val="14"/>
                <w:szCs w:val="14"/>
              </w:rPr>
            </w:pPr>
            <w:r w:rsidRPr="00AF36DF">
              <w:rPr>
                <w:color w:val="000000"/>
                <w:sz w:val="14"/>
                <w:szCs w:val="14"/>
              </w:rPr>
              <w:t>61,07%</w:t>
            </w:r>
          </w:p>
        </w:tc>
        <w:tc>
          <w:tcPr>
            <w:tcW w:w="960" w:type="dxa"/>
            <w:tcBorders>
              <w:top w:val="nil"/>
              <w:left w:val="nil"/>
              <w:bottom w:val="single" w:sz="8" w:space="0" w:color="808080"/>
              <w:right w:val="single" w:sz="8" w:space="0" w:color="808080"/>
            </w:tcBorders>
            <w:vAlign w:val="center"/>
            <w:hideMark/>
          </w:tcPr>
          <w:p w14:paraId="7A082A67" w14:textId="77777777" w:rsidR="00AF36DF" w:rsidRPr="00AF36DF" w:rsidRDefault="00AF36DF" w:rsidP="00AF36DF">
            <w:pPr>
              <w:jc w:val="right"/>
              <w:rPr>
                <w:color w:val="000000"/>
                <w:sz w:val="14"/>
                <w:szCs w:val="14"/>
              </w:rPr>
            </w:pPr>
            <w:r w:rsidRPr="00AF36DF">
              <w:rPr>
                <w:color w:val="000000"/>
                <w:sz w:val="14"/>
                <w:szCs w:val="14"/>
              </w:rPr>
              <w:t>3,13%</w:t>
            </w:r>
          </w:p>
        </w:tc>
        <w:tc>
          <w:tcPr>
            <w:tcW w:w="960" w:type="dxa"/>
            <w:tcBorders>
              <w:top w:val="nil"/>
              <w:left w:val="nil"/>
              <w:bottom w:val="single" w:sz="8" w:space="0" w:color="808080"/>
              <w:right w:val="single" w:sz="8" w:space="0" w:color="808080"/>
            </w:tcBorders>
            <w:vAlign w:val="center"/>
            <w:hideMark/>
          </w:tcPr>
          <w:p w14:paraId="264F9D77" w14:textId="77777777" w:rsidR="00AF36DF" w:rsidRPr="00AF36DF" w:rsidRDefault="00AF36DF" w:rsidP="00AF36DF">
            <w:pPr>
              <w:jc w:val="right"/>
              <w:rPr>
                <w:color w:val="000000"/>
                <w:sz w:val="14"/>
                <w:szCs w:val="14"/>
              </w:rPr>
            </w:pPr>
            <w:r w:rsidRPr="00AF36DF">
              <w:rPr>
                <w:color w:val="000000"/>
                <w:sz w:val="14"/>
                <w:szCs w:val="14"/>
              </w:rPr>
              <w:t>3,08%</w:t>
            </w:r>
          </w:p>
        </w:tc>
      </w:tr>
      <w:tr w:rsidR="00AF36DF" w:rsidRPr="00AF36DF" w14:paraId="65A6D5BE" w14:textId="77777777" w:rsidTr="006A7CDE">
        <w:trPr>
          <w:trHeight w:val="54"/>
        </w:trPr>
        <w:tc>
          <w:tcPr>
            <w:tcW w:w="960" w:type="dxa"/>
            <w:tcBorders>
              <w:top w:val="nil"/>
              <w:left w:val="single" w:sz="8" w:space="0" w:color="808080"/>
              <w:bottom w:val="single" w:sz="8" w:space="0" w:color="808080"/>
              <w:right w:val="single" w:sz="8" w:space="0" w:color="808080"/>
            </w:tcBorders>
            <w:vAlign w:val="center"/>
            <w:hideMark/>
          </w:tcPr>
          <w:p w14:paraId="0132E0DF" w14:textId="77777777" w:rsidR="00AF36DF" w:rsidRPr="00AF36DF" w:rsidRDefault="00AF36DF" w:rsidP="00AF36DF">
            <w:pPr>
              <w:rPr>
                <w:color w:val="000000"/>
                <w:sz w:val="14"/>
                <w:szCs w:val="14"/>
              </w:rPr>
            </w:pPr>
            <w:r w:rsidRPr="00AF36DF">
              <w:rPr>
                <w:color w:val="000000"/>
                <w:sz w:val="14"/>
                <w:szCs w:val="14"/>
              </w:rPr>
              <w:t>64</w:t>
            </w:r>
          </w:p>
        </w:tc>
        <w:tc>
          <w:tcPr>
            <w:tcW w:w="2580" w:type="dxa"/>
            <w:tcBorders>
              <w:top w:val="nil"/>
              <w:left w:val="nil"/>
              <w:bottom w:val="single" w:sz="8" w:space="0" w:color="808080"/>
              <w:right w:val="single" w:sz="8" w:space="0" w:color="808080"/>
            </w:tcBorders>
            <w:vAlign w:val="center"/>
            <w:hideMark/>
          </w:tcPr>
          <w:p w14:paraId="17E978F2" w14:textId="77777777" w:rsidR="00AF36DF" w:rsidRPr="00AF36DF" w:rsidRDefault="00AF36DF" w:rsidP="00AF36DF">
            <w:pPr>
              <w:rPr>
                <w:color w:val="000000"/>
                <w:sz w:val="14"/>
                <w:szCs w:val="14"/>
              </w:rPr>
            </w:pPr>
            <w:r w:rsidRPr="00AF36DF">
              <w:rPr>
                <w:color w:val="000000"/>
                <w:sz w:val="14"/>
                <w:szCs w:val="14"/>
              </w:rPr>
              <w:t>Prihodi od imovine</w:t>
            </w:r>
          </w:p>
        </w:tc>
        <w:tc>
          <w:tcPr>
            <w:tcW w:w="1060" w:type="dxa"/>
            <w:tcBorders>
              <w:top w:val="nil"/>
              <w:left w:val="nil"/>
              <w:bottom w:val="single" w:sz="8" w:space="0" w:color="808080"/>
              <w:right w:val="single" w:sz="8" w:space="0" w:color="808080"/>
            </w:tcBorders>
            <w:vAlign w:val="center"/>
            <w:hideMark/>
          </w:tcPr>
          <w:p w14:paraId="72D19CA7" w14:textId="77777777" w:rsidR="00AF36DF" w:rsidRPr="00AF36DF" w:rsidRDefault="00AF36DF" w:rsidP="00AF36DF">
            <w:pPr>
              <w:jc w:val="right"/>
              <w:rPr>
                <w:color w:val="000000"/>
                <w:sz w:val="14"/>
                <w:szCs w:val="14"/>
              </w:rPr>
            </w:pPr>
            <w:r w:rsidRPr="00AF36DF">
              <w:rPr>
                <w:color w:val="000000"/>
                <w:sz w:val="14"/>
                <w:szCs w:val="14"/>
              </w:rPr>
              <w:t>112.136,78</w:t>
            </w:r>
          </w:p>
        </w:tc>
        <w:tc>
          <w:tcPr>
            <w:tcW w:w="1280" w:type="dxa"/>
            <w:tcBorders>
              <w:top w:val="nil"/>
              <w:left w:val="nil"/>
              <w:bottom w:val="single" w:sz="8" w:space="0" w:color="808080"/>
              <w:right w:val="single" w:sz="8" w:space="0" w:color="808080"/>
            </w:tcBorders>
            <w:vAlign w:val="center"/>
            <w:hideMark/>
          </w:tcPr>
          <w:p w14:paraId="6E73959C" w14:textId="77777777" w:rsidR="00AF36DF" w:rsidRPr="00AF36DF" w:rsidRDefault="00AF36DF" w:rsidP="00AF36DF">
            <w:pPr>
              <w:jc w:val="right"/>
              <w:rPr>
                <w:color w:val="000000"/>
                <w:sz w:val="14"/>
                <w:szCs w:val="14"/>
              </w:rPr>
            </w:pPr>
            <w:r w:rsidRPr="00AF36DF">
              <w:rPr>
                <w:color w:val="000000"/>
                <w:sz w:val="14"/>
                <w:szCs w:val="14"/>
              </w:rPr>
              <w:t>281.494,95</w:t>
            </w:r>
          </w:p>
        </w:tc>
        <w:tc>
          <w:tcPr>
            <w:tcW w:w="1060" w:type="dxa"/>
            <w:tcBorders>
              <w:top w:val="nil"/>
              <w:left w:val="nil"/>
              <w:bottom w:val="single" w:sz="8" w:space="0" w:color="808080"/>
              <w:right w:val="single" w:sz="8" w:space="0" w:color="808080"/>
            </w:tcBorders>
            <w:vAlign w:val="center"/>
            <w:hideMark/>
          </w:tcPr>
          <w:p w14:paraId="633F694C" w14:textId="77777777" w:rsidR="00AF36DF" w:rsidRPr="00AF36DF" w:rsidRDefault="00AF36DF" w:rsidP="00AF36DF">
            <w:pPr>
              <w:jc w:val="right"/>
              <w:rPr>
                <w:color w:val="000000"/>
                <w:sz w:val="14"/>
                <w:szCs w:val="14"/>
              </w:rPr>
            </w:pPr>
            <w:r w:rsidRPr="00AF36DF">
              <w:rPr>
                <w:color w:val="000000"/>
                <w:sz w:val="14"/>
                <w:szCs w:val="14"/>
              </w:rPr>
              <w:t>130.411,49</w:t>
            </w:r>
          </w:p>
        </w:tc>
        <w:tc>
          <w:tcPr>
            <w:tcW w:w="960" w:type="dxa"/>
            <w:tcBorders>
              <w:top w:val="nil"/>
              <w:left w:val="nil"/>
              <w:bottom w:val="single" w:sz="8" w:space="0" w:color="808080"/>
              <w:right w:val="single" w:sz="8" w:space="0" w:color="808080"/>
            </w:tcBorders>
            <w:vAlign w:val="center"/>
            <w:hideMark/>
          </w:tcPr>
          <w:p w14:paraId="12B76A8B" w14:textId="77777777" w:rsidR="00AF36DF" w:rsidRPr="00AF36DF" w:rsidRDefault="00AF36DF" w:rsidP="00AF36DF">
            <w:pPr>
              <w:jc w:val="right"/>
              <w:rPr>
                <w:color w:val="000000"/>
                <w:sz w:val="14"/>
                <w:szCs w:val="14"/>
              </w:rPr>
            </w:pPr>
            <w:r w:rsidRPr="00AF36DF">
              <w:rPr>
                <w:color w:val="000000"/>
                <w:sz w:val="14"/>
                <w:szCs w:val="14"/>
              </w:rPr>
              <w:t>116,30%</w:t>
            </w:r>
          </w:p>
        </w:tc>
        <w:tc>
          <w:tcPr>
            <w:tcW w:w="960" w:type="dxa"/>
            <w:tcBorders>
              <w:top w:val="nil"/>
              <w:left w:val="nil"/>
              <w:bottom w:val="single" w:sz="8" w:space="0" w:color="808080"/>
              <w:right w:val="single" w:sz="8" w:space="0" w:color="808080"/>
            </w:tcBorders>
            <w:vAlign w:val="center"/>
            <w:hideMark/>
          </w:tcPr>
          <w:p w14:paraId="217F197C" w14:textId="77777777" w:rsidR="00AF36DF" w:rsidRPr="00AF36DF" w:rsidRDefault="00AF36DF" w:rsidP="00AF36DF">
            <w:pPr>
              <w:jc w:val="right"/>
              <w:rPr>
                <w:color w:val="000000"/>
                <w:sz w:val="14"/>
                <w:szCs w:val="14"/>
              </w:rPr>
            </w:pPr>
            <w:r w:rsidRPr="00AF36DF">
              <w:rPr>
                <w:color w:val="000000"/>
                <w:sz w:val="14"/>
                <w:szCs w:val="14"/>
              </w:rPr>
              <w:t>46,33%</w:t>
            </w:r>
          </w:p>
        </w:tc>
        <w:tc>
          <w:tcPr>
            <w:tcW w:w="960" w:type="dxa"/>
            <w:tcBorders>
              <w:top w:val="nil"/>
              <w:left w:val="nil"/>
              <w:bottom w:val="single" w:sz="8" w:space="0" w:color="808080"/>
              <w:right w:val="single" w:sz="8" w:space="0" w:color="808080"/>
            </w:tcBorders>
            <w:vAlign w:val="center"/>
            <w:hideMark/>
          </w:tcPr>
          <w:p w14:paraId="24016C5C" w14:textId="77777777" w:rsidR="00AF36DF" w:rsidRPr="00AF36DF" w:rsidRDefault="00AF36DF" w:rsidP="00AF36DF">
            <w:pPr>
              <w:jc w:val="right"/>
              <w:rPr>
                <w:color w:val="000000"/>
                <w:sz w:val="14"/>
                <w:szCs w:val="14"/>
              </w:rPr>
            </w:pPr>
            <w:r w:rsidRPr="00AF36DF">
              <w:rPr>
                <w:color w:val="000000"/>
                <w:sz w:val="14"/>
                <w:szCs w:val="14"/>
              </w:rPr>
              <w:t>4,81%</w:t>
            </w:r>
          </w:p>
        </w:tc>
      </w:tr>
      <w:tr w:rsidR="00AF36DF" w:rsidRPr="00AF36DF" w14:paraId="103FBB7B" w14:textId="77777777" w:rsidTr="006A7CDE">
        <w:trPr>
          <w:trHeight w:val="224"/>
        </w:trPr>
        <w:tc>
          <w:tcPr>
            <w:tcW w:w="960" w:type="dxa"/>
            <w:tcBorders>
              <w:top w:val="nil"/>
              <w:left w:val="single" w:sz="8" w:space="0" w:color="808080"/>
              <w:bottom w:val="single" w:sz="8" w:space="0" w:color="808080"/>
              <w:right w:val="single" w:sz="8" w:space="0" w:color="808080"/>
            </w:tcBorders>
            <w:vAlign w:val="center"/>
            <w:hideMark/>
          </w:tcPr>
          <w:p w14:paraId="4C62CF70" w14:textId="77777777" w:rsidR="00AF36DF" w:rsidRPr="00AF36DF" w:rsidRDefault="00AF36DF" w:rsidP="00AF36DF">
            <w:pPr>
              <w:rPr>
                <w:color w:val="000000"/>
                <w:sz w:val="14"/>
                <w:szCs w:val="14"/>
              </w:rPr>
            </w:pPr>
            <w:r w:rsidRPr="00AF36DF">
              <w:rPr>
                <w:color w:val="000000"/>
                <w:sz w:val="14"/>
                <w:szCs w:val="14"/>
              </w:rPr>
              <w:t>65</w:t>
            </w:r>
          </w:p>
        </w:tc>
        <w:tc>
          <w:tcPr>
            <w:tcW w:w="2580" w:type="dxa"/>
            <w:tcBorders>
              <w:top w:val="nil"/>
              <w:left w:val="nil"/>
              <w:bottom w:val="single" w:sz="8" w:space="0" w:color="808080"/>
              <w:right w:val="single" w:sz="8" w:space="0" w:color="808080"/>
            </w:tcBorders>
            <w:vAlign w:val="center"/>
            <w:hideMark/>
          </w:tcPr>
          <w:p w14:paraId="05BCC75E" w14:textId="77777777" w:rsidR="00AF36DF" w:rsidRPr="00AF36DF" w:rsidRDefault="00AF36DF" w:rsidP="00AF36DF">
            <w:pPr>
              <w:rPr>
                <w:color w:val="000000"/>
                <w:sz w:val="14"/>
                <w:szCs w:val="14"/>
              </w:rPr>
            </w:pPr>
            <w:r w:rsidRPr="00AF36DF">
              <w:rPr>
                <w:color w:val="000000"/>
                <w:sz w:val="14"/>
                <w:szCs w:val="14"/>
              </w:rPr>
              <w:t>Prihodi od upravnih i administrativnih pristojbi, pristojbi po posebnim propisima i na€ada</w:t>
            </w:r>
          </w:p>
        </w:tc>
        <w:tc>
          <w:tcPr>
            <w:tcW w:w="1060" w:type="dxa"/>
            <w:tcBorders>
              <w:top w:val="nil"/>
              <w:left w:val="nil"/>
              <w:bottom w:val="single" w:sz="8" w:space="0" w:color="808080"/>
              <w:right w:val="single" w:sz="8" w:space="0" w:color="808080"/>
            </w:tcBorders>
            <w:vAlign w:val="center"/>
            <w:hideMark/>
          </w:tcPr>
          <w:p w14:paraId="36392629" w14:textId="77777777" w:rsidR="00AF36DF" w:rsidRPr="00AF36DF" w:rsidRDefault="00AF36DF" w:rsidP="00AF36DF">
            <w:pPr>
              <w:jc w:val="right"/>
              <w:rPr>
                <w:color w:val="000000"/>
                <w:sz w:val="14"/>
                <w:szCs w:val="14"/>
              </w:rPr>
            </w:pPr>
            <w:r w:rsidRPr="00AF36DF">
              <w:rPr>
                <w:color w:val="000000"/>
                <w:sz w:val="14"/>
                <w:szCs w:val="14"/>
              </w:rPr>
              <w:t>529.186,94</w:t>
            </w:r>
          </w:p>
        </w:tc>
        <w:tc>
          <w:tcPr>
            <w:tcW w:w="1280" w:type="dxa"/>
            <w:tcBorders>
              <w:top w:val="nil"/>
              <w:left w:val="nil"/>
              <w:bottom w:val="single" w:sz="8" w:space="0" w:color="808080"/>
              <w:right w:val="single" w:sz="8" w:space="0" w:color="808080"/>
            </w:tcBorders>
            <w:vAlign w:val="center"/>
            <w:hideMark/>
          </w:tcPr>
          <w:p w14:paraId="4979B189" w14:textId="77777777" w:rsidR="00AF36DF" w:rsidRPr="00AF36DF" w:rsidRDefault="00AF36DF" w:rsidP="00AF36DF">
            <w:pPr>
              <w:jc w:val="right"/>
              <w:rPr>
                <w:color w:val="000000"/>
                <w:sz w:val="14"/>
                <w:szCs w:val="14"/>
              </w:rPr>
            </w:pPr>
            <w:r w:rsidRPr="00AF36DF">
              <w:rPr>
                <w:color w:val="000000"/>
                <w:sz w:val="14"/>
                <w:szCs w:val="14"/>
              </w:rPr>
              <w:t>1.866.504,00</w:t>
            </w:r>
          </w:p>
        </w:tc>
        <w:tc>
          <w:tcPr>
            <w:tcW w:w="1060" w:type="dxa"/>
            <w:tcBorders>
              <w:top w:val="nil"/>
              <w:left w:val="nil"/>
              <w:bottom w:val="single" w:sz="8" w:space="0" w:color="808080"/>
              <w:right w:val="single" w:sz="8" w:space="0" w:color="808080"/>
            </w:tcBorders>
            <w:vAlign w:val="center"/>
            <w:hideMark/>
          </w:tcPr>
          <w:p w14:paraId="5C9CA8EA" w14:textId="77777777" w:rsidR="00AF36DF" w:rsidRPr="00AF36DF" w:rsidRDefault="00AF36DF" w:rsidP="00AF36DF">
            <w:pPr>
              <w:jc w:val="right"/>
              <w:rPr>
                <w:color w:val="000000"/>
                <w:sz w:val="14"/>
                <w:szCs w:val="14"/>
              </w:rPr>
            </w:pPr>
            <w:r w:rsidRPr="00AF36DF">
              <w:rPr>
                <w:color w:val="000000"/>
                <w:sz w:val="14"/>
                <w:szCs w:val="14"/>
              </w:rPr>
              <w:t>599.675,14</w:t>
            </w:r>
          </w:p>
        </w:tc>
        <w:tc>
          <w:tcPr>
            <w:tcW w:w="960" w:type="dxa"/>
            <w:tcBorders>
              <w:top w:val="nil"/>
              <w:left w:val="nil"/>
              <w:bottom w:val="single" w:sz="8" w:space="0" w:color="808080"/>
              <w:right w:val="single" w:sz="8" w:space="0" w:color="808080"/>
            </w:tcBorders>
            <w:vAlign w:val="center"/>
            <w:hideMark/>
          </w:tcPr>
          <w:p w14:paraId="0108F22D" w14:textId="77777777" w:rsidR="00AF36DF" w:rsidRPr="00AF36DF" w:rsidRDefault="00AF36DF" w:rsidP="00AF36DF">
            <w:pPr>
              <w:jc w:val="right"/>
              <w:rPr>
                <w:color w:val="000000"/>
                <w:sz w:val="14"/>
                <w:szCs w:val="14"/>
              </w:rPr>
            </w:pPr>
            <w:r w:rsidRPr="00AF36DF">
              <w:rPr>
                <w:color w:val="000000"/>
                <w:sz w:val="14"/>
                <w:szCs w:val="14"/>
              </w:rPr>
              <w:t>113,32%</w:t>
            </w:r>
          </w:p>
        </w:tc>
        <w:tc>
          <w:tcPr>
            <w:tcW w:w="960" w:type="dxa"/>
            <w:tcBorders>
              <w:top w:val="nil"/>
              <w:left w:val="nil"/>
              <w:bottom w:val="single" w:sz="8" w:space="0" w:color="808080"/>
              <w:right w:val="single" w:sz="8" w:space="0" w:color="808080"/>
            </w:tcBorders>
            <w:vAlign w:val="center"/>
            <w:hideMark/>
          </w:tcPr>
          <w:p w14:paraId="4F3F61AB" w14:textId="77777777" w:rsidR="00AF36DF" w:rsidRPr="00AF36DF" w:rsidRDefault="00AF36DF" w:rsidP="00AF36DF">
            <w:pPr>
              <w:jc w:val="right"/>
              <w:rPr>
                <w:color w:val="000000"/>
                <w:sz w:val="14"/>
                <w:szCs w:val="14"/>
              </w:rPr>
            </w:pPr>
            <w:r w:rsidRPr="00AF36DF">
              <w:rPr>
                <w:color w:val="000000"/>
                <w:sz w:val="14"/>
                <w:szCs w:val="14"/>
              </w:rPr>
              <w:t>32,13%</w:t>
            </w:r>
          </w:p>
        </w:tc>
        <w:tc>
          <w:tcPr>
            <w:tcW w:w="960" w:type="dxa"/>
            <w:tcBorders>
              <w:top w:val="nil"/>
              <w:left w:val="nil"/>
              <w:bottom w:val="single" w:sz="8" w:space="0" w:color="808080"/>
              <w:right w:val="single" w:sz="8" w:space="0" w:color="808080"/>
            </w:tcBorders>
            <w:vAlign w:val="center"/>
            <w:hideMark/>
          </w:tcPr>
          <w:p w14:paraId="4D92B53D" w14:textId="77777777" w:rsidR="00AF36DF" w:rsidRPr="00AF36DF" w:rsidRDefault="00AF36DF" w:rsidP="00AF36DF">
            <w:pPr>
              <w:jc w:val="right"/>
              <w:rPr>
                <w:color w:val="000000"/>
                <w:sz w:val="14"/>
                <w:szCs w:val="14"/>
              </w:rPr>
            </w:pPr>
            <w:r w:rsidRPr="00AF36DF">
              <w:rPr>
                <w:color w:val="000000"/>
                <w:sz w:val="14"/>
                <w:szCs w:val="14"/>
              </w:rPr>
              <w:t>22,12%</w:t>
            </w:r>
          </w:p>
        </w:tc>
      </w:tr>
      <w:tr w:rsidR="00AF36DF" w:rsidRPr="00AF36DF" w14:paraId="4C758DA4" w14:textId="77777777" w:rsidTr="006A7CDE">
        <w:trPr>
          <w:trHeight w:val="146"/>
        </w:trPr>
        <w:tc>
          <w:tcPr>
            <w:tcW w:w="960" w:type="dxa"/>
            <w:tcBorders>
              <w:top w:val="nil"/>
              <w:left w:val="single" w:sz="8" w:space="0" w:color="808080"/>
              <w:bottom w:val="single" w:sz="8" w:space="0" w:color="808080"/>
              <w:right w:val="single" w:sz="8" w:space="0" w:color="808080"/>
            </w:tcBorders>
            <w:vAlign w:val="center"/>
            <w:hideMark/>
          </w:tcPr>
          <w:p w14:paraId="78081ABF" w14:textId="77777777" w:rsidR="00AF36DF" w:rsidRPr="00AF36DF" w:rsidRDefault="00AF36DF" w:rsidP="00AF36DF">
            <w:pPr>
              <w:rPr>
                <w:color w:val="000000"/>
                <w:sz w:val="14"/>
                <w:szCs w:val="14"/>
              </w:rPr>
            </w:pPr>
            <w:r w:rsidRPr="00AF36DF">
              <w:rPr>
                <w:color w:val="000000"/>
                <w:sz w:val="14"/>
                <w:szCs w:val="14"/>
              </w:rPr>
              <w:t>66</w:t>
            </w:r>
          </w:p>
        </w:tc>
        <w:tc>
          <w:tcPr>
            <w:tcW w:w="2580" w:type="dxa"/>
            <w:tcBorders>
              <w:top w:val="nil"/>
              <w:left w:val="nil"/>
              <w:bottom w:val="single" w:sz="8" w:space="0" w:color="808080"/>
              <w:right w:val="single" w:sz="8" w:space="0" w:color="808080"/>
            </w:tcBorders>
            <w:vAlign w:val="center"/>
            <w:hideMark/>
          </w:tcPr>
          <w:p w14:paraId="69F71303" w14:textId="77777777" w:rsidR="00AF36DF" w:rsidRPr="00AF36DF" w:rsidRDefault="00AF36DF" w:rsidP="00AF36DF">
            <w:pPr>
              <w:rPr>
                <w:color w:val="000000"/>
                <w:sz w:val="14"/>
                <w:szCs w:val="14"/>
              </w:rPr>
            </w:pPr>
            <w:r w:rsidRPr="00AF36DF">
              <w:rPr>
                <w:color w:val="000000"/>
                <w:sz w:val="14"/>
                <w:szCs w:val="14"/>
              </w:rPr>
              <w:t>Prihodi od prodaje proizvoda i robe te pruženih usluga i prihodi od donacija</w:t>
            </w:r>
          </w:p>
        </w:tc>
        <w:tc>
          <w:tcPr>
            <w:tcW w:w="1060" w:type="dxa"/>
            <w:tcBorders>
              <w:top w:val="nil"/>
              <w:left w:val="nil"/>
              <w:bottom w:val="single" w:sz="8" w:space="0" w:color="808080"/>
              <w:right w:val="single" w:sz="8" w:space="0" w:color="808080"/>
            </w:tcBorders>
            <w:vAlign w:val="center"/>
            <w:hideMark/>
          </w:tcPr>
          <w:p w14:paraId="46A13D38" w14:textId="77777777" w:rsidR="00AF36DF" w:rsidRPr="00AF36DF" w:rsidRDefault="00AF36DF" w:rsidP="00AF36DF">
            <w:pPr>
              <w:jc w:val="right"/>
              <w:rPr>
                <w:color w:val="000000"/>
                <w:sz w:val="14"/>
                <w:szCs w:val="14"/>
              </w:rPr>
            </w:pPr>
            <w:r w:rsidRPr="00AF36DF">
              <w:rPr>
                <w:color w:val="000000"/>
                <w:sz w:val="14"/>
                <w:szCs w:val="14"/>
              </w:rPr>
              <w:t>16.805,04</w:t>
            </w:r>
          </w:p>
        </w:tc>
        <w:tc>
          <w:tcPr>
            <w:tcW w:w="1280" w:type="dxa"/>
            <w:tcBorders>
              <w:top w:val="nil"/>
              <w:left w:val="nil"/>
              <w:bottom w:val="single" w:sz="8" w:space="0" w:color="808080"/>
              <w:right w:val="single" w:sz="8" w:space="0" w:color="808080"/>
            </w:tcBorders>
            <w:vAlign w:val="center"/>
            <w:hideMark/>
          </w:tcPr>
          <w:p w14:paraId="32B67319" w14:textId="77777777" w:rsidR="00AF36DF" w:rsidRPr="00AF36DF" w:rsidRDefault="00AF36DF" w:rsidP="00AF36DF">
            <w:pPr>
              <w:jc w:val="right"/>
              <w:rPr>
                <w:color w:val="000000"/>
                <w:sz w:val="14"/>
                <w:szCs w:val="14"/>
              </w:rPr>
            </w:pPr>
            <w:r w:rsidRPr="00AF36DF">
              <w:rPr>
                <w:color w:val="000000"/>
                <w:sz w:val="14"/>
                <w:szCs w:val="14"/>
              </w:rPr>
              <w:t>46.900,00</w:t>
            </w:r>
          </w:p>
        </w:tc>
        <w:tc>
          <w:tcPr>
            <w:tcW w:w="1060" w:type="dxa"/>
            <w:tcBorders>
              <w:top w:val="nil"/>
              <w:left w:val="nil"/>
              <w:bottom w:val="single" w:sz="8" w:space="0" w:color="808080"/>
              <w:right w:val="single" w:sz="8" w:space="0" w:color="808080"/>
            </w:tcBorders>
            <w:vAlign w:val="center"/>
            <w:hideMark/>
          </w:tcPr>
          <w:p w14:paraId="1C6A5330" w14:textId="77777777" w:rsidR="00AF36DF" w:rsidRPr="00AF36DF" w:rsidRDefault="00AF36DF" w:rsidP="00AF36DF">
            <w:pPr>
              <w:jc w:val="right"/>
              <w:rPr>
                <w:color w:val="000000"/>
                <w:sz w:val="14"/>
                <w:szCs w:val="14"/>
              </w:rPr>
            </w:pPr>
            <w:r w:rsidRPr="00AF36DF">
              <w:rPr>
                <w:color w:val="000000"/>
                <w:sz w:val="14"/>
                <w:szCs w:val="14"/>
              </w:rPr>
              <w:t>20.455,33</w:t>
            </w:r>
          </w:p>
        </w:tc>
        <w:tc>
          <w:tcPr>
            <w:tcW w:w="960" w:type="dxa"/>
            <w:tcBorders>
              <w:top w:val="nil"/>
              <w:left w:val="nil"/>
              <w:bottom w:val="single" w:sz="8" w:space="0" w:color="808080"/>
              <w:right w:val="single" w:sz="8" w:space="0" w:color="808080"/>
            </w:tcBorders>
            <w:vAlign w:val="center"/>
            <w:hideMark/>
          </w:tcPr>
          <w:p w14:paraId="36060864" w14:textId="77777777" w:rsidR="00AF36DF" w:rsidRPr="00AF36DF" w:rsidRDefault="00AF36DF" w:rsidP="00AF36DF">
            <w:pPr>
              <w:jc w:val="right"/>
              <w:rPr>
                <w:color w:val="000000"/>
                <w:sz w:val="14"/>
                <w:szCs w:val="14"/>
              </w:rPr>
            </w:pPr>
            <w:r w:rsidRPr="00AF36DF">
              <w:rPr>
                <w:color w:val="000000"/>
                <w:sz w:val="14"/>
                <w:szCs w:val="14"/>
              </w:rPr>
              <w:t>121,72%</w:t>
            </w:r>
          </w:p>
        </w:tc>
        <w:tc>
          <w:tcPr>
            <w:tcW w:w="960" w:type="dxa"/>
            <w:tcBorders>
              <w:top w:val="nil"/>
              <w:left w:val="nil"/>
              <w:bottom w:val="single" w:sz="8" w:space="0" w:color="808080"/>
              <w:right w:val="single" w:sz="8" w:space="0" w:color="808080"/>
            </w:tcBorders>
            <w:vAlign w:val="center"/>
            <w:hideMark/>
          </w:tcPr>
          <w:p w14:paraId="207CC7C3" w14:textId="77777777" w:rsidR="00AF36DF" w:rsidRPr="00AF36DF" w:rsidRDefault="00AF36DF" w:rsidP="00AF36DF">
            <w:pPr>
              <w:jc w:val="right"/>
              <w:rPr>
                <w:color w:val="000000"/>
                <w:sz w:val="14"/>
                <w:szCs w:val="14"/>
              </w:rPr>
            </w:pPr>
            <w:r w:rsidRPr="00AF36DF">
              <w:rPr>
                <w:color w:val="000000"/>
                <w:sz w:val="14"/>
                <w:szCs w:val="14"/>
              </w:rPr>
              <w:t>43,61%</w:t>
            </w:r>
          </w:p>
        </w:tc>
        <w:tc>
          <w:tcPr>
            <w:tcW w:w="960" w:type="dxa"/>
            <w:tcBorders>
              <w:top w:val="nil"/>
              <w:left w:val="nil"/>
              <w:bottom w:val="single" w:sz="8" w:space="0" w:color="808080"/>
              <w:right w:val="single" w:sz="8" w:space="0" w:color="808080"/>
            </w:tcBorders>
            <w:vAlign w:val="center"/>
            <w:hideMark/>
          </w:tcPr>
          <w:p w14:paraId="6E0838BD" w14:textId="77777777" w:rsidR="00AF36DF" w:rsidRPr="00AF36DF" w:rsidRDefault="00AF36DF" w:rsidP="00AF36DF">
            <w:pPr>
              <w:jc w:val="right"/>
              <w:rPr>
                <w:color w:val="000000"/>
                <w:sz w:val="14"/>
                <w:szCs w:val="14"/>
              </w:rPr>
            </w:pPr>
            <w:r w:rsidRPr="00AF36DF">
              <w:rPr>
                <w:color w:val="000000"/>
                <w:sz w:val="14"/>
                <w:szCs w:val="14"/>
              </w:rPr>
              <w:t>0,75%</w:t>
            </w:r>
          </w:p>
        </w:tc>
      </w:tr>
      <w:tr w:rsidR="00AF36DF" w:rsidRPr="00AF36DF" w14:paraId="0AC85EFA" w14:textId="77777777" w:rsidTr="006A7CDE">
        <w:trPr>
          <w:trHeight w:val="54"/>
        </w:trPr>
        <w:tc>
          <w:tcPr>
            <w:tcW w:w="960" w:type="dxa"/>
            <w:tcBorders>
              <w:top w:val="nil"/>
              <w:left w:val="single" w:sz="8" w:space="0" w:color="808080"/>
              <w:bottom w:val="single" w:sz="8" w:space="0" w:color="808080"/>
              <w:right w:val="single" w:sz="8" w:space="0" w:color="808080"/>
            </w:tcBorders>
            <w:vAlign w:val="center"/>
            <w:hideMark/>
          </w:tcPr>
          <w:p w14:paraId="54C7A478" w14:textId="77777777" w:rsidR="00AF36DF" w:rsidRPr="00AF36DF" w:rsidRDefault="00AF36DF" w:rsidP="00AF36DF">
            <w:pPr>
              <w:rPr>
                <w:color w:val="000000"/>
                <w:sz w:val="14"/>
                <w:szCs w:val="14"/>
              </w:rPr>
            </w:pPr>
            <w:r w:rsidRPr="00AF36DF">
              <w:rPr>
                <w:color w:val="000000"/>
                <w:sz w:val="14"/>
                <w:szCs w:val="14"/>
              </w:rPr>
              <w:t>68</w:t>
            </w:r>
          </w:p>
        </w:tc>
        <w:tc>
          <w:tcPr>
            <w:tcW w:w="2580" w:type="dxa"/>
            <w:tcBorders>
              <w:top w:val="nil"/>
              <w:left w:val="nil"/>
              <w:bottom w:val="single" w:sz="8" w:space="0" w:color="808080"/>
              <w:right w:val="single" w:sz="8" w:space="0" w:color="808080"/>
            </w:tcBorders>
            <w:vAlign w:val="center"/>
            <w:hideMark/>
          </w:tcPr>
          <w:p w14:paraId="09FD6BE9" w14:textId="77777777" w:rsidR="00AF36DF" w:rsidRPr="00AF36DF" w:rsidRDefault="00AF36DF" w:rsidP="00AF36DF">
            <w:pPr>
              <w:rPr>
                <w:color w:val="000000"/>
                <w:sz w:val="14"/>
                <w:szCs w:val="14"/>
              </w:rPr>
            </w:pPr>
            <w:r w:rsidRPr="00AF36DF">
              <w:rPr>
                <w:color w:val="000000"/>
                <w:sz w:val="14"/>
                <w:szCs w:val="14"/>
              </w:rPr>
              <w:t>Kazne, upravne mjere i ostali prihodi</w:t>
            </w:r>
          </w:p>
        </w:tc>
        <w:tc>
          <w:tcPr>
            <w:tcW w:w="1060" w:type="dxa"/>
            <w:tcBorders>
              <w:top w:val="nil"/>
              <w:left w:val="nil"/>
              <w:bottom w:val="single" w:sz="8" w:space="0" w:color="808080"/>
              <w:right w:val="single" w:sz="8" w:space="0" w:color="808080"/>
            </w:tcBorders>
            <w:vAlign w:val="center"/>
            <w:hideMark/>
          </w:tcPr>
          <w:p w14:paraId="5A2174BA" w14:textId="77777777" w:rsidR="00AF36DF" w:rsidRPr="00AF36DF" w:rsidRDefault="00AF36DF" w:rsidP="00AF36DF">
            <w:pPr>
              <w:jc w:val="right"/>
              <w:rPr>
                <w:color w:val="000000"/>
                <w:sz w:val="14"/>
                <w:szCs w:val="14"/>
              </w:rPr>
            </w:pPr>
            <w:r w:rsidRPr="00AF36DF">
              <w:rPr>
                <w:color w:val="000000"/>
                <w:sz w:val="14"/>
                <w:szCs w:val="14"/>
              </w:rPr>
              <w:t>0,00</w:t>
            </w:r>
          </w:p>
        </w:tc>
        <w:tc>
          <w:tcPr>
            <w:tcW w:w="1280" w:type="dxa"/>
            <w:tcBorders>
              <w:top w:val="nil"/>
              <w:left w:val="nil"/>
              <w:bottom w:val="single" w:sz="8" w:space="0" w:color="808080"/>
              <w:right w:val="single" w:sz="8" w:space="0" w:color="808080"/>
            </w:tcBorders>
            <w:vAlign w:val="center"/>
            <w:hideMark/>
          </w:tcPr>
          <w:p w14:paraId="5087EE6B" w14:textId="77777777" w:rsidR="00AF36DF" w:rsidRPr="00AF36DF" w:rsidRDefault="00AF36DF" w:rsidP="00AF36DF">
            <w:pPr>
              <w:jc w:val="right"/>
              <w:rPr>
                <w:color w:val="000000"/>
                <w:sz w:val="14"/>
                <w:szCs w:val="14"/>
              </w:rPr>
            </w:pPr>
            <w:r w:rsidRPr="00AF36DF">
              <w:rPr>
                <w:color w:val="000000"/>
                <w:sz w:val="14"/>
                <w:szCs w:val="14"/>
              </w:rPr>
              <w:t>1.500,00</w:t>
            </w:r>
          </w:p>
        </w:tc>
        <w:tc>
          <w:tcPr>
            <w:tcW w:w="1060" w:type="dxa"/>
            <w:tcBorders>
              <w:top w:val="nil"/>
              <w:left w:val="nil"/>
              <w:bottom w:val="single" w:sz="8" w:space="0" w:color="808080"/>
              <w:right w:val="single" w:sz="8" w:space="0" w:color="808080"/>
            </w:tcBorders>
            <w:vAlign w:val="center"/>
            <w:hideMark/>
          </w:tcPr>
          <w:p w14:paraId="09D25977" w14:textId="77777777" w:rsidR="00AF36DF" w:rsidRPr="00AF36DF" w:rsidRDefault="00AF36DF" w:rsidP="00AF36DF">
            <w:pPr>
              <w:jc w:val="right"/>
              <w:rPr>
                <w:color w:val="000000"/>
                <w:sz w:val="14"/>
                <w:szCs w:val="14"/>
              </w:rPr>
            </w:pPr>
            <w:r w:rsidRPr="00AF36DF">
              <w:rPr>
                <w:color w:val="000000"/>
                <w:sz w:val="14"/>
                <w:szCs w:val="14"/>
              </w:rPr>
              <w:t>1.500,00</w:t>
            </w:r>
          </w:p>
        </w:tc>
        <w:tc>
          <w:tcPr>
            <w:tcW w:w="960" w:type="dxa"/>
            <w:tcBorders>
              <w:top w:val="nil"/>
              <w:left w:val="nil"/>
              <w:bottom w:val="single" w:sz="8" w:space="0" w:color="808080"/>
              <w:right w:val="single" w:sz="8" w:space="0" w:color="808080"/>
            </w:tcBorders>
            <w:vAlign w:val="center"/>
            <w:hideMark/>
          </w:tcPr>
          <w:p w14:paraId="65BECE7E" w14:textId="77777777" w:rsidR="00AF36DF" w:rsidRPr="00AF36DF" w:rsidRDefault="00AF36DF" w:rsidP="00AF36DF">
            <w:pPr>
              <w:jc w:val="right"/>
              <w:rPr>
                <w:color w:val="000000"/>
                <w:sz w:val="14"/>
                <w:szCs w:val="14"/>
              </w:rPr>
            </w:pPr>
            <w:r w:rsidRPr="00AF36DF">
              <w:rPr>
                <w:color w:val="000000"/>
                <w:sz w:val="14"/>
                <w:szCs w:val="14"/>
              </w:rPr>
              <w:t>2744,44%</w:t>
            </w:r>
          </w:p>
        </w:tc>
        <w:tc>
          <w:tcPr>
            <w:tcW w:w="960" w:type="dxa"/>
            <w:tcBorders>
              <w:top w:val="nil"/>
              <w:left w:val="nil"/>
              <w:bottom w:val="single" w:sz="8" w:space="0" w:color="808080"/>
              <w:right w:val="single" w:sz="8" w:space="0" w:color="808080"/>
            </w:tcBorders>
            <w:vAlign w:val="center"/>
            <w:hideMark/>
          </w:tcPr>
          <w:p w14:paraId="6404B4AD" w14:textId="77777777" w:rsidR="00AF36DF" w:rsidRPr="00AF36DF" w:rsidRDefault="00AF36DF" w:rsidP="00AF36DF">
            <w:pPr>
              <w:jc w:val="right"/>
              <w:rPr>
                <w:color w:val="000000"/>
                <w:sz w:val="14"/>
                <w:szCs w:val="14"/>
              </w:rPr>
            </w:pPr>
            <w:r w:rsidRPr="00AF36DF">
              <w:rPr>
                <w:color w:val="000000"/>
                <w:sz w:val="14"/>
                <w:szCs w:val="14"/>
              </w:rPr>
              <w:t>100,00%</w:t>
            </w:r>
          </w:p>
        </w:tc>
        <w:tc>
          <w:tcPr>
            <w:tcW w:w="960" w:type="dxa"/>
            <w:tcBorders>
              <w:top w:val="nil"/>
              <w:left w:val="nil"/>
              <w:bottom w:val="single" w:sz="8" w:space="0" w:color="808080"/>
              <w:right w:val="single" w:sz="8" w:space="0" w:color="808080"/>
            </w:tcBorders>
            <w:vAlign w:val="center"/>
            <w:hideMark/>
          </w:tcPr>
          <w:p w14:paraId="2394492F" w14:textId="77777777" w:rsidR="00AF36DF" w:rsidRPr="00AF36DF" w:rsidRDefault="00AF36DF" w:rsidP="00AF36DF">
            <w:pPr>
              <w:jc w:val="right"/>
              <w:rPr>
                <w:color w:val="000000"/>
                <w:sz w:val="14"/>
                <w:szCs w:val="14"/>
              </w:rPr>
            </w:pPr>
            <w:r w:rsidRPr="00AF36DF">
              <w:rPr>
                <w:color w:val="000000"/>
                <w:sz w:val="14"/>
                <w:szCs w:val="14"/>
              </w:rPr>
              <w:t> </w:t>
            </w:r>
          </w:p>
        </w:tc>
      </w:tr>
      <w:tr w:rsidR="00AF36DF" w:rsidRPr="00AF36DF" w14:paraId="20C52391" w14:textId="77777777" w:rsidTr="006A7CDE">
        <w:trPr>
          <w:trHeight w:val="465"/>
        </w:trPr>
        <w:tc>
          <w:tcPr>
            <w:tcW w:w="960" w:type="dxa"/>
            <w:tcBorders>
              <w:top w:val="nil"/>
              <w:left w:val="single" w:sz="8" w:space="0" w:color="808080"/>
              <w:bottom w:val="single" w:sz="8" w:space="0" w:color="808080"/>
              <w:right w:val="single" w:sz="8" w:space="0" w:color="808080"/>
            </w:tcBorders>
            <w:vAlign w:val="center"/>
            <w:hideMark/>
          </w:tcPr>
          <w:p w14:paraId="43F05A90" w14:textId="77777777" w:rsidR="00AF36DF" w:rsidRPr="00AF36DF" w:rsidRDefault="00AF36DF" w:rsidP="00AF36DF">
            <w:pPr>
              <w:rPr>
                <w:b/>
                <w:bCs/>
                <w:color w:val="000000"/>
                <w:sz w:val="14"/>
                <w:szCs w:val="14"/>
              </w:rPr>
            </w:pPr>
            <w:r w:rsidRPr="00AF36DF">
              <w:rPr>
                <w:b/>
                <w:bCs/>
                <w:color w:val="000000"/>
                <w:sz w:val="14"/>
                <w:szCs w:val="14"/>
              </w:rPr>
              <w:t>7</w:t>
            </w:r>
          </w:p>
        </w:tc>
        <w:tc>
          <w:tcPr>
            <w:tcW w:w="2580" w:type="dxa"/>
            <w:tcBorders>
              <w:top w:val="nil"/>
              <w:left w:val="nil"/>
              <w:bottom w:val="single" w:sz="8" w:space="0" w:color="808080"/>
              <w:right w:val="single" w:sz="8" w:space="0" w:color="808080"/>
            </w:tcBorders>
            <w:vAlign w:val="center"/>
            <w:hideMark/>
          </w:tcPr>
          <w:p w14:paraId="76CF1390" w14:textId="77777777" w:rsidR="00AF36DF" w:rsidRPr="00AF36DF" w:rsidRDefault="00AF36DF" w:rsidP="00AF36DF">
            <w:pPr>
              <w:rPr>
                <w:b/>
                <w:bCs/>
                <w:color w:val="000000"/>
                <w:sz w:val="14"/>
                <w:szCs w:val="14"/>
              </w:rPr>
            </w:pPr>
            <w:r w:rsidRPr="00AF36DF">
              <w:rPr>
                <w:b/>
                <w:bCs/>
                <w:color w:val="000000"/>
                <w:sz w:val="14"/>
                <w:szCs w:val="14"/>
              </w:rPr>
              <w:t>Prihodi od prodaje nefinancijske imovine</w:t>
            </w:r>
          </w:p>
        </w:tc>
        <w:tc>
          <w:tcPr>
            <w:tcW w:w="1060" w:type="dxa"/>
            <w:tcBorders>
              <w:top w:val="nil"/>
              <w:left w:val="nil"/>
              <w:bottom w:val="single" w:sz="8" w:space="0" w:color="808080"/>
              <w:right w:val="single" w:sz="8" w:space="0" w:color="808080"/>
            </w:tcBorders>
            <w:vAlign w:val="center"/>
            <w:hideMark/>
          </w:tcPr>
          <w:p w14:paraId="012E5F92" w14:textId="77777777" w:rsidR="00AF36DF" w:rsidRPr="00AF36DF" w:rsidRDefault="00AF36DF" w:rsidP="00AF36DF">
            <w:pPr>
              <w:jc w:val="right"/>
              <w:rPr>
                <w:b/>
                <w:bCs/>
                <w:color w:val="000000"/>
                <w:sz w:val="14"/>
                <w:szCs w:val="14"/>
              </w:rPr>
            </w:pPr>
            <w:r w:rsidRPr="00AF36DF">
              <w:rPr>
                <w:b/>
                <w:bCs/>
                <w:color w:val="000000"/>
                <w:sz w:val="14"/>
                <w:szCs w:val="14"/>
              </w:rPr>
              <w:t>1.632.437,97</w:t>
            </w:r>
          </w:p>
        </w:tc>
        <w:tc>
          <w:tcPr>
            <w:tcW w:w="1280" w:type="dxa"/>
            <w:tcBorders>
              <w:top w:val="nil"/>
              <w:left w:val="nil"/>
              <w:bottom w:val="single" w:sz="8" w:space="0" w:color="808080"/>
              <w:right w:val="single" w:sz="8" w:space="0" w:color="808080"/>
            </w:tcBorders>
            <w:vAlign w:val="center"/>
            <w:hideMark/>
          </w:tcPr>
          <w:p w14:paraId="6B151903" w14:textId="77777777" w:rsidR="00AF36DF" w:rsidRPr="00AF36DF" w:rsidRDefault="00AF36DF" w:rsidP="00AF36DF">
            <w:pPr>
              <w:jc w:val="right"/>
              <w:rPr>
                <w:b/>
                <w:bCs/>
                <w:color w:val="000000"/>
                <w:sz w:val="14"/>
                <w:szCs w:val="14"/>
              </w:rPr>
            </w:pPr>
            <w:r w:rsidRPr="00AF36DF">
              <w:rPr>
                <w:b/>
                <w:bCs/>
                <w:color w:val="000000"/>
                <w:sz w:val="14"/>
                <w:szCs w:val="14"/>
              </w:rPr>
              <w:t>796.370,00</w:t>
            </w:r>
          </w:p>
        </w:tc>
        <w:tc>
          <w:tcPr>
            <w:tcW w:w="1060" w:type="dxa"/>
            <w:tcBorders>
              <w:top w:val="nil"/>
              <w:left w:val="nil"/>
              <w:bottom w:val="single" w:sz="8" w:space="0" w:color="808080"/>
              <w:right w:val="single" w:sz="8" w:space="0" w:color="808080"/>
            </w:tcBorders>
            <w:vAlign w:val="center"/>
            <w:hideMark/>
          </w:tcPr>
          <w:p w14:paraId="236D720B" w14:textId="77777777" w:rsidR="00AF36DF" w:rsidRPr="00AF36DF" w:rsidRDefault="00AF36DF" w:rsidP="00AF36DF">
            <w:pPr>
              <w:jc w:val="right"/>
              <w:rPr>
                <w:b/>
                <w:bCs/>
                <w:color w:val="000000"/>
                <w:sz w:val="14"/>
                <w:szCs w:val="14"/>
              </w:rPr>
            </w:pPr>
            <w:r w:rsidRPr="00AF36DF">
              <w:rPr>
                <w:b/>
                <w:bCs/>
                <w:color w:val="000000"/>
                <w:sz w:val="14"/>
                <w:szCs w:val="14"/>
              </w:rPr>
              <w:t>2.135,89</w:t>
            </w:r>
          </w:p>
        </w:tc>
        <w:tc>
          <w:tcPr>
            <w:tcW w:w="960" w:type="dxa"/>
            <w:tcBorders>
              <w:top w:val="nil"/>
              <w:left w:val="nil"/>
              <w:bottom w:val="single" w:sz="8" w:space="0" w:color="808080"/>
              <w:right w:val="single" w:sz="8" w:space="0" w:color="808080"/>
            </w:tcBorders>
            <w:vAlign w:val="center"/>
            <w:hideMark/>
          </w:tcPr>
          <w:p w14:paraId="38BCC8DE" w14:textId="77777777" w:rsidR="00AF36DF" w:rsidRPr="00AF36DF" w:rsidRDefault="00AF36DF" w:rsidP="00AF36DF">
            <w:pPr>
              <w:jc w:val="right"/>
              <w:rPr>
                <w:b/>
                <w:bCs/>
                <w:color w:val="000000"/>
                <w:sz w:val="14"/>
                <w:szCs w:val="14"/>
              </w:rPr>
            </w:pPr>
            <w:r w:rsidRPr="00AF36DF">
              <w:rPr>
                <w:b/>
                <w:bCs/>
                <w:color w:val="000000"/>
                <w:sz w:val="14"/>
                <w:szCs w:val="14"/>
              </w:rPr>
              <w:t>0,13%</w:t>
            </w:r>
          </w:p>
        </w:tc>
        <w:tc>
          <w:tcPr>
            <w:tcW w:w="960" w:type="dxa"/>
            <w:tcBorders>
              <w:top w:val="nil"/>
              <w:left w:val="nil"/>
              <w:bottom w:val="single" w:sz="8" w:space="0" w:color="808080"/>
              <w:right w:val="single" w:sz="8" w:space="0" w:color="808080"/>
            </w:tcBorders>
            <w:vAlign w:val="center"/>
            <w:hideMark/>
          </w:tcPr>
          <w:p w14:paraId="3D72C151" w14:textId="77777777" w:rsidR="00AF36DF" w:rsidRPr="00AF36DF" w:rsidRDefault="00AF36DF" w:rsidP="00AF36DF">
            <w:pPr>
              <w:jc w:val="right"/>
              <w:rPr>
                <w:b/>
                <w:bCs/>
                <w:color w:val="000000"/>
                <w:sz w:val="14"/>
                <w:szCs w:val="14"/>
              </w:rPr>
            </w:pPr>
            <w:r w:rsidRPr="00AF36DF">
              <w:rPr>
                <w:b/>
                <w:bCs/>
                <w:color w:val="000000"/>
                <w:sz w:val="14"/>
                <w:szCs w:val="14"/>
              </w:rPr>
              <w:t>0,27%</w:t>
            </w:r>
          </w:p>
        </w:tc>
        <w:tc>
          <w:tcPr>
            <w:tcW w:w="960" w:type="dxa"/>
            <w:tcBorders>
              <w:top w:val="nil"/>
              <w:left w:val="nil"/>
              <w:bottom w:val="single" w:sz="8" w:space="0" w:color="808080"/>
              <w:right w:val="single" w:sz="8" w:space="0" w:color="808080"/>
            </w:tcBorders>
            <w:vAlign w:val="center"/>
            <w:hideMark/>
          </w:tcPr>
          <w:p w14:paraId="766F2401" w14:textId="77777777" w:rsidR="00AF36DF" w:rsidRPr="00AF36DF" w:rsidRDefault="00AF36DF" w:rsidP="00AF36DF">
            <w:pPr>
              <w:jc w:val="right"/>
              <w:rPr>
                <w:b/>
                <w:bCs/>
                <w:color w:val="000000"/>
                <w:sz w:val="14"/>
                <w:szCs w:val="14"/>
              </w:rPr>
            </w:pPr>
            <w:r w:rsidRPr="00AF36DF">
              <w:rPr>
                <w:b/>
                <w:bCs/>
                <w:color w:val="000000"/>
                <w:sz w:val="14"/>
                <w:szCs w:val="14"/>
              </w:rPr>
              <w:t> </w:t>
            </w:r>
          </w:p>
        </w:tc>
      </w:tr>
      <w:tr w:rsidR="00AF36DF" w:rsidRPr="00AF36DF" w14:paraId="4B02D22C" w14:textId="77777777" w:rsidTr="006A7CDE">
        <w:trPr>
          <w:trHeight w:val="54"/>
        </w:trPr>
        <w:tc>
          <w:tcPr>
            <w:tcW w:w="960" w:type="dxa"/>
            <w:tcBorders>
              <w:top w:val="nil"/>
              <w:left w:val="single" w:sz="8" w:space="0" w:color="808080"/>
              <w:bottom w:val="single" w:sz="8" w:space="0" w:color="808080"/>
              <w:right w:val="single" w:sz="8" w:space="0" w:color="808080"/>
            </w:tcBorders>
            <w:vAlign w:val="center"/>
            <w:hideMark/>
          </w:tcPr>
          <w:p w14:paraId="45F2260D" w14:textId="77777777" w:rsidR="00AF36DF" w:rsidRPr="00AF36DF" w:rsidRDefault="00AF36DF" w:rsidP="00AF36DF">
            <w:pPr>
              <w:rPr>
                <w:color w:val="000000"/>
                <w:sz w:val="14"/>
                <w:szCs w:val="14"/>
              </w:rPr>
            </w:pPr>
            <w:r w:rsidRPr="00AF36DF">
              <w:rPr>
                <w:color w:val="000000"/>
                <w:sz w:val="14"/>
                <w:szCs w:val="14"/>
              </w:rPr>
              <w:t>71</w:t>
            </w:r>
          </w:p>
        </w:tc>
        <w:tc>
          <w:tcPr>
            <w:tcW w:w="2580" w:type="dxa"/>
            <w:tcBorders>
              <w:top w:val="nil"/>
              <w:left w:val="nil"/>
              <w:bottom w:val="single" w:sz="8" w:space="0" w:color="808080"/>
              <w:right w:val="single" w:sz="8" w:space="0" w:color="808080"/>
            </w:tcBorders>
            <w:vAlign w:val="center"/>
            <w:hideMark/>
          </w:tcPr>
          <w:p w14:paraId="75AA9949" w14:textId="77777777" w:rsidR="00AF36DF" w:rsidRPr="00AF36DF" w:rsidRDefault="00AF36DF" w:rsidP="00AF36DF">
            <w:pPr>
              <w:rPr>
                <w:color w:val="000000"/>
                <w:sz w:val="14"/>
                <w:szCs w:val="14"/>
              </w:rPr>
            </w:pPr>
            <w:r w:rsidRPr="00AF36DF">
              <w:rPr>
                <w:color w:val="000000"/>
                <w:sz w:val="14"/>
                <w:szCs w:val="14"/>
              </w:rPr>
              <w:t>Prihodi od prodaje neproizvedene dugotrajne imovine</w:t>
            </w:r>
          </w:p>
        </w:tc>
        <w:tc>
          <w:tcPr>
            <w:tcW w:w="1060" w:type="dxa"/>
            <w:tcBorders>
              <w:top w:val="nil"/>
              <w:left w:val="nil"/>
              <w:bottom w:val="single" w:sz="8" w:space="0" w:color="808080"/>
              <w:right w:val="single" w:sz="8" w:space="0" w:color="808080"/>
            </w:tcBorders>
            <w:vAlign w:val="center"/>
            <w:hideMark/>
          </w:tcPr>
          <w:p w14:paraId="2CC77A2F" w14:textId="77777777" w:rsidR="00AF36DF" w:rsidRPr="00AF36DF" w:rsidRDefault="00AF36DF" w:rsidP="00AF36DF">
            <w:pPr>
              <w:jc w:val="right"/>
              <w:rPr>
                <w:color w:val="000000"/>
                <w:sz w:val="14"/>
                <w:szCs w:val="14"/>
              </w:rPr>
            </w:pPr>
            <w:r w:rsidRPr="00AF36DF">
              <w:rPr>
                <w:color w:val="000000"/>
                <w:sz w:val="14"/>
                <w:szCs w:val="14"/>
              </w:rPr>
              <w:t>1.632.437,97</w:t>
            </w:r>
          </w:p>
        </w:tc>
        <w:tc>
          <w:tcPr>
            <w:tcW w:w="1280" w:type="dxa"/>
            <w:tcBorders>
              <w:top w:val="nil"/>
              <w:left w:val="nil"/>
              <w:bottom w:val="single" w:sz="8" w:space="0" w:color="808080"/>
              <w:right w:val="single" w:sz="8" w:space="0" w:color="808080"/>
            </w:tcBorders>
            <w:vAlign w:val="center"/>
            <w:hideMark/>
          </w:tcPr>
          <w:p w14:paraId="7BA72FDE" w14:textId="77777777" w:rsidR="00AF36DF" w:rsidRPr="00AF36DF" w:rsidRDefault="00AF36DF" w:rsidP="00AF36DF">
            <w:pPr>
              <w:jc w:val="right"/>
              <w:rPr>
                <w:color w:val="000000"/>
                <w:sz w:val="14"/>
                <w:szCs w:val="14"/>
              </w:rPr>
            </w:pPr>
            <w:r w:rsidRPr="00AF36DF">
              <w:rPr>
                <w:color w:val="000000"/>
                <w:sz w:val="14"/>
                <w:szCs w:val="14"/>
              </w:rPr>
              <w:t>796.370,00</w:t>
            </w:r>
          </w:p>
        </w:tc>
        <w:tc>
          <w:tcPr>
            <w:tcW w:w="1060" w:type="dxa"/>
            <w:tcBorders>
              <w:top w:val="nil"/>
              <w:left w:val="nil"/>
              <w:bottom w:val="single" w:sz="8" w:space="0" w:color="808080"/>
              <w:right w:val="single" w:sz="8" w:space="0" w:color="808080"/>
            </w:tcBorders>
            <w:vAlign w:val="center"/>
            <w:hideMark/>
          </w:tcPr>
          <w:p w14:paraId="57E44CD6" w14:textId="77777777" w:rsidR="00AF36DF" w:rsidRPr="00AF36DF" w:rsidRDefault="00AF36DF" w:rsidP="00AF36DF">
            <w:pPr>
              <w:jc w:val="right"/>
              <w:rPr>
                <w:color w:val="000000"/>
                <w:sz w:val="14"/>
                <w:szCs w:val="14"/>
              </w:rPr>
            </w:pPr>
            <w:r w:rsidRPr="00AF36DF">
              <w:rPr>
                <w:color w:val="000000"/>
                <w:sz w:val="14"/>
                <w:szCs w:val="14"/>
              </w:rPr>
              <w:t>2.135,89</w:t>
            </w:r>
          </w:p>
        </w:tc>
        <w:tc>
          <w:tcPr>
            <w:tcW w:w="960" w:type="dxa"/>
            <w:tcBorders>
              <w:top w:val="nil"/>
              <w:left w:val="nil"/>
              <w:bottom w:val="single" w:sz="8" w:space="0" w:color="808080"/>
              <w:right w:val="single" w:sz="8" w:space="0" w:color="808080"/>
            </w:tcBorders>
            <w:vAlign w:val="center"/>
            <w:hideMark/>
          </w:tcPr>
          <w:p w14:paraId="6C648AE0" w14:textId="77777777" w:rsidR="00AF36DF" w:rsidRPr="00AF36DF" w:rsidRDefault="00AF36DF" w:rsidP="00AF36DF">
            <w:pPr>
              <w:jc w:val="right"/>
              <w:rPr>
                <w:color w:val="000000"/>
                <w:sz w:val="14"/>
                <w:szCs w:val="14"/>
              </w:rPr>
            </w:pPr>
            <w:r w:rsidRPr="00AF36DF">
              <w:rPr>
                <w:color w:val="000000"/>
                <w:sz w:val="14"/>
                <w:szCs w:val="14"/>
              </w:rPr>
              <w:t>0,13%</w:t>
            </w:r>
          </w:p>
        </w:tc>
        <w:tc>
          <w:tcPr>
            <w:tcW w:w="960" w:type="dxa"/>
            <w:tcBorders>
              <w:top w:val="nil"/>
              <w:left w:val="nil"/>
              <w:bottom w:val="single" w:sz="8" w:space="0" w:color="808080"/>
              <w:right w:val="single" w:sz="8" w:space="0" w:color="808080"/>
            </w:tcBorders>
            <w:vAlign w:val="center"/>
            <w:hideMark/>
          </w:tcPr>
          <w:p w14:paraId="6830AB1C" w14:textId="77777777" w:rsidR="00AF36DF" w:rsidRPr="00AF36DF" w:rsidRDefault="00AF36DF" w:rsidP="00AF36DF">
            <w:pPr>
              <w:jc w:val="right"/>
              <w:rPr>
                <w:color w:val="000000"/>
                <w:sz w:val="14"/>
                <w:szCs w:val="14"/>
              </w:rPr>
            </w:pPr>
            <w:r w:rsidRPr="00AF36DF">
              <w:rPr>
                <w:color w:val="000000"/>
                <w:sz w:val="14"/>
                <w:szCs w:val="14"/>
              </w:rPr>
              <w:t>0,27%</w:t>
            </w:r>
          </w:p>
        </w:tc>
        <w:tc>
          <w:tcPr>
            <w:tcW w:w="960" w:type="dxa"/>
            <w:tcBorders>
              <w:top w:val="nil"/>
              <w:left w:val="nil"/>
              <w:bottom w:val="single" w:sz="8" w:space="0" w:color="808080"/>
              <w:right w:val="single" w:sz="8" w:space="0" w:color="808080"/>
            </w:tcBorders>
            <w:vAlign w:val="center"/>
            <w:hideMark/>
          </w:tcPr>
          <w:p w14:paraId="2E213534" w14:textId="77777777" w:rsidR="00AF36DF" w:rsidRPr="00AF36DF" w:rsidRDefault="00AF36DF" w:rsidP="00AF36DF">
            <w:pPr>
              <w:jc w:val="right"/>
              <w:rPr>
                <w:color w:val="000000"/>
                <w:sz w:val="14"/>
                <w:szCs w:val="14"/>
              </w:rPr>
            </w:pPr>
            <w:r w:rsidRPr="00AF36DF">
              <w:rPr>
                <w:color w:val="000000"/>
                <w:sz w:val="14"/>
                <w:szCs w:val="14"/>
              </w:rPr>
              <w:t>0,08%</w:t>
            </w:r>
          </w:p>
        </w:tc>
      </w:tr>
      <w:tr w:rsidR="00AF36DF" w:rsidRPr="00AF36DF" w14:paraId="0E8753D0" w14:textId="77777777" w:rsidTr="006A7CDE">
        <w:trPr>
          <w:trHeight w:val="54"/>
        </w:trPr>
        <w:tc>
          <w:tcPr>
            <w:tcW w:w="960" w:type="dxa"/>
            <w:tcBorders>
              <w:top w:val="nil"/>
              <w:left w:val="single" w:sz="8" w:space="0" w:color="808080"/>
              <w:bottom w:val="single" w:sz="8" w:space="0" w:color="808080"/>
              <w:right w:val="single" w:sz="8" w:space="0" w:color="808080"/>
            </w:tcBorders>
            <w:vAlign w:val="center"/>
            <w:hideMark/>
          </w:tcPr>
          <w:p w14:paraId="4645CA5C" w14:textId="77777777" w:rsidR="00AF36DF" w:rsidRPr="00AF36DF" w:rsidRDefault="00AF36DF" w:rsidP="00AF36DF">
            <w:pPr>
              <w:rPr>
                <w:b/>
                <w:bCs/>
                <w:color w:val="000000"/>
                <w:sz w:val="14"/>
                <w:szCs w:val="14"/>
              </w:rPr>
            </w:pPr>
            <w:r w:rsidRPr="00AF36DF">
              <w:rPr>
                <w:b/>
                <w:bCs/>
                <w:color w:val="000000"/>
                <w:sz w:val="14"/>
                <w:szCs w:val="14"/>
              </w:rPr>
              <w:t>8</w:t>
            </w:r>
          </w:p>
        </w:tc>
        <w:tc>
          <w:tcPr>
            <w:tcW w:w="2580" w:type="dxa"/>
            <w:tcBorders>
              <w:top w:val="nil"/>
              <w:left w:val="nil"/>
              <w:bottom w:val="single" w:sz="8" w:space="0" w:color="808080"/>
              <w:right w:val="single" w:sz="8" w:space="0" w:color="808080"/>
            </w:tcBorders>
            <w:vAlign w:val="center"/>
            <w:hideMark/>
          </w:tcPr>
          <w:p w14:paraId="7E71063B" w14:textId="77777777" w:rsidR="00AF36DF" w:rsidRPr="00AF36DF" w:rsidRDefault="00AF36DF" w:rsidP="00AF36DF">
            <w:pPr>
              <w:rPr>
                <w:b/>
                <w:bCs/>
                <w:color w:val="000000"/>
                <w:sz w:val="14"/>
                <w:szCs w:val="14"/>
              </w:rPr>
            </w:pPr>
            <w:r w:rsidRPr="00AF36DF">
              <w:rPr>
                <w:b/>
                <w:bCs/>
                <w:color w:val="000000"/>
                <w:sz w:val="14"/>
                <w:szCs w:val="14"/>
              </w:rPr>
              <w:t>Primici od financijske imovine i zaduživanja</w:t>
            </w:r>
          </w:p>
        </w:tc>
        <w:tc>
          <w:tcPr>
            <w:tcW w:w="1060" w:type="dxa"/>
            <w:tcBorders>
              <w:top w:val="nil"/>
              <w:left w:val="nil"/>
              <w:bottom w:val="single" w:sz="8" w:space="0" w:color="808080"/>
              <w:right w:val="single" w:sz="8" w:space="0" w:color="808080"/>
            </w:tcBorders>
            <w:vAlign w:val="center"/>
            <w:hideMark/>
          </w:tcPr>
          <w:p w14:paraId="51090B54" w14:textId="77777777" w:rsidR="00AF36DF" w:rsidRPr="00AF36DF" w:rsidRDefault="00AF36DF" w:rsidP="00AF36DF">
            <w:pPr>
              <w:jc w:val="right"/>
              <w:rPr>
                <w:b/>
                <w:bCs/>
                <w:color w:val="000000"/>
                <w:sz w:val="14"/>
                <w:szCs w:val="14"/>
              </w:rPr>
            </w:pPr>
            <w:r w:rsidRPr="00AF36DF">
              <w:rPr>
                <w:b/>
                <w:bCs/>
                <w:color w:val="000000"/>
                <w:sz w:val="14"/>
                <w:szCs w:val="14"/>
              </w:rPr>
              <w:t>2.776,75</w:t>
            </w:r>
          </w:p>
        </w:tc>
        <w:tc>
          <w:tcPr>
            <w:tcW w:w="1280" w:type="dxa"/>
            <w:tcBorders>
              <w:top w:val="nil"/>
              <w:left w:val="nil"/>
              <w:bottom w:val="single" w:sz="8" w:space="0" w:color="808080"/>
              <w:right w:val="single" w:sz="8" w:space="0" w:color="808080"/>
            </w:tcBorders>
            <w:vAlign w:val="center"/>
            <w:hideMark/>
          </w:tcPr>
          <w:p w14:paraId="63048622" w14:textId="77777777" w:rsidR="00AF36DF" w:rsidRPr="00AF36DF" w:rsidRDefault="00AF36DF" w:rsidP="00AF36DF">
            <w:pPr>
              <w:jc w:val="right"/>
              <w:rPr>
                <w:b/>
                <w:bCs/>
                <w:color w:val="000000"/>
                <w:sz w:val="14"/>
                <w:szCs w:val="14"/>
              </w:rPr>
            </w:pPr>
            <w:r w:rsidRPr="00AF36DF">
              <w:rPr>
                <w:b/>
                <w:bCs/>
                <w:color w:val="000000"/>
                <w:sz w:val="14"/>
                <w:szCs w:val="14"/>
              </w:rPr>
              <w:t>0,00</w:t>
            </w:r>
          </w:p>
        </w:tc>
        <w:tc>
          <w:tcPr>
            <w:tcW w:w="1060" w:type="dxa"/>
            <w:tcBorders>
              <w:top w:val="nil"/>
              <w:left w:val="nil"/>
              <w:bottom w:val="single" w:sz="8" w:space="0" w:color="808080"/>
              <w:right w:val="single" w:sz="8" w:space="0" w:color="808080"/>
            </w:tcBorders>
            <w:vAlign w:val="center"/>
            <w:hideMark/>
          </w:tcPr>
          <w:p w14:paraId="3F9AA06A" w14:textId="77777777" w:rsidR="00AF36DF" w:rsidRPr="00AF36DF" w:rsidRDefault="00AF36DF" w:rsidP="00AF36DF">
            <w:pPr>
              <w:jc w:val="right"/>
              <w:rPr>
                <w:b/>
                <w:bCs/>
                <w:color w:val="000000"/>
                <w:sz w:val="14"/>
                <w:szCs w:val="14"/>
              </w:rPr>
            </w:pPr>
            <w:r w:rsidRPr="00AF36DF">
              <w:rPr>
                <w:b/>
                <w:bCs/>
                <w:color w:val="000000"/>
                <w:sz w:val="14"/>
                <w:szCs w:val="14"/>
              </w:rPr>
              <w:t>0,00</w:t>
            </w:r>
          </w:p>
        </w:tc>
        <w:tc>
          <w:tcPr>
            <w:tcW w:w="960" w:type="dxa"/>
            <w:tcBorders>
              <w:top w:val="nil"/>
              <w:left w:val="nil"/>
              <w:bottom w:val="single" w:sz="8" w:space="0" w:color="808080"/>
              <w:right w:val="single" w:sz="8" w:space="0" w:color="808080"/>
            </w:tcBorders>
            <w:vAlign w:val="center"/>
            <w:hideMark/>
          </w:tcPr>
          <w:p w14:paraId="2A08E916" w14:textId="77777777" w:rsidR="00AF36DF" w:rsidRPr="00AF36DF" w:rsidRDefault="00AF36DF" w:rsidP="00AF36DF">
            <w:pPr>
              <w:jc w:val="right"/>
              <w:rPr>
                <w:b/>
                <w:bCs/>
                <w:color w:val="000000"/>
                <w:sz w:val="14"/>
                <w:szCs w:val="14"/>
              </w:rPr>
            </w:pPr>
            <w:r w:rsidRPr="00AF36DF">
              <w:rPr>
                <w:b/>
                <w:bCs/>
                <w:color w:val="000000"/>
                <w:sz w:val="14"/>
                <w:szCs w:val="14"/>
              </w:rPr>
              <w:t> </w:t>
            </w:r>
          </w:p>
        </w:tc>
        <w:tc>
          <w:tcPr>
            <w:tcW w:w="960" w:type="dxa"/>
            <w:tcBorders>
              <w:top w:val="nil"/>
              <w:left w:val="nil"/>
              <w:bottom w:val="single" w:sz="8" w:space="0" w:color="808080"/>
              <w:right w:val="single" w:sz="8" w:space="0" w:color="808080"/>
            </w:tcBorders>
            <w:vAlign w:val="center"/>
            <w:hideMark/>
          </w:tcPr>
          <w:p w14:paraId="32E2BE05" w14:textId="77777777" w:rsidR="00AF36DF" w:rsidRPr="00AF36DF" w:rsidRDefault="00AF36DF" w:rsidP="00AF36DF">
            <w:pPr>
              <w:jc w:val="right"/>
              <w:rPr>
                <w:b/>
                <w:bCs/>
                <w:color w:val="000000"/>
                <w:sz w:val="14"/>
                <w:szCs w:val="14"/>
              </w:rPr>
            </w:pPr>
            <w:r w:rsidRPr="00AF36DF">
              <w:rPr>
                <w:b/>
                <w:bCs/>
                <w:color w:val="000000"/>
                <w:sz w:val="14"/>
                <w:szCs w:val="14"/>
              </w:rPr>
              <w:t> </w:t>
            </w:r>
          </w:p>
        </w:tc>
        <w:tc>
          <w:tcPr>
            <w:tcW w:w="960" w:type="dxa"/>
            <w:tcBorders>
              <w:top w:val="nil"/>
              <w:left w:val="nil"/>
              <w:bottom w:val="single" w:sz="8" w:space="0" w:color="808080"/>
              <w:right w:val="single" w:sz="8" w:space="0" w:color="808080"/>
            </w:tcBorders>
            <w:vAlign w:val="center"/>
            <w:hideMark/>
          </w:tcPr>
          <w:p w14:paraId="3FA0952A" w14:textId="77777777" w:rsidR="00AF36DF" w:rsidRPr="00AF36DF" w:rsidRDefault="00AF36DF" w:rsidP="00AF36DF">
            <w:pPr>
              <w:jc w:val="right"/>
              <w:rPr>
                <w:b/>
                <w:bCs/>
                <w:color w:val="000000"/>
                <w:sz w:val="14"/>
                <w:szCs w:val="14"/>
              </w:rPr>
            </w:pPr>
            <w:r w:rsidRPr="00AF36DF">
              <w:rPr>
                <w:b/>
                <w:bCs/>
                <w:color w:val="000000"/>
                <w:sz w:val="14"/>
                <w:szCs w:val="14"/>
              </w:rPr>
              <w:t> </w:t>
            </w:r>
          </w:p>
        </w:tc>
      </w:tr>
      <w:tr w:rsidR="00AF36DF" w:rsidRPr="00AF36DF" w14:paraId="60BC9208" w14:textId="77777777" w:rsidTr="006A7CDE">
        <w:trPr>
          <w:trHeight w:val="54"/>
        </w:trPr>
        <w:tc>
          <w:tcPr>
            <w:tcW w:w="960" w:type="dxa"/>
            <w:tcBorders>
              <w:top w:val="nil"/>
              <w:left w:val="single" w:sz="8" w:space="0" w:color="808080"/>
              <w:bottom w:val="single" w:sz="8" w:space="0" w:color="808080"/>
              <w:right w:val="single" w:sz="8" w:space="0" w:color="808080"/>
            </w:tcBorders>
            <w:vAlign w:val="center"/>
            <w:hideMark/>
          </w:tcPr>
          <w:p w14:paraId="78A70716" w14:textId="77777777" w:rsidR="00AF36DF" w:rsidRPr="00AF36DF" w:rsidRDefault="00AF36DF" w:rsidP="00AF36DF">
            <w:pPr>
              <w:rPr>
                <w:color w:val="000000"/>
                <w:sz w:val="14"/>
                <w:szCs w:val="14"/>
              </w:rPr>
            </w:pPr>
            <w:r w:rsidRPr="00AF36DF">
              <w:rPr>
                <w:color w:val="000000"/>
                <w:sz w:val="14"/>
                <w:szCs w:val="14"/>
              </w:rPr>
              <w:t>81</w:t>
            </w:r>
          </w:p>
        </w:tc>
        <w:tc>
          <w:tcPr>
            <w:tcW w:w="2580" w:type="dxa"/>
            <w:tcBorders>
              <w:top w:val="nil"/>
              <w:left w:val="nil"/>
              <w:bottom w:val="single" w:sz="8" w:space="0" w:color="808080"/>
              <w:right w:val="single" w:sz="8" w:space="0" w:color="808080"/>
            </w:tcBorders>
            <w:vAlign w:val="center"/>
            <w:hideMark/>
          </w:tcPr>
          <w:p w14:paraId="3AC7BD7F" w14:textId="77777777" w:rsidR="00AF36DF" w:rsidRPr="00AF36DF" w:rsidRDefault="00AF36DF" w:rsidP="00AF36DF">
            <w:pPr>
              <w:rPr>
                <w:color w:val="000000"/>
                <w:sz w:val="14"/>
                <w:szCs w:val="14"/>
              </w:rPr>
            </w:pPr>
            <w:r w:rsidRPr="00AF36DF">
              <w:rPr>
                <w:color w:val="000000"/>
                <w:sz w:val="14"/>
                <w:szCs w:val="14"/>
              </w:rPr>
              <w:t>Primici od povrata jamčevnih pologa</w:t>
            </w:r>
          </w:p>
        </w:tc>
        <w:tc>
          <w:tcPr>
            <w:tcW w:w="1060" w:type="dxa"/>
            <w:tcBorders>
              <w:top w:val="nil"/>
              <w:left w:val="nil"/>
              <w:bottom w:val="single" w:sz="8" w:space="0" w:color="808080"/>
              <w:right w:val="single" w:sz="8" w:space="0" w:color="808080"/>
            </w:tcBorders>
            <w:vAlign w:val="center"/>
            <w:hideMark/>
          </w:tcPr>
          <w:p w14:paraId="1BBD7732" w14:textId="77777777" w:rsidR="00AF36DF" w:rsidRPr="00AF36DF" w:rsidRDefault="00AF36DF" w:rsidP="00AF36DF">
            <w:pPr>
              <w:jc w:val="right"/>
              <w:rPr>
                <w:color w:val="000000"/>
                <w:sz w:val="14"/>
                <w:szCs w:val="14"/>
              </w:rPr>
            </w:pPr>
            <w:r w:rsidRPr="00AF36DF">
              <w:rPr>
                <w:color w:val="000000"/>
                <w:sz w:val="14"/>
                <w:szCs w:val="14"/>
              </w:rPr>
              <w:t>2.776,75</w:t>
            </w:r>
          </w:p>
        </w:tc>
        <w:tc>
          <w:tcPr>
            <w:tcW w:w="1280" w:type="dxa"/>
            <w:tcBorders>
              <w:top w:val="nil"/>
              <w:left w:val="nil"/>
              <w:bottom w:val="single" w:sz="8" w:space="0" w:color="808080"/>
              <w:right w:val="single" w:sz="8" w:space="0" w:color="808080"/>
            </w:tcBorders>
            <w:vAlign w:val="center"/>
            <w:hideMark/>
          </w:tcPr>
          <w:p w14:paraId="4E928CA2" w14:textId="77777777" w:rsidR="00AF36DF" w:rsidRPr="00AF36DF" w:rsidRDefault="00AF36DF" w:rsidP="00AF36DF">
            <w:pPr>
              <w:jc w:val="right"/>
              <w:rPr>
                <w:color w:val="000000"/>
                <w:sz w:val="14"/>
                <w:szCs w:val="14"/>
              </w:rPr>
            </w:pPr>
            <w:r w:rsidRPr="00AF36DF">
              <w:rPr>
                <w:color w:val="000000"/>
                <w:sz w:val="14"/>
                <w:szCs w:val="14"/>
              </w:rPr>
              <w:t>0,00</w:t>
            </w:r>
          </w:p>
        </w:tc>
        <w:tc>
          <w:tcPr>
            <w:tcW w:w="1060" w:type="dxa"/>
            <w:tcBorders>
              <w:top w:val="nil"/>
              <w:left w:val="nil"/>
              <w:bottom w:val="single" w:sz="8" w:space="0" w:color="808080"/>
              <w:right w:val="single" w:sz="8" w:space="0" w:color="808080"/>
            </w:tcBorders>
            <w:vAlign w:val="center"/>
            <w:hideMark/>
          </w:tcPr>
          <w:p w14:paraId="672A0A07" w14:textId="77777777" w:rsidR="00AF36DF" w:rsidRPr="00AF36DF" w:rsidRDefault="00AF36DF" w:rsidP="00AF36DF">
            <w:pPr>
              <w:jc w:val="right"/>
              <w:rPr>
                <w:color w:val="000000"/>
                <w:sz w:val="14"/>
                <w:szCs w:val="14"/>
              </w:rPr>
            </w:pPr>
            <w:r w:rsidRPr="00AF36DF">
              <w:rPr>
                <w:color w:val="000000"/>
                <w:sz w:val="14"/>
                <w:szCs w:val="14"/>
              </w:rPr>
              <w:t>0,00</w:t>
            </w:r>
          </w:p>
        </w:tc>
        <w:tc>
          <w:tcPr>
            <w:tcW w:w="960" w:type="dxa"/>
            <w:tcBorders>
              <w:top w:val="nil"/>
              <w:left w:val="nil"/>
              <w:bottom w:val="single" w:sz="8" w:space="0" w:color="808080"/>
              <w:right w:val="single" w:sz="8" w:space="0" w:color="808080"/>
            </w:tcBorders>
            <w:vAlign w:val="center"/>
            <w:hideMark/>
          </w:tcPr>
          <w:p w14:paraId="52CF8CF4" w14:textId="77777777" w:rsidR="00AF36DF" w:rsidRPr="00AF36DF" w:rsidRDefault="00AF36DF" w:rsidP="00AF36DF">
            <w:pPr>
              <w:jc w:val="right"/>
              <w:rPr>
                <w:color w:val="000000"/>
                <w:sz w:val="14"/>
                <w:szCs w:val="14"/>
              </w:rPr>
            </w:pPr>
            <w:r w:rsidRPr="00AF36DF">
              <w:rPr>
                <w:color w:val="000000"/>
                <w:sz w:val="14"/>
                <w:szCs w:val="14"/>
              </w:rPr>
              <w:t> </w:t>
            </w:r>
          </w:p>
        </w:tc>
        <w:tc>
          <w:tcPr>
            <w:tcW w:w="960" w:type="dxa"/>
            <w:tcBorders>
              <w:top w:val="nil"/>
              <w:left w:val="nil"/>
              <w:bottom w:val="single" w:sz="8" w:space="0" w:color="808080"/>
              <w:right w:val="single" w:sz="8" w:space="0" w:color="808080"/>
            </w:tcBorders>
            <w:vAlign w:val="center"/>
            <w:hideMark/>
          </w:tcPr>
          <w:p w14:paraId="7F5F4162" w14:textId="77777777" w:rsidR="00AF36DF" w:rsidRPr="00AF36DF" w:rsidRDefault="00AF36DF" w:rsidP="00AF36DF">
            <w:pPr>
              <w:jc w:val="right"/>
              <w:rPr>
                <w:color w:val="000000"/>
                <w:sz w:val="14"/>
                <w:szCs w:val="14"/>
              </w:rPr>
            </w:pPr>
            <w:r w:rsidRPr="00AF36DF">
              <w:rPr>
                <w:color w:val="000000"/>
                <w:sz w:val="14"/>
                <w:szCs w:val="14"/>
              </w:rPr>
              <w:t> </w:t>
            </w:r>
          </w:p>
        </w:tc>
        <w:tc>
          <w:tcPr>
            <w:tcW w:w="960" w:type="dxa"/>
            <w:tcBorders>
              <w:top w:val="nil"/>
              <w:left w:val="nil"/>
              <w:bottom w:val="single" w:sz="8" w:space="0" w:color="808080"/>
              <w:right w:val="single" w:sz="8" w:space="0" w:color="808080"/>
            </w:tcBorders>
            <w:vAlign w:val="center"/>
            <w:hideMark/>
          </w:tcPr>
          <w:p w14:paraId="045C3727" w14:textId="77777777" w:rsidR="00AF36DF" w:rsidRPr="00AF36DF" w:rsidRDefault="00AF36DF" w:rsidP="00AF36DF">
            <w:pPr>
              <w:jc w:val="right"/>
              <w:rPr>
                <w:color w:val="000000"/>
                <w:sz w:val="14"/>
                <w:szCs w:val="14"/>
              </w:rPr>
            </w:pPr>
            <w:r w:rsidRPr="00AF36DF">
              <w:rPr>
                <w:color w:val="000000"/>
                <w:sz w:val="14"/>
                <w:szCs w:val="14"/>
              </w:rPr>
              <w:t>0,00%</w:t>
            </w:r>
          </w:p>
        </w:tc>
      </w:tr>
      <w:tr w:rsidR="00AF36DF" w:rsidRPr="00AF36DF" w14:paraId="64E76FF0" w14:textId="77777777" w:rsidTr="006A7CDE">
        <w:trPr>
          <w:trHeight w:val="54"/>
        </w:trPr>
        <w:tc>
          <w:tcPr>
            <w:tcW w:w="960" w:type="dxa"/>
            <w:tcBorders>
              <w:top w:val="nil"/>
              <w:left w:val="single" w:sz="8" w:space="0" w:color="808080"/>
              <w:bottom w:val="single" w:sz="8" w:space="0" w:color="808080"/>
              <w:right w:val="single" w:sz="8" w:space="0" w:color="808080"/>
            </w:tcBorders>
            <w:vAlign w:val="center"/>
            <w:hideMark/>
          </w:tcPr>
          <w:p w14:paraId="3D3B25F5" w14:textId="77777777" w:rsidR="00AF36DF" w:rsidRPr="00AF36DF" w:rsidRDefault="00AF36DF" w:rsidP="00AF36DF">
            <w:pPr>
              <w:rPr>
                <w:color w:val="000000"/>
                <w:sz w:val="14"/>
                <w:szCs w:val="14"/>
              </w:rPr>
            </w:pPr>
            <w:r w:rsidRPr="00AF36DF">
              <w:rPr>
                <w:color w:val="000000"/>
                <w:sz w:val="14"/>
                <w:szCs w:val="14"/>
              </w:rPr>
              <w:t>84</w:t>
            </w:r>
          </w:p>
        </w:tc>
        <w:tc>
          <w:tcPr>
            <w:tcW w:w="2580" w:type="dxa"/>
            <w:tcBorders>
              <w:top w:val="nil"/>
              <w:left w:val="nil"/>
              <w:bottom w:val="single" w:sz="8" w:space="0" w:color="808080"/>
              <w:right w:val="single" w:sz="8" w:space="0" w:color="808080"/>
            </w:tcBorders>
            <w:vAlign w:val="center"/>
            <w:hideMark/>
          </w:tcPr>
          <w:p w14:paraId="212BF4CF" w14:textId="77777777" w:rsidR="00AF36DF" w:rsidRPr="00AF36DF" w:rsidRDefault="00AF36DF" w:rsidP="00AF36DF">
            <w:pPr>
              <w:rPr>
                <w:color w:val="000000"/>
                <w:sz w:val="14"/>
                <w:szCs w:val="14"/>
              </w:rPr>
            </w:pPr>
            <w:r w:rsidRPr="00AF36DF">
              <w:rPr>
                <w:color w:val="000000"/>
                <w:sz w:val="14"/>
                <w:szCs w:val="14"/>
              </w:rPr>
              <w:t>Primici od zaduživanja</w:t>
            </w:r>
          </w:p>
        </w:tc>
        <w:tc>
          <w:tcPr>
            <w:tcW w:w="1060" w:type="dxa"/>
            <w:tcBorders>
              <w:top w:val="nil"/>
              <w:left w:val="nil"/>
              <w:bottom w:val="single" w:sz="8" w:space="0" w:color="808080"/>
              <w:right w:val="single" w:sz="8" w:space="0" w:color="808080"/>
            </w:tcBorders>
            <w:vAlign w:val="center"/>
            <w:hideMark/>
          </w:tcPr>
          <w:p w14:paraId="2E5B63A5" w14:textId="77777777" w:rsidR="00AF36DF" w:rsidRPr="00AF36DF" w:rsidRDefault="00AF36DF" w:rsidP="00AF36DF">
            <w:pPr>
              <w:jc w:val="right"/>
              <w:rPr>
                <w:color w:val="000000"/>
                <w:sz w:val="14"/>
                <w:szCs w:val="14"/>
              </w:rPr>
            </w:pPr>
            <w:r w:rsidRPr="00AF36DF">
              <w:rPr>
                <w:color w:val="000000"/>
                <w:sz w:val="14"/>
                <w:szCs w:val="14"/>
              </w:rPr>
              <w:t>0,00</w:t>
            </w:r>
          </w:p>
        </w:tc>
        <w:tc>
          <w:tcPr>
            <w:tcW w:w="1280" w:type="dxa"/>
            <w:tcBorders>
              <w:top w:val="nil"/>
              <w:left w:val="nil"/>
              <w:bottom w:val="single" w:sz="8" w:space="0" w:color="808080"/>
              <w:right w:val="single" w:sz="8" w:space="0" w:color="808080"/>
            </w:tcBorders>
            <w:vAlign w:val="center"/>
            <w:hideMark/>
          </w:tcPr>
          <w:p w14:paraId="030A7E7F" w14:textId="77777777" w:rsidR="00AF36DF" w:rsidRPr="00AF36DF" w:rsidRDefault="00AF36DF" w:rsidP="00AF36DF">
            <w:pPr>
              <w:jc w:val="right"/>
              <w:rPr>
                <w:color w:val="000000"/>
                <w:sz w:val="14"/>
                <w:szCs w:val="14"/>
              </w:rPr>
            </w:pPr>
            <w:r w:rsidRPr="00AF36DF">
              <w:rPr>
                <w:color w:val="000000"/>
                <w:sz w:val="14"/>
                <w:szCs w:val="14"/>
              </w:rPr>
              <w:t>0,00</w:t>
            </w:r>
          </w:p>
        </w:tc>
        <w:tc>
          <w:tcPr>
            <w:tcW w:w="1060" w:type="dxa"/>
            <w:tcBorders>
              <w:top w:val="nil"/>
              <w:left w:val="nil"/>
              <w:bottom w:val="single" w:sz="8" w:space="0" w:color="808080"/>
              <w:right w:val="single" w:sz="8" w:space="0" w:color="808080"/>
            </w:tcBorders>
            <w:vAlign w:val="center"/>
            <w:hideMark/>
          </w:tcPr>
          <w:p w14:paraId="44A3818A" w14:textId="77777777" w:rsidR="00AF36DF" w:rsidRPr="00AF36DF" w:rsidRDefault="00AF36DF" w:rsidP="00AF36DF">
            <w:pPr>
              <w:jc w:val="right"/>
              <w:rPr>
                <w:color w:val="000000"/>
                <w:sz w:val="14"/>
                <w:szCs w:val="14"/>
              </w:rPr>
            </w:pPr>
            <w:r w:rsidRPr="00AF36DF">
              <w:rPr>
                <w:color w:val="000000"/>
                <w:sz w:val="14"/>
                <w:szCs w:val="14"/>
              </w:rPr>
              <w:t>0,00</w:t>
            </w:r>
          </w:p>
        </w:tc>
        <w:tc>
          <w:tcPr>
            <w:tcW w:w="960" w:type="dxa"/>
            <w:tcBorders>
              <w:top w:val="nil"/>
              <w:left w:val="nil"/>
              <w:bottom w:val="single" w:sz="8" w:space="0" w:color="808080"/>
              <w:right w:val="single" w:sz="8" w:space="0" w:color="808080"/>
            </w:tcBorders>
            <w:vAlign w:val="center"/>
            <w:hideMark/>
          </w:tcPr>
          <w:p w14:paraId="4FAD55D7" w14:textId="77777777" w:rsidR="00AF36DF" w:rsidRPr="00AF36DF" w:rsidRDefault="00AF36DF" w:rsidP="00AF36DF">
            <w:pPr>
              <w:jc w:val="right"/>
              <w:rPr>
                <w:b/>
                <w:bCs/>
                <w:color w:val="000000"/>
                <w:sz w:val="14"/>
                <w:szCs w:val="14"/>
              </w:rPr>
            </w:pPr>
            <w:r w:rsidRPr="00AF36DF">
              <w:rPr>
                <w:b/>
                <w:bCs/>
                <w:color w:val="000000"/>
                <w:sz w:val="14"/>
                <w:szCs w:val="14"/>
              </w:rPr>
              <w:t> </w:t>
            </w:r>
          </w:p>
        </w:tc>
        <w:tc>
          <w:tcPr>
            <w:tcW w:w="960" w:type="dxa"/>
            <w:tcBorders>
              <w:top w:val="nil"/>
              <w:left w:val="nil"/>
              <w:bottom w:val="single" w:sz="8" w:space="0" w:color="808080"/>
              <w:right w:val="single" w:sz="8" w:space="0" w:color="808080"/>
            </w:tcBorders>
            <w:vAlign w:val="center"/>
            <w:hideMark/>
          </w:tcPr>
          <w:p w14:paraId="47C2E741" w14:textId="77777777" w:rsidR="00AF36DF" w:rsidRPr="00AF36DF" w:rsidRDefault="00AF36DF" w:rsidP="00AF36DF">
            <w:pPr>
              <w:jc w:val="right"/>
              <w:rPr>
                <w:b/>
                <w:bCs/>
                <w:color w:val="000000"/>
                <w:sz w:val="14"/>
                <w:szCs w:val="14"/>
              </w:rPr>
            </w:pPr>
            <w:r w:rsidRPr="00AF36DF">
              <w:rPr>
                <w:b/>
                <w:bCs/>
                <w:color w:val="000000"/>
                <w:sz w:val="14"/>
                <w:szCs w:val="14"/>
              </w:rPr>
              <w:t> </w:t>
            </w:r>
          </w:p>
        </w:tc>
        <w:tc>
          <w:tcPr>
            <w:tcW w:w="960" w:type="dxa"/>
            <w:tcBorders>
              <w:top w:val="nil"/>
              <w:left w:val="nil"/>
              <w:bottom w:val="single" w:sz="8" w:space="0" w:color="808080"/>
              <w:right w:val="single" w:sz="8" w:space="0" w:color="808080"/>
            </w:tcBorders>
            <w:vAlign w:val="center"/>
            <w:hideMark/>
          </w:tcPr>
          <w:p w14:paraId="1B2E93C3" w14:textId="77777777" w:rsidR="00AF36DF" w:rsidRPr="00AF36DF" w:rsidRDefault="00AF36DF" w:rsidP="00AF36DF">
            <w:pPr>
              <w:jc w:val="right"/>
              <w:rPr>
                <w:color w:val="000000"/>
                <w:sz w:val="14"/>
                <w:szCs w:val="14"/>
              </w:rPr>
            </w:pPr>
            <w:r w:rsidRPr="00AF36DF">
              <w:rPr>
                <w:color w:val="000000"/>
                <w:sz w:val="14"/>
                <w:szCs w:val="14"/>
              </w:rPr>
              <w:t> </w:t>
            </w:r>
          </w:p>
        </w:tc>
      </w:tr>
    </w:tbl>
    <w:p w14:paraId="1DBE2AB3" w14:textId="77777777" w:rsidR="00AF36DF" w:rsidRPr="00AF36DF" w:rsidRDefault="00AF36DF" w:rsidP="00AF36DF">
      <w:pPr>
        <w:autoSpaceDE w:val="0"/>
        <w:autoSpaceDN w:val="0"/>
        <w:adjustRightInd w:val="0"/>
        <w:rPr>
          <w:rFonts w:eastAsia="Calibri"/>
          <w:b/>
          <w:bCs/>
          <w:color w:val="000000"/>
          <w:sz w:val="16"/>
          <w:szCs w:val="16"/>
          <w:lang w:eastAsia="en-US"/>
        </w:rPr>
      </w:pPr>
    </w:p>
    <w:p w14:paraId="2378C6B5" w14:textId="77777777" w:rsidR="00AF36DF" w:rsidRPr="00AF36DF" w:rsidRDefault="00AF36DF" w:rsidP="00AF36DF">
      <w:pPr>
        <w:autoSpaceDE w:val="0"/>
        <w:autoSpaceDN w:val="0"/>
        <w:adjustRightInd w:val="0"/>
        <w:rPr>
          <w:rFonts w:ascii="Tahoma" w:eastAsia="Calibri" w:hAnsi="Tahoma" w:cs="Tahoma"/>
          <w:b/>
          <w:bCs/>
          <w:color w:val="000000"/>
          <w:sz w:val="16"/>
          <w:szCs w:val="16"/>
          <w:lang w:eastAsia="en-US"/>
        </w:rPr>
      </w:pPr>
    </w:p>
    <w:p w14:paraId="6B6BD1A3" w14:textId="77777777" w:rsidR="00AF36DF" w:rsidRPr="00AF36DF" w:rsidRDefault="00AF36DF" w:rsidP="00AF36DF">
      <w:pPr>
        <w:jc w:val="both"/>
        <w:rPr>
          <w:rFonts w:eastAsia="Tahoma"/>
          <w:lang w:eastAsia="en-US"/>
        </w:rPr>
      </w:pPr>
      <w:r w:rsidRPr="00AF36DF">
        <w:rPr>
          <w:rFonts w:eastAsia="Tahoma"/>
          <w:lang w:eastAsia="en-US"/>
        </w:rPr>
        <w:t xml:space="preserve">         U prvom polugodištu 2026. godine ukupni prihodi poslovanja ostvareni su u iznosu od 2.710.906,64 EUR, odnosno 66,65% u odnosu na ostvarenje prethodne godine. </w:t>
      </w:r>
    </w:p>
    <w:p w14:paraId="225649C9" w14:textId="77777777" w:rsidR="00AF36DF" w:rsidRPr="00AF36DF" w:rsidRDefault="00AF36DF" w:rsidP="00AF36DF">
      <w:pPr>
        <w:jc w:val="both"/>
        <w:rPr>
          <w:rFonts w:eastAsia="Tahoma"/>
          <w:lang w:eastAsia="en-US"/>
        </w:rPr>
      </w:pPr>
      <w:r w:rsidRPr="00AF36DF">
        <w:rPr>
          <w:rFonts w:eastAsia="Tahoma"/>
          <w:lang w:eastAsia="en-US"/>
        </w:rPr>
        <w:t xml:space="preserve"> </w:t>
      </w:r>
    </w:p>
    <w:p w14:paraId="63596954" w14:textId="77777777" w:rsidR="00AF36DF" w:rsidRPr="00AF36DF" w:rsidRDefault="00AF36DF" w:rsidP="00AF36DF">
      <w:pPr>
        <w:jc w:val="both"/>
        <w:rPr>
          <w:rFonts w:eastAsia="Tahoma"/>
          <w:lang w:eastAsia="en-US"/>
        </w:rPr>
      </w:pPr>
      <w:r w:rsidRPr="00AF36DF">
        <w:rPr>
          <w:rFonts w:eastAsia="Tahoma"/>
          <w:lang w:eastAsia="en-US"/>
        </w:rPr>
        <w:t xml:space="preserve">         Prihodi od poreza i dalje su postotno najznačajniji proračunski prihodi (30,35%) a odnose se na porez i prirez na dohodak 1.412.888,76  EUR  (2025. godina 1.244.861,98 EUR –u izvještajnom razdoblju povrat poreza građanima izravno je umanjilo tekuće proračunske prihode od poreza na dohodak, usporedba s prethodnim razdobljem ukazuje na kontinuitet u priljevu sredstava), porez na promet nekretnina  427.801,05 EUR (2025. godina 360.611,46 EUR)  porez na potrošnju 4.963,02 EUR  (2025. godina 5.414,14 EUR ). Porez na kuće za odmor ostvaren u iznosu 1.327,38 EUR odnosi se na naplaćena zaduženja prethodnih godina. Od 2025. godine porez na kuće za odmor  zamjenjuje porez na nekretnine koji je ostvaren u iznosu od 27.798,18  EUR. Porez na nekretnine zajednički je prihod županijskog i općinskog proračuna,   od čega 20% prihod Županije, a 80% prihod Općine. Zaduženja za porez na nekretnine utvrđen je u lipnju, kada su poslana i rješenja. Očekuje se da će se do kraja godine naplatiti 370 tis EUR (ukupno zaduženje 459.700,65 EUR).</w:t>
      </w:r>
    </w:p>
    <w:p w14:paraId="782A9607" w14:textId="77777777" w:rsidR="00AF36DF" w:rsidRPr="00AF36DF" w:rsidRDefault="00AF36DF" w:rsidP="00AF36DF">
      <w:pPr>
        <w:jc w:val="both"/>
        <w:rPr>
          <w:lang w:val="en-GB"/>
        </w:rPr>
      </w:pPr>
      <w:r w:rsidRPr="00AF36DF">
        <w:rPr>
          <w:rFonts w:eastAsia="Tahoma"/>
          <w:lang w:eastAsia="en-US"/>
        </w:rPr>
        <w:t xml:space="preserve">          Značajno odstupanje bilježe prihodi od prodaje neproizvedene dugotrajne imovine koji su ostvareni u iznosu od 2.135,89 EUR (ostvarenje prethodne godine 1.632.437,97 EUR) </w:t>
      </w:r>
      <w:r w:rsidRPr="00AF36DF">
        <w:rPr>
          <w:rFonts w:eastAsia="Tahoma" w:cs="Tahoma"/>
          <w:szCs w:val="20"/>
          <w:lang w:val="en-GB"/>
        </w:rPr>
        <w:t xml:space="preserve">. </w:t>
      </w:r>
      <w:r w:rsidRPr="00AF36DF">
        <w:rPr>
          <w:lang w:val="en-GB"/>
        </w:rPr>
        <w:t xml:space="preserve">To je ključni razlog pada ukupnih prihoda, s obzirom na to da je u istom razdoblju 2025. godine ostvaren značajan prihod od prodaje zemljišta.           </w:t>
      </w:r>
    </w:p>
    <w:p w14:paraId="14CA7492" w14:textId="77777777" w:rsidR="00AF36DF" w:rsidRPr="00AF36DF" w:rsidRDefault="00AF36DF" w:rsidP="00AF36DF">
      <w:pPr>
        <w:jc w:val="both"/>
        <w:rPr>
          <w:rFonts w:eastAsia="Tahoma"/>
          <w:lang w:eastAsia="en-US"/>
        </w:rPr>
      </w:pPr>
      <w:r w:rsidRPr="00AF36DF">
        <w:rPr>
          <w:color w:val="FF0000"/>
          <w:lang w:val="en-GB"/>
        </w:rPr>
        <w:t xml:space="preserve">          </w:t>
      </w:r>
      <w:r w:rsidRPr="00AF36DF">
        <w:rPr>
          <w:rFonts w:eastAsia="Tahoma"/>
          <w:lang w:eastAsia="en-US"/>
        </w:rPr>
        <w:t xml:space="preserve">Proračunom za 2026. godinu uključeni su vlastiti i namjenski prihodi i primici, te rashodi i izdaci proračunskog korisnika DV Vrtuljak Marčana. U prvom polugodištu 2026. godine ostvareni su vlastiti i namjenski prihodi proračunskog korisnika DV Vrtuljak Marčana u iznosu </w:t>
      </w:r>
      <w:r w:rsidRPr="00AF36DF">
        <w:rPr>
          <w:rFonts w:eastAsia="Tahoma"/>
          <w:lang w:eastAsia="en-US"/>
        </w:rPr>
        <w:lastRenderedPageBreak/>
        <w:t xml:space="preserve">od  85.500,58  EUR,   47,31 % u odnos na planirano 180.740,00EUR (ostvarenje 2025.godine 76.781,48 EUR). </w:t>
      </w:r>
    </w:p>
    <w:p w14:paraId="35E6B96A" w14:textId="77777777" w:rsidR="00AF36DF" w:rsidRPr="00AF36DF" w:rsidRDefault="00AF36DF" w:rsidP="00AF36DF">
      <w:pPr>
        <w:jc w:val="both"/>
        <w:rPr>
          <w:rFonts w:ascii="Tahoma" w:eastAsia="Tahoma" w:hAnsi="Tahoma" w:cs="Tahoma"/>
          <w:sz w:val="20"/>
          <w:szCs w:val="20"/>
          <w:lang w:val="en-GB"/>
        </w:rPr>
      </w:pPr>
      <w:r w:rsidRPr="00AF36DF">
        <w:rPr>
          <w:rFonts w:eastAsia="Tahoma"/>
          <w:lang w:eastAsia="en-US"/>
        </w:rPr>
        <w:t xml:space="preserve">        </w:t>
      </w:r>
      <w:r w:rsidRPr="00AF36DF">
        <w:rPr>
          <w:rFonts w:eastAsia="Tahoma" w:cs="Tahoma"/>
          <w:szCs w:val="20"/>
          <w:lang w:val="en-GB"/>
        </w:rPr>
        <w:t>Konsolidiranim izvještajem eleminirane su unutargrupne transakcije i poslovni događaji koje je proračunski korisnik ostvario (dobio) iz proračuna Općine Marčana za financiranje redovne djelatnosti (ostvarenje tekuće godine 320.825,43 EUR/ ostvarenje prethodne godine 335.714,22 EUR ), te su konsolidiranim izvještajem prikazani prihodi u ukupnom iznosu od 85.500,58 EUR koje je korisnik ostvario sufinanciranjem iz ostalih izvora: prihodi od pruženih usluga -usluga pripreme i dostave obroka 14.359,20  EUR; sufinanciranje smještaja boravka 61.786,20 EUR i prihodi od pomoći 9.355,18 EUR</w:t>
      </w:r>
    </w:p>
    <w:p w14:paraId="6F63F012" w14:textId="77777777" w:rsidR="00AF36DF" w:rsidRPr="00AF36DF" w:rsidRDefault="00AF36DF" w:rsidP="00AF36DF">
      <w:pPr>
        <w:jc w:val="both"/>
        <w:rPr>
          <w:rFonts w:eastAsia="Tahoma"/>
          <w:lang w:eastAsia="en-US"/>
        </w:rPr>
      </w:pPr>
    </w:p>
    <w:p w14:paraId="67FDD733" w14:textId="77777777" w:rsidR="00AF36DF" w:rsidRPr="00AF36DF" w:rsidRDefault="00AF36DF" w:rsidP="00AF36DF">
      <w:pPr>
        <w:rPr>
          <w:rFonts w:ascii="Tahoma" w:eastAsia="Tahoma" w:hAnsi="Tahoma" w:cs="Tahoma"/>
          <w:sz w:val="16"/>
          <w:szCs w:val="16"/>
          <w:lang w:eastAsia="en-US"/>
        </w:rPr>
      </w:pPr>
    </w:p>
    <w:p w14:paraId="1035B8B1" w14:textId="77777777" w:rsidR="00AF36DF" w:rsidRPr="00AF36DF" w:rsidRDefault="00AF36DF" w:rsidP="00AF36DF">
      <w:pPr>
        <w:rPr>
          <w:rFonts w:eastAsia="Tahoma"/>
          <w:b/>
          <w:lang w:eastAsia="en-US"/>
        </w:rPr>
      </w:pPr>
      <w:r w:rsidRPr="00AF36DF">
        <w:rPr>
          <w:rFonts w:eastAsia="Tahoma"/>
          <w:b/>
          <w:lang w:eastAsia="en-US"/>
        </w:rPr>
        <w:t xml:space="preserve">     a)Prihodi i primici</w:t>
      </w:r>
    </w:p>
    <w:p w14:paraId="77FB06C2" w14:textId="77777777" w:rsidR="00AF36DF" w:rsidRPr="00AF36DF" w:rsidRDefault="00AF36DF" w:rsidP="00AF36DF">
      <w:pPr>
        <w:jc w:val="both"/>
        <w:rPr>
          <w:rFonts w:eastAsia="Tahoma"/>
          <w:lang w:eastAsia="en-US"/>
        </w:rPr>
      </w:pPr>
      <w:r w:rsidRPr="00AF36DF">
        <w:rPr>
          <w:rFonts w:eastAsia="Tahoma"/>
          <w:lang w:eastAsia="en-US"/>
        </w:rPr>
        <w:t xml:space="preserve">     Ostvarenje prihoda za prvo polugodište iznosi 7.713.651,08  EUR što čini 27,91% u odnosu na godišnji plan (ostvarenje prethodne godine 4.051.365,50 EUR).</w:t>
      </w:r>
    </w:p>
    <w:p w14:paraId="743F43F9" w14:textId="77777777" w:rsidR="00AF36DF" w:rsidRPr="00AF36DF" w:rsidRDefault="00AF36DF" w:rsidP="00AF36DF">
      <w:pPr>
        <w:jc w:val="both"/>
        <w:rPr>
          <w:rFonts w:eastAsia="Tahoma"/>
          <w:lang w:eastAsia="en-US"/>
        </w:rPr>
      </w:pPr>
      <w:r w:rsidRPr="00AF36DF">
        <w:rPr>
          <w:rFonts w:eastAsia="Tahoma"/>
          <w:lang w:eastAsia="en-US"/>
        </w:rPr>
        <w:t xml:space="preserve">     Pregled ostvarenja prihoda i primitaka prema izvorima financiranja:</w:t>
      </w:r>
    </w:p>
    <w:p w14:paraId="3A1F9F45" w14:textId="77777777" w:rsidR="00AF36DF" w:rsidRPr="00AF36DF" w:rsidRDefault="00AF36DF" w:rsidP="00AF36DF">
      <w:pPr>
        <w:jc w:val="both"/>
        <w:rPr>
          <w:rFonts w:ascii="Tahoma" w:eastAsia="Tahoma" w:hAnsi="Tahoma" w:cs="Tahoma"/>
          <w:b/>
          <w:sz w:val="16"/>
          <w:szCs w:val="16"/>
          <w:lang w:eastAsia="en-US"/>
        </w:rPr>
      </w:pPr>
    </w:p>
    <w:tbl>
      <w:tblPr>
        <w:tblW w:w="10460" w:type="dxa"/>
        <w:jc w:val="center"/>
        <w:tblLook w:val="04A0" w:firstRow="1" w:lastRow="0" w:firstColumn="1" w:lastColumn="0" w:noHBand="0" w:noVBand="1"/>
      </w:tblPr>
      <w:tblGrid>
        <w:gridCol w:w="4900"/>
        <w:gridCol w:w="1000"/>
        <w:gridCol w:w="1060"/>
        <w:gridCol w:w="1060"/>
        <w:gridCol w:w="1060"/>
        <w:gridCol w:w="718"/>
        <w:gridCol w:w="718"/>
      </w:tblGrid>
      <w:tr w:rsidR="00AF36DF" w:rsidRPr="00AF36DF" w14:paraId="1B36C8A6" w14:textId="77777777" w:rsidTr="006A7CDE">
        <w:trPr>
          <w:trHeight w:val="555"/>
          <w:jc w:val="center"/>
        </w:trPr>
        <w:tc>
          <w:tcPr>
            <w:tcW w:w="490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6A2DDEA0" w14:textId="77777777" w:rsidR="00AF36DF" w:rsidRPr="00AF36DF" w:rsidRDefault="00AF36DF" w:rsidP="00AF36DF">
            <w:pPr>
              <w:jc w:val="center"/>
              <w:rPr>
                <w:b/>
                <w:bCs/>
                <w:sz w:val="14"/>
                <w:szCs w:val="14"/>
              </w:rPr>
            </w:pPr>
            <w:r w:rsidRPr="00AF36DF">
              <w:rPr>
                <w:b/>
                <w:bCs/>
                <w:sz w:val="14"/>
                <w:szCs w:val="14"/>
              </w:rPr>
              <w:t>Račun / opis</w:t>
            </w:r>
          </w:p>
        </w:tc>
        <w:tc>
          <w:tcPr>
            <w:tcW w:w="100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7CC281AE" w14:textId="77777777" w:rsidR="00AF36DF" w:rsidRPr="00AF36DF" w:rsidRDefault="00AF36DF" w:rsidP="00AF36DF">
            <w:pPr>
              <w:jc w:val="center"/>
              <w:rPr>
                <w:sz w:val="14"/>
                <w:szCs w:val="14"/>
              </w:rPr>
            </w:pPr>
            <w:r w:rsidRPr="00AF36DF">
              <w:rPr>
                <w:sz w:val="14"/>
                <w:szCs w:val="14"/>
              </w:rPr>
              <w:t>Izvršenje 2025.</w:t>
            </w:r>
          </w:p>
        </w:tc>
        <w:tc>
          <w:tcPr>
            <w:tcW w:w="106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4CF5DD15" w14:textId="77777777" w:rsidR="00AF36DF" w:rsidRPr="00AF36DF" w:rsidRDefault="00AF36DF" w:rsidP="00AF36DF">
            <w:pPr>
              <w:jc w:val="center"/>
              <w:rPr>
                <w:sz w:val="14"/>
                <w:szCs w:val="14"/>
              </w:rPr>
            </w:pPr>
            <w:r w:rsidRPr="00AF36DF">
              <w:rPr>
                <w:sz w:val="14"/>
                <w:szCs w:val="14"/>
              </w:rPr>
              <w:t>Izvorni plan 2026.</w:t>
            </w:r>
          </w:p>
        </w:tc>
        <w:tc>
          <w:tcPr>
            <w:tcW w:w="106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0F2F45A0" w14:textId="77777777" w:rsidR="00AF36DF" w:rsidRPr="00AF36DF" w:rsidRDefault="00AF36DF" w:rsidP="00AF36DF">
            <w:pPr>
              <w:jc w:val="center"/>
              <w:rPr>
                <w:sz w:val="14"/>
                <w:szCs w:val="14"/>
              </w:rPr>
            </w:pPr>
            <w:r w:rsidRPr="00AF36DF">
              <w:rPr>
                <w:sz w:val="14"/>
                <w:szCs w:val="14"/>
              </w:rPr>
              <w:t>Tekući plan 2026.</w:t>
            </w:r>
          </w:p>
        </w:tc>
        <w:tc>
          <w:tcPr>
            <w:tcW w:w="106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38EBA2F" w14:textId="77777777" w:rsidR="00AF36DF" w:rsidRPr="00AF36DF" w:rsidRDefault="00AF36DF" w:rsidP="00AF36DF">
            <w:pPr>
              <w:jc w:val="center"/>
              <w:rPr>
                <w:sz w:val="14"/>
                <w:szCs w:val="14"/>
              </w:rPr>
            </w:pPr>
            <w:r w:rsidRPr="00AF36DF">
              <w:rPr>
                <w:sz w:val="14"/>
                <w:szCs w:val="14"/>
              </w:rPr>
              <w:t>Izvršenje 2026.</w:t>
            </w:r>
          </w:p>
        </w:tc>
        <w:tc>
          <w:tcPr>
            <w:tcW w:w="68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35895340" w14:textId="77777777" w:rsidR="00AF36DF" w:rsidRPr="00AF36DF" w:rsidRDefault="00AF36DF" w:rsidP="00AF36DF">
            <w:pPr>
              <w:jc w:val="center"/>
              <w:rPr>
                <w:sz w:val="14"/>
                <w:szCs w:val="14"/>
              </w:rPr>
            </w:pPr>
            <w:r w:rsidRPr="00AF36DF">
              <w:rPr>
                <w:sz w:val="14"/>
                <w:szCs w:val="14"/>
              </w:rPr>
              <w:t>Indeks  4/1</w:t>
            </w:r>
          </w:p>
        </w:tc>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704B7E3C" w14:textId="77777777" w:rsidR="00AF36DF" w:rsidRPr="00AF36DF" w:rsidRDefault="00AF36DF" w:rsidP="00AF36DF">
            <w:pPr>
              <w:jc w:val="center"/>
              <w:rPr>
                <w:sz w:val="14"/>
                <w:szCs w:val="14"/>
              </w:rPr>
            </w:pPr>
            <w:r w:rsidRPr="00AF36DF">
              <w:rPr>
                <w:sz w:val="14"/>
                <w:szCs w:val="14"/>
              </w:rPr>
              <w:t>Indeks  4/3</w:t>
            </w:r>
          </w:p>
        </w:tc>
      </w:tr>
      <w:tr w:rsidR="00AF36DF" w:rsidRPr="00AF36DF" w14:paraId="0B4A671D"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1FBC3DBB" w14:textId="77777777" w:rsidR="00AF36DF" w:rsidRPr="00AF36DF" w:rsidRDefault="00AF36DF" w:rsidP="00AF36DF">
            <w:pPr>
              <w:jc w:val="center"/>
              <w:rPr>
                <w:b/>
                <w:bCs/>
                <w:sz w:val="14"/>
                <w:szCs w:val="14"/>
              </w:rPr>
            </w:pPr>
            <w:r w:rsidRPr="00AF36DF">
              <w:rPr>
                <w:b/>
                <w:bCs/>
                <w:sz w:val="14"/>
                <w:szCs w:val="14"/>
              </w:rPr>
              <w:t>PRIHODI  PREMA IZVORIMA FINANCIRANJA</w:t>
            </w:r>
          </w:p>
        </w:tc>
        <w:tc>
          <w:tcPr>
            <w:tcW w:w="10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1398F5F8" w14:textId="77777777" w:rsidR="00AF36DF" w:rsidRPr="00AF36DF" w:rsidRDefault="00AF36DF" w:rsidP="00AF36DF">
            <w:pPr>
              <w:jc w:val="center"/>
              <w:rPr>
                <w:sz w:val="14"/>
                <w:szCs w:val="14"/>
              </w:rPr>
            </w:pPr>
            <w:r w:rsidRPr="00AF36DF">
              <w:rPr>
                <w:sz w:val="14"/>
                <w:szCs w:val="14"/>
              </w:rPr>
              <w:t>1</w:t>
            </w:r>
          </w:p>
        </w:tc>
        <w:tc>
          <w:tcPr>
            <w:tcW w:w="10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6E20E60F" w14:textId="77777777" w:rsidR="00AF36DF" w:rsidRPr="00AF36DF" w:rsidRDefault="00AF36DF" w:rsidP="00AF36DF">
            <w:pPr>
              <w:jc w:val="center"/>
              <w:rPr>
                <w:sz w:val="14"/>
                <w:szCs w:val="14"/>
              </w:rPr>
            </w:pPr>
            <w:r w:rsidRPr="00AF36DF">
              <w:rPr>
                <w:sz w:val="14"/>
                <w:szCs w:val="14"/>
              </w:rPr>
              <w:t>2</w:t>
            </w:r>
          </w:p>
        </w:tc>
        <w:tc>
          <w:tcPr>
            <w:tcW w:w="10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7F26CBC6" w14:textId="77777777" w:rsidR="00AF36DF" w:rsidRPr="00AF36DF" w:rsidRDefault="00AF36DF" w:rsidP="00AF36DF">
            <w:pPr>
              <w:jc w:val="center"/>
              <w:rPr>
                <w:sz w:val="14"/>
                <w:szCs w:val="14"/>
              </w:rPr>
            </w:pPr>
            <w:r w:rsidRPr="00AF36DF">
              <w:rPr>
                <w:sz w:val="14"/>
                <w:szCs w:val="14"/>
              </w:rPr>
              <w:t>3</w:t>
            </w:r>
          </w:p>
        </w:tc>
        <w:tc>
          <w:tcPr>
            <w:tcW w:w="10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0E6474BA" w14:textId="77777777" w:rsidR="00AF36DF" w:rsidRPr="00AF36DF" w:rsidRDefault="00AF36DF" w:rsidP="00AF36DF">
            <w:pPr>
              <w:jc w:val="center"/>
              <w:rPr>
                <w:sz w:val="14"/>
                <w:szCs w:val="14"/>
              </w:rPr>
            </w:pPr>
            <w:r w:rsidRPr="00AF36DF">
              <w:rPr>
                <w:sz w:val="14"/>
                <w:szCs w:val="14"/>
              </w:rPr>
              <w:t>4</w:t>
            </w:r>
          </w:p>
        </w:tc>
        <w:tc>
          <w:tcPr>
            <w:tcW w:w="68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3EDEB88C" w14:textId="77777777" w:rsidR="00AF36DF" w:rsidRPr="00AF36DF" w:rsidRDefault="00AF36DF" w:rsidP="00AF36DF">
            <w:pPr>
              <w:jc w:val="center"/>
              <w:rPr>
                <w:sz w:val="14"/>
                <w:szCs w:val="14"/>
              </w:rPr>
            </w:pPr>
            <w:r w:rsidRPr="00AF36DF">
              <w:rPr>
                <w:sz w:val="14"/>
                <w:szCs w:val="14"/>
              </w:rPr>
              <w:t>5</w:t>
            </w:r>
          </w:p>
        </w:tc>
        <w:tc>
          <w:tcPr>
            <w:tcW w:w="7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015A9673" w14:textId="77777777" w:rsidR="00AF36DF" w:rsidRPr="00AF36DF" w:rsidRDefault="00AF36DF" w:rsidP="00AF36DF">
            <w:pPr>
              <w:jc w:val="center"/>
              <w:rPr>
                <w:sz w:val="14"/>
                <w:szCs w:val="14"/>
              </w:rPr>
            </w:pPr>
            <w:r w:rsidRPr="00AF36DF">
              <w:rPr>
                <w:sz w:val="14"/>
                <w:szCs w:val="14"/>
              </w:rPr>
              <w:t>6</w:t>
            </w:r>
          </w:p>
        </w:tc>
      </w:tr>
      <w:tr w:rsidR="00AF36DF" w:rsidRPr="00AF36DF" w14:paraId="5206EFEA"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06272E4" w14:textId="77777777" w:rsidR="00AF36DF" w:rsidRPr="00AF36DF" w:rsidRDefault="00AF36DF" w:rsidP="00AF36DF">
            <w:pPr>
              <w:rPr>
                <w:b/>
                <w:bCs/>
                <w:color w:val="FFFFFF"/>
                <w:sz w:val="14"/>
                <w:szCs w:val="14"/>
              </w:rPr>
            </w:pPr>
            <w:r w:rsidRPr="00AF36DF">
              <w:rPr>
                <w:b/>
                <w:bCs/>
                <w:color w:val="FFFFFF"/>
                <w:sz w:val="14"/>
                <w:szCs w:val="14"/>
              </w:rPr>
              <w:t xml:space="preserve"> SVEUKUPNI PRIHODI</w:t>
            </w:r>
          </w:p>
        </w:tc>
        <w:tc>
          <w:tcPr>
            <w:tcW w:w="10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BDE7261" w14:textId="77777777" w:rsidR="00AF36DF" w:rsidRPr="00AF36DF" w:rsidRDefault="00AF36DF" w:rsidP="00AF36DF">
            <w:pPr>
              <w:jc w:val="right"/>
              <w:rPr>
                <w:sz w:val="14"/>
                <w:szCs w:val="14"/>
              </w:rPr>
            </w:pPr>
            <w:r w:rsidRPr="00AF36DF">
              <w:rPr>
                <w:sz w:val="14"/>
                <w:szCs w:val="14"/>
              </w:rPr>
              <w:t>4.051.365,50</w:t>
            </w:r>
          </w:p>
        </w:tc>
        <w:tc>
          <w:tcPr>
            <w:tcW w:w="106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FD6B16E" w14:textId="77777777" w:rsidR="00AF36DF" w:rsidRPr="00AF36DF" w:rsidRDefault="00AF36DF" w:rsidP="00AF36DF">
            <w:pPr>
              <w:jc w:val="right"/>
              <w:rPr>
                <w:sz w:val="14"/>
                <w:szCs w:val="14"/>
              </w:rPr>
            </w:pPr>
            <w:r w:rsidRPr="00AF36DF">
              <w:rPr>
                <w:sz w:val="14"/>
                <w:szCs w:val="14"/>
              </w:rPr>
              <w:t>9.722.867,04</w:t>
            </w:r>
          </w:p>
        </w:tc>
        <w:tc>
          <w:tcPr>
            <w:tcW w:w="106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A6199A9" w14:textId="77777777" w:rsidR="00AF36DF" w:rsidRPr="00AF36DF" w:rsidRDefault="00AF36DF" w:rsidP="00AF36DF">
            <w:pPr>
              <w:jc w:val="right"/>
              <w:rPr>
                <w:sz w:val="14"/>
                <w:szCs w:val="14"/>
              </w:rPr>
            </w:pPr>
            <w:r w:rsidRPr="00AF36DF">
              <w:rPr>
                <w:sz w:val="14"/>
                <w:szCs w:val="14"/>
              </w:rPr>
              <w:t>9.722.867,04</w:t>
            </w:r>
          </w:p>
        </w:tc>
        <w:tc>
          <w:tcPr>
            <w:tcW w:w="106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D50B3EB" w14:textId="77777777" w:rsidR="00AF36DF" w:rsidRPr="00AF36DF" w:rsidRDefault="00AF36DF" w:rsidP="00AF36DF">
            <w:pPr>
              <w:jc w:val="right"/>
              <w:rPr>
                <w:sz w:val="14"/>
                <w:szCs w:val="14"/>
              </w:rPr>
            </w:pPr>
            <w:r w:rsidRPr="00AF36DF">
              <w:rPr>
                <w:sz w:val="14"/>
                <w:szCs w:val="14"/>
              </w:rPr>
              <w:t>2.713.651,08</w:t>
            </w:r>
          </w:p>
        </w:tc>
        <w:tc>
          <w:tcPr>
            <w:tcW w:w="68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1C13422C" w14:textId="77777777" w:rsidR="00AF36DF" w:rsidRPr="00AF36DF" w:rsidRDefault="00AF36DF" w:rsidP="00AF36DF">
            <w:pPr>
              <w:jc w:val="right"/>
              <w:rPr>
                <w:sz w:val="14"/>
                <w:szCs w:val="14"/>
              </w:rPr>
            </w:pPr>
            <w:r w:rsidRPr="00AF36DF">
              <w:rPr>
                <w:sz w:val="14"/>
                <w:szCs w:val="14"/>
              </w:rPr>
              <w:t>66,98%</w:t>
            </w:r>
          </w:p>
        </w:tc>
        <w:tc>
          <w:tcPr>
            <w:tcW w:w="7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9DE58F1" w14:textId="77777777" w:rsidR="00AF36DF" w:rsidRPr="00AF36DF" w:rsidRDefault="00AF36DF" w:rsidP="00AF36DF">
            <w:pPr>
              <w:jc w:val="right"/>
              <w:rPr>
                <w:sz w:val="14"/>
                <w:szCs w:val="14"/>
              </w:rPr>
            </w:pPr>
            <w:r w:rsidRPr="00AF36DF">
              <w:rPr>
                <w:sz w:val="14"/>
                <w:szCs w:val="14"/>
              </w:rPr>
              <w:t>27,91%</w:t>
            </w:r>
          </w:p>
        </w:tc>
      </w:tr>
      <w:tr w:rsidR="00AF36DF" w:rsidRPr="00AF36DF" w14:paraId="68A4E236"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F2EC018" w14:textId="77777777" w:rsidR="00AF36DF" w:rsidRPr="00AF36DF" w:rsidRDefault="00AF36DF" w:rsidP="00AF36DF">
            <w:pPr>
              <w:rPr>
                <w:b/>
                <w:bCs/>
                <w:sz w:val="14"/>
                <w:szCs w:val="14"/>
              </w:rPr>
            </w:pPr>
            <w:r w:rsidRPr="00AF36DF">
              <w:rPr>
                <w:b/>
                <w:bCs/>
                <w:sz w:val="14"/>
                <w:szCs w:val="14"/>
              </w:rPr>
              <w:t>Izvor 1. Opći prihodi i primici</w:t>
            </w:r>
          </w:p>
        </w:tc>
        <w:tc>
          <w:tcPr>
            <w:tcW w:w="10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F8C3B9F" w14:textId="77777777" w:rsidR="00AF36DF" w:rsidRPr="00AF36DF" w:rsidRDefault="00AF36DF" w:rsidP="00AF36DF">
            <w:pPr>
              <w:jc w:val="right"/>
              <w:rPr>
                <w:sz w:val="14"/>
                <w:szCs w:val="14"/>
              </w:rPr>
            </w:pPr>
            <w:r w:rsidRPr="00AF36DF">
              <w:rPr>
                <w:sz w:val="14"/>
                <w:szCs w:val="14"/>
              </w:rPr>
              <w:t>1.721.643,47</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1D839F8" w14:textId="77777777" w:rsidR="00AF36DF" w:rsidRPr="00AF36DF" w:rsidRDefault="00AF36DF" w:rsidP="00AF36DF">
            <w:pPr>
              <w:jc w:val="right"/>
              <w:rPr>
                <w:sz w:val="14"/>
                <w:szCs w:val="14"/>
              </w:rPr>
            </w:pPr>
            <w:r w:rsidRPr="00AF36DF">
              <w:rPr>
                <w:sz w:val="14"/>
                <w:szCs w:val="14"/>
              </w:rPr>
              <w:t>4.264.546,19</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F34DF00" w14:textId="77777777" w:rsidR="00AF36DF" w:rsidRPr="00AF36DF" w:rsidRDefault="00AF36DF" w:rsidP="00AF36DF">
            <w:pPr>
              <w:jc w:val="right"/>
              <w:rPr>
                <w:sz w:val="14"/>
                <w:szCs w:val="14"/>
              </w:rPr>
            </w:pPr>
            <w:r w:rsidRPr="00AF36DF">
              <w:rPr>
                <w:sz w:val="14"/>
                <w:szCs w:val="14"/>
              </w:rPr>
              <w:t>4.264.546,19</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A5BB8DF" w14:textId="77777777" w:rsidR="00AF36DF" w:rsidRPr="00AF36DF" w:rsidRDefault="00AF36DF" w:rsidP="00AF36DF">
            <w:pPr>
              <w:jc w:val="right"/>
              <w:rPr>
                <w:sz w:val="14"/>
                <w:szCs w:val="14"/>
              </w:rPr>
            </w:pPr>
            <w:r w:rsidRPr="00AF36DF">
              <w:rPr>
                <w:sz w:val="14"/>
                <w:szCs w:val="14"/>
              </w:rPr>
              <w:t>1.968.038,80</w:t>
            </w:r>
          </w:p>
        </w:tc>
        <w:tc>
          <w:tcPr>
            <w:tcW w:w="6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BD033DB" w14:textId="77777777" w:rsidR="00AF36DF" w:rsidRPr="00AF36DF" w:rsidRDefault="00AF36DF" w:rsidP="00AF36DF">
            <w:pPr>
              <w:jc w:val="right"/>
              <w:rPr>
                <w:sz w:val="14"/>
                <w:szCs w:val="14"/>
              </w:rPr>
            </w:pPr>
            <w:r w:rsidRPr="00AF36DF">
              <w:rPr>
                <w:sz w:val="14"/>
                <w:szCs w:val="14"/>
              </w:rPr>
              <w:t>114,31%</w:t>
            </w:r>
          </w:p>
        </w:tc>
        <w:tc>
          <w:tcPr>
            <w:tcW w:w="7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D622150" w14:textId="77777777" w:rsidR="00AF36DF" w:rsidRPr="00AF36DF" w:rsidRDefault="00AF36DF" w:rsidP="00AF36DF">
            <w:pPr>
              <w:jc w:val="right"/>
              <w:rPr>
                <w:sz w:val="14"/>
                <w:szCs w:val="14"/>
              </w:rPr>
            </w:pPr>
            <w:r w:rsidRPr="00AF36DF">
              <w:rPr>
                <w:sz w:val="14"/>
                <w:szCs w:val="14"/>
              </w:rPr>
              <w:t>46,15%</w:t>
            </w:r>
          </w:p>
        </w:tc>
      </w:tr>
      <w:tr w:rsidR="00AF36DF" w:rsidRPr="00AF36DF" w14:paraId="268327D3"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18871E0B" w14:textId="77777777" w:rsidR="00AF36DF" w:rsidRPr="00AF36DF" w:rsidRDefault="00AF36DF" w:rsidP="00AF36DF">
            <w:pPr>
              <w:rPr>
                <w:b/>
                <w:bCs/>
                <w:sz w:val="14"/>
                <w:szCs w:val="14"/>
              </w:rPr>
            </w:pPr>
            <w:r w:rsidRPr="00AF36DF">
              <w:rPr>
                <w:b/>
                <w:bCs/>
                <w:sz w:val="14"/>
                <w:szCs w:val="14"/>
              </w:rPr>
              <w:t>Izvor 1.1. 01 Opći prihodi i primici</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1298391B" w14:textId="77777777" w:rsidR="00AF36DF" w:rsidRPr="00AF36DF" w:rsidRDefault="00AF36DF" w:rsidP="00AF36DF">
            <w:pPr>
              <w:jc w:val="right"/>
              <w:rPr>
                <w:sz w:val="14"/>
                <w:szCs w:val="14"/>
              </w:rPr>
            </w:pPr>
            <w:r w:rsidRPr="00AF36DF">
              <w:rPr>
                <w:sz w:val="14"/>
                <w:szCs w:val="14"/>
              </w:rPr>
              <w:t>1.721.643,47</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74D3819E" w14:textId="77777777" w:rsidR="00AF36DF" w:rsidRPr="00AF36DF" w:rsidRDefault="00AF36DF" w:rsidP="00AF36DF">
            <w:pPr>
              <w:jc w:val="right"/>
              <w:rPr>
                <w:sz w:val="14"/>
                <w:szCs w:val="14"/>
              </w:rPr>
            </w:pPr>
            <w:r w:rsidRPr="00AF36DF">
              <w:rPr>
                <w:sz w:val="14"/>
                <w:szCs w:val="14"/>
              </w:rPr>
              <w:t>4.264.546,19</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71208F2B" w14:textId="77777777" w:rsidR="00AF36DF" w:rsidRPr="00AF36DF" w:rsidRDefault="00AF36DF" w:rsidP="00AF36DF">
            <w:pPr>
              <w:jc w:val="right"/>
              <w:rPr>
                <w:sz w:val="14"/>
                <w:szCs w:val="14"/>
              </w:rPr>
            </w:pPr>
            <w:r w:rsidRPr="00AF36DF">
              <w:rPr>
                <w:sz w:val="14"/>
                <w:szCs w:val="14"/>
              </w:rPr>
              <w:t>4.264.546,19</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09215FBB" w14:textId="77777777" w:rsidR="00AF36DF" w:rsidRPr="00AF36DF" w:rsidRDefault="00AF36DF" w:rsidP="00AF36DF">
            <w:pPr>
              <w:jc w:val="right"/>
              <w:rPr>
                <w:sz w:val="14"/>
                <w:szCs w:val="14"/>
              </w:rPr>
            </w:pPr>
            <w:r w:rsidRPr="00AF36DF">
              <w:rPr>
                <w:sz w:val="14"/>
                <w:szCs w:val="14"/>
              </w:rPr>
              <w:t>1.968.038,80</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60624D31" w14:textId="77777777" w:rsidR="00AF36DF" w:rsidRPr="00AF36DF" w:rsidRDefault="00AF36DF" w:rsidP="00AF36DF">
            <w:pPr>
              <w:jc w:val="right"/>
              <w:rPr>
                <w:sz w:val="14"/>
                <w:szCs w:val="14"/>
              </w:rPr>
            </w:pPr>
            <w:r w:rsidRPr="00AF36DF">
              <w:rPr>
                <w:sz w:val="14"/>
                <w:szCs w:val="14"/>
              </w:rPr>
              <w:t>114,31%</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36383CD9" w14:textId="77777777" w:rsidR="00AF36DF" w:rsidRPr="00AF36DF" w:rsidRDefault="00AF36DF" w:rsidP="00AF36DF">
            <w:pPr>
              <w:jc w:val="right"/>
              <w:rPr>
                <w:sz w:val="14"/>
                <w:szCs w:val="14"/>
              </w:rPr>
            </w:pPr>
            <w:r w:rsidRPr="00AF36DF">
              <w:rPr>
                <w:sz w:val="14"/>
                <w:szCs w:val="14"/>
              </w:rPr>
              <w:t>46,15%</w:t>
            </w:r>
          </w:p>
        </w:tc>
      </w:tr>
      <w:tr w:rsidR="00AF36DF" w:rsidRPr="00AF36DF" w14:paraId="5E8B9E6D"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09B9F13" w14:textId="77777777" w:rsidR="00AF36DF" w:rsidRPr="00AF36DF" w:rsidRDefault="00AF36DF" w:rsidP="00AF36DF">
            <w:pPr>
              <w:rPr>
                <w:b/>
                <w:bCs/>
                <w:sz w:val="14"/>
                <w:szCs w:val="14"/>
              </w:rPr>
            </w:pPr>
            <w:r w:rsidRPr="00AF36DF">
              <w:rPr>
                <w:b/>
                <w:bCs/>
                <w:sz w:val="14"/>
                <w:szCs w:val="14"/>
              </w:rPr>
              <w:t>Izvor 3. Vlastiti prihodi</w:t>
            </w:r>
          </w:p>
        </w:tc>
        <w:tc>
          <w:tcPr>
            <w:tcW w:w="10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D325213" w14:textId="77777777" w:rsidR="00AF36DF" w:rsidRPr="00AF36DF" w:rsidRDefault="00AF36DF" w:rsidP="00AF36DF">
            <w:pPr>
              <w:jc w:val="right"/>
              <w:rPr>
                <w:sz w:val="14"/>
                <w:szCs w:val="14"/>
              </w:rPr>
            </w:pPr>
            <w:r w:rsidRPr="00AF36DF">
              <w:rPr>
                <w:sz w:val="14"/>
                <w:szCs w:val="14"/>
              </w:rPr>
              <w:t>16.683,59</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E838941" w14:textId="77777777" w:rsidR="00AF36DF" w:rsidRPr="00AF36DF" w:rsidRDefault="00AF36DF" w:rsidP="00AF36DF">
            <w:pPr>
              <w:jc w:val="right"/>
              <w:rPr>
                <w:sz w:val="14"/>
                <w:szCs w:val="14"/>
              </w:rPr>
            </w:pPr>
            <w:r w:rsidRPr="00AF36DF">
              <w:rPr>
                <w:sz w:val="14"/>
                <w:szCs w:val="14"/>
              </w:rPr>
              <w:t>48.000,00</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735611A" w14:textId="77777777" w:rsidR="00AF36DF" w:rsidRPr="00AF36DF" w:rsidRDefault="00AF36DF" w:rsidP="00AF36DF">
            <w:pPr>
              <w:jc w:val="right"/>
              <w:rPr>
                <w:sz w:val="14"/>
                <w:szCs w:val="14"/>
              </w:rPr>
            </w:pPr>
            <w:r w:rsidRPr="00AF36DF">
              <w:rPr>
                <w:sz w:val="14"/>
                <w:szCs w:val="14"/>
              </w:rPr>
              <w:t>48.000,00</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5DAD7CB" w14:textId="77777777" w:rsidR="00AF36DF" w:rsidRPr="00AF36DF" w:rsidRDefault="00AF36DF" w:rsidP="00AF36DF">
            <w:pPr>
              <w:jc w:val="right"/>
              <w:rPr>
                <w:sz w:val="14"/>
                <w:szCs w:val="14"/>
              </w:rPr>
            </w:pPr>
            <w:r w:rsidRPr="00AF36DF">
              <w:rPr>
                <w:sz w:val="14"/>
                <w:szCs w:val="14"/>
              </w:rPr>
              <w:t>23.199,77</w:t>
            </w:r>
          </w:p>
        </w:tc>
        <w:tc>
          <w:tcPr>
            <w:tcW w:w="6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7956D2C" w14:textId="77777777" w:rsidR="00AF36DF" w:rsidRPr="00AF36DF" w:rsidRDefault="00AF36DF" w:rsidP="00AF36DF">
            <w:pPr>
              <w:jc w:val="right"/>
              <w:rPr>
                <w:sz w:val="14"/>
                <w:szCs w:val="14"/>
              </w:rPr>
            </w:pPr>
            <w:r w:rsidRPr="00AF36DF">
              <w:rPr>
                <w:sz w:val="14"/>
                <w:szCs w:val="14"/>
              </w:rPr>
              <w:t>139,06%</w:t>
            </w:r>
          </w:p>
        </w:tc>
        <w:tc>
          <w:tcPr>
            <w:tcW w:w="7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A8A1670" w14:textId="77777777" w:rsidR="00AF36DF" w:rsidRPr="00AF36DF" w:rsidRDefault="00AF36DF" w:rsidP="00AF36DF">
            <w:pPr>
              <w:jc w:val="right"/>
              <w:rPr>
                <w:sz w:val="14"/>
                <w:szCs w:val="14"/>
              </w:rPr>
            </w:pPr>
            <w:r w:rsidRPr="00AF36DF">
              <w:rPr>
                <w:sz w:val="14"/>
                <w:szCs w:val="14"/>
              </w:rPr>
              <w:t>48,33%</w:t>
            </w:r>
          </w:p>
        </w:tc>
      </w:tr>
      <w:tr w:rsidR="00AF36DF" w:rsidRPr="00AF36DF" w14:paraId="31127EFD"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2D49B056" w14:textId="77777777" w:rsidR="00AF36DF" w:rsidRPr="00AF36DF" w:rsidRDefault="00AF36DF" w:rsidP="00AF36DF">
            <w:pPr>
              <w:rPr>
                <w:b/>
                <w:bCs/>
                <w:sz w:val="14"/>
                <w:szCs w:val="14"/>
              </w:rPr>
            </w:pPr>
            <w:r w:rsidRPr="00AF36DF">
              <w:rPr>
                <w:b/>
                <w:bCs/>
                <w:sz w:val="14"/>
                <w:szCs w:val="14"/>
              </w:rPr>
              <w:t>Izvor 3.1. 03 Vlastiti prihodi</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7EFEACEE" w14:textId="77777777" w:rsidR="00AF36DF" w:rsidRPr="00AF36DF" w:rsidRDefault="00AF36DF" w:rsidP="00AF36DF">
            <w:pPr>
              <w:jc w:val="right"/>
              <w:rPr>
                <w:sz w:val="14"/>
                <w:szCs w:val="14"/>
              </w:rPr>
            </w:pPr>
            <w:r w:rsidRPr="00AF36DF">
              <w:rPr>
                <w:sz w:val="14"/>
                <w:szCs w:val="14"/>
              </w:rPr>
              <w:t>3.810,59</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0B3D1090" w14:textId="77777777" w:rsidR="00AF36DF" w:rsidRPr="00AF36DF" w:rsidRDefault="00AF36DF" w:rsidP="00AF36DF">
            <w:pPr>
              <w:jc w:val="right"/>
              <w:rPr>
                <w:sz w:val="14"/>
                <w:szCs w:val="14"/>
              </w:rPr>
            </w:pPr>
            <w:r w:rsidRPr="00AF36DF">
              <w:rPr>
                <w:sz w:val="14"/>
                <w:szCs w:val="14"/>
              </w:rPr>
              <w:t>16.000,00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40B11F95" w14:textId="77777777" w:rsidR="00AF36DF" w:rsidRPr="00AF36DF" w:rsidRDefault="00AF36DF" w:rsidP="00AF36DF">
            <w:pPr>
              <w:jc w:val="right"/>
              <w:rPr>
                <w:sz w:val="14"/>
                <w:szCs w:val="14"/>
              </w:rPr>
            </w:pPr>
            <w:r w:rsidRPr="00AF36DF">
              <w:rPr>
                <w:sz w:val="14"/>
                <w:szCs w:val="14"/>
              </w:rPr>
              <w:t>16.000,00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6615649A" w14:textId="77777777" w:rsidR="00AF36DF" w:rsidRPr="00AF36DF" w:rsidRDefault="00AF36DF" w:rsidP="00AF36DF">
            <w:pPr>
              <w:jc w:val="right"/>
              <w:rPr>
                <w:sz w:val="14"/>
                <w:szCs w:val="14"/>
              </w:rPr>
            </w:pPr>
            <w:r w:rsidRPr="00AF36DF">
              <w:rPr>
                <w:sz w:val="14"/>
                <w:szCs w:val="14"/>
              </w:rPr>
              <w:t>8.840,57</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5DC1611A" w14:textId="77777777" w:rsidR="00AF36DF" w:rsidRPr="00AF36DF" w:rsidRDefault="00AF36DF" w:rsidP="00AF36DF">
            <w:pPr>
              <w:jc w:val="right"/>
              <w:rPr>
                <w:sz w:val="14"/>
                <w:szCs w:val="14"/>
              </w:rPr>
            </w:pPr>
            <w:r w:rsidRPr="00AF36DF">
              <w:rPr>
                <w:sz w:val="14"/>
                <w:szCs w:val="14"/>
              </w:rPr>
              <w:t>232,00%</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5EB717A2" w14:textId="77777777" w:rsidR="00AF36DF" w:rsidRPr="00AF36DF" w:rsidRDefault="00AF36DF" w:rsidP="00AF36DF">
            <w:pPr>
              <w:jc w:val="right"/>
              <w:rPr>
                <w:sz w:val="14"/>
                <w:szCs w:val="14"/>
              </w:rPr>
            </w:pPr>
            <w:r w:rsidRPr="00AF36DF">
              <w:rPr>
                <w:sz w:val="14"/>
                <w:szCs w:val="14"/>
              </w:rPr>
              <w:t>55,25%</w:t>
            </w:r>
          </w:p>
        </w:tc>
      </w:tr>
      <w:tr w:rsidR="00AF36DF" w:rsidRPr="00AF36DF" w14:paraId="028865D9"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2D9E8149" w14:textId="77777777" w:rsidR="00AF36DF" w:rsidRPr="00AF36DF" w:rsidRDefault="00AF36DF" w:rsidP="00AF36DF">
            <w:pPr>
              <w:rPr>
                <w:b/>
                <w:bCs/>
                <w:sz w:val="14"/>
                <w:szCs w:val="14"/>
              </w:rPr>
            </w:pPr>
            <w:r w:rsidRPr="00AF36DF">
              <w:rPr>
                <w:b/>
                <w:bCs/>
                <w:sz w:val="14"/>
                <w:szCs w:val="14"/>
              </w:rPr>
              <w:t>Izvor 3.4. Vlastiti prihodi PK</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34D28B09" w14:textId="77777777" w:rsidR="00AF36DF" w:rsidRPr="00AF36DF" w:rsidRDefault="00AF36DF" w:rsidP="00AF36DF">
            <w:pPr>
              <w:jc w:val="right"/>
              <w:rPr>
                <w:sz w:val="14"/>
                <w:szCs w:val="14"/>
              </w:rPr>
            </w:pPr>
            <w:r w:rsidRPr="00AF36DF">
              <w:rPr>
                <w:sz w:val="14"/>
                <w:szCs w:val="14"/>
              </w:rPr>
              <w:t>12.873,00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0C2CB6FB" w14:textId="77777777" w:rsidR="00AF36DF" w:rsidRPr="00AF36DF" w:rsidRDefault="00AF36DF" w:rsidP="00AF36DF">
            <w:pPr>
              <w:jc w:val="right"/>
              <w:rPr>
                <w:sz w:val="14"/>
                <w:szCs w:val="14"/>
              </w:rPr>
            </w:pPr>
            <w:r w:rsidRPr="00AF36DF">
              <w:rPr>
                <w:sz w:val="14"/>
                <w:szCs w:val="14"/>
              </w:rPr>
              <w:t>32.000,00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2A748570" w14:textId="77777777" w:rsidR="00AF36DF" w:rsidRPr="00AF36DF" w:rsidRDefault="00AF36DF" w:rsidP="00AF36DF">
            <w:pPr>
              <w:jc w:val="right"/>
              <w:rPr>
                <w:sz w:val="14"/>
                <w:szCs w:val="14"/>
              </w:rPr>
            </w:pPr>
            <w:r w:rsidRPr="00AF36DF">
              <w:rPr>
                <w:sz w:val="14"/>
                <w:szCs w:val="14"/>
              </w:rPr>
              <w:t>32.000,00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532FF3C0" w14:textId="77777777" w:rsidR="00AF36DF" w:rsidRPr="00AF36DF" w:rsidRDefault="00AF36DF" w:rsidP="00AF36DF">
            <w:pPr>
              <w:jc w:val="right"/>
              <w:rPr>
                <w:sz w:val="14"/>
                <w:szCs w:val="14"/>
              </w:rPr>
            </w:pPr>
            <w:r w:rsidRPr="00AF36DF">
              <w:rPr>
                <w:sz w:val="14"/>
                <w:szCs w:val="14"/>
              </w:rPr>
              <w:t>14.359,20</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71A6F353" w14:textId="77777777" w:rsidR="00AF36DF" w:rsidRPr="00AF36DF" w:rsidRDefault="00AF36DF" w:rsidP="00AF36DF">
            <w:pPr>
              <w:jc w:val="right"/>
              <w:rPr>
                <w:sz w:val="14"/>
                <w:szCs w:val="14"/>
              </w:rPr>
            </w:pPr>
            <w:r w:rsidRPr="00AF36DF">
              <w:rPr>
                <w:sz w:val="14"/>
                <w:szCs w:val="14"/>
              </w:rPr>
              <w:t>111,55%</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2CD1AA8B" w14:textId="77777777" w:rsidR="00AF36DF" w:rsidRPr="00AF36DF" w:rsidRDefault="00AF36DF" w:rsidP="00AF36DF">
            <w:pPr>
              <w:jc w:val="right"/>
              <w:rPr>
                <w:sz w:val="14"/>
                <w:szCs w:val="14"/>
              </w:rPr>
            </w:pPr>
            <w:r w:rsidRPr="00AF36DF">
              <w:rPr>
                <w:sz w:val="14"/>
                <w:szCs w:val="14"/>
              </w:rPr>
              <w:t>44,87%</w:t>
            </w:r>
          </w:p>
        </w:tc>
      </w:tr>
      <w:tr w:rsidR="00AF36DF" w:rsidRPr="00AF36DF" w14:paraId="1C5C8B18"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5B7F705" w14:textId="77777777" w:rsidR="00AF36DF" w:rsidRPr="00AF36DF" w:rsidRDefault="00AF36DF" w:rsidP="00AF36DF">
            <w:pPr>
              <w:rPr>
                <w:b/>
                <w:bCs/>
                <w:sz w:val="14"/>
                <w:szCs w:val="14"/>
              </w:rPr>
            </w:pPr>
            <w:r w:rsidRPr="00AF36DF">
              <w:rPr>
                <w:b/>
                <w:bCs/>
                <w:sz w:val="14"/>
                <w:szCs w:val="14"/>
              </w:rPr>
              <w:t>Izvor 4. Prihodi za posebne namjene</w:t>
            </w:r>
          </w:p>
        </w:tc>
        <w:tc>
          <w:tcPr>
            <w:tcW w:w="10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D8C55B5" w14:textId="77777777" w:rsidR="00AF36DF" w:rsidRPr="00AF36DF" w:rsidRDefault="00AF36DF" w:rsidP="00AF36DF">
            <w:pPr>
              <w:jc w:val="right"/>
              <w:rPr>
                <w:sz w:val="14"/>
                <w:szCs w:val="14"/>
              </w:rPr>
            </w:pPr>
            <w:r w:rsidRPr="00AF36DF">
              <w:rPr>
                <w:sz w:val="14"/>
                <w:szCs w:val="14"/>
              </w:rPr>
              <w:t>560.099,60</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BC0D7E5" w14:textId="77777777" w:rsidR="00AF36DF" w:rsidRPr="00AF36DF" w:rsidRDefault="00AF36DF" w:rsidP="00AF36DF">
            <w:pPr>
              <w:jc w:val="right"/>
              <w:rPr>
                <w:sz w:val="14"/>
                <w:szCs w:val="14"/>
              </w:rPr>
            </w:pPr>
            <w:r w:rsidRPr="00AF36DF">
              <w:rPr>
                <w:sz w:val="14"/>
                <w:szCs w:val="14"/>
              </w:rPr>
              <w:t>1.949.037,40</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0274F8C" w14:textId="77777777" w:rsidR="00AF36DF" w:rsidRPr="00AF36DF" w:rsidRDefault="00AF36DF" w:rsidP="00AF36DF">
            <w:pPr>
              <w:jc w:val="right"/>
              <w:rPr>
                <w:sz w:val="14"/>
                <w:szCs w:val="14"/>
              </w:rPr>
            </w:pPr>
            <w:r w:rsidRPr="00AF36DF">
              <w:rPr>
                <w:sz w:val="14"/>
                <w:szCs w:val="14"/>
              </w:rPr>
              <w:t>1.949.037,40</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F238227" w14:textId="77777777" w:rsidR="00AF36DF" w:rsidRPr="00AF36DF" w:rsidRDefault="00AF36DF" w:rsidP="00AF36DF">
            <w:pPr>
              <w:jc w:val="right"/>
              <w:rPr>
                <w:sz w:val="14"/>
                <w:szCs w:val="14"/>
              </w:rPr>
            </w:pPr>
            <w:r w:rsidRPr="00AF36DF">
              <w:rPr>
                <w:sz w:val="14"/>
                <w:szCs w:val="14"/>
              </w:rPr>
              <w:t>636.826,22</w:t>
            </w:r>
          </w:p>
        </w:tc>
        <w:tc>
          <w:tcPr>
            <w:tcW w:w="6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044F945" w14:textId="77777777" w:rsidR="00AF36DF" w:rsidRPr="00AF36DF" w:rsidRDefault="00AF36DF" w:rsidP="00AF36DF">
            <w:pPr>
              <w:jc w:val="right"/>
              <w:rPr>
                <w:sz w:val="14"/>
                <w:szCs w:val="14"/>
              </w:rPr>
            </w:pPr>
            <w:r w:rsidRPr="00AF36DF">
              <w:rPr>
                <w:sz w:val="14"/>
                <w:szCs w:val="14"/>
              </w:rPr>
              <w:t>113,70%</w:t>
            </w:r>
          </w:p>
        </w:tc>
        <w:tc>
          <w:tcPr>
            <w:tcW w:w="7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11BA383" w14:textId="77777777" w:rsidR="00AF36DF" w:rsidRPr="00AF36DF" w:rsidRDefault="00AF36DF" w:rsidP="00AF36DF">
            <w:pPr>
              <w:jc w:val="right"/>
              <w:rPr>
                <w:sz w:val="14"/>
                <w:szCs w:val="14"/>
              </w:rPr>
            </w:pPr>
            <w:r w:rsidRPr="00AF36DF">
              <w:rPr>
                <w:sz w:val="14"/>
                <w:szCs w:val="14"/>
              </w:rPr>
              <w:t>32,67%</w:t>
            </w:r>
          </w:p>
        </w:tc>
      </w:tr>
      <w:tr w:rsidR="00AF36DF" w:rsidRPr="00AF36DF" w14:paraId="69E99759"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2550DB88" w14:textId="77777777" w:rsidR="00AF36DF" w:rsidRPr="00AF36DF" w:rsidRDefault="00AF36DF" w:rsidP="00AF36DF">
            <w:pPr>
              <w:rPr>
                <w:b/>
                <w:bCs/>
                <w:sz w:val="14"/>
                <w:szCs w:val="14"/>
              </w:rPr>
            </w:pPr>
            <w:r w:rsidRPr="00AF36DF">
              <w:rPr>
                <w:b/>
                <w:bCs/>
                <w:sz w:val="14"/>
                <w:szCs w:val="14"/>
              </w:rPr>
              <w:t>Izvor 4.1. Prihodi za posebne namjene komunalna naknada</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2A02BE25" w14:textId="77777777" w:rsidR="00AF36DF" w:rsidRPr="00AF36DF" w:rsidRDefault="00AF36DF" w:rsidP="00AF36DF">
            <w:pPr>
              <w:jc w:val="right"/>
              <w:rPr>
                <w:sz w:val="14"/>
                <w:szCs w:val="14"/>
              </w:rPr>
            </w:pPr>
            <w:r w:rsidRPr="00AF36DF">
              <w:rPr>
                <w:sz w:val="14"/>
                <w:szCs w:val="14"/>
              </w:rPr>
              <w:t>91.500,83</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46456972" w14:textId="77777777" w:rsidR="00AF36DF" w:rsidRPr="00AF36DF" w:rsidRDefault="00AF36DF" w:rsidP="00AF36DF">
            <w:pPr>
              <w:jc w:val="right"/>
              <w:rPr>
                <w:sz w:val="14"/>
                <w:szCs w:val="14"/>
              </w:rPr>
            </w:pPr>
            <w:r w:rsidRPr="00AF36DF">
              <w:rPr>
                <w:sz w:val="14"/>
                <w:szCs w:val="14"/>
              </w:rPr>
              <w:t>300.000,00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6FEB0DFE" w14:textId="77777777" w:rsidR="00AF36DF" w:rsidRPr="00AF36DF" w:rsidRDefault="00AF36DF" w:rsidP="00AF36DF">
            <w:pPr>
              <w:jc w:val="right"/>
              <w:rPr>
                <w:sz w:val="14"/>
                <w:szCs w:val="14"/>
              </w:rPr>
            </w:pPr>
            <w:r w:rsidRPr="00AF36DF">
              <w:rPr>
                <w:sz w:val="14"/>
                <w:szCs w:val="14"/>
              </w:rPr>
              <w:t>300.000,00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2784CE0C" w14:textId="77777777" w:rsidR="00AF36DF" w:rsidRPr="00AF36DF" w:rsidRDefault="00AF36DF" w:rsidP="00AF36DF">
            <w:pPr>
              <w:jc w:val="right"/>
              <w:rPr>
                <w:sz w:val="14"/>
                <w:szCs w:val="14"/>
              </w:rPr>
            </w:pPr>
            <w:r w:rsidRPr="00AF36DF">
              <w:rPr>
                <w:sz w:val="14"/>
                <w:szCs w:val="14"/>
              </w:rPr>
              <w:t>160.634,05</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2CE1771B" w14:textId="77777777" w:rsidR="00AF36DF" w:rsidRPr="00AF36DF" w:rsidRDefault="00AF36DF" w:rsidP="00AF36DF">
            <w:pPr>
              <w:jc w:val="right"/>
              <w:rPr>
                <w:sz w:val="14"/>
                <w:szCs w:val="14"/>
              </w:rPr>
            </w:pPr>
            <w:r w:rsidRPr="00AF36DF">
              <w:rPr>
                <w:sz w:val="14"/>
                <w:szCs w:val="14"/>
              </w:rPr>
              <w:t>175,55%</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60A30AFE" w14:textId="77777777" w:rsidR="00AF36DF" w:rsidRPr="00AF36DF" w:rsidRDefault="00AF36DF" w:rsidP="00AF36DF">
            <w:pPr>
              <w:jc w:val="right"/>
              <w:rPr>
                <w:sz w:val="14"/>
                <w:szCs w:val="14"/>
              </w:rPr>
            </w:pPr>
            <w:r w:rsidRPr="00AF36DF">
              <w:rPr>
                <w:sz w:val="14"/>
                <w:szCs w:val="14"/>
              </w:rPr>
              <w:t>53,54%</w:t>
            </w:r>
          </w:p>
        </w:tc>
      </w:tr>
      <w:tr w:rsidR="00AF36DF" w:rsidRPr="00AF36DF" w14:paraId="17AAE036"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416032CF" w14:textId="77777777" w:rsidR="00AF36DF" w:rsidRPr="00AF36DF" w:rsidRDefault="00AF36DF" w:rsidP="00AF36DF">
            <w:pPr>
              <w:rPr>
                <w:b/>
                <w:bCs/>
                <w:sz w:val="14"/>
                <w:szCs w:val="14"/>
              </w:rPr>
            </w:pPr>
            <w:r w:rsidRPr="00AF36DF">
              <w:rPr>
                <w:b/>
                <w:bCs/>
                <w:sz w:val="14"/>
                <w:szCs w:val="14"/>
              </w:rPr>
              <w:t>Izvor 4.2. Prihodi za posebne namjene komunalni doprinos</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228A043F" w14:textId="77777777" w:rsidR="00AF36DF" w:rsidRPr="00AF36DF" w:rsidRDefault="00AF36DF" w:rsidP="00AF36DF">
            <w:pPr>
              <w:jc w:val="right"/>
              <w:rPr>
                <w:sz w:val="14"/>
                <w:szCs w:val="14"/>
              </w:rPr>
            </w:pPr>
            <w:r w:rsidRPr="00AF36DF">
              <w:rPr>
                <w:sz w:val="14"/>
                <w:szCs w:val="14"/>
              </w:rPr>
              <w:t>344.612,53</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23D19E95" w14:textId="77777777" w:rsidR="00AF36DF" w:rsidRPr="00AF36DF" w:rsidRDefault="00AF36DF" w:rsidP="00AF36DF">
            <w:pPr>
              <w:jc w:val="right"/>
              <w:rPr>
                <w:sz w:val="14"/>
                <w:szCs w:val="14"/>
              </w:rPr>
            </w:pPr>
            <w:r w:rsidRPr="00AF36DF">
              <w:rPr>
                <w:sz w:val="14"/>
                <w:szCs w:val="14"/>
              </w:rPr>
              <w:t>1.205.780,00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3BBD8EB9" w14:textId="77777777" w:rsidR="00AF36DF" w:rsidRPr="00AF36DF" w:rsidRDefault="00AF36DF" w:rsidP="00AF36DF">
            <w:pPr>
              <w:jc w:val="right"/>
              <w:rPr>
                <w:sz w:val="14"/>
                <w:szCs w:val="14"/>
              </w:rPr>
            </w:pPr>
            <w:r w:rsidRPr="00AF36DF">
              <w:rPr>
                <w:sz w:val="14"/>
                <w:szCs w:val="14"/>
              </w:rPr>
              <w:t>1.205.780,00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72192BD1" w14:textId="77777777" w:rsidR="00AF36DF" w:rsidRPr="00AF36DF" w:rsidRDefault="00AF36DF" w:rsidP="00AF36DF">
            <w:pPr>
              <w:jc w:val="right"/>
              <w:rPr>
                <w:sz w:val="14"/>
                <w:szCs w:val="14"/>
              </w:rPr>
            </w:pPr>
            <w:r w:rsidRPr="00AF36DF">
              <w:rPr>
                <w:sz w:val="14"/>
                <w:szCs w:val="14"/>
              </w:rPr>
              <w:t>332.285,39</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4AB2DE3F" w14:textId="77777777" w:rsidR="00AF36DF" w:rsidRPr="00AF36DF" w:rsidRDefault="00AF36DF" w:rsidP="00AF36DF">
            <w:pPr>
              <w:jc w:val="right"/>
              <w:rPr>
                <w:sz w:val="14"/>
                <w:szCs w:val="14"/>
              </w:rPr>
            </w:pPr>
            <w:r w:rsidRPr="00AF36DF">
              <w:rPr>
                <w:sz w:val="14"/>
                <w:szCs w:val="14"/>
              </w:rPr>
              <w:t>96,42%</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4B04F153" w14:textId="77777777" w:rsidR="00AF36DF" w:rsidRPr="00AF36DF" w:rsidRDefault="00AF36DF" w:rsidP="00AF36DF">
            <w:pPr>
              <w:jc w:val="right"/>
              <w:rPr>
                <w:sz w:val="14"/>
                <w:szCs w:val="14"/>
              </w:rPr>
            </w:pPr>
            <w:r w:rsidRPr="00AF36DF">
              <w:rPr>
                <w:sz w:val="14"/>
                <w:szCs w:val="14"/>
              </w:rPr>
              <w:t>27,56%</w:t>
            </w:r>
          </w:p>
        </w:tc>
      </w:tr>
      <w:tr w:rsidR="00AF36DF" w:rsidRPr="00AF36DF" w14:paraId="316B53B5"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1168300B" w14:textId="77777777" w:rsidR="00AF36DF" w:rsidRPr="00AF36DF" w:rsidRDefault="00AF36DF" w:rsidP="00AF36DF">
            <w:pPr>
              <w:rPr>
                <w:b/>
                <w:bCs/>
                <w:sz w:val="14"/>
                <w:szCs w:val="14"/>
              </w:rPr>
            </w:pPr>
            <w:r w:rsidRPr="00AF36DF">
              <w:rPr>
                <w:b/>
                <w:bCs/>
                <w:sz w:val="14"/>
                <w:szCs w:val="14"/>
              </w:rPr>
              <w:t>Izvor 4.3. Prihodi za pos.namjene ostali namjenski prihodi</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6507C0DA" w14:textId="77777777" w:rsidR="00AF36DF" w:rsidRPr="00AF36DF" w:rsidRDefault="00AF36DF" w:rsidP="00AF36DF">
            <w:pPr>
              <w:jc w:val="right"/>
              <w:rPr>
                <w:sz w:val="14"/>
                <w:szCs w:val="14"/>
              </w:rPr>
            </w:pPr>
            <w:r w:rsidRPr="00AF36DF">
              <w:rPr>
                <w:sz w:val="14"/>
                <w:szCs w:val="14"/>
              </w:rPr>
              <w:t>70.037,76</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757E6780" w14:textId="77777777" w:rsidR="00AF36DF" w:rsidRPr="00AF36DF" w:rsidRDefault="00AF36DF" w:rsidP="00AF36DF">
            <w:pPr>
              <w:jc w:val="right"/>
              <w:rPr>
                <w:sz w:val="14"/>
                <w:szCs w:val="14"/>
              </w:rPr>
            </w:pPr>
            <w:r w:rsidRPr="00AF36DF">
              <w:rPr>
                <w:sz w:val="14"/>
                <w:szCs w:val="14"/>
              </w:rPr>
              <w:t>318.257,40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0D558074" w14:textId="77777777" w:rsidR="00AF36DF" w:rsidRPr="00AF36DF" w:rsidRDefault="00AF36DF" w:rsidP="00AF36DF">
            <w:pPr>
              <w:jc w:val="right"/>
              <w:rPr>
                <w:sz w:val="14"/>
                <w:szCs w:val="14"/>
              </w:rPr>
            </w:pPr>
            <w:r w:rsidRPr="00AF36DF">
              <w:rPr>
                <w:sz w:val="14"/>
                <w:szCs w:val="14"/>
              </w:rPr>
              <w:t>318.257,40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242DABCC" w14:textId="77777777" w:rsidR="00AF36DF" w:rsidRPr="00AF36DF" w:rsidRDefault="00AF36DF" w:rsidP="00AF36DF">
            <w:pPr>
              <w:jc w:val="right"/>
              <w:rPr>
                <w:sz w:val="14"/>
                <w:szCs w:val="14"/>
              </w:rPr>
            </w:pPr>
            <w:r w:rsidRPr="00AF36DF">
              <w:rPr>
                <w:sz w:val="14"/>
                <w:szCs w:val="14"/>
              </w:rPr>
              <w:t>82.120,58</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072479CB" w14:textId="77777777" w:rsidR="00AF36DF" w:rsidRPr="00AF36DF" w:rsidRDefault="00AF36DF" w:rsidP="00AF36DF">
            <w:pPr>
              <w:jc w:val="right"/>
              <w:rPr>
                <w:sz w:val="14"/>
                <w:szCs w:val="14"/>
              </w:rPr>
            </w:pPr>
            <w:r w:rsidRPr="00AF36DF">
              <w:rPr>
                <w:sz w:val="14"/>
                <w:szCs w:val="14"/>
              </w:rPr>
              <w:t>117,25%</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1D611B91" w14:textId="77777777" w:rsidR="00AF36DF" w:rsidRPr="00AF36DF" w:rsidRDefault="00AF36DF" w:rsidP="00AF36DF">
            <w:pPr>
              <w:jc w:val="right"/>
              <w:rPr>
                <w:sz w:val="14"/>
                <w:szCs w:val="14"/>
              </w:rPr>
            </w:pPr>
            <w:r w:rsidRPr="00AF36DF">
              <w:rPr>
                <w:sz w:val="14"/>
                <w:szCs w:val="14"/>
              </w:rPr>
              <w:t>25,80%</w:t>
            </w:r>
          </w:p>
        </w:tc>
      </w:tr>
      <w:tr w:rsidR="00AF36DF" w:rsidRPr="00AF36DF" w14:paraId="2FAAD8EA"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7D770BE9" w14:textId="77777777" w:rsidR="00AF36DF" w:rsidRPr="00AF36DF" w:rsidRDefault="00AF36DF" w:rsidP="00AF36DF">
            <w:pPr>
              <w:rPr>
                <w:b/>
                <w:bCs/>
                <w:sz w:val="14"/>
                <w:szCs w:val="14"/>
              </w:rPr>
            </w:pPr>
            <w:r w:rsidRPr="00AF36DF">
              <w:rPr>
                <w:b/>
                <w:bCs/>
                <w:sz w:val="14"/>
                <w:szCs w:val="14"/>
              </w:rPr>
              <w:t>Izvor 4.4. Prihodi za posebne PK boravak roditelji i soc.program</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5B10DC95" w14:textId="77777777" w:rsidR="00AF36DF" w:rsidRPr="00AF36DF" w:rsidRDefault="00AF36DF" w:rsidP="00AF36DF">
            <w:pPr>
              <w:jc w:val="right"/>
              <w:rPr>
                <w:sz w:val="14"/>
                <w:szCs w:val="14"/>
              </w:rPr>
            </w:pPr>
            <w:r w:rsidRPr="00AF36DF">
              <w:rPr>
                <w:sz w:val="14"/>
                <w:szCs w:val="14"/>
              </w:rPr>
              <w:t>53.948,48</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30EB328C" w14:textId="77777777" w:rsidR="00AF36DF" w:rsidRPr="00AF36DF" w:rsidRDefault="00AF36DF" w:rsidP="00AF36DF">
            <w:pPr>
              <w:jc w:val="right"/>
              <w:rPr>
                <w:sz w:val="14"/>
                <w:szCs w:val="14"/>
              </w:rPr>
            </w:pPr>
            <w:r w:rsidRPr="00AF36DF">
              <w:rPr>
                <w:sz w:val="14"/>
                <w:szCs w:val="14"/>
              </w:rPr>
              <w:t>125.000,00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49FEE659" w14:textId="77777777" w:rsidR="00AF36DF" w:rsidRPr="00AF36DF" w:rsidRDefault="00AF36DF" w:rsidP="00AF36DF">
            <w:pPr>
              <w:jc w:val="right"/>
              <w:rPr>
                <w:sz w:val="14"/>
                <w:szCs w:val="14"/>
              </w:rPr>
            </w:pPr>
            <w:r w:rsidRPr="00AF36DF">
              <w:rPr>
                <w:sz w:val="14"/>
                <w:szCs w:val="14"/>
              </w:rPr>
              <w:t>125.000,00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52D7B4BB" w14:textId="77777777" w:rsidR="00AF36DF" w:rsidRPr="00AF36DF" w:rsidRDefault="00AF36DF" w:rsidP="00AF36DF">
            <w:pPr>
              <w:jc w:val="right"/>
              <w:rPr>
                <w:sz w:val="14"/>
                <w:szCs w:val="14"/>
              </w:rPr>
            </w:pPr>
            <w:r w:rsidRPr="00AF36DF">
              <w:rPr>
                <w:sz w:val="14"/>
                <w:szCs w:val="14"/>
              </w:rPr>
              <w:t>61.786,20</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383D3FF4" w14:textId="77777777" w:rsidR="00AF36DF" w:rsidRPr="00AF36DF" w:rsidRDefault="00AF36DF" w:rsidP="00AF36DF">
            <w:pPr>
              <w:jc w:val="right"/>
              <w:rPr>
                <w:sz w:val="14"/>
                <w:szCs w:val="14"/>
              </w:rPr>
            </w:pPr>
            <w:r w:rsidRPr="00AF36DF">
              <w:rPr>
                <w:sz w:val="14"/>
                <w:szCs w:val="14"/>
              </w:rPr>
              <w:t>114,53%</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20CB3B33" w14:textId="77777777" w:rsidR="00AF36DF" w:rsidRPr="00AF36DF" w:rsidRDefault="00AF36DF" w:rsidP="00AF36DF">
            <w:pPr>
              <w:jc w:val="right"/>
              <w:rPr>
                <w:sz w:val="14"/>
                <w:szCs w:val="14"/>
              </w:rPr>
            </w:pPr>
            <w:r w:rsidRPr="00AF36DF">
              <w:rPr>
                <w:sz w:val="14"/>
                <w:szCs w:val="14"/>
              </w:rPr>
              <w:t>49,43%</w:t>
            </w:r>
          </w:p>
        </w:tc>
      </w:tr>
      <w:tr w:rsidR="00AF36DF" w:rsidRPr="00AF36DF" w14:paraId="0D6E4DBD"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8504420" w14:textId="77777777" w:rsidR="00AF36DF" w:rsidRPr="00AF36DF" w:rsidRDefault="00AF36DF" w:rsidP="00AF36DF">
            <w:pPr>
              <w:rPr>
                <w:b/>
                <w:bCs/>
                <w:sz w:val="14"/>
                <w:szCs w:val="14"/>
              </w:rPr>
            </w:pPr>
            <w:r w:rsidRPr="00AF36DF">
              <w:rPr>
                <w:b/>
                <w:bCs/>
                <w:sz w:val="14"/>
                <w:szCs w:val="14"/>
              </w:rPr>
              <w:t>Izvor 5. Pomoći</w:t>
            </w:r>
          </w:p>
        </w:tc>
        <w:tc>
          <w:tcPr>
            <w:tcW w:w="10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A526587" w14:textId="77777777" w:rsidR="00AF36DF" w:rsidRPr="00AF36DF" w:rsidRDefault="00AF36DF" w:rsidP="00AF36DF">
            <w:pPr>
              <w:jc w:val="right"/>
              <w:rPr>
                <w:sz w:val="14"/>
                <w:szCs w:val="14"/>
              </w:rPr>
            </w:pPr>
            <w:r w:rsidRPr="00AF36DF">
              <w:rPr>
                <w:sz w:val="14"/>
                <w:szCs w:val="14"/>
              </w:rPr>
              <w:t>120.500,87</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60DC714" w14:textId="77777777" w:rsidR="00AF36DF" w:rsidRPr="00AF36DF" w:rsidRDefault="00AF36DF" w:rsidP="00AF36DF">
            <w:pPr>
              <w:jc w:val="right"/>
              <w:rPr>
                <w:sz w:val="14"/>
                <w:szCs w:val="14"/>
              </w:rPr>
            </w:pPr>
            <w:r w:rsidRPr="00AF36DF">
              <w:rPr>
                <w:sz w:val="14"/>
                <w:szCs w:val="14"/>
              </w:rPr>
              <w:t>2.664.513,45</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99B3EB4" w14:textId="77777777" w:rsidR="00AF36DF" w:rsidRPr="00AF36DF" w:rsidRDefault="00AF36DF" w:rsidP="00AF36DF">
            <w:pPr>
              <w:jc w:val="right"/>
              <w:rPr>
                <w:sz w:val="14"/>
                <w:szCs w:val="14"/>
              </w:rPr>
            </w:pPr>
            <w:r w:rsidRPr="00AF36DF">
              <w:rPr>
                <w:sz w:val="14"/>
                <w:szCs w:val="14"/>
              </w:rPr>
              <w:t>2.664.513,45</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3C16393" w14:textId="77777777" w:rsidR="00AF36DF" w:rsidRPr="00AF36DF" w:rsidRDefault="00AF36DF" w:rsidP="00AF36DF">
            <w:pPr>
              <w:jc w:val="right"/>
              <w:rPr>
                <w:sz w:val="14"/>
                <w:szCs w:val="14"/>
              </w:rPr>
            </w:pPr>
            <w:r w:rsidRPr="00AF36DF">
              <w:rPr>
                <w:sz w:val="14"/>
                <w:szCs w:val="14"/>
              </w:rPr>
              <w:t>83.450,40</w:t>
            </w:r>
          </w:p>
        </w:tc>
        <w:tc>
          <w:tcPr>
            <w:tcW w:w="6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D15AC43" w14:textId="77777777" w:rsidR="00AF36DF" w:rsidRPr="00AF36DF" w:rsidRDefault="00AF36DF" w:rsidP="00AF36DF">
            <w:pPr>
              <w:jc w:val="right"/>
              <w:rPr>
                <w:sz w:val="14"/>
                <w:szCs w:val="14"/>
              </w:rPr>
            </w:pPr>
            <w:r w:rsidRPr="00AF36DF">
              <w:rPr>
                <w:sz w:val="14"/>
                <w:szCs w:val="14"/>
              </w:rPr>
              <w:t>69,25%</w:t>
            </w:r>
          </w:p>
        </w:tc>
        <w:tc>
          <w:tcPr>
            <w:tcW w:w="7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37E401C" w14:textId="77777777" w:rsidR="00AF36DF" w:rsidRPr="00AF36DF" w:rsidRDefault="00AF36DF" w:rsidP="00AF36DF">
            <w:pPr>
              <w:jc w:val="right"/>
              <w:rPr>
                <w:sz w:val="14"/>
                <w:szCs w:val="14"/>
              </w:rPr>
            </w:pPr>
            <w:r w:rsidRPr="00AF36DF">
              <w:rPr>
                <w:sz w:val="14"/>
                <w:szCs w:val="14"/>
              </w:rPr>
              <w:t>3,13%</w:t>
            </w:r>
          </w:p>
        </w:tc>
      </w:tr>
      <w:tr w:rsidR="00AF36DF" w:rsidRPr="00AF36DF" w14:paraId="718F9707"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5BA8FDC9" w14:textId="77777777" w:rsidR="00AF36DF" w:rsidRPr="00AF36DF" w:rsidRDefault="00AF36DF" w:rsidP="00AF36DF">
            <w:pPr>
              <w:rPr>
                <w:b/>
                <w:bCs/>
                <w:sz w:val="14"/>
                <w:szCs w:val="14"/>
              </w:rPr>
            </w:pPr>
            <w:r w:rsidRPr="00AF36DF">
              <w:rPr>
                <w:b/>
                <w:bCs/>
                <w:sz w:val="14"/>
                <w:szCs w:val="14"/>
              </w:rPr>
              <w:t>Izvor 5.1. 05 Pomoći</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7D1CF5B6" w14:textId="77777777" w:rsidR="00AF36DF" w:rsidRPr="00AF36DF" w:rsidRDefault="00AF36DF" w:rsidP="00AF36DF">
            <w:pPr>
              <w:jc w:val="right"/>
              <w:rPr>
                <w:sz w:val="14"/>
                <w:szCs w:val="14"/>
              </w:rPr>
            </w:pPr>
            <w:r w:rsidRPr="00AF36DF">
              <w:rPr>
                <w:sz w:val="14"/>
                <w:szCs w:val="14"/>
              </w:rPr>
              <w:t>110.540,87</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5B0B4452" w14:textId="77777777" w:rsidR="00AF36DF" w:rsidRPr="00AF36DF" w:rsidRDefault="00AF36DF" w:rsidP="00AF36DF">
            <w:pPr>
              <w:jc w:val="right"/>
              <w:rPr>
                <w:sz w:val="14"/>
                <w:szCs w:val="14"/>
              </w:rPr>
            </w:pPr>
            <w:r w:rsidRPr="00AF36DF">
              <w:rPr>
                <w:sz w:val="14"/>
                <w:szCs w:val="14"/>
              </w:rPr>
              <w:t>481.373,00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5A48EBB5" w14:textId="77777777" w:rsidR="00AF36DF" w:rsidRPr="00AF36DF" w:rsidRDefault="00AF36DF" w:rsidP="00AF36DF">
            <w:pPr>
              <w:jc w:val="right"/>
              <w:rPr>
                <w:sz w:val="14"/>
                <w:szCs w:val="14"/>
              </w:rPr>
            </w:pPr>
            <w:r w:rsidRPr="00AF36DF">
              <w:rPr>
                <w:sz w:val="14"/>
                <w:szCs w:val="14"/>
              </w:rPr>
              <w:t>481.373,00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3A876A80" w14:textId="77777777" w:rsidR="00AF36DF" w:rsidRPr="00AF36DF" w:rsidRDefault="00AF36DF" w:rsidP="00AF36DF">
            <w:pPr>
              <w:jc w:val="right"/>
              <w:rPr>
                <w:sz w:val="14"/>
                <w:szCs w:val="14"/>
              </w:rPr>
            </w:pPr>
            <w:r w:rsidRPr="00AF36DF">
              <w:rPr>
                <w:sz w:val="14"/>
                <w:szCs w:val="14"/>
              </w:rPr>
              <w:t>74.095,22</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780D91FB" w14:textId="77777777" w:rsidR="00AF36DF" w:rsidRPr="00AF36DF" w:rsidRDefault="00AF36DF" w:rsidP="00AF36DF">
            <w:pPr>
              <w:jc w:val="right"/>
              <w:rPr>
                <w:sz w:val="14"/>
                <w:szCs w:val="14"/>
              </w:rPr>
            </w:pPr>
            <w:r w:rsidRPr="00AF36DF">
              <w:rPr>
                <w:sz w:val="14"/>
                <w:szCs w:val="14"/>
              </w:rPr>
              <w:t>67,03%</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3BA63016" w14:textId="77777777" w:rsidR="00AF36DF" w:rsidRPr="00AF36DF" w:rsidRDefault="00AF36DF" w:rsidP="00AF36DF">
            <w:pPr>
              <w:jc w:val="right"/>
              <w:rPr>
                <w:sz w:val="14"/>
                <w:szCs w:val="14"/>
              </w:rPr>
            </w:pPr>
            <w:r w:rsidRPr="00AF36DF">
              <w:rPr>
                <w:sz w:val="14"/>
                <w:szCs w:val="14"/>
              </w:rPr>
              <w:t>15,39%</w:t>
            </w:r>
          </w:p>
        </w:tc>
      </w:tr>
      <w:tr w:rsidR="00AF36DF" w:rsidRPr="00AF36DF" w14:paraId="5DC89474"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2CA1DBFC" w14:textId="77777777" w:rsidR="00AF36DF" w:rsidRPr="00AF36DF" w:rsidRDefault="00AF36DF" w:rsidP="00AF36DF">
            <w:pPr>
              <w:rPr>
                <w:b/>
                <w:bCs/>
                <w:sz w:val="14"/>
                <w:szCs w:val="14"/>
              </w:rPr>
            </w:pPr>
            <w:r w:rsidRPr="00AF36DF">
              <w:rPr>
                <w:b/>
                <w:bCs/>
                <w:sz w:val="14"/>
                <w:szCs w:val="14"/>
              </w:rPr>
              <w:t>Izvor 5.2. Tekuće pomoći državni proračun PK</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58811083" w14:textId="77777777" w:rsidR="00AF36DF" w:rsidRPr="00AF36DF" w:rsidRDefault="00AF36DF" w:rsidP="00AF36DF">
            <w:pPr>
              <w:jc w:val="right"/>
              <w:rPr>
                <w:sz w:val="14"/>
                <w:szCs w:val="14"/>
              </w:rPr>
            </w:pPr>
            <w:r w:rsidRPr="00AF36DF">
              <w:rPr>
                <w:sz w:val="14"/>
                <w:szCs w:val="14"/>
              </w:rPr>
              <w:t>2.000,00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6A6353BE" w14:textId="77777777" w:rsidR="00AF36DF" w:rsidRPr="00AF36DF" w:rsidRDefault="00AF36DF" w:rsidP="00AF36DF">
            <w:pPr>
              <w:jc w:val="right"/>
              <w:rPr>
                <w:sz w:val="14"/>
                <w:szCs w:val="14"/>
              </w:rPr>
            </w:pPr>
            <w:r w:rsidRPr="00AF36DF">
              <w:rPr>
                <w:sz w:val="14"/>
                <w:szCs w:val="14"/>
              </w:rPr>
              <w:t>6.500,00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7F909E46" w14:textId="77777777" w:rsidR="00AF36DF" w:rsidRPr="00AF36DF" w:rsidRDefault="00AF36DF" w:rsidP="00AF36DF">
            <w:pPr>
              <w:jc w:val="right"/>
              <w:rPr>
                <w:sz w:val="14"/>
                <w:szCs w:val="14"/>
              </w:rPr>
            </w:pPr>
            <w:r w:rsidRPr="00AF36DF">
              <w:rPr>
                <w:sz w:val="14"/>
                <w:szCs w:val="14"/>
              </w:rPr>
              <w:t>6.500,00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6A14E61A" w14:textId="77777777" w:rsidR="00AF36DF" w:rsidRPr="00AF36DF" w:rsidRDefault="00AF36DF" w:rsidP="00AF36DF">
            <w:pPr>
              <w:jc w:val="right"/>
              <w:rPr>
                <w:sz w:val="14"/>
                <w:szCs w:val="14"/>
              </w:rPr>
            </w:pPr>
            <w:r w:rsidRPr="00AF36DF">
              <w:rPr>
                <w:sz w:val="14"/>
                <w:szCs w:val="14"/>
              </w:rPr>
              <w:t> </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3ECC6B42" w14:textId="77777777" w:rsidR="00AF36DF" w:rsidRPr="00AF36DF" w:rsidRDefault="00AF36DF" w:rsidP="00AF36DF">
            <w:pPr>
              <w:jc w:val="right"/>
              <w:rPr>
                <w:sz w:val="14"/>
                <w:szCs w:val="14"/>
              </w:rPr>
            </w:pPr>
            <w:r w:rsidRPr="00AF36DF">
              <w:rPr>
                <w:sz w:val="14"/>
                <w:szCs w:val="14"/>
              </w:rPr>
              <w:t>0,00%</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433B8776" w14:textId="77777777" w:rsidR="00AF36DF" w:rsidRPr="00AF36DF" w:rsidRDefault="00AF36DF" w:rsidP="00AF36DF">
            <w:pPr>
              <w:jc w:val="right"/>
              <w:rPr>
                <w:sz w:val="14"/>
                <w:szCs w:val="14"/>
              </w:rPr>
            </w:pPr>
            <w:r w:rsidRPr="00AF36DF">
              <w:rPr>
                <w:sz w:val="14"/>
                <w:szCs w:val="14"/>
              </w:rPr>
              <w:t>0,00%</w:t>
            </w:r>
          </w:p>
        </w:tc>
      </w:tr>
      <w:tr w:rsidR="00AF36DF" w:rsidRPr="00AF36DF" w14:paraId="150B0809"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72F41721" w14:textId="77777777" w:rsidR="00AF36DF" w:rsidRPr="00AF36DF" w:rsidRDefault="00AF36DF" w:rsidP="00AF36DF">
            <w:pPr>
              <w:rPr>
                <w:b/>
                <w:bCs/>
                <w:sz w:val="14"/>
                <w:szCs w:val="14"/>
              </w:rPr>
            </w:pPr>
            <w:r w:rsidRPr="00AF36DF">
              <w:rPr>
                <w:b/>
                <w:bCs/>
                <w:sz w:val="14"/>
                <w:szCs w:val="14"/>
              </w:rPr>
              <w:t xml:space="preserve">Izvor 5.3. Tekuće pomoći PK JLP(R)S </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192849E5" w14:textId="77777777" w:rsidR="00AF36DF" w:rsidRPr="00AF36DF" w:rsidRDefault="00AF36DF" w:rsidP="00AF36DF">
            <w:pPr>
              <w:jc w:val="right"/>
              <w:rPr>
                <w:sz w:val="14"/>
                <w:szCs w:val="14"/>
              </w:rPr>
            </w:pPr>
            <w:r w:rsidRPr="00AF36DF">
              <w:rPr>
                <w:sz w:val="14"/>
                <w:szCs w:val="14"/>
              </w:rPr>
              <w:t>6.960,00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39A7A83D" w14:textId="77777777" w:rsidR="00AF36DF" w:rsidRPr="00AF36DF" w:rsidRDefault="00AF36DF" w:rsidP="00AF36DF">
            <w:pPr>
              <w:jc w:val="right"/>
              <w:rPr>
                <w:sz w:val="14"/>
                <w:szCs w:val="14"/>
              </w:rPr>
            </w:pPr>
            <w:r w:rsidRPr="00AF36DF">
              <w:rPr>
                <w:sz w:val="14"/>
                <w:szCs w:val="14"/>
              </w:rPr>
              <w:t>15.840,00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6FEE0206" w14:textId="77777777" w:rsidR="00AF36DF" w:rsidRPr="00AF36DF" w:rsidRDefault="00AF36DF" w:rsidP="00AF36DF">
            <w:pPr>
              <w:jc w:val="right"/>
              <w:rPr>
                <w:sz w:val="14"/>
                <w:szCs w:val="14"/>
              </w:rPr>
            </w:pPr>
            <w:r w:rsidRPr="00AF36DF">
              <w:rPr>
                <w:sz w:val="14"/>
                <w:szCs w:val="14"/>
              </w:rPr>
              <w:t>15.840,00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18D0A687" w14:textId="77777777" w:rsidR="00AF36DF" w:rsidRPr="00AF36DF" w:rsidRDefault="00AF36DF" w:rsidP="00AF36DF">
            <w:pPr>
              <w:jc w:val="right"/>
              <w:rPr>
                <w:sz w:val="14"/>
                <w:szCs w:val="14"/>
              </w:rPr>
            </w:pPr>
            <w:r w:rsidRPr="00AF36DF">
              <w:rPr>
                <w:sz w:val="14"/>
                <w:szCs w:val="14"/>
              </w:rPr>
              <w:t>8.255,18</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179156BF" w14:textId="77777777" w:rsidR="00AF36DF" w:rsidRPr="00AF36DF" w:rsidRDefault="00AF36DF" w:rsidP="00AF36DF">
            <w:pPr>
              <w:jc w:val="right"/>
              <w:rPr>
                <w:sz w:val="14"/>
                <w:szCs w:val="14"/>
              </w:rPr>
            </w:pPr>
            <w:r w:rsidRPr="00AF36DF">
              <w:rPr>
                <w:sz w:val="14"/>
                <w:szCs w:val="14"/>
              </w:rPr>
              <w:t>118,61%</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3DB99EBA" w14:textId="77777777" w:rsidR="00AF36DF" w:rsidRPr="00AF36DF" w:rsidRDefault="00AF36DF" w:rsidP="00AF36DF">
            <w:pPr>
              <w:jc w:val="right"/>
              <w:rPr>
                <w:sz w:val="14"/>
                <w:szCs w:val="14"/>
              </w:rPr>
            </w:pPr>
            <w:r w:rsidRPr="00AF36DF">
              <w:rPr>
                <w:sz w:val="14"/>
                <w:szCs w:val="14"/>
              </w:rPr>
              <w:t>52,12%</w:t>
            </w:r>
          </w:p>
        </w:tc>
      </w:tr>
      <w:tr w:rsidR="00AF36DF" w:rsidRPr="00AF36DF" w14:paraId="7DD30C89"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633FF92A" w14:textId="77777777" w:rsidR="00AF36DF" w:rsidRPr="00AF36DF" w:rsidRDefault="00AF36DF" w:rsidP="00AF36DF">
            <w:pPr>
              <w:rPr>
                <w:b/>
                <w:bCs/>
                <w:sz w:val="14"/>
                <w:szCs w:val="14"/>
              </w:rPr>
            </w:pPr>
            <w:r w:rsidRPr="00AF36DF">
              <w:rPr>
                <w:b/>
                <w:bCs/>
                <w:sz w:val="14"/>
                <w:szCs w:val="14"/>
              </w:rPr>
              <w:t>Izvor 5.4. Tekuće pomoći PK JLP(R)S Ist.županija</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2846AD6E" w14:textId="77777777" w:rsidR="00AF36DF" w:rsidRPr="00AF36DF" w:rsidRDefault="00AF36DF" w:rsidP="00AF36DF">
            <w:pPr>
              <w:jc w:val="right"/>
              <w:rPr>
                <w:sz w:val="14"/>
                <w:szCs w:val="14"/>
              </w:rPr>
            </w:pPr>
            <w:r w:rsidRPr="00AF36DF">
              <w:rPr>
                <w:sz w:val="14"/>
                <w:szCs w:val="14"/>
              </w:rPr>
              <w:t>1.000,00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3A782163" w14:textId="77777777" w:rsidR="00AF36DF" w:rsidRPr="00AF36DF" w:rsidRDefault="00AF36DF" w:rsidP="00AF36DF">
            <w:pPr>
              <w:jc w:val="right"/>
              <w:rPr>
                <w:sz w:val="14"/>
                <w:szCs w:val="14"/>
              </w:rPr>
            </w:pPr>
            <w:r w:rsidRPr="00AF36DF">
              <w:rPr>
                <w:sz w:val="14"/>
                <w:szCs w:val="14"/>
              </w:rPr>
              <w:t>1.000,00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2DA5B74C" w14:textId="77777777" w:rsidR="00AF36DF" w:rsidRPr="00AF36DF" w:rsidRDefault="00AF36DF" w:rsidP="00AF36DF">
            <w:pPr>
              <w:jc w:val="right"/>
              <w:rPr>
                <w:sz w:val="14"/>
                <w:szCs w:val="14"/>
              </w:rPr>
            </w:pPr>
            <w:r w:rsidRPr="00AF36DF">
              <w:rPr>
                <w:sz w:val="14"/>
                <w:szCs w:val="14"/>
              </w:rPr>
              <w:t>1.000,00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49759A67" w14:textId="77777777" w:rsidR="00AF36DF" w:rsidRPr="00AF36DF" w:rsidRDefault="00AF36DF" w:rsidP="00AF36DF">
            <w:pPr>
              <w:jc w:val="right"/>
              <w:rPr>
                <w:sz w:val="14"/>
                <w:szCs w:val="14"/>
              </w:rPr>
            </w:pPr>
            <w:r w:rsidRPr="00AF36DF">
              <w:rPr>
                <w:sz w:val="14"/>
                <w:szCs w:val="14"/>
              </w:rPr>
              <w:t>1.100,00</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3FB1394F" w14:textId="77777777" w:rsidR="00AF36DF" w:rsidRPr="00AF36DF" w:rsidRDefault="00AF36DF" w:rsidP="00AF36DF">
            <w:pPr>
              <w:jc w:val="right"/>
              <w:rPr>
                <w:sz w:val="14"/>
                <w:szCs w:val="14"/>
              </w:rPr>
            </w:pPr>
            <w:r w:rsidRPr="00AF36DF">
              <w:rPr>
                <w:sz w:val="14"/>
                <w:szCs w:val="14"/>
              </w:rPr>
              <w:t>110,00%</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0CF06804" w14:textId="77777777" w:rsidR="00AF36DF" w:rsidRPr="00AF36DF" w:rsidRDefault="00AF36DF" w:rsidP="00AF36DF">
            <w:pPr>
              <w:jc w:val="right"/>
              <w:rPr>
                <w:sz w:val="14"/>
                <w:szCs w:val="14"/>
              </w:rPr>
            </w:pPr>
            <w:r w:rsidRPr="00AF36DF">
              <w:rPr>
                <w:sz w:val="14"/>
                <w:szCs w:val="14"/>
              </w:rPr>
              <w:t>110,00%</w:t>
            </w:r>
          </w:p>
        </w:tc>
      </w:tr>
      <w:tr w:rsidR="00AF36DF" w:rsidRPr="00AF36DF" w14:paraId="1CF863CC"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2494CE9F" w14:textId="77777777" w:rsidR="00AF36DF" w:rsidRPr="00AF36DF" w:rsidRDefault="00AF36DF" w:rsidP="00AF36DF">
            <w:pPr>
              <w:rPr>
                <w:b/>
                <w:bCs/>
                <w:sz w:val="14"/>
                <w:szCs w:val="14"/>
              </w:rPr>
            </w:pPr>
            <w:r w:rsidRPr="00AF36DF">
              <w:rPr>
                <w:b/>
                <w:bCs/>
                <w:sz w:val="14"/>
                <w:szCs w:val="14"/>
              </w:rPr>
              <w:t>Izvor 5.6. Pomoći EU</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7BC75E22" w14:textId="77777777" w:rsidR="00AF36DF" w:rsidRPr="00AF36DF" w:rsidRDefault="00AF36DF" w:rsidP="00AF36DF">
            <w:pPr>
              <w:jc w:val="right"/>
              <w:rPr>
                <w:sz w:val="14"/>
                <w:szCs w:val="14"/>
              </w:rPr>
            </w:pPr>
            <w:r w:rsidRPr="00AF36DF">
              <w:rPr>
                <w:sz w:val="14"/>
                <w:szCs w:val="14"/>
              </w:rPr>
              <w:t> </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2A733D48" w14:textId="77777777" w:rsidR="00AF36DF" w:rsidRPr="00AF36DF" w:rsidRDefault="00AF36DF" w:rsidP="00AF36DF">
            <w:pPr>
              <w:jc w:val="right"/>
              <w:rPr>
                <w:sz w:val="14"/>
                <w:szCs w:val="14"/>
              </w:rPr>
            </w:pPr>
            <w:r w:rsidRPr="00AF36DF">
              <w:rPr>
                <w:sz w:val="14"/>
                <w:szCs w:val="14"/>
              </w:rPr>
              <w:t>2.159.800,45</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2202C19C" w14:textId="77777777" w:rsidR="00AF36DF" w:rsidRPr="00AF36DF" w:rsidRDefault="00AF36DF" w:rsidP="00AF36DF">
            <w:pPr>
              <w:jc w:val="right"/>
              <w:rPr>
                <w:sz w:val="14"/>
                <w:szCs w:val="14"/>
              </w:rPr>
            </w:pPr>
            <w:r w:rsidRPr="00AF36DF">
              <w:rPr>
                <w:sz w:val="14"/>
                <w:szCs w:val="14"/>
              </w:rPr>
              <w:t>2.159.800,45</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5ECA37F7" w14:textId="77777777" w:rsidR="00AF36DF" w:rsidRPr="00AF36DF" w:rsidRDefault="00AF36DF" w:rsidP="00AF36DF">
            <w:pPr>
              <w:jc w:val="right"/>
              <w:rPr>
                <w:sz w:val="14"/>
                <w:szCs w:val="14"/>
              </w:rPr>
            </w:pPr>
            <w:r w:rsidRPr="00AF36DF">
              <w:rPr>
                <w:sz w:val="14"/>
                <w:szCs w:val="14"/>
              </w:rPr>
              <w:t> </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0ED1E4B6" w14:textId="77777777" w:rsidR="00AF36DF" w:rsidRPr="00AF36DF" w:rsidRDefault="00AF36DF" w:rsidP="00AF36DF">
            <w:pPr>
              <w:jc w:val="right"/>
              <w:rPr>
                <w:sz w:val="14"/>
                <w:szCs w:val="14"/>
              </w:rPr>
            </w:pPr>
            <w:r w:rsidRPr="00AF36DF">
              <w:rPr>
                <w:sz w:val="14"/>
                <w:szCs w:val="14"/>
              </w:rPr>
              <w:t>0,00%</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253FD5C3" w14:textId="77777777" w:rsidR="00AF36DF" w:rsidRPr="00AF36DF" w:rsidRDefault="00AF36DF" w:rsidP="00AF36DF">
            <w:pPr>
              <w:jc w:val="right"/>
              <w:rPr>
                <w:sz w:val="14"/>
                <w:szCs w:val="14"/>
              </w:rPr>
            </w:pPr>
            <w:r w:rsidRPr="00AF36DF">
              <w:rPr>
                <w:sz w:val="14"/>
                <w:szCs w:val="14"/>
              </w:rPr>
              <w:t>0,00%</w:t>
            </w:r>
          </w:p>
        </w:tc>
      </w:tr>
      <w:tr w:rsidR="00AF36DF" w:rsidRPr="00AF36DF" w14:paraId="1AD204BF"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019474E" w14:textId="77777777" w:rsidR="00AF36DF" w:rsidRPr="00AF36DF" w:rsidRDefault="00AF36DF" w:rsidP="00AF36DF">
            <w:pPr>
              <w:rPr>
                <w:b/>
                <w:bCs/>
                <w:sz w:val="14"/>
                <w:szCs w:val="14"/>
              </w:rPr>
            </w:pPr>
            <w:r w:rsidRPr="00AF36DF">
              <w:rPr>
                <w:b/>
                <w:bCs/>
                <w:sz w:val="14"/>
                <w:szCs w:val="14"/>
              </w:rPr>
              <w:t>Izvor 6. Donacije</w:t>
            </w:r>
          </w:p>
        </w:tc>
        <w:tc>
          <w:tcPr>
            <w:tcW w:w="10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4D125AB" w14:textId="77777777" w:rsidR="00AF36DF" w:rsidRPr="00AF36DF" w:rsidRDefault="00AF36DF" w:rsidP="00AF36DF">
            <w:pPr>
              <w:jc w:val="right"/>
              <w:rPr>
                <w:sz w:val="14"/>
                <w:szCs w:val="14"/>
              </w:rPr>
            </w:pPr>
            <w:r w:rsidRPr="00AF36DF">
              <w:rPr>
                <w:sz w:val="14"/>
                <w:szCs w:val="14"/>
              </w:rPr>
              <w:t> </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69F0303" w14:textId="77777777" w:rsidR="00AF36DF" w:rsidRPr="00AF36DF" w:rsidRDefault="00AF36DF" w:rsidP="00AF36DF">
            <w:pPr>
              <w:jc w:val="right"/>
              <w:rPr>
                <w:sz w:val="14"/>
                <w:szCs w:val="14"/>
              </w:rPr>
            </w:pPr>
            <w:r w:rsidRPr="00AF36DF">
              <w:rPr>
                <w:sz w:val="14"/>
                <w:szCs w:val="14"/>
              </w:rPr>
              <w:t>400,00</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D437529" w14:textId="77777777" w:rsidR="00AF36DF" w:rsidRPr="00AF36DF" w:rsidRDefault="00AF36DF" w:rsidP="00AF36DF">
            <w:pPr>
              <w:jc w:val="right"/>
              <w:rPr>
                <w:sz w:val="14"/>
                <w:szCs w:val="14"/>
              </w:rPr>
            </w:pPr>
            <w:r w:rsidRPr="00AF36DF">
              <w:rPr>
                <w:sz w:val="14"/>
                <w:szCs w:val="14"/>
              </w:rPr>
              <w:t>400,00</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FF29562" w14:textId="77777777" w:rsidR="00AF36DF" w:rsidRPr="00AF36DF" w:rsidRDefault="00AF36DF" w:rsidP="00AF36DF">
            <w:pPr>
              <w:jc w:val="right"/>
              <w:rPr>
                <w:sz w:val="14"/>
                <w:szCs w:val="14"/>
              </w:rPr>
            </w:pPr>
            <w:r w:rsidRPr="00AF36DF">
              <w:rPr>
                <w:sz w:val="14"/>
                <w:szCs w:val="14"/>
              </w:rPr>
              <w:t> </w:t>
            </w:r>
          </w:p>
        </w:tc>
        <w:tc>
          <w:tcPr>
            <w:tcW w:w="6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859DB99" w14:textId="77777777" w:rsidR="00AF36DF" w:rsidRPr="00AF36DF" w:rsidRDefault="00AF36DF" w:rsidP="00AF36DF">
            <w:pPr>
              <w:jc w:val="right"/>
              <w:rPr>
                <w:sz w:val="14"/>
                <w:szCs w:val="14"/>
              </w:rPr>
            </w:pPr>
            <w:r w:rsidRPr="00AF36DF">
              <w:rPr>
                <w:sz w:val="14"/>
                <w:szCs w:val="14"/>
              </w:rPr>
              <w:t>0,00%</w:t>
            </w:r>
          </w:p>
        </w:tc>
        <w:tc>
          <w:tcPr>
            <w:tcW w:w="7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A4A2DF6" w14:textId="77777777" w:rsidR="00AF36DF" w:rsidRPr="00AF36DF" w:rsidRDefault="00AF36DF" w:rsidP="00AF36DF">
            <w:pPr>
              <w:jc w:val="right"/>
              <w:rPr>
                <w:sz w:val="14"/>
                <w:szCs w:val="14"/>
              </w:rPr>
            </w:pPr>
            <w:r w:rsidRPr="00AF36DF">
              <w:rPr>
                <w:sz w:val="14"/>
                <w:szCs w:val="14"/>
              </w:rPr>
              <w:t>0,00%</w:t>
            </w:r>
          </w:p>
        </w:tc>
      </w:tr>
      <w:tr w:rsidR="00AF36DF" w:rsidRPr="00AF36DF" w14:paraId="07BB56B1"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060CC6B7" w14:textId="77777777" w:rsidR="00AF36DF" w:rsidRPr="00AF36DF" w:rsidRDefault="00AF36DF" w:rsidP="00AF36DF">
            <w:pPr>
              <w:rPr>
                <w:b/>
                <w:bCs/>
                <w:sz w:val="14"/>
                <w:szCs w:val="14"/>
              </w:rPr>
            </w:pPr>
            <w:r w:rsidRPr="00AF36DF">
              <w:rPr>
                <w:b/>
                <w:bCs/>
                <w:sz w:val="14"/>
                <w:szCs w:val="14"/>
              </w:rPr>
              <w:t>Izvor 6.2. Donacije PK</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33301E37" w14:textId="77777777" w:rsidR="00AF36DF" w:rsidRPr="00AF36DF" w:rsidRDefault="00AF36DF" w:rsidP="00AF36DF">
            <w:pPr>
              <w:jc w:val="right"/>
              <w:rPr>
                <w:sz w:val="14"/>
                <w:szCs w:val="14"/>
              </w:rPr>
            </w:pPr>
            <w:r w:rsidRPr="00AF36DF">
              <w:rPr>
                <w:sz w:val="14"/>
                <w:szCs w:val="14"/>
              </w:rPr>
              <w:t> </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5804059C" w14:textId="77777777" w:rsidR="00AF36DF" w:rsidRPr="00AF36DF" w:rsidRDefault="00AF36DF" w:rsidP="00AF36DF">
            <w:pPr>
              <w:jc w:val="right"/>
              <w:rPr>
                <w:sz w:val="14"/>
                <w:szCs w:val="14"/>
              </w:rPr>
            </w:pPr>
            <w:r w:rsidRPr="00AF36DF">
              <w:rPr>
                <w:sz w:val="14"/>
                <w:szCs w:val="14"/>
              </w:rPr>
              <w:t>400,00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2D582583" w14:textId="77777777" w:rsidR="00AF36DF" w:rsidRPr="00AF36DF" w:rsidRDefault="00AF36DF" w:rsidP="00AF36DF">
            <w:pPr>
              <w:jc w:val="right"/>
              <w:rPr>
                <w:sz w:val="14"/>
                <w:szCs w:val="14"/>
              </w:rPr>
            </w:pPr>
            <w:r w:rsidRPr="00AF36DF">
              <w:rPr>
                <w:sz w:val="14"/>
                <w:szCs w:val="14"/>
              </w:rPr>
              <w:t>400,00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29A3E563" w14:textId="77777777" w:rsidR="00AF36DF" w:rsidRPr="00AF36DF" w:rsidRDefault="00AF36DF" w:rsidP="00AF36DF">
            <w:pPr>
              <w:jc w:val="right"/>
              <w:rPr>
                <w:sz w:val="14"/>
                <w:szCs w:val="14"/>
              </w:rPr>
            </w:pPr>
            <w:r w:rsidRPr="00AF36DF">
              <w:rPr>
                <w:sz w:val="14"/>
                <w:szCs w:val="14"/>
              </w:rPr>
              <w:t> </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0FA3D5CB" w14:textId="77777777" w:rsidR="00AF36DF" w:rsidRPr="00AF36DF" w:rsidRDefault="00AF36DF" w:rsidP="00AF36DF">
            <w:pPr>
              <w:jc w:val="right"/>
              <w:rPr>
                <w:sz w:val="14"/>
                <w:szCs w:val="14"/>
              </w:rPr>
            </w:pPr>
            <w:r w:rsidRPr="00AF36DF">
              <w:rPr>
                <w:sz w:val="14"/>
                <w:szCs w:val="14"/>
              </w:rPr>
              <w:t>0,00%</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1B4D8385" w14:textId="77777777" w:rsidR="00AF36DF" w:rsidRPr="00AF36DF" w:rsidRDefault="00AF36DF" w:rsidP="00AF36DF">
            <w:pPr>
              <w:jc w:val="right"/>
              <w:rPr>
                <w:sz w:val="14"/>
                <w:szCs w:val="14"/>
              </w:rPr>
            </w:pPr>
            <w:r w:rsidRPr="00AF36DF">
              <w:rPr>
                <w:sz w:val="14"/>
                <w:szCs w:val="14"/>
              </w:rPr>
              <w:t>0,00%</w:t>
            </w:r>
          </w:p>
        </w:tc>
      </w:tr>
      <w:tr w:rsidR="00AF36DF" w:rsidRPr="00AF36DF" w14:paraId="0F11ED6E"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8F981D1" w14:textId="77777777" w:rsidR="00AF36DF" w:rsidRPr="00AF36DF" w:rsidRDefault="00AF36DF" w:rsidP="00AF36DF">
            <w:pPr>
              <w:rPr>
                <w:b/>
                <w:bCs/>
                <w:sz w:val="14"/>
                <w:szCs w:val="14"/>
              </w:rPr>
            </w:pPr>
            <w:r w:rsidRPr="00AF36DF">
              <w:rPr>
                <w:b/>
                <w:bCs/>
                <w:sz w:val="14"/>
                <w:szCs w:val="14"/>
              </w:rPr>
              <w:t>Izvor 7. Prihodi od prodaje ili zamjene nefinancijske imovine i nakna</w:t>
            </w:r>
          </w:p>
        </w:tc>
        <w:tc>
          <w:tcPr>
            <w:tcW w:w="10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6F60DA2" w14:textId="77777777" w:rsidR="00AF36DF" w:rsidRPr="00AF36DF" w:rsidRDefault="00AF36DF" w:rsidP="00AF36DF">
            <w:pPr>
              <w:jc w:val="right"/>
              <w:rPr>
                <w:sz w:val="14"/>
                <w:szCs w:val="14"/>
              </w:rPr>
            </w:pPr>
            <w:r w:rsidRPr="00AF36DF">
              <w:rPr>
                <w:sz w:val="14"/>
                <w:szCs w:val="14"/>
              </w:rPr>
              <w:t>1.632.437,97</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875F078" w14:textId="77777777" w:rsidR="00AF36DF" w:rsidRPr="00AF36DF" w:rsidRDefault="00AF36DF" w:rsidP="00AF36DF">
            <w:pPr>
              <w:jc w:val="right"/>
              <w:rPr>
                <w:sz w:val="14"/>
                <w:szCs w:val="14"/>
              </w:rPr>
            </w:pPr>
            <w:r w:rsidRPr="00AF36DF">
              <w:rPr>
                <w:sz w:val="14"/>
                <w:szCs w:val="14"/>
              </w:rPr>
              <w:t>796.370,00</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F9705A9" w14:textId="77777777" w:rsidR="00AF36DF" w:rsidRPr="00AF36DF" w:rsidRDefault="00AF36DF" w:rsidP="00AF36DF">
            <w:pPr>
              <w:jc w:val="right"/>
              <w:rPr>
                <w:sz w:val="14"/>
                <w:szCs w:val="14"/>
              </w:rPr>
            </w:pPr>
            <w:r w:rsidRPr="00AF36DF">
              <w:rPr>
                <w:sz w:val="14"/>
                <w:szCs w:val="14"/>
              </w:rPr>
              <w:t>796.370,00</w:t>
            </w:r>
          </w:p>
        </w:tc>
        <w:tc>
          <w:tcPr>
            <w:tcW w:w="10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FC0E49B" w14:textId="77777777" w:rsidR="00AF36DF" w:rsidRPr="00AF36DF" w:rsidRDefault="00AF36DF" w:rsidP="00AF36DF">
            <w:pPr>
              <w:jc w:val="right"/>
              <w:rPr>
                <w:sz w:val="14"/>
                <w:szCs w:val="14"/>
              </w:rPr>
            </w:pPr>
            <w:r w:rsidRPr="00AF36DF">
              <w:rPr>
                <w:sz w:val="14"/>
                <w:szCs w:val="14"/>
              </w:rPr>
              <w:t>2.135,89</w:t>
            </w:r>
          </w:p>
        </w:tc>
        <w:tc>
          <w:tcPr>
            <w:tcW w:w="68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60F01B3" w14:textId="77777777" w:rsidR="00AF36DF" w:rsidRPr="00AF36DF" w:rsidRDefault="00AF36DF" w:rsidP="00AF36DF">
            <w:pPr>
              <w:jc w:val="right"/>
              <w:rPr>
                <w:sz w:val="14"/>
                <w:szCs w:val="14"/>
              </w:rPr>
            </w:pPr>
            <w:r w:rsidRPr="00AF36DF">
              <w:rPr>
                <w:sz w:val="14"/>
                <w:szCs w:val="14"/>
              </w:rPr>
              <w:t>0,13%</w:t>
            </w:r>
          </w:p>
        </w:tc>
        <w:tc>
          <w:tcPr>
            <w:tcW w:w="7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8C0FF61" w14:textId="77777777" w:rsidR="00AF36DF" w:rsidRPr="00AF36DF" w:rsidRDefault="00AF36DF" w:rsidP="00AF36DF">
            <w:pPr>
              <w:jc w:val="right"/>
              <w:rPr>
                <w:sz w:val="14"/>
                <w:szCs w:val="14"/>
              </w:rPr>
            </w:pPr>
            <w:r w:rsidRPr="00AF36DF">
              <w:rPr>
                <w:sz w:val="14"/>
                <w:szCs w:val="14"/>
              </w:rPr>
              <w:t>0,27%</w:t>
            </w:r>
          </w:p>
        </w:tc>
      </w:tr>
      <w:tr w:rsidR="00AF36DF" w:rsidRPr="00AF36DF" w14:paraId="5DAAC3EC"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3DCE497C" w14:textId="77777777" w:rsidR="00AF36DF" w:rsidRPr="00AF36DF" w:rsidRDefault="00AF36DF" w:rsidP="00AF36DF">
            <w:pPr>
              <w:rPr>
                <w:b/>
                <w:bCs/>
                <w:sz w:val="14"/>
                <w:szCs w:val="14"/>
              </w:rPr>
            </w:pPr>
            <w:r w:rsidRPr="00AF36DF">
              <w:rPr>
                <w:b/>
                <w:bCs/>
                <w:sz w:val="14"/>
                <w:szCs w:val="14"/>
              </w:rPr>
              <w:t>Izvor 7.1. 07 Prihodi od prodaje ili zamjene  nefinanc.imovine i nadokn</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2DE6008D" w14:textId="77777777" w:rsidR="00AF36DF" w:rsidRPr="00AF36DF" w:rsidRDefault="00AF36DF" w:rsidP="00AF36DF">
            <w:pPr>
              <w:jc w:val="right"/>
              <w:rPr>
                <w:sz w:val="14"/>
                <w:szCs w:val="14"/>
              </w:rPr>
            </w:pPr>
            <w:r w:rsidRPr="00AF36DF">
              <w:rPr>
                <w:sz w:val="14"/>
                <w:szCs w:val="14"/>
              </w:rPr>
              <w:t>1.629.700,00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6BAFE747" w14:textId="77777777" w:rsidR="00AF36DF" w:rsidRPr="00AF36DF" w:rsidRDefault="00AF36DF" w:rsidP="00AF36DF">
            <w:pPr>
              <w:jc w:val="right"/>
              <w:rPr>
                <w:sz w:val="14"/>
                <w:szCs w:val="14"/>
              </w:rPr>
            </w:pPr>
            <w:r w:rsidRPr="00AF36DF">
              <w:rPr>
                <w:sz w:val="14"/>
                <w:szCs w:val="14"/>
              </w:rPr>
              <w:t>792.870,00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564888A0" w14:textId="77777777" w:rsidR="00AF36DF" w:rsidRPr="00AF36DF" w:rsidRDefault="00AF36DF" w:rsidP="00AF36DF">
            <w:pPr>
              <w:jc w:val="right"/>
              <w:rPr>
                <w:sz w:val="14"/>
                <w:szCs w:val="14"/>
              </w:rPr>
            </w:pPr>
            <w:r w:rsidRPr="00AF36DF">
              <w:rPr>
                <w:sz w:val="14"/>
                <w:szCs w:val="14"/>
              </w:rPr>
              <w:t>792.870,00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37AE4974" w14:textId="77777777" w:rsidR="00AF36DF" w:rsidRPr="00AF36DF" w:rsidRDefault="00AF36DF" w:rsidP="00AF36DF">
            <w:pPr>
              <w:jc w:val="right"/>
              <w:rPr>
                <w:sz w:val="14"/>
                <w:szCs w:val="14"/>
              </w:rPr>
            </w:pPr>
            <w:r w:rsidRPr="00AF36DF">
              <w:rPr>
                <w:sz w:val="14"/>
                <w:szCs w:val="14"/>
              </w:rPr>
              <w:t> </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3444AD20" w14:textId="77777777" w:rsidR="00AF36DF" w:rsidRPr="00AF36DF" w:rsidRDefault="00AF36DF" w:rsidP="00AF36DF">
            <w:pPr>
              <w:jc w:val="right"/>
              <w:rPr>
                <w:sz w:val="14"/>
                <w:szCs w:val="14"/>
              </w:rPr>
            </w:pPr>
            <w:r w:rsidRPr="00AF36DF">
              <w:rPr>
                <w:sz w:val="14"/>
                <w:szCs w:val="14"/>
              </w:rPr>
              <w:t>0,00%</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49B27120" w14:textId="77777777" w:rsidR="00AF36DF" w:rsidRPr="00AF36DF" w:rsidRDefault="00AF36DF" w:rsidP="00AF36DF">
            <w:pPr>
              <w:jc w:val="right"/>
              <w:rPr>
                <w:sz w:val="14"/>
                <w:szCs w:val="14"/>
              </w:rPr>
            </w:pPr>
            <w:r w:rsidRPr="00AF36DF">
              <w:rPr>
                <w:sz w:val="14"/>
                <w:szCs w:val="14"/>
              </w:rPr>
              <w:t>0,00%</w:t>
            </w:r>
          </w:p>
        </w:tc>
      </w:tr>
      <w:tr w:rsidR="00AF36DF" w:rsidRPr="00AF36DF" w14:paraId="106B521F" w14:textId="77777777" w:rsidTr="006A7CDE">
        <w:trPr>
          <w:trHeight w:val="195"/>
          <w:jc w:val="center"/>
        </w:trPr>
        <w:tc>
          <w:tcPr>
            <w:tcW w:w="4900" w:type="dxa"/>
            <w:tcBorders>
              <w:top w:val="single" w:sz="4" w:space="0" w:color="auto"/>
              <w:left w:val="single" w:sz="4" w:space="0" w:color="auto"/>
              <w:bottom w:val="single" w:sz="4" w:space="0" w:color="auto"/>
              <w:right w:val="single" w:sz="4" w:space="0" w:color="auto"/>
            </w:tcBorders>
            <w:noWrap/>
            <w:vAlign w:val="bottom"/>
            <w:hideMark/>
          </w:tcPr>
          <w:p w14:paraId="7B2B12C4" w14:textId="77777777" w:rsidR="00AF36DF" w:rsidRPr="00AF36DF" w:rsidRDefault="00AF36DF" w:rsidP="00AF36DF">
            <w:pPr>
              <w:rPr>
                <w:b/>
                <w:bCs/>
                <w:sz w:val="14"/>
                <w:szCs w:val="14"/>
              </w:rPr>
            </w:pPr>
            <w:r w:rsidRPr="00AF36DF">
              <w:rPr>
                <w:b/>
                <w:bCs/>
                <w:sz w:val="14"/>
                <w:szCs w:val="14"/>
              </w:rPr>
              <w:t>Izvor 7.2. Prodaja državnog poljopr.zemljišta 6457</w:t>
            </w: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3E7BE7D5" w14:textId="77777777" w:rsidR="00AF36DF" w:rsidRPr="00AF36DF" w:rsidRDefault="00AF36DF" w:rsidP="00AF36DF">
            <w:pPr>
              <w:jc w:val="right"/>
              <w:rPr>
                <w:sz w:val="14"/>
                <w:szCs w:val="14"/>
              </w:rPr>
            </w:pPr>
            <w:r w:rsidRPr="00AF36DF">
              <w:rPr>
                <w:sz w:val="14"/>
                <w:szCs w:val="14"/>
              </w:rPr>
              <w:t>2.737,97</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3279AF52" w14:textId="77777777" w:rsidR="00AF36DF" w:rsidRPr="00AF36DF" w:rsidRDefault="00AF36DF" w:rsidP="00AF36DF">
            <w:pPr>
              <w:jc w:val="right"/>
              <w:rPr>
                <w:sz w:val="14"/>
                <w:szCs w:val="14"/>
              </w:rPr>
            </w:pPr>
            <w:r w:rsidRPr="00AF36DF">
              <w:rPr>
                <w:sz w:val="14"/>
                <w:szCs w:val="14"/>
              </w:rPr>
              <w:t>3.500,00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0147A792" w14:textId="77777777" w:rsidR="00AF36DF" w:rsidRPr="00AF36DF" w:rsidRDefault="00AF36DF" w:rsidP="00AF36DF">
            <w:pPr>
              <w:jc w:val="right"/>
              <w:rPr>
                <w:sz w:val="14"/>
                <w:szCs w:val="14"/>
              </w:rPr>
            </w:pPr>
            <w:r w:rsidRPr="00AF36DF">
              <w:rPr>
                <w:sz w:val="14"/>
                <w:szCs w:val="14"/>
              </w:rPr>
              <w:t>3.500,00</w:t>
            </w:r>
          </w:p>
        </w:tc>
        <w:tc>
          <w:tcPr>
            <w:tcW w:w="1060" w:type="dxa"/>
            <w:tcBorders>
              <w:top w:val="single" w:sz="4" w:space="0" w:color="auto"/>
              <w:left w:val="single" w:sz="4" w:space="0" w:color="auto"/>
              <w:bottom w:val="single" w:sz="4" w:space="0" w:color="auto"/>
              <w:right w:val="single" w:sz="4" w:space="0" w:color="auto"/>
            </w:tcBorders>
            <w:noWrap/>
            <w:vAlign w:val="bottom"/>
            <w:hideMark/>
          </w:tcPr>
          <w:p w14:paraId="34F44A28" w14:textId="77777777" w:rsidR="00AF36DF" w:rsidRPr="00AF36DF" w:rsidRDefault="00AF36DF" w:rsidP="00AF36DF">
            <w:pPr>
              <w:jc w:val="right"/>
              <w:rPr>
                <w:sz w:val="14"/>
                <w:szCs w:val="14"/>
              </w:rPr>
            </w:pPr>
            <w:r w:rsidRPr="00AF36DF">
              <w:rPr>
                <w:sz w:val="14"/>
                <w:szCs w:val="14"/>
              </w:rPr>
              <w:t>2.135,89</w:t>
            </w:r>
          </w:p>
        </w:tc>
        <w:tc>
          <w:tcPr>
            <w:tcW w:w="680" w:type="dxa"/>
            <w:tcBorders>
              <w:top w:val="single" w:sz="4" w:space="0" w:color="auto"/>
              <w:left w:val="single" w:sz="4" w:space="0" w:color="auto"/>
              <w:bottom w:val="single" w:sz="4" w:space="0" w:color="auto"/>
              <w:right w:val="single" w:sz="4" w:space="0" w:color="auto"/>
            </w:tcBorders>
            <w:noWrap/>
            <w:vAlign w:val="bottom"/>
            <w:hideMark/>
          </w:tcPr>
          <w:p w14:paraId="1ACDAA44" w14:textId="77777777" w:rsidR="00AF36DF" w:rsidRPr="00AF36DF" w:rsidRDefault="00AF36DF" w:rsidP="00AF36DF">
            <w:pPr>
              <w:jc w:val="right"/>
              <w:rPr>
                <w:sz w:val="14"/>
                <w:szCs w:val="14"/>
              </w:rPr>
            </w:pPr>
            <w:r w:rsidRPr="00AF36DF">
              <w:rPr>
                <w:sz w:val="14"/>
                <w:szCs w:val="14"/>
              </w:rPr>
              <w:t>78,01%</w:t>
            </w:r>
          </w:p>
        </w:tc>
        <w:tc>
          <w:tcPr>
            <w:tcW w:w="700" w:type="dxa"/>
            <w:tcBorders>
              <w:top w:val="single" w:sz="4" w:space="0" w:color="auto"/>
              <w:left w:val="single" w:sz="4" w:space="0" w:color="auto"/>
              <w:bottom w:val="single" w:sz="4" w:space="0" w:color="auto"/>
              <w:right w:val="single" w:sz="4" w:space="0" w:color="auto"/>
            </w:tcBorders>
            <w:noWrap/>
            <w:vAlign w:val="bottom"/>
            <w:hideMark/>
          </w:tcPr>
          <w:p w14:paraId="5F09A77D" w14:textId="77777777" w:rsidR="00AF36DF" w:rsidRPr="00AF36DF" w:rsidRDefault="00AF36DF" w:rsidP="00AF36DF">
            <w:pPr>
              <w:jc w:val="right"/>
              <w:rPr>
                <w:sz w:val="14"/>
                <w:szCs w:val="14"/>
              </w:rPr>
            </w:pPr>
            <w:r w:rsidRPr="00AF36DF">
              <w:rPr>
                <w:sz w:val="14"/>
                <w:szCs w:val="14"/>
              </w:rPr>
              <w:t>61,03%</w:t>
            </w:r>
          </w:p>
        </w:tc>
      </w:tr>
    </w:tbl>
    <w:p w14:paraId="003A3A0B" w14:textId="77777777" w:rsidR="00AF36DF" w:rsidRPr="00AF36DF" w:rsidRDefault="00AF36DF" w:rsidP="00AF36DF">
      <w:pPr>
        <w:jc w:val="both"/>
        <w:rPr>
          <w:rFonts w:ascii="Tahoma" w:eastAsia="Tahoma" w:hAnsi="Tahoma" w:cs="Tahoma"/>
          <w:b/>
          <w:sz w:val="16"/>
          <w:szCs w:val="16"/>
          <w:lang w:eastAsia="en-US"/>
        </w:rPr>
      </w:pPr>
    </w:p>
    <w:p w14:paraId="54D1761C" w14:textId="77777777" w:rsidR="00AF36DF" w:rsidRPr="00AF36DF" w:rsidRDefault="00AF36DF" w:rsidP="00AF36DF">
      <w:pPr>
        <w:jc w:val="both"/>
        <w:rPr>
          <w:rFonts w:ascii="Tahoma" w:eastAsia="Tahoma" w:hAnsi="Tahoma" w:cs="Tahoma"/>
          <w:b/>
          <w:sz w:val="16"/>
          <w:szCs w:val="16"/>
          <w:lang w:eastAsia="en-US"/>
        </w:rPr>
      </w:pPr>
    </w:p>
    <w:p w14:paraId="02AD0045" w14:textId="77777777" w:rsidR="00AF36DF" w:rsidRPr="00AF36DF" w:rsidRDefault="00AF36DF" w:rsidP="00AF36DF">
      <w:pPr>
        <w:jc w:val="both"/>
        <w:rPr>
          <w:rFonts w:ascii="Tahoma" w:eastAsia="Tahoma" w:hAnsi="Tahoma" w:cs="Tahoma"/>
          <w:b/>
          <w:sz w:val="16"/>
          <w:szCs w:val="16"/>
          <w:lang w:eastAsia="en-US"/>
        </w:rPr>
      </w:pPr>
    </w:p>
    <w:p w14:paraId="41F00EBD" w14:textId="77777777" w:rsidR="00AF36DF" w:rsidRPr="00AF36DF" w:rsidRDefault="00AF36DF" w:rsidP="00AF36DF">
      <w:pPr>
        <w:jc w:val="both"/>
        <w:rPr>
          <w:rFonts w:eastAsia="Tahoma"/>
          <w:lang w:eastAsia="en-US"/>
        </w:rPr>
      </w:pPr>
      <w:r w:rsidRPr="00AF36DF">
        <w:rPr>
          <w:rFonts w:eastAsia="Tahoma"/>
          <w:b/>
          <w:lang w:eastAsia="en-US"/>
        </w:rPr>
        <w:t xml:space="preserve">      Opći prihodi i primici ostvareni su u iznosu od 1.968.038,80 EUR  </w:t>
      </w:r>
      <w:r w:rsidRPr="00AF36DF">
        <w:rPr>
          <w:rFonts w:eastAsia="Tahoma"/>
          <w:lang w:eastAsia="en-US"/>
        </w:rPr>
        <w:t xml:space="preserve">(ostvarenje prethodne godine 1.721.643,47 EUR) 46,15% u odnosu na godišnji plan. Opći prihodi i primici obuhvaćaju   porez i prirez na dohodak 1.429.323,60 EUR, porez na kuće za odmor 1.327,38 EUR, porez na promet nekretnina 427.801,05 EUR, porez na potrošnju 4.963,02  EUR, prihodi od zakupa nekretnina 36.614,92 EUR,prihode od naknade za pravo služnosti 9.277,41 EUR,  naknada za korištenje javne površine 691,62 EUR, prihodi od kamata na oročena sredstva  22.334,10 EUR  i ostali nespomenuti prihodi 24.342,36 EUR.  </w:t>
      </w:r>
    </w:p>
    <w:p w14:paraId="317240EE" w14:textId="77777777" w:rsidR="00AF36DF" w:rsidRPr="00AF36DF" w:rsidRDefault="00AF36DF" w:rsidP="00AF36DF">
      <w:pPr>
        <w:jc w:val="both"/>
        <w:rPr>
          <w:rFonts w:eastAsia="Tahoma"/>
          <w:lang w:eastAsia="en-US"/>
        </w:rPr>
      </w:pPr>
      <w:r w:rsidRPr="00AF36DF">
        <w:rPr>
          <w:rFonts w:eastAsia="Tahoma"/>
          <w:lang w:eastAsia="en-US"/>
        </w:rPr>
        <w:t xml:space="preserve">     Porez na dohodak na razini je ostvarenja prethodne godine i  bilježi stabilno ostvarenje u odnosu na prethodnu godinu. Povrat poreza građanima izravno je umanjilo tekuće proračunske prihode od poreza na dohodak, usporedba s prethodnim razdobljem ukazuje na kontinuitet u priljevu sredstava. Ukupno je u izvještajnom razdoblju obustavljeno 330.393,02 EUR radi povrata poreza (ostvarenje prethodne godine 202.014,82 EUR)</w:t>
      </w:r>
    </w:p>
    <w:p w14:paraId="0731B3E5" w14:textId="77777777" w:rsidR="00AF36DF" w:rsidRPr="00AF36DF" w:rsidRDefault="00AF36DF" w:rsidP="00AF36DF">
      <w:pPr>
        <w:jc w:val="both"/>
        <w:rPr>
          <w:rFonts w:eastAsia="Tahoma"/>
          <w:lang w:eastAsia="en-US"/>
        </w:rPr>
      </w:pPr>
    </w:p>
    <w:p w14:paraId="18CF0BF8" w14:textId="77777777" w:rsidR="00AF36DF" w:rsidRPr="00AF36DF" w:rsidRDefault="00AF36DF" w:rsidP="00AF36DF">
      <w:pPr>
        <w:jc w:val="both"/>
        <w:rPr>
          <w:rFonts w:eastAsia="Tahoma"/>
          <w:b/>
          <w:lang w:eastAsia="en-US"/>
        </w:rPr>
      </w:pPr>
      <w:r w:rsidRPr="00AF36DF">
        <w:rPr>
          <w:rFonts w:eastAsia="Tahoma"/>
          <w:b/>
          <w:lang w:eastAsia="en-US"/>
        </w:rPr>
        <w:lastRenderedPageBreak/>
        <w:t xml:space="preserve">      Vlastiti prihodi  ostvareni su u iznosu od 8.840,57 EUR  </w:t>
      </w:r>
      <w:r w:rsidRPr="00AF36DF">
        <w:rPr>
          <w:rFonts w:eastAsia="Tahoma"/>
          <w:lang w:eastAsia="en-US"/>
        </w:rPr>
        <w:t xml:space="preserve">(ostvarenje prethodne godine 16.808,04 EUR) 48,33 % u odnosu na godišnji plan i odnose se na prihode Općine u iznosu  od 8.840,57 EUR od čega   provizija naplaćene naknade za uređenje voda 6.096,13 EUR i prihode od kazni komunalnog redarstva u iznosu od  2.744,44 EUR  i prihoda proračunskog korisnika u iznosu od </w:t>
      </w:r>
      <w:r w:rsidRPr="00AF36DF">
        <w:rPr>
          <w:rFonts w:eastAsia="Tahoma" w:cs="Tahoma"/>
          <w:szCs w:val="20"/>
          <w:lang w:val="en-GB"/>
        </w:rPr>
        <w:t>u iznosu od 12.824,00  EUR, obuhvaća prihode od usluge pripreme  i  dostave obroka .</w:t>
      </w:r>
      <w:r w:rsidRPr="00AF36DF">
        <w:rPr>
          <w:rFonts w:eastAsia="Tahoma"/>
          <w:b/>
          <w:lang w:eastAsia="en-US"/>
        </w:rPr>
        <w:t xml:space="preserve">      </w:t>
      </w:r>
    </w:p>
    <w:p w14:paraId="5A0AF046" w14:textId="77777777" w:rsidR="00AF36DF" w:rsidRPr="00AF36DF" w:rsidRDefault="00AF36DF" w:rsidP="00AF36DF">
      <w:pPr>
        <w:jc w:val="both"/>
        <w:rPr>
          <w:rFonts w:eastAsia="Tahoma"/>
          <w:lang w:eastAsia="en-US"/>
        </w:rPr>
      </w:pPr>
      <w:r w:rsidRPr="00AF36DF">
        <w:rPr>
          <w:rFonts w:eastAsia="Tahoma"/>
          <w:b/>
          <w:lang w:eastAsia="en-US"/>
        </w:rPr>
        <w:t xml:space="preserve">   Prihodi za posebne namjene ostvareni su u iznosu od 636.826,22 EUR  </w:t>
      </w:r>
      <w:r w:rsidRPr="00AF36DF">
        <w:rPr>
          <w:rFonts w:eastAsia="Tahoma"/>
          <w:lang w:eastAsia="en-US"/>
        </w:rPr>
        <w:t xml:space="preserve">(ostvarenje prethodne godine 560.099,60  EUR) 32,67% u odnosu na godišnji plan, od čega je prihod Općine 575.040,02 EUR (ostvarenje prethodne godine 505.801,12  EUR) i prihod proračunskog korisnika 61.786,20  EUR (ostvarenje prethodne godine 53.948,48 EUR). </w:t>
      </w:r>
    </w:p>
    <w:p w14:paraId="70B09CB2" w14:textId="77777777" w:rsidR="00AF36DF" w:rsidRPr="00AF36DF" w:rsidRDefault="00AF36DF" w:rsidP="00AF36DF">
      <w:pPr>
        <w:rPr>
          <w:rFonts w:eastAsia="Tahoma"/>
          <w:lang w:eastAsia="en-US"/>
        </w:rPr>
      </w:pPr>
      <w:r w:rsidRPr="00AF36DF">
        <w:rPr>
          <w:rFonts w:eastAsia="Tahoma"/>
          <w:lang w:eastAsia="en-US"/>
        </w:rPr>
        <w:t xml:space="preserve">      Ostvarenje prihoda od komunalne naknade iznosi 160.634,05 EUR (ostvarenje 2025. 91.500,83  EUR) 53,54% u odnosu na godišnji plan i na razini je prošlogodišnjeg ostvarenja.</w:t>
      </w:r>
      <w:r w:rsidRPr="00AF36DF">
        <w:rPr>
          <w:rFonts w:ascii="Tahoma" w:eastAsia="Tahoma" w:hAnsi="Tahoma" w:cs="Tahoma"/>
          <w:sz w:val="20"/>
          <w:szCs w:val="20"/>
          <w:lang w:val="en-GB"/>
        </w:rPr>
        <w:t xml:space="preserve"> </w:t>
      </w:r>
      <w:r w:rsidRPr="00AF36DF">
        <w:rPr>
          <w:rFonts w:eastAsia="Tahoma"/>
          <w:lang w:eastAsia="en-US"/>
        </w:rPr>
        <w:t>Povećanje prihoda komunalne naknade  rezultat je veće vrijednosti boda komunalne naknade od 01.01.2026.  (sa   1,59 EUR-a  na 2,40 eura ).</w:t>
      </w:r>
    </w:p>
    <w:p w14:paraId="42784EC0" w14:textId="77777777" w:rsidR="00AF36DF" w:rsidRPr="00AF36DF" w:rsidRDefault="00AF36DF" w:rsidP="00AF36DF">
      <w:pPr>
        <w:jc w:val="both"/>
        <w:rPr>
          <w:rFonts w:eastAsia="Tahoma"/>
          <w:lang w:eastAsia="en-US"/>
        </w:rPr>
      </w:pPr>
      <w:r w:rsidRPr="00AF36DF">
        <w:rPr>
          <w:rFonts w:eastAsia="Tahoma"/>
          <w:lang w:eastAsia="en-US"/>
        </w:rPr>
        <w:t xml:space="preserve">      Prihodi od komunalnog doprinosa ostvareni u iznosu od 332.285,39 EUR (ostvarenje 2025.  bilo je 344.612,53  EUR) 27,56 % u odnosu na godišnji plan i na razini je ostvarenja prethodne godine. Veće naplata komunalnog doprinosa očekuje se u drugoj polovici godine.  </w:t>
      </w:r>
    </w:p>
    <w:p w14:paraId="1C71FFC8" w14:textId="77777777" w:rsidR="00AF36DF" w:rsidRPr="00AF36DF" w:rsidRDefault="00AF36DF" w:rsidP="00AF36DF">
      <w:pPr>
        <w:jc w:val="both"/>
        <w:rPr>
          <w:rFonts w:eastAsia="Tahoma"/>
          <w:lang w:eastAsia="en-US"/>
        </w:rPr>
      </w:pPr>
      <w:r w:rsidRPr="00AF36DF">
        <w:rPr>
          <w:rFonts w:eastAsia="Tahoma"/>
          <w:lang w:eastAsia="en-US"/>
        </w:rPr>
        <w:t xml:space="preserve">     Prihodi za posebne namjene  - ostali namjenski prihodi ostvareni su u iznosu od 82.120,58</w:t>
      </w:r>
      <w:r w:rsidRPr="00AF36DF">
        <w:rPr>
          <w:rFonts w:ascii="Arial" w:hAnsi="Arial" w:cs="Arial"/>
          <w:sz w:val="14"/>
          <w:szCs w:val="14"/>
        </w:rPr>
        <w:t xml:space="preserve"> </w:t>
      </w:r>
      <w:r w:rsidRPr="00AF36DF">
        <w:rPr>
          <w:rFonts w:eastAsia="Tahoma"/>
          <w:lang w:eastAsia="en-US"/>
        </w:rPr>
        <w:t xml:space="preserve">  EUR    (ostvarenje 2025. godina 70.037,76 EUR) . Od prihoda za posebne namjene Općine značajnije su naknada za koncesije na pomorskom dobru  22.929,98 EUR, turistička pristojba 11.046,57 EUR, eksploatacija mineralnih sirovina 37.076,64 EUR, naknada za dodjelu grobnih mjesta 8.391,12  EUR, naknada za zadržavanje nezakonito izgrađenih zgrada 1.972,65  EUR , vodni doprinos 78,29 EUR.        </w:t>
      </w:r>
    </w:p>
    <w:p w14:paraId="5C6E61F0" w14:textId="77777777" w:rsidR="00AF36DF" w:rsidRPr="00AF36DF" w:rsidRDefault="00AF36DF" w:rsidP="00AF36DF">
      <w:pPr>
        <w:jc w:val="both"/>
        <w:rPr>
          <w:rFonts w:eastAsia="Tahoma"/>
          <w:lang w:eastAsia="en-US"/>
        </w:rPr>
      </w:pPr>
      <w:r w:rsidRPr="00AF36DF">
        <w:rPr>
          <w:rFonts w:eastAsia="Tahoma"/>
          <w:lang w:eastAsia="en-US"/>
        </w:rPr>
        <w:t xml:space="preserve">     Prihodi za posebne namjene  - sufinanciranje boravka u dječjem vrtiću  ostvareni su u iznosu od 61.786,20  EUR (ostvarenje prethodne godine 53.948,48  EUR) Veće ostvarenje prihoda rezultat je većeg broja upisane djece u vrtić i iz razloga što je cijena vrtića povećana sa 92,00 EUR na 105,00 EUR mjesečno</w:t>
      </w:r>
    </w:p>
    <w:p w14:paraId="11B01C91" w14:textId="77777777" w:rsidR="00AF36DF" w:rsidRPr="00AF36DF" w:rsidRDefault="00AF36DF" w:rsidP="00AF36DF">
      <w:pPr>
        <w:jc w:val="both"/>
        <w:rPr>
          <w:rFonts w:eastAsia="Tahoma"/>
          <w:lang w:eastAsia="en-US"/>
        </w:rPr>
      </w:pPr>
      <w:r w:rsidRPr="00AF36DF">
        <w:rPr>
          <w:rFonts w:eastAsia="Tahoma"/>
          <w:b/>
          <w:lang w:eastAsia="en-US"/>
        </w:rPr>
        <w:t xml:space="preserve">     Prihodi od pomoći ostvareni su u iznosu od 83.450,40 EUR  </w:t>
      </w:r>
      <w:r w:rsidRPr="00AF36DF">
        <w:rPr>
          <w:rFonts w:eastAsia="Tahoma"/>
          <w:lang w:eastAsia="en-US"/>
        </w:rPr>
        <w:t>(ostvarenje prethodne godine 120.500,87  EUR) 3,13 % u odnosu na godišnji plan, iz razloga što se pomoći EU očekuju u drugoj polovici godine, od čega:</w:t>
      </w:r>
    </w:p>
    <w:p w14:paraId="2C449B21" w14:textId="77777777" w:rsidR="00AF36DF" w:rsidRPr="00AF36DF" w:rsidRDefault="00AF36DF">
      <w:pPr>
        <w:numPr>
          <w:ilvl w:val="0"/>
          <w:numId w:val="10"/>
        </w:numPr>
        <w:spacing w:after="160" w:line="259" w:lineRule="auto"/>
        <w:jc w:val="both"/>
        <w:rPr>
          <w:rFonts w:eastAsia="Tahoma"/>
          <w:lang w:eastAsia="en-US"/>
        </w:rPr>
      </w:pPr>
      <w:r w:rsidRPr="00AF36DF">
        <w:rPr>
          <w:rFonts w:eastAsia="Tahoma"/>
          <w:lang w:eastAsia="en-US"/>
        </w:rPr>
        <w:t>prihodi Općine 74.095,22 EUR i sve su tekuće pomoći (ostvarenje 2025.  110.540,87  EUR), a odnose se  na tekuća pomoć Istarske županije sufinanciranje troškova   produženog boravka 43.913,12 EUR,  sufinanciranje obilježavanja lika i djela Mate Balota 5.000,0 EUR, tekuća pomoć državnog proračuna – fiskalna održivost dječjih vrtića 15.589,00 EUR  i tekuće pomoći  vatrogastvo 9.593,10 EUR .</w:t>
      </w:r>
    </w:p>
    <w:p w14:paraId="5EFFFA28" w14:textId="77777777" w:rsidR="00AF36DF" w:rsidRPr="00AF36DF" w:rsidRDefault="00AF36DF">
      <w:pPr>
        <w:numPr>
          <w:ilvl w:val="0"/>
          <w:numId w:val="10"/>
        </w:numPr>
        <w:jc w:val="both"/>
        <w:rPr>
          <w:rFonts w:eastAsia="Tahoma" w:cs="Tahoma"/>
          <w:szCs w:val="20"/>
          <w:lang w:val="en-GB"/>
        </w:rPr>
      </w:pPr>
      <w:r w:rsidRPr="00AF36DF">
        <w:rPr>
          <w:rFonts w:eastAsia="Tahoma"/>
          <w:lang w:eastAsia="en-US"/>
        </w:rPr>
        <w:t xml:space="preserve">prihodi proračunskog korisnika  9.355,18 EUR (ostvarenje 2025. 9.960,00 EUR ) </w:t>
      </w:r>
      <w:r w:rsidRPr="00AF36DF">
        <w:rPr>
          <w:rFonts w:eastAsia="Tahoma" w:cs="Tahoma"/>
          <w:szCs w:val="20"/>
          <w:lang w:val="en-GB"/>
        </w:rPr>
        <w:t>Ostvareni primici imaju slijedeću strukturu: - pomoći istarska županija za program zavičajnosti 1.100,00 EUR - tekuća pomoć iz proračuna JLP(R)S  8.255,18 EUR, od čega Općina Barban 1.500,00 EUR i Grad Pula  6.755,18 EUR</w:t>
      </w:r>
    </w:p>
    <w:p w14:paraId="1D2CC113" w14:textId="77777777" w:rsidR="00AF36DF" w:rsidRPr="00AF36DF" w:rsidRDefault="00AF36DF">
      <w:pPr>
        <w:numPr>
          <w:ilvl w:val="0"/>
          <w:numId w:val="10"/>
        </w:numPr>
        <w:jc w:val="both"/>
        <w:rPr>
          <w:rFonts w:eastAsia="Tahoma" w:cs="Tahoma"/>
          <w:szCs w:val="20"/>
          <w:lang w:val="en-GB"/>
        </w:rPr>
      </w:pPr>
    </w:p>
    <w:p w14:paraId="58F7C8FF" w14:textId="77777777" w:rsidR="00AF36DF" w:rsidRPr="00AF36DF" w:rsidRDefault="00AF36DF" w:rsidP="00AF36DF">
      <w:pPr>
        <w:spacing w:after="160" w:line="259" w:lineRule="auto"/>
        <w:ind w:left="720"/>
        <w:jc w:val="both"/>
        <w:rPr>
          <w:rFonts w:eastAsia="Tahoma"/>
          <w:lang w:eastAsia="en-US"/>
        </w:rPr>
      </w:pPr>
      <w:r w:rsidRPr="00AF36DF">
        <w:rPr>
          <w:rFonts w:eastAsia="Tahoma"/>
          <w:b/>
          <w:lang w:eastAsia="en-US"/>
        </w:rPr>
        <w:t xml:space="preserve">     Prihodi od donacija   </w:t>
      </w:r>
      <w:r w:rsidRPr="00AF36DF">
        <w:rPr>
          <w:rFonts w:eastAsia="Tahoma"/>
          <w:lang w:eastAsia="en-US"/>
        </w:rPr>
        <w:t>u izvještajnom razdoblju nisu ostvareni .</w:t>
      </w:r>
    </w:p>
    <w:p w14:paraId="34E6C956" w14:textId="77777777" w:rsidR="00AF36DF" w:rsidRPr="00AF36DF" w:rsidRDefault="00AF36DF" w:rsidP="00AF36DF">
      <w:pPr>
        <w:rPr>
          <w:rFonts w:eastAsia="Tahoma"/>
          <w:lang w:eastAsia="en-US"/>
        </w:rPr>
      </w:pPr>
      <w:r w:rsidRPr="00AF36DF">
        <w:rPr>
          <w:rFonts w:eastAsia="Tahoma"/>
          <w:b/>
          <w:lang w:eastAsia="en-US"/>
        </w:rPr>
        <w:t xml:space="preserve">     Prihodi od nefinancijske imovine i nadoknade šteta od osiguranja ostvareni su u iznosu od 2.135,89  EUR  </w:t>
      </w:r>
      <w:r w:rsidRPr="00AF36DF">
        <w:rPr>
          <w:rFonts w:eastAsia="Tahoma"/>
          <w:lang w:eastAsia="en-US"/>
        </w:rPr>
        <w:t>(ostvarenje prethodne godine 1.632.437,97   EUR) 0,27 % u odnosu na godišnji plan i u cijelosti se odnose na prihode od prodaje državnog poljoprivrednog zemljišta. U izvještajnom razdoblju nije bilo   natječaja za prodaju zemljišta kao prethodne godine.</w:t>
      </w:r>
    </w:p>
    <w:p w14:paraId="14C6B4E6" w14:textId="77777777" w:rsidR="00AF36DF" w:rsidRPr="00AF36DF" w:rsidRDefault="00AF36DF" w:rsidP="00AF36DF">
      <w:pPr>
        <w:jc w:val="both"/>
        <w:rPr>
          <w:rFonts w:eastAsia="Tahoma"/>
          <w:lang w:eastAsia="en-US"/>
        </w:rPr>
      </w:pPr>
    </w:p>
    <w:p w14:paraId="26168810" w14:textId="77777777" w:rsidR="00AF36DF" w:rsidRPr="00AF36DF" w:rsidRDefault="00AF36DF" w:rsidP="00AF36DF">
      <w:pPr>
        <w:autoSpaceDE w:val="0"/>
        <w:autoSpaceDN w:val="0"/>
        <w:adjustRightInd w:val="0"/>
        <w:jc w:val="both"/>
        <w:rPr>
          <w:rFonts w:ascii="Tahoma" w:eastAsia="Calibri" w:hAnsi="Tahoma" w:cs="Tahoma"/>
          <w:b/>
          <w:bCs/>
          <w:color w:val="000000"/>
          <w:sz w:val="16"/>
          <w:szCs w:val="16"/>
          <w:u w:val="single"/>
          <w:lang w:eastAsia="en-US"/>
        </w:rPr>
      </w:pPr>
      <w:bookmarkStart w:id="18" w:name="OLE_LINK18"/>
    </w:p>
    <w:p w14:paraId="496EA39B" w14:textId="77777777" w:rsidR="00AF36DF" w:rsidRPr="00AF36DF" w:rsidRDefault="00AF36DF" w:rsidP="00AF36DF">
      <w:pPr>
        <w:autoSpaceDE w:val="0"/>
        <w:autoSpaceDN w:val="0"/>
        <w:adjustRightInd w:val="0"/>
        <w:jc w:val="both"/>
        <w:rPr>
          <w:rFonts w:eastAsia="Calibri"/>
          <w:b/>
          <w:bCs/>
          <w:u w:val="single"/>
          <w:lang w:eastAsia="en-US"/>
        </w:rPr>
      </w:pPr>
      <w:r w:rsidRPr="00AF36DF">
        <w:rPr>
          <w:rFonts w:eastAsia="Calibri"/>
          <w:b/>
          <w:bCs/>
          <w:u w:val="single"/>
          <w:lang w:eastAsia="en-US"/>
        </w:rPr>
        <w:t xml:space="preserve">2.1.4 RASHODI I IZDACI </w:t>
      </w:r>
    </w:p>
    <w:p w14:paraId="34874A53" w14:textId="77777777" w:rsidR="00AF36DF" w:rsidRPr="00AF36DF" w:rsidRDefault="00AF36DF" w:rsidP="00AF36DF">
      <w:pPr>
        <w:autoSpaceDE w:val="0"/>
        <w:autoSpaceDN w:val="0"/>
        <w:adjustRightInd w:val="0"/>
        <w:ind w:firstLine="707"/>
        <w:jc w:val="both"/>
        <w:rPr>
          <w:rFonts w:eastAsia="Calibri"/>
          <w:lang w:eastAsia="en-US"/>
        </w:rPr>
      </w:pPr>
    </w:p>
    <w:p w14:paraId="453B23E6" w14:textId="77777777" w:rsidR="00AF36DF" w:rsidRPr="00AF36DF" w:rsidRDefault="00AF36DF" w:rsidP="00AF36DF">
      <w:pPr>
        <w:ind w:firstLine="708"/>
        <w:jc w:val="both"/>
        <w:rPr>
          <w:rFonts w:eastAsia="Tahoma"/>
          <w:bCs/>
        </w:rPr>
      </w:pPr>
      <w:r w:rsidRPr="00AF36DF">
        <w:rPr>
          <w:rFonts w:eastAsia="Tahoma"/>
          <w:bCs/>
        </w:rPr>
        <w:t xml:space="preserve">Rashodi i izdaci su za prvih šest mjeseci 2026. godine ostvareni u iznosu od 3.338.204,87  EUR,   što čini   27,28 %  planiranih rashoda i izdataka u odnosu na godišnji plan (ostvarenje I-VI 2025. =2.938.105,73 EUR ) odnosno 113,62% ostvarenja prethodne godine. </w:t>
      </w:r>
    </w:p>
    <w:p w14:paraId="08DD0EEB" w14:textId="77777777" w:rsidR="00AF36DF" w:rsidRPr="00AF36DF" w:rsidRDefault="00AF36DF" w:rsidP="00AF36DF">
      <w:pPr>
        <w:ind w:firstLine="708"/>
        <w:jc w:val="both"/>
        <w:rPr>
          <w:rFonts w:eastAsia="Tahoma"/>
          <w:bCs/>
        </w:rPr>
      </w:pPr>
      <w:r w:rsidRPr="00AF36DF">
        <w:rPr>
          <w:rFonts w:eastAsia="Tahoma"/>
          <w:bCs/>
        </w:rPr>
        <w:t xml:space="preserve">Svi se rashodi kreću u granicama Proračunom planiranih rashoda. U okviru rashoda u prvih su šest mjeseci podmirene sve obveze nastale krajem 2025. godine, kao i dospjele obveze nastale u prvom polugodištu 2026. godine. </w:t>
      </w:r>
    </w:p>
    <w:p w14:paraId="2391F11D" w14:textId="77777777" w:rsidR="00AF36DF" w:rsidRPr="00AF36DF" w:rsidRDefault="00AF36DF" w:rsidP="00AF36DF">
      <w:pPr>
        <w:jc w:val="both"/>
        <w:rPr>
          <w:rFonts w:eastAsia="Tahoma"/>
          <w:bCs/>
        </w:rPr>
      </w:pPr>
    </w:p>
    <w:tbl>
      <w:tblPr>
        <w:tblW w:w="10320" w:type="dxa"/>
        <w:jc w:val="center"/>
        <w:tblLook w:val="04A0" w:firstRow="1" w:lastRow="0" w:firstColumn="1" w:lastColumn="0" w:noHBand="0" w:noVBand="1"/>
      </w:tblPr>
      <w:tblGrid>
        <w:gridCol w:w="960"/>
        <w:gridCol w:w="3100"/>
        <w:gridCol w:w="1203"/>
        <w:gridCol w:w="1515"/>
        <w:gridCol w:w="1203"/>
        <w:gridCol w:w="960"/>
        <w:gridCol w:w="1021"/>
        <w:gridCol w:w="599"/>
        <w:gridCol w:w="361"/>
      </w:tblGrid>
      <w:tr w:rsidR="00AF36DF" w:rsidRPr="00AF36DF" w14:paraId="773B8F36" w14:textId="77777777" w:rsidTr="006A7CDE">
        <w:trPr>
          <w:gridAfter w:val="1"/>
          <w:wAfter w:w="361" w:type="dxa"/>
          <w:trHeight w:val="720"/>
          <w:jc w:val="center"/>
        </w:trPr>
        <w:tc>
          <w:tcPr>
            <w:tcW w:w="9959" w:type="dxa"/>
            <w:gridSpan w:val="8"/>
            <w:tcBorders>
              <w:top w:val="nil"/>
              <w:left w:val="nil"/>
              <w:bottom w:val="nil"/>
              <w:right w:val="nil"/>
            </w:tcBorders>
            <w:noWrap/>
            <w:vAlign w:val="center"/>
            <w:hideMark/>
          </w:tcPr>
          <w:p w14:paraId="30DBB1AA" w14:textId="77777777" w:rsidR="00AF36DF" w:rsidRPr="00AF36DF" w:rsidRDefault="00AF36DF" w:rsidP="00AF36DF">
            <w:pPr>
              <w:jc w:val="both"/>
              <w:rPr>
                <w:b/>
                <w:bCs/>
                <w:color w:val="000000"/>
              </w:rPr>
            </w:pPr>
            <w:r w:rsidRPr="00AF36DF">
              <w:rPr>
                <w:b/>
                <w:bCs/>
                <w:color w:val="000000"/>
              </w:rPr>
              <w:t>Tablica 3. Ostvarenje rashoda/izdataka Proračuna Općine Marčana za razdoblje siječanj – lipanj 2026. godine  s usporednim</w:t>
            </w:r>
            <w:r w:rsidRPr="00AF36DF">
              <w:rPr>
                <w:color w:val="000000"/>
              </w:rPr>
              <w:t xml:space="preserve"> </w:t>
            </w:r>
            <w:r w:rsidRPr="00AF36DF">
              <w:rPr>
                <w:b/>
                <w:bCs/>
                <w:color w:val="000000"/>
              </w:rPr>
              <w:t>pokazateljima ostvarenja rashoda/izdataka za razdoblje siječanj - lipanj  2025. godine</w:t>
            </w:r>
          </w:p>
        </w:tc>
      </w:tr>
      <w:tr w:rsidR="00AF36DF" w:rsidRPr="00AF36DF" w14:paraId="3D1E0CD3" w14:textId="77777777" w:rsidTr="006A7CDE">
        <w:trPr>
          <w:trHeight w:val="1590"/>
          <w:jc w:val="center"/>
        </w:trPr>
        <w:tc>
          <w:tcPr>
            <w:tcW w:w="960" w:type="dxa"/>
            <w:tcBorders>
              <w:top w:val="single" w:sz="8" w:space="0" w:color="808080"/>
              <w:left w:val="single" w:sz="8" w:space="0" w:color="808080"/>
              <w:bottom w:val="single" w:sz="8" w:space="0" w:color="808080"/>
              <w:right w:val="single" w:sz="8" w:space="0" w:color="808080"/>
            </w:tcBorders>
            <w:vAlign w:val="center"/>
            <w:hideMark/>
          </w:tcPr>
          <w:p w14:paraId="42F1FD42" w14:textId="77777777" w:rsidR="00AF36DF" w:rsidRPr="00AF36DF" w:rsidRDefault="00AF36DF" w:rsidP="00AF36DF">
            <w:pPr>
              <w:jc w:val="center"/>
              <w:rPr>
                <w:color w:val="000000"/>
                <w:sz w:val="16"/>
                <w:szCs w:val="16"/>
              </w:rPr>
            </w:pPr>
            <w:bookmarkStart w:id="19" w:name="OLE_LINK19"/>
            <w:bookmarkEnd w:id="18"/>
            <w:r w:rsidRPr="00AF36DF">
              <w:rPr>
                <w:color w:val="000000"/>
                <w:sz w:val="16"/>
                <w:szCs w:val="16"/>
              </w:rPr>
              <w:t>BROJ   KONTA</w:t>
            </w:r>
          </w:p>
        </w:tc>
        <w:tc>
          <w:tcPr>
            <w:tcW w:w="3100" w:type="dxa"/>
            <w:tcBorders>
              <w:top w:val="single" w:sz="8" w:space="0" w:color="808080"/>
              <w:left w:val="nil"/>
              <w:bottom w:val="single" w:sz="8" w:space="0" w:color="808080"/>
              <w:right w:val="single" w:sz="8" w:space="0" w:color="808080"/>
            </w:tcBorders>
            <w:vAlign w:val="center"/>
            <w:hideMark/>
          </w:tcPr>
          <w:p w14:paraId="588DA384" w14:textId="77777777" w:rsidR="00AF36DF" w:rsidRPr="00AF36DF" w:rsidRDefault="00AF36DF" w:rsidP="00AF36DF">
            <w:pPr>
              <w:jc w:val="center"/>
              <w:rPr>
                <w:color w:val="000000"/>
                <w:sz w:val="16"/>
                <w:szCs w:val="16"/>
              </w:rPr>
            </w:pPr>
            <w:r w:rsidRPr="00AF36DF">
              <w:rPr>
                <w:color w:val="000000"/>
                <w:sz w:val="16"/>
                <w:szCs w:val="16"/>
              </w:rPr>
              <w:t>VRSTA RASHODA/IZDATAKA</w:t>
            </w:r>
          </w:p>
        </w:tc>
        <w:tc>
          <w:tcPr>
            <w:tcW w:w="1060" w:type="dxa"/>
            <w:tcBorders>
              <w:top w:val="single" w:sz="8" w:space="0" w:color="808080"/>
              <w:left w:val="nil"/>
              <w:bottom w:val="single" w:sz="8" w:space="0" w:color="808080"/>
              <w:right w:val="single" w:sz="8" w:space="0" w:color="808080"/>
            </w:tcBorders>
            <w:vAlign w:val="center"/>
            <w:hideMark/>
          </w:tcPr>
          <w:p w14:paraId="4CC6F74A" w14:textId="77777777" w:rsidR="00AF36DF" w:rsidRPr="00AF36DF" w:rsidRDefault="00AF36DF" w:rsidP="00AF36DF">
            <w:pPr>
              <w:jc w:val="center"/>
              <w:rPr>
                <w:color w:val="000000"/>
                <w:sz w:val="16"/>
                <w:szCs w:val="16"/>
              </w:rPr>
            </w:pPr>
            <w:r w:rsidRPr="00AF36DF">
              <w:rPr>
                <w:color w:val="000000"/>
                <w:sz w:val="16"/>
                <w:szCs w:val="16"/>
              </w:rPr>
              <w:t>IZVRŠENJE PRORAČUNA             01.01-30.06. 2025.</w:t>
            </w:r>
          </w:p>
        </w:tc>
        <w:tc>
          <w:tcPr>
            <w:tcW w:w="1260" w:type="dxa"/>
            <w:tcBorders>
              <w:top w:val="single" w:sz="8" w:space="0" w:color="808080"/>
              <w:left w:val="nil"/>
              <w:bottom w:val="single" w:sz="8" w:space="0" w:color="808080"/>
              <w:right w:val="single" w:sz="8" w:space="0" w:color="808080"/>
            </w:tcBorders>
            <w:vAlign w:val="center"/>
            <w:hideMark/>
          </w:tcPr>
          <w:p w14:paraId="0809A0C9" w14:textId="77777777" w:rsidR="00AF36DF" w:rsidRPr="00AF36DF" w:rsidRDefault="00AF36DF" w:rsidP="00AF36DF">
            <w:pPr>
              <w:jc w:val="center"/>
              <w:rPr>
                <w:color w:val="000000"/>
                <w:sz w:val="16"/>
                <w:szCs w:val="16"/>
              </w:rPr>
            </w:pPr>
            <w:r w:rsidRPr="00AF36DF">
              <w:rPr>
                <w:color w:val="000000"/>
                <w:sz w:val="16"/>
                <w:szCs w:val="16"/>
              </w:rPr>
              <w:t>PRERASPODJELA PRORAČUNA 2026.  (TEKUĆI PLAN PRORAČUNA 2026.)</w:t>
            </w:r>
          </w:p>
        </w:tc>
        <w:tc>
          <w:tcPr>
            <w:tcW w:w="1060" w:type="dxa"/>
            <w:tcBorders>
              <w:top w:val="single" w:sz="8" w:space="0" w:color="808080"/>
              <w:left w:val="nil"/>
              <w:bottom w:val="single" w:sz="8" w:space="0" w:color="808080"/>
              <w:right w:val="single" w:sz="8" w:space="0" w:color="808080"/>
            </w:tcBorders>
            <w:vAlign w:val="center"/>
            <w:hideMark/>
          </w:tcPr>
          <w:p w14:paraId="7469FCC2" w14:textId="77777777" w:rsidR="00AF36DF" w:rsidRPr="00AF36DF" w:rsidRDefault="00AF36DF" w:rsidP="00AF36DF">
            <w:pPr>
              <w:jc w:val="center"/>
              <w:rPr>
                <w:color w:val="000000"/>
                <w:sz w:val="16"/>
                <w:szCs w:val="16"/>
              </w:rPr>
            </w:pPr>
            <w:r w:rsidRPr="00AF36DF">
              <w:rPr>
                <w:color w:val="000000"/>
                <w:sz w:val="16"/>
                <w:szCs w:val="16"/>
              </w:rPr>
              <w:t>IZVRŠENJE PRORAČUNA             01.01-30.06. 2026.</w:t>
            </w:r>
          </w:p>
        </w:tc>
        <w:tc>
          <w:tcPr>
            <w:tcW w:w="960" w:type="dxa"/>
            <w:tcBorders>
              <w:top w:val="single" w:sz="8" w:space="0" w:color="808080"/>
              <w:left w:val="nil"/>
              <w:bottom w:val="single" w:sz="8" w:space="0" w:color="808080"/>
              <w:right w:val="single" w:sz="8" w:space="0" w:color="808080"/>
            </w:tcBorders>
            <w:vAlign w:val="center"/>
            <w:hideMark/>
          </w:tcPr>
          <w:p w14:paraId="21129218" w14:textId="77777777" w:rsidR="00AF36DF" w:rsidRPr="00AF36DF" w:rsidRDefault="00AF36DF" w:rsidP="00AF36DF">
            <w:pPr>
              <w:jc w:val="center"/>
              <w:rPr>
                <w:color w:val="000000"/>
                <w:sz w:val="16"/>
                <w:szCs w:val="16"/>
              </w:rPr>
            </w:pPr>
            <w:r w:rsidRPr="00AF36DF">
              <w:rPr>
                <w:color w:val="000000"/>
                <w:sz w:val="16"/>
                <w:szCs w:val="16"/>
              </w:rPr>
              <w:t>INDEKS OSTV/ PLAN</w:t>
            </w:r>
          </w:p>
        </w:tc>
        <w:tc>
          <w:tcPr>
            <w:tcW w:w="960" w:type="dxa"/>
            <w:tcBorders>
              <w:top w:val="single" w:sz="8" w:space="0" w:color="808080"/>
              <w:left w:val="nil"/>
              <w:bottom w:val="single" w:sz="8" w:space="0" w:color="808080"/>
              <w:right w:val="single" w:sz="8" w:space="0" w:color="808080"/>
            </w:tcBorders>
            <w:vAlign w:val="center"/>
            <w:hideMark/>
          </w:tcPr>
          <w:p w14:paraId="607B60AF" w14:textId="77777777" w:rsidR="00AF36DF" w:rsidRPr="00AF36DF" w:rsidRDefault="00AF36DF" w:rsidP="00AF36DF">
            <w:pPr>
              <w:jc w:val="center"/>
              <w:rPr>
                <w:color w:val="000000"/>
                <w:sz w:val="16"/>
                <w:szCs w:val="16"/>
              </w:rPr>
            </w:pPr>
            <w:r w:rsidRPr="00AF36DF">
              <w:rPr>
                <w:color w:val="000000"/>
                <w:sz w:val="16"/>
                <w:szCs w:val="16"/>
              </w:rPr>
              <w:t>INDEKS 2026/20254.</w:t>
            </w:r>
          </w:p>
        </w:tc>
        <w:tc>
          <w:tcPr>
            <w:tcW w:w="960" w:type="dxa"/>
            <w:gridSpan w:val="2"/>
            <w:tcBorders>
              <w:top w:val="single" w:sz="8" w:space="0" w:color="808080"/>
              <w:left w:val="nil"/>
              <w:bottom w:val="single" w:sz="8" w:space="0" w:color="808080"/>
              <w:right w:val="single" w:sz="8" w:space="0" w:color="808080"/>
            </w:tcBorders>
            <w:vAlign w:val="center"/>
            <w:hideMark/>
          </w:tcPr>
          <w:p w14:paraId="7838FBBA" w14:textId="77777777" w:rsidR="00AF36DF" w:rsidRPr="00AF36DF" w:rsidRDefault="00AF36DF" w:rsidP="00AF36DF">
            <w:pPr>
              <w:jc w:val="center"/>
              <w:rPr>
                <w:color w:val="000000"/>
                <w:sz w:val="16"/>
                <w:szCs w:val="16"/>
              </w:rPr>
            </w:pPr>
            <w:r w:rsidRPr="00AF36DF">
              <w:rPr>
                <w:color w:val="000000"/>
                <w:sz w:val="16"/>
                <w:szCs w:val="16"/>
              </w:rPr>
              <w:t>UDIO OSTV U %</w:t>
            </w:r>
          </w:p>
        </w:tc>
      </w:tr>
      <w:tr w:rsidR="00AF36DF" w:rsidRPr="00AF36DF" w14:paraId="28DF8C22" w14:textId="77777777" w:rsidTr="006A7CDE">
        <w:trPr>
          <w:trHeight w:val="270"/>
          <w:jc w:val="center"/>
        </w:trPr>
        <w:tc>
          <w:tcPr>
            <w:tcW w:w="4060" w:type="dxa"/>
            <w:gridSpan w:val="2"/>
            <w:tcBorders>
              <w:top w:val="single" w:sz="8" w:space="0" w:color="808080"/>
              <w:left w:val="single" w:sz="8" w:space="0" w:color="808080"/>
              <w:bottom w:val="single" w:sz="8" w:space="0" w:color="808080"/>
              <w:right w:val="single" w:sz="8" w:space="0" w:color="808080"/>
            </w:tcBorders>
            <w:vAlign w:val="center"/>
            <w:hideMark/>
          </w:tcPr>
          <w:p w14:paraId="44DED70A" w14:textId="77777777" w:rsidR="00AF36DF" w:rsidRPr="00AF36DF" w:rsidRDefault="00AF36DF" w:rsidP="00AF36DF">
            <w:pPr>
              <w:jc w:val="center"/>
              <w:rPr>
                <w:i/>
                <w:iCs/>
                <w:color w:val="000000"/>
                <w:sz w:val="16"/>
                <w:szCs w:val="16"/>
              </w:rPr>
            </w:pPr>
            <w:r w:rsidRPr="00AF36DF">
              <w:rPr>
                <w:i/>
                <w:iCs/>
                <w:color w:val="000000"/>
                <w:sz w:val="16"/>
                <w:szCs w:val="16"/>
              </w:rPr>
              <w:t>1</w:t>
            </w:r>
          </w:p>
        </w:tc>
        <w:tc>
          <w:tcPr>
            <w:tcW w:w="1060" w:type="dxa"/>
            <w:tcBorders>
              <w:top w:val="nil"/>
              <w:left w:val="nil"/>
              <w:bottom w:val="single" w:sz="8" w:space="0" w:color="808080"/>
              <w:right w:val="single" w:sz="8" w:space="0" w:color="808080"/>
            </w:tcBorders>
            <w:vAlign w:val="center"/>
            <w:hideMark/>
          </w:tcPr>
          <w:p w14:paraId="33EC730D" w14:textId="77777777" w:rsidR="00AF36DF" w:rsidRPr="00AF36DF" w:rsidRDefault="00AF36DF" w:rsidP="00AF36DF">
            <w:pPr>
              <w:jc w:val="center"/>
              <w:rPr>
                <w:i/>
                <w:iCs/>
                <w:color w:val="000000"/>
                <w:sz w:val="16"/>
                <w:szCs w:val="16"/>
              </w:rPr>
            </w:pPr>
            <w:r w:rsidRPr="00AF36DF">
              <w:rPr>
                <w:i/>
                <w:iCs/>
                <w:color w:val="000000"/>
                <w:sz w:val="16"/>
                <w:szCs w:val="16"/>
              </w:rPr>
              <w:t>2</w:t>
            </w:r>
          </w:p>
        </w:tc>
        <w:tc>
          <w:tcPr>
            <w:tcW w:w="1260" w:type="dxa"/>
            <w:tcBorders>
              <w:top w:val="nil"/>
              <w:left w:val="nil"/>
              <w:bottom w:val="single" w:sz="8" w:space="0" w:color="808080"/>
              <w:right w:val="single" w:sz="8" w:space="0" w:color="808080"/>
            </w:tcBorders>
            <w:vAlign w:val="center"/>
            <w:hideMark/>
          </w:tcPr>
          <w:p w14:paraId="11067A17" w14:textId="77777777" w:rsidR="00AF36DF" w:rsidRPr="00AF36DF" w:rsidRDefault="00AF36DF" w:rsidP="00AF36DF">
            <w:pPr>
              <w:jc w:val="center"/>
              <w:rPr>
                <w:i/>
                <w:iCs/>
                <w:color w:val="000000"/>
                <w:sz w:val="16"/>
                <w:szCs w:val="16"/>
              </w:rPr>
            </w:pPr>
            <w:r w:rsidRPr="00AF36DF">
              <w:rPr>
                <w:i/>
                <w:iCs/>
                <w:color w:val="000000"/>
                <w:sz w:val="16"/>
                <w:szCs w:val="16"/>
              </w:rPr>
              <w:t>3</w:t>
            </w:r>
          </w:p>
        </w:tc>
        <w:tc>
          <w:tcPr>
            <w:tcW w:w="1060" w:type="dxa"/>
            <w:tcBorders>
              <w:top w:val="nil"/>
              <w:left w:val="nil"/>
              <w:bottom w:val="single" w:sz="8" w:space="0" w:color="808080"/>
              <w:right w:val="single" w:sz="8" w:space="0" w:color="808080"/>
            </w:tcBorders>
            <w:vAlign w:val="center"/>
            <w:hideMark/>
          </w:tcPr>
          <w:p w14:paraId="408678F5" w14:textId="77777777" w:rsidR="00AF36DF" w:rsidRPr="00AF36DF" w:rsidRDefault="00AF36DF" w:rsidP="00AF36DF">
            <w:pPr>
              <w:jc w:val="center"/>
              <w:rPr>
                <w:i/>
                <w:iCs/>
                <w:color w:val="000000"/>
                <w:sz w:val="16"/>
                <w:szCs w:val="16"/>
              </w:rPr>
            </w:pPr>
            <w:r w:rsidRPr="00AF36DF">
              <w:rPr>
                <w:i/>
                <w:iCs/>
                <w:color w:val="000000"/>
                <w:sz w:val="16"/>
                <w:szCs w:val="16"/>
              </w:rPr>
              <w:t>4</w:t>
            </w:r>
          </w:p>
        </w:tc>
        <w:tc>
          <w:tcPr>
            <w:tcW w:w="960" w:type="dxa"/>
            <w:tcBorders>
              <w:top w:val="nil"/>
              <w:left w:val="nil"/>
              <w:bottom w:val="single" w:sz="8" w:space="0" w:color="808080"/>
              <w:right w:val="single" w:sz="8" w:space="0" w:color="808080"/>
            </w:tcBorders>
            <w:vAlign w:val="center"/>
            <w:hideMark/>
          </w:tcPr>
          <w:p w14:paraId="01DB161D" w14:textId="77777777" w:rsidR="00AF36DF" w:rsidRPr="00AF36DF" w:rsidRDefault="00AF36DF" w:rsidP="00AF36DF">
            <w:pPr>
              <w:jc w:val="center"/>
              <w:rPr>
                <w:i/>
                <w:iCs/>
                <w:color w:val="000000"/>
                <w:sz w:val="16"/>
                <w:szCs w:val="16"/>
              </w:rPr>
            </w:pPr>
            <w:r w:rsidRPr="00AF36DF">
              <w:rPr>
                <w:i/>
                <w:iCs/>
                <w:color w:val="000000"/>
                <w:sz w:val="16"/>
                <w:szCs w:val="16"/>
              </w:rPr>
              <w:t>5 (4/3)</w:t>
            </w:r>
          </w:p>
        </w:tc>
        <w:tc>
          <w:tcPr>
            <w:tcW w:w="960" w:type="dxa"/>
            <w:tcBorders>
              <w:top w:val="nil"/>
              <w:left w:val="nil"/>
              <w:bottom w:val="single" w:sz="8" w:space="0" w:color="808080"/>
              <w:right w:val="single" w:sz="8" w:space="0" w:color="808080"/>
            </w:tcBorders>
            <w:vAlign w:val="center"/>
            <w:hideMark/>
          </w:tcPr>
          <w:p w14:paraId="4CEC1879" w14:textId="77777777" w:rsidR="00AF36DF" w:rsidRPr="00AF36DF" w:rsidRDefault="00AF36DF" w:rsidP="00AF36DF">
            <w:pPr>
              <w:jc w:val="center"/>
              <w:rPr>
                <w:i/>
                <w:iCs/>
                <w:color w:val="000000"/>
                <w:sz w:val="16"/>
                <w:szCs w:val="16"/>
              </w:rPr>
            </w:pPr>
            <w:r w:rsidRPr="00AF36DF">
              <w:rPr>
                <w:i/>
                <w:iCs/>
                <w:color w:val="000000"/>
                <w:sz w:val="16"/>
                <w:szCs w:val="16"/>
              </w:rPr>
              <w:t>6 (4/2)</w:t>
            </w:r>
          </w:p>
        </w:tc>
        <w:tc>
          <w:tcPr>
            <w:tcW w:w="960" w:type="dxa"/>
            <w:gridSpan w:val="2"/>
            <w:tcBorders>
              <w:top w:val="nil"/>
              <w:left w:val="nil"/>
              <w:bottom w:val="single" w:sz="8" w:space="0" w:color="808080"/>
              <w:right w:val="single" w:sz="8" w:space="0" w:color="808080"/>
            </w:tcBorders>
            <w:vAlign w:val="center"/>
            <w:hideMark/>
          </w:tcPr>
          <w:p w14:paraId="1873ADCF" w14:textId="77777777" w:rsidR="00AF36DF" w:rsidRPr="00AF36DF" w:rsidRDefault="00AF36DF" w:rsidP="00AF36DF">
            <w:pPr>
              <w:jc w:val="center"/>
              <w:rPr>
                <w:i/>
                <w:iCs/>
                <w:color w:val="000000"/>
                <w:sz w:val="16"/>
                <w:szCs w:val="16"/>
              </w:rPr>
            </w:pPr>
            <w:r w:rsidRPr="00AF36DF">
              <w:rPr>
                <w:i/>
                <w:iCs/>
                <w:color w:val="000000"/>
                <w:sz w:val="16"/>
                <w:szCs w:val="16"/>
              </w:rPr>
              <w:t>7</w:t>
            </w:r>
          </w:p>
        </w:tc>
      </w:tr>
      <w:tr w:rsidR="00AF36DF" w:rsidRPr="00AF36DF" w14:paraId="52D9ED2F" w14:textId="77777777" w:rsidTr="006A7CDE">
        <w:trPr>
          <w:trHeight w:val="135"/>
          <w:jc w:val="center"/>
        </w:trPr>
        <w:tc>
          <w:tcPr>
            <w:tcW w:w="4060" w:type="dxa"/>
            <w:gridSpan w:val="2"/>
            <w:tcBorders>
              <w:top w:val="single" w:sz="8" w:space="0" w:color="808080"/>
              <w:left w:val="single" w:sz="8" w:space="0" w:color="808080"/>
              <w:bottom w:val="single" w:sz="8" w:space="0" w:color="808080"/>
              <w:right w:val="single" w:sz="8" w:space="0" w:color="808080"/>
            </w:tcBorders>
            <w:shd w:val="clear" w:color="000000" w:fill="D9D9D9"/>
            <w:noWrap/>
            <w:vAlign w:val="center"/>
            <w:hideMark/>
          </w:tcPr>
          <w:p w14:paraId="230FB517" w14:textId="77777777" w:rsidR="00AF36DF" w:rsidRPr="00AF36DF" w:rsidRDefault="00AF36DF" w:rsidP="00AF36DF">
            <w:pPr>
              <w:rPr>
                <w:b/>
                <w:bCs/>
                <w:color w:val="000000"/>
                <w:sz w:val="16"/>
                <w:szCs w:val="16"/>
              </w:rPr>
            </w:pPr>
            <w:r w:rsidRPr="00AF36DF">
              <w:rPr>
                <w:b/>
                <w:bCs/>
                <w:color w:val="000000"/>
                <w:sz w:val="16"/>
                <w:szCs w:val="16"/>
              </w:rPr>
              <w:t>UKUPNO RASHODI / IZDACI</w:t>
            </w:r>
          </w:p>
        </w:tc>
        <w:tc>
          <w:tcPr>
            <w:tcW w:w="1060" w:type="dxa"/>
            <w:tcBorders>
              <w:top w:val="nil"/>
              <w:left w:val="nil"/>
              <w:bottom w:val="single" w:sz="8" w:space="0" w:color="808080"/>
              <w:right w:val="single" w:sz="8" w:space="0" w:color="808080"/>
            </w:tcBorders>
            <w:shd w:val="clear" w:color="000000" w:fill="D9D9D9"/>
            <w:noWrap/>
            <w:vAlign w:val="center"/>
            <w:hideMark/>
          </w:tcPr>
          <w:p w14:paraId="2CA30ACC" w14:textId="77777777" w:rsidR="00AF36DF" w:rsidRPr="00AF36DF" w:rsidRDefault="00AF36DF" w:rsidP="00AF36DF">
            <w:pPr>
              <w:jc w:val="right"/>
              <w:rPr>
                <w:b/>
                <w:bCs/>
                <w:color w:val="000000"/>
                <w:sz w:val="16"/>
                <w:szCs w:val="16"/>
              </w:rPr>
            </w:pPr>
            <w:r w:rsidRPr="00AF36DF">
              <w:rPr>
                <w:b/>
                <w:bCs/>
                <w:color w:val="000000"/>
                <w:sz w:val="16"/>
                <w:szCs w:val="16"/>
              </w:rPr>
              <w:t>2.938.105,73</w:t>
            </w:r>
          </w:p>
        </w:tc>
        <w:tc>
          <w:tcPr>
            <w:tcW w:w="1260" w:type="dxa"/>
            <w:tcBorders>
              <w:top w:val="nil"/>
              <w:left w:val="nil"/>
              <w:bottom w:val="single" w:sz="8" w:space="0" w:color="808080"/>
              <w:right w:val="single" w:sz="8" w:space="0" w:color="808080"/>
            </w:tcBorders>
            <w:shd w:val="clear" w:color="000000" w:fill="D9D9D9"/>
            <w:noWrap/>
            <w:vAlign w:val="center"/>
            <w:hideMark/>
          </w:tcPr>
          <w:p w14:paraId="05E20CFA" w14:textId="77777777" w:rsidR="00AF36DF" w:rsidRPr="00AF36DF" w:rsidRDefault="00AF36DF" w:rsidP="00AF36DF">
            <w:pPr>
              <w:jc w:val="right"/>
              <w:rPr>
                <w:b/>
                <w:bCs/>
                <w:color w:val="000000"/>
                <w:sz w:val="16"/>
                <w:szCs w:val="16"/>
              </w:rPr>
            </w:pPr>
            <w:r w:rsidRPr="00AF36DF">
              <w:rPr>
                <w:b/>
                <w:bCs/>
                <w:color w:val="000000"/>
                <w:sz w:val="16"/>
                <w:szCs w:val="16"/>
              </w:rPr>
              <w:t>12.236.950,00</w:t>
            </w:r>
          </w:p>
        </w:tc>
        <w:tc>
          <w:tcPr>
            <w:tcW w:w="1060" w:type="dxa"/>
            <w:tcBorders>
              <w:top w:val="nil"/>
              <w:left w:val="nil"/>
              <w:bottom w:val="single" w:sz="8" w:space="0" w:color="808080"/>
              <w:right w:val="single" w:sz="8" w:space="0" w:color="808080"/>
            </w:tcBorders>
            <w:shd w:val="clear" w:color="000000" w:fill="D9D9D9"/>
            <w:noWrap/>
            <w:vAlign w:val="center"/>
            <w:hideMark/>
          </w:tcPr>
          <w:p w14:paraId="4C1896A1" w14:textId="77777777" w:rsidR="00AF36DF" w:rsidRPr="00AF36DF" w:rsidRDefault="00AF36DF" w:rsidP="00AF36DF">
            <w:pPr>
              <w:jc w:val="right"/>
              <w:rPr>
                <w:b/>
                <w:bCs/>
                <w:color w:val="000000"/>
                <w:sz w:val="16"/>
                <w:szCs w:val="16"/>
              </w:rPr>
            </w:pPr>
            <w:r w:rsidRPr="00AF36DF">
              <w:rPr>
                <w:b/>
                <w:bCs/>
                <w:color w:val="000000"/>
                <w:sz w:val="16"/>
                <w:szCs w:val="16"/>
              </w:rPr>
              <w:t>3.338.204,87</w:t>
            </w:r>
          </w:p>
        </w:tc>
        <w:tc>
          <w:tcPr>
            <w:tcW w:w="960" w:type="dxa"/>
            <w:tcBorders>
              <w:top w:val="nil"/>
              <w:left w:val="nil"/>
              <w:bottom w:val="single" w:sz="8" w:space="0" w:color="808080"/>
              <w:right w:val="single" w:sz="8" w:space="0" w:color="808080"/>
            </w:tcBorders>
            <w:shd w:val="clear" w:color="000000" w:fill="D9D9D9"/>
            <w:noWrap/>
            <w:vAlign w:val="center"/>
            <w:hideMark/>
          </w:tcPr>
          <w:p w14:paraId="66578716" w14:textId="77777777" w:rsidR="00AF36DF" w:rsidRPr="00AF36DF" w:rsidRDefault="00AF36DF" w:rsidP="00AF36DF">
            <w:pPr>
              <w:jc w:val="right"/>
              <w:rPr>
                <w:b/>
                <w:bCs/>
                <w:color w:val="000000"/>
                <w:sz w:val="16"/>
                <w:szCs w:val="16"/>
              </w:rPr>
            </w:pPr>
            <w:r w:rsidRPr="00AF36DF">
              <w:rPr>
                <w:b/>
                <w:bCs/>
                <w:color w:val="000000"/>
                <w:sz w:val="16"/>
                <w:szCs w:val="16"/>
              </w:rPr>
              <w:t>27,28%</w:t>
            </w:r>
          </w:p>
        </w:tc>
        <w:tc>
          <w:tcPr>
            <w:tcW w:w="960" w:type="dxa"/>
            <w:tcBorders>
              <w:top w:val="nil"/>
              <w:left w:val="nil"/>
              <w:bottom w:val="single" w:sz="8" w:space="0" w:color="808080"/>
              <w:right w:val="single" w:sz="8" w:space="0" w:color="808080"/>
            </w:tcBorders>
            <w:shd w:val="clear" w:color="000000" w:fill="D9D9D9"/>
            <w:noWrap/>
            <w:vAlign w:val="center"/>
            <w:hideMark/>
          </w:tcPr>
          <w:p w14:paraId="46E646B6" w14:textId="77777777" w:rsidR="00AF36DF" w:rsidRPr="00AF36DF" w:rsidRDefault="00AF36DF" w:rsidP="00AF36DF">
            <w:pPr>
              <w:jc w:val="right"/>
              <w:rPr>
                <w:b/>
                <w:bCs/>
                <w:color w:val="000000"/>
                <w:sz w:val="16"/>
                <w:szCs w:val="16"/>
              </w:rPr>
            </w:pPr>
            <w:r w:rsidRPr="00AF36DF">
              <w:rPr>
                <w:b/>
                <w:bCs/>
                <w:color w:val="000000"/>
                <w:sz w:val="16"/>
                <w:szCs w:val="16"/>
              </w:rPr>
              <w:t>113,62%</w:t>
            </w:r>
          </w:p>
        </w:tc>
        <w:tc>
          <w:tcPr>
            <w:tcW w:w="960" w:type="dxa"/>
            <w:gridSpan w:val="2"/>
            <w:tcBorders>
              <w:top w:val="nil"/>
              <w:left w:val="nil"/>
              <w:bottom w:val="single" w:sz="8" w:space="0" w:color="808080"/>
              <w:right w:val="single" w:sz="8" w:space="0" w:color="808080"/>
            </w:tcBorders>
            <w:shd w:val="clear" w:color="000000" w:fill="D9D9D9"/>
            <w:noWrap/>
            <w:vAlign w:val="center"/>
            <w:hideMark/>
          </w:tcPr>
          <w:p w14:paraId="0B33874B" w14:textId="77777777" w:rsidR="00AF36DF" w:rsidRPr="00AF36DF" w:rsidRDefault="00AF36DF" w:rsidP="00AF36DF">
            <w:pPr>
              <w:jc w:val="right"/>
              <w:rPr>
                <w:b/>
                <w:bCs/>
                <w:color w:val="000000"/>
                <w:sz w:val="16"/>
                <w:szCs w:val="16"/>
              </w:rPr>
            </w:pPr>
            <w:r w:rsidRPr="00AF36DF">
              <w:rPr>
                <w:b/>
                <w:bCs/>
                <w:color w:val="000000"/>
                <w:sz w:val="16"/>
                <w:szCs w:val="16"/>
              </w:rPr>
              <w:t>100,00%</w:t>
            </w:r>
          </w:p>
        </w:tc>
      </w:tr>
      <w:tr w:rsidR="00AF36DF" w:rsidRPr="00AF36DF" w14:paraId="302621C8" w14:textId="77777777" w:rsidTr="006A7CDE">
        <w:trPr>
          <w:trHeight w:val="54"/>
          <w:jc w:val="center"/>
        </w:trPr>
        <w:tc>
          <w:tcPr>
            <w:tcW w:w="960" w:type="dxa"/>
            <w:tcBorders>
              <w:top w:val="nil"/>
              <w:left w:val="single" w:sz="8" w:space="0" w:color="808080"/>
              <w:bottom w:val="single" w:sz="8" w:space="0" w:color="808080"/>
              <w:right w:val="single" w:sz="8" w:space="0" w:color="808080"/>
            </w:tcBorders>
            <w:vAlign w:val="center"/>
            <w:hideMark/>
          </w:tcPr>
          <w:p w14:paraId="0D6D12F9" w14:textId="77777777" w:rsidR="00AF36DF" w:rsidRPr="00AF36DF" w:rsidRDefault="00AF36DF" w:rsidP="00AF36DF">
            <w:pPr>
              <w:rPr>
                <w:b/>
                <w:bCs/>
                <w:color w:val="000000"/>
                <w:sz w:val="16"/>
                <w:szCs w:val="16"/>
              </w:rPr>
            </w:pPr>
            <w:r w:rsidRPr="00AF36DF">
              <w:rPr>
                <w:b/>
                <w:bCs/>
                <w:color w:val="000000"/>
                <w:sz w:val="16"/>
                <w:szCs w:val="16"/>
              </w:rPr>
              <w:t>3</w:t>
            </w:r>
          </w:p>
        </w:tc>
        <w:tc>
          <w:tcPr>
            <w:tcW w:w="3100" w:type="dxa"/>
            <w:tcBorders>
              <w:top w:val="nil"/>
              <w:left w:val="nil"/>
              <w:bottom w:val="single" w:sz="8" w:space="0" w:color="808080"/>
              <w:right w:val="single" w:sz="8" w:space="0" w:color="808080"/>
            </w:tcBorders>
            <w:vAlign w:val="center"/>
            <w:hideMark/>
          </w:tcPr>
          <w:p w14:paraId="2C7D8757" w14:textId="77777777" w:rsidR="00AF36DF" w:rsidRPr="00AF36DF" w:rsidRDefault="00AF36DF" w:rsidP="00AF36DF">
            <w:pPr>
              <w:rPr>
                <w:b/>
                <w:bCs/>
                <w:color w:val="000000"/>
                <w:sz w:val="16"/>
                <w:szCs w:val="16"/>
              </w:rPr>
            </w:pPr>
            <w:r w:rsidRPr="00AF36DF">
              <w:rPr>
                <w:b/>
                <w:bCs/>
                <w:color w:val="000000"/>
                <w:sz w:val="16"/>
                <w:szCs w:val="16"/>
              </w:rPr>
              <w:t>Rashodi poslovanja</w:t>
            </w:r>
          </w:p>
        </w:tc>
        <w:tc>
          <w:tcPr>
            <w:tcW w:w="1060" w:type="dxa"/>
            <w:tcBorders>
              <w:top w:val="nil"/>
              <w:left w:val="nil"/>
              <w:bottom w:val="single" w:sz="8" w:space="0" w:color="808080"/>
              <w:right w:val="single" w:sz="8" w:space="0" w:color="808080"/>
            </w:tcBorders>
            <w:vAlign w:val="center"/>
            <w:hideMark/>
          </w:tcPr>
          <w:p w14:paraId="66BDE6E0" w14:textId="77777777" w:rsidR="00AF36DF" w:rsidRPr="00AF36DF" w:rsidRDefault="00AF36DF" w:rsidP="00AF36DF">
            <w:pPr>
              <w:jc w:val="right"/>
              <w:rPr>
                <w:b/>
                <w:bCs/>
                <w:color w:val="000000"/>
                <w:sz w:val="16"/>
                <w:szCs w:val="16"/>
              </w:rPr>
            </w:pPr>
            <w:r w:rsidRPr="00AF36DF">
              <w:rPr>
                <w:b/>
                <w:bCs/>
                <w:color w:val="000000"/>
                <w:sz w:val="16"/>
                <w:szCs w:val="16"/>
              </w:rPr>
              <w:t>1.999.328,55</w:t>
            </w:r>
          </w:p>
        </w:tc>
        <w:tc>
          <w:tcPr>
            <w:tcW w:w="1260" w:type="dxa"/>
            <w:tcBorders>
              <w:top w:val="nil"/>
              <w:left w:val="nil"/>
              <w:bottom w:val="single" w:sz="8" w:space="0" w:color="808080"/>
              <w:right w:val="single" w:sz="8" w:space="0" w:color="808080"/>
            </w:tcBorders>
            <w:vAlign w:val="center"/>
            <w:hideMark/>
          </w:tcPr>
          <w:p w14:paraId="1E4F0A26" w14:textId="77777777" w:rsidR="00AF36DF" w:rsidRPr="00AF36DF" w:rsidRDefault="00AF36DF" w:rsidP="00AF36DF">
            <w:pPr>
              <w:jc w:val="right"/>
              <w:rPr>
                <w:b/>
                <w:bCs/>
                <w:color w:val="000000"/>
                <w:sz w:val="16"/>
                <w:szCs w:val="16"/>
              </w:rPr>
            </w:pPr>
            <w:r w:rsidRPr="00AF36DF">
              <w:rPr>
                <w:b/>
                <w:bCs/>
                <w:color w:val="000000"/>
                <w:sz w:val="16"/>
                <w:szCs w:val="16"/>
              </w:rPr>
              <w:t>6.069.741,59</w:t>
            </w:r>
          </w:p>
        </w:tc>
        <w:tc>
          <w:tcPr>
            <w:tcW w:w="1060" w:type="dxa"/>
            <w:tcBorders>
              <w:top w:val="nil"/>
              <w:left w:val="nil"/>
              <w:bottom w:val="single" w:sz="8" w:space="0" w:color="808080"/>
              <w:right w:val="single" w:sz="8" w:space="0" w:color="808080"/>
            </w:tcBorders>
            <w:vAlign w:val="center"/>
            <w:hideMark/>
          </w:tcPr>
          <w:p w14:paraId="5945276C" w14:textId="77777777" w:rsidR="00AF36DF" w:rsidRPr="00AF36DF" w:rsidRDefault="00AF36DF" w:rsidP="00AF36DF">
            <w:pPr>
              <w:jc w:val="right"/>
              <w:rPr>
                <w:b/>
                <w:bCs/>
                <w:color w:val="000000"/>
                <w:sz w:val="16"/>
                <w:szCs w:val="16"/>
              </w:rPr>
            </w:pPr>
            <w:r w:rsidRPr="00AF36DF">
              <w:rPr>
                <w:b/>
                <w:bCs/>
                <w:color w:val="000000"/>
                <w:sz w:val="16"/>
                <w:szCs w:val="16"/>
              </w:rPr>
              <w:t>2.255.511,59</w:t>
            </w:r>
          </w:p>
        </w:tc>
        <w:tc>
          <w:tcPr>
            <w:tcW w:w="960" w:type="dxa"/>
            <w:tcBorders>
              <w:top w:val="nil"/>
              <w:left w:val="nil"/>
              <w:bottom w:val="single" w:sz="8" w:space="0" w:color="808080"/>
              <w:right w:val="single" w:sz="8" w:space="0" w:color="808080"/>
            </w:tcBorders>
            <w:vAlign w:val="center"/>
            <w:hideMark/>
          </w:tcPr>
          <w:p w14:paraId="4D064F59" w14:textId="77777777" w:rsidR="00AF36DF" w:rsidRPr="00AF36DF" w:rsidRDefault="00AF36DF" w:rsidP="00AF36DF">
            <w:pPr>
              <w:jc w:val="right"/>
              <w:rPr>
                <w:b/>
                <w:bCs/>
                <w:color w:val="000000"/>
                <w:sz w:val="16"/>
                <w:szCs w:val="16"/>
              </w:rPr>
            </w:pPr>
            <w:r w:rsidRPr="00AF36DF">
              <w:rPr>
                <w:b/>
                <w:bCs/>
                <w:color w:val="000000"/>
                <w:sz w:val="16"/>
                <w:szCs w:val="16"/>
              </w:rPr>
              <w:t>37,16%</w:t>
            </w:r>
          </w:p>
        </w:tc>
        <w:tc>
          <w:tcPr>
            <w:tcW w:w="960" w:type="dxa"/>
            <w:tcBorders>
              <w:top w:val="nil"/>
              <w:left w:val="nil"/>
              <w:bottom w:val="single" w:sz="8" w:space="0" w:color="808080"/>
              <w:right w:val="single" w:sz="8" w:space="0" w:color="808080"/>
            </w:tcBorders>
            <w:vAlign w:val="center"/>
            <w:hideMark/>
          </w:tcPr>
          <w:p w14:paraId="061EDF81" w14:textId="77777777" w:rsidR="00AF36DF" w:rsidRPr="00AF36DF" w:rsidRDefault="00AF36DF" w:rsidP="00AF36DF">
            <w:pPr>
              <w:jc w:val="right"/>
              <w:rPr>
                <w:b/>
                <w:bCs/>
                <w:color w:val="000000"/>
                <w:sz w:val="16"/>
                <w:szCs w:val="16"/>
              </w:rPr>
            </w:pPr>
            <w:r w:rsidRPr="00AF36DF">
              <w:rPr>
                <w:b/>
                <w:bCs/>
                <w:color w:val="000000"/>
                <w:sz w:val="16"/>
                <w:szCs w:val="16"/>
              </w:rPr>
              <w:t>112,81%</w:t>
            </w:r>
          </w:p>
        </w:tc>
        <w:tc>
          <w:tcPr>
            <w:tcW w:w="960" w:type="dxa"/>
            <w:gridSpan w:val="2"/>
            <w:tcBorders>
              <w:top w:val="nil"/>
              <w:left w:val="nil"/>
              <w:bottom w:val="single" w:sz="8" w:space="0" w:color="808080"/>
              <w:right w:val="single" w:sz="8" w:space="0" w:color="808080"/>
            </w:tcBorders>
            <w:vAlign w:val="center"/>
            <w:hideMark/>
          </w:tcPr>
          <w:p w14:paraId="697106FE" w14:textId="77777777" w:rsidR="00AF36DF" w:rsidRPr="00AF36DF" w:rsidRDefault="00AF36DF" w:rsidP="00AF36DF">
            <w:pPr>
              <w:jc w:val="right"/>
              <w:rPr>
                <w:b/>
                <w:bCs/>
                <w:color w:val="000000"/>
                <w:sz w:val="16"/>
                <w:szCs w:val="16"/>
              </w:rPr>
            </w:pPr>
            <w:r w:rsidRPr="00AF36DF">
              <w:rPr>
                <w:b/>
                <w:bCs/>
                <w:color w:val="000000"/>
                <w:sz w:val="16"/>
                <w:szCs w:val="16"/>
              </w:rPr>
              <w:t> </w:t>
            </w:r>
          </w:p>
        </w:tc>
      </w:tr>
      <w:tr w:rsidR="00AF36DF" w:rsidRPr="00AF36DF" w14:paraId="74CD3C08" w14:textId="77777777" w:rsidTr="006A7CDE">
        <w:trPr>
          <w:trHeight w:val="54"/>
          <w:jc w:val="center"/>
        </w:trPr>
        <w:tc>
          <w:tcPr>
            <w:tcW w:w="960" w:type="dxa"/>
            <w:tcBorders>
              <w:top w:val="nil"/>
              <w:left w:val="single" w:sz="8" w:space="0" w:color="808080"/>
              <w:bottom w:val="single" w:sz="8" w:space="0" w:color="808080"/>
              <w:right w:val="single" w:sz="8" w:space="0" w:color="808080"/>
            </w:tcBorders>
            <w:vAlign w:val="center"/>
            <w:hideMark/>
          </w:tcPr>
          <w:p w14:paraId="41EAB186" w14:textId="77777777" w:rsidR="00AF36DF" w:rsidRPr="00AF36DF" w:rsidRDefault="00AF36DF" w:rsidP="00AF36DF">
            <w:pPr>
              <w:rPr>
                <w:color w:val="000000"/>
                <w:sz w:val="16"/>
                <w:szCs w:val="16"/>
              </w:rPr>
            </w:pPr>
            <w:r w:rsidRPr="00AF36DF">
              <w:rPr>
                <w:color w:val="000000"/>
                <w:sz w:val="16"/>
                <w:szCs w:val="16"/>
              </w:rPr>
              <w:t>31</w:t>
            </w:r>
          </w:p>
        </w:tc>
        <w:tc>
          <w:tcPr>
            <w:tcW w:w="3100" w:type="dxa"/>
            <w:tcBorders>
              <w:top w:val="nil"/>
              <w:left w:val="nil"/>
              <w:bottom w:val="single" w:sz="8" w:space="0" w:color="808080"/>
              <w:right w:val="single" w:sz="8" w:space="0" w:color="808080"/>
            </w:tcBorders>
            <w:vAlign w:val="center"/>
            <w:hideMark/>
          </w:tcPr>
          <w:p w14:paraId="63A94089" w14:textId="77777777" w:rsidR="00AF36DF" w:rsidRPr="00AF36DF" w:rsidRDefault="00AF36DF" w:rsidP="00AF36DF">
            <w:pPr>
              <w:rPr>
                <w:color w:val="000000"/>
                <w:sz w:val="16"/>
                <w:szCs w:val="16"/>
              </w:rPr>
            </w:pPr>
            <w:r w:rsidRPr="00AF36DF">
              <w:rPr>
                <w:color w:val="000000"/>
                <w:sz w:val="16"/>
                <w:szCs w:val="16"/>
              </w:rPr>
              <w:t>Rashodi za zaposlene</w:t>
            </w:r>
          </w:p>
        </w:tc>
        <w:tc>
          <w:tcPr>
            <w:tcW w:w="1060" w:type="dxa"/>
            <w:tcBorders>
              <w:top w:val="nil"/>
              <w:left w:val="nil"/>
              <w:bottom w:val="single" w:sz="8" w:space="0" w:color="808080"/>
              <w:right w:val="single" w:sz="8" w:space="0" w:color="808080"/>
            </w:tcBorders>
            <w:vAlign w:val="center"/>
            <w:hideMark/>
          </w:tcPr>
          <w:p w14:paraId="6F1DC652" w14:textId="77777777" w:rsidR="00AF36DF" w:rsidRPr="00AF36DF" w:rsidRDefault="00AF36DF" w:rsidP="00AF36DF">
            <w:pPr>
              <w:jc w:val="right"/>
              <w:rPr>
                <w:color w:val="000000"/>
                <w:sz w:val="16"/>
                <w:szCs w:val="16"/>
              </w:rPr>
            </w:pPr>
            <w:r w:rsidRPr="00AF36DF">
              <w:rPr>
                <w:color w:val="000000"/>
                <w:sz w:val="16"/>
                <w:szCs w:val="16"/>
              </w:rPr>
              <w:t>565.654,75</w:t>
            </w:r>
          </w:p>
        </w:tc>
        <w:tc>
          <w:tcPr>
            <w:tcW w:w="1260" w:type="dxa"/>
            <w:tcBorders>
              <w:top w:val="nil"/>
              <w:left w:val="nil"/>
              <w:bottom w:val="single" w:sz="8" w:space="0" w:color="808080"/>
              <w:right w:val="single" w:sz="8" w:space="0" w:color="808080"/>
            </w:tcBorders>
            <w:vAlign w:val="center"/>
            <w:hideMark/>
          </w:tcPr>
          <w:p w14:paraId="644E2FF9" w14:textId="77777777" w:rsidR="00AF36DF" w:rsidRPr="00AF36DF" w:rsidRDefault="00AF36DF" w:rsidP="00AF36DF">
            <w:pPr>
              <w:jc w:val="right"/>
              <w:rPr>
                <w:color w:val="000000"/>
                <w:sz w:val="16"/>
                <w:szCs w:val="16"/>
              </w:rPr>
            </w:pPr>
            <w:r w:rsidRPr="00AF36DF">
              <w:rPr>
                <w:color w:val="000000"/>
                <w:sz w:val="16"/>
                <w:szCs w:val="16"/>
              </w:rPr>
              <w:t>1.269.241,00</w:t>
            </w:r>
          </w:p>
        </w:tc>
        <w:tc>
          <w:tcPr>
            <w:tcW w:w="1060" w:type="dxa"/>
            <w:tcBorders>
              <w:top w:val="nil"/>
              <w:left w:val="nil"/>
              <w:bottom w:val="single" w:sz="8" w:space="0" w:color="808080"/>
              <w:right w:val="single" w:sz="8" w:space="0" w:color="808080"/>
            </w:tcBorders>
            <w:vAlign w:val="center"/>
            <w:hideMark/>
          </w:tcPr>
          <w:p w14:paraId="26934AC9" w14:textId="77777777" w:rsidR="00AF36DF" w:rsidRPr="00AF36DF" w:rsidRDefault="00AF36DF" w:rsidP="00AF36DF">
            <w:pPr>
              <w:jc w:val="right"/>
              <w:rPr>
                <w:color w:val="000000"/>
                <w:sz w:val="16"/>
                <w:szCs w:val="16"/>
              </w:rPr>
            </w:pPr>
            <w:r w:rsidRPr="00AF36DF">
              <w:rPr>
                <w:color w:val="000000"/>
                <w:sz w:val="16"/>
                <w:szCs w:val="16"/>
              </w:rPr>
              <w:t>617.652,02</w:t>
            </w:r>
          </w:p>
        </w:tc>
        <w:tc>
          <w:tcPr>
            <w:tcW w:w="960" w:type="dxa"/>
            <w:tcBorders>
              <w:top w:val="nil"/>
              <w:left w:val="nil"/>
              <w:bottom w:val="single" w:sz="8" w:space="0" w:color="808080"/>
              <w:right w:val="single" w:sz="8" w:space="0" w:color="808080"/>
            </w:tcBorders>
            <w:vAlign w:val="center"/>
            <w:hideMark/>
          </w:tcPr>
          <w:p w14:paraId="7BA8C700" w14:textId="77777777" w:rsidR="00AF36DF" w:rsidRPr="00AF36DF" w:rsidRDefault="00AF36DF" w:rsidP="00AF36DF">
            <w:pPr>
              <w:jc w:val="right"/>
              <w:rPr>
                <w:color w:val="000000"/>
                <w:sz w:val="16"/>
                <w:szCs w:val="16"/>
              </w:rPr>
            </w:pPr>
            <w:r w:rsidRPr="00AF36DF">
              <w:rPr>
                <w:color w:val="000000"/>
                <w:sz w:val="16"/>
                <w:szCs w:val="16"/>
              </w:rPr>
              <w:t>48,66%</w:t>
            </w:r>
          </w:p>
        </w:tc>
        <w:tc>
          <w:tcPr>
            <w:tcW w:w="960" w:type="dxa"/>
            <w:tcBorders>
              <w:top w:val="nil"/>
              <w:left w:val="nil"/>
              <w:bottom w:val="single" w:sz="8" w:space="0" w:color="808080"/>
              <w:right w:val="single" w:sz="8" w:space="0" w:color="808080"/>
            </w:tcBorders>
            <w:vAlign w:val="center"/>
            <w:hideMark/>
          </w:tcPr>
          <w:p w14:paraId="14E73DDE" w14:textId="77777777" w:rsidR="00AF36DF" w:rsidRPr="00AF36DF" w:rsidRDefault="00AF36DF" w:rsidP="00AF36DF">
            <w:pPr>
              <w:jc w:val="right"/>
              <w:rPr>
                <w:color w:val="000000"/>
                <w:sz w:val="16"/>
                <w:szCs w:val="16"/>
              </w:rPr>
            </w:pPr>
            <w:r w:rsidRPr="00AF36DF">
              <w:rPr>
                <w:color w:val="000000"/>
                <w:sz w:val="16"/>
                <w:szCs w:val="16"/>
              </w:rPr>
              <w:t>109,19%</w:t>
            </w:r>
          </w:p>
        </w:tc>
        <w:tc>
          <w:tcPr>
            <w:tcW w:w="960" w:type="dxa"/>
            <w:gridSpan w:val="2"/>
            <w:tcBorders>
              <w:top w:val="nil"/>
              <w:left w:val="nil"/>
              <w:bottom w:val="single" w:sz="8" w:space="0" w:color="808080"/>
              <w:right w:val="single" w:sz="8" w:space="0" w:color="808080"/>
            </w:tcBorders>
            <w:vAlign w:val="center"/>
            <w:hideMark/>
          </w:tcPr>
          <w:p w14:paraId="063D32A9" w14:textId="77777777" w:rsidR="00AF36DF" w:rsidRPr="00AF36DF" w:rsidRDefault="00AF36DF" w:rsidP="00AF36DF">
            <w:pPr>
              <w:jc w:val="right"/>
              <w:rPr>
                <w:color w:val="000000"/>
                <w:sz w:val="16"/>
                <w:szCs w:val="16"/>
              </w:rPr>
            </w:pPr>
            <w:r w:rsidRPr="00AF36DF">
              <w:rPr>
                <w:color w:val="000000"/>
                <w:sz w:val="16"/>
                <w:szCs w:val="16"/>
              </w:rPr>
              <w:t>18,50%</w:t>
            </w:r>
          </w:p>
        </w:tc>
      </w:tr>
      <w:tr w:rsidR="00AF36DF" w:rsidRPr="00AF36DF" w14:paraId="44D13F5C" w14:textId="77777777" w:rsidTr="006A7CDE">
        <w:trPr>
          <w:trHeight w:val="54"/>
          <w:jc w:val="center"/>
        </w:trPr>
        <w:tc>
          <w:tcPr>
            <w:tcW w:w="960" w:type="dxa"/>
            <w:tcBorders>
              <w:top w:val="nil"/>
              <w:left w:val="single" w:sz="8" w:space="0" w:color="808080"/>
              <w:bottom w:val="single" w:sz="8" w:space="0" w:color="808080"/>
              <w:right w:val="single" w:sz="8" w:space="0" w:color="808080"/>
            </w:tcBorders>
            <w:vAlign w:val="center"/>
            <w:hideMark/>
          </w:tcPr>
          <w:p w14:paraId="0084F96B" w14:textId="77777777" w:rsidR="00AF36DF" w:rsidRPr="00AF36DF" w:rsidRDefault="00AF36DF" w:rsidP="00AF36DF">
            <w:pPr>
              <w:rPr>
                <w:color w:val="000000"/>
                <w:sz w:val="16"/>
                <w:szCs w:val="16"/>
              </w:rPr>
            </w:pPr>
            <w:r w:rsidRPr="00AF36DF">
              <w:rPr>
                <w:color w:val="000000"/>
                <w:sz w:val="16"/>
                <w:szCs w:val="16"/>
              </w:rPr>
              <w:t>32</w:t>
            </w:r>
          </w:p>
        </w:tc>
        <w:tc>
          <w:tcPr>
            <w:tcW w:w="3100" w:type="dxa"/>
            <w:tcBorders>
              <w:top w:val="nil"/>
              <w:left w:val="nil"/>
              <w:bottom w:val="single" w:sz="8" w:space="0" w:color="808080"/>
              <w:right w:val="single" w:sz="8" w:space="0" w:color="808080"/>
            </w:tcBorders>
            <w:vAlign w:val="center"/>
            <w:hideMark/>
          </w:tcPr>
          <w:p w14:paraId="086130C0" w14:textId="77777777" w:rsidR="00AF36DF" w:rsidRPr="00AF36DF" w:rsidRDefault="00AF36DF" w:rsidP="00AF36DF">
            <w:pPr>
              <w:rPr>
                <w:color w:val="000000"/>
                <w:sz w:val="16"/>
                <w:szCs w:val="16"/>
              </w:rPr>
            </w:pPr>
            <w:r w:rsidRPr="00AF36DF">
              <w:rPr>
                <w:color w:val="000000"/>
                <w:sz w:val="16"/>
                <w:szCs w:val="16"/>
              </w:rPr>
              <w:t>Materijalni rashodi</w:t>
            </w:r>
          </w:p>
        </w:tc>
        <w:tc>
          <w:tcPr>
            <w:tcW w:w="1060" w:type="dxa"/>
            <w:tcBorders>
              <w:top w:val="nil"/>
              <w:left w:val="nil"/>
              <w:bottom w:val="single" w:sz="8" w:space="0" w:color="808080"/>
              <w:right w:val="single" w:sz="8" w:space="0" w:color="808080"/>
            </w:tcBorders>
            <w:vAlign w:val="center"/>
            <w:hideMark/>
          </w:tcPr>
          <w:p w14:paraId="1397F60B" w14:textId="77777777" w:rsidR="00AF36DF" w:rsidRPr="00AF36DF" w:rsidRDefault="00AF36DF" w:rsidP="00AF36DF">
            <w:pPr>
              <w:jc w:val="right"/>
              <w:rPr>
                <w:color w:val="000000"/>
                <w:sz w:val="16"/>
                <w:szCs w:val="16"/>
              </w:rPr>
            </w:pPr>
            <w:r w:rsidRPr="00AF36DF">
              <w:rPr>
                <w:color w:val="000000"/>
                <w:sz w:val="16"/>
                <w:szCs w:val="16"/>
              </w:rPr>
              <w:t>741.041,35</w:t>
            </w:r>
          </w:p>
        </w:tc>
        <w:tc>
          <w:tcPr>
            <w:tcW w:w="1260" w:type="dxa"/>
            <w:tcBorders>
              <w:top w:val="nil"/>
              <w:left w:val="nil"/>
              <w:bottom w:val="single" w:sz="8" w:space="0" w:color="808080"/>
              <w:right w:val="single" w:sz="8" w:space="0" w:color="808080"/>
            </w:tcBorders>
            <w:vAlign w:val="center"/>
            <w:hideMark/>
          </w:tcPr>
          <w:p w14:paraId="47C6BD21" w14:textId="77777777" w:rsidR="00AF36DF" w:rsidRPr="00AF36DF" w:rsidRDefault="00AF36DF" w:rsidP="00AF36DF">
            <w:pPr>
              <w:jc w:val="right"/>
              <w:rPr>
                <w:color w:val="000000"/>
                <w:sz w:val="16"/>
                <w:szCs w:val="16"/>
              </w:rPr>
            </w:pPr>
            <w:r w:rsidRPr="00AF36DF">
              <w:rPr>
                <w:color w:val="000000"/>
                <w:sz w:val="16"/>
                <w:szCs w:val="16"/>
              </w:rPr>
              <w:t>2.015.223,14</w:t>
            </w:r>
          </w:p>
        </w:tc>
        <w:tc>
          <w:tcPr>
            <w:tcW w:w="1060" w:type="dxa"/>
            <w:tcBorders>
              <w:top w:val="nil"/>
              <w:left w:val="nil"/>
              <w:bottom w:val="single" w:sz="8" w:space="0" w:color="808080"/>
              <w:right w:val="single" w:sz="8" w:space="0" w:color="808080"/>
            </w:tcBorders>
            <w:vAlign w:val="center"/>
            <w:hideMark/>
          </w:tcPr>
          <w:p w14:paraId="2E5274DE" w14:textId="77777777" w:rsidR="00AF36DF" w:rsidRPr="00AF36DF" w:rsidRDefault="00AF36DF" w:rsidP="00AF36DF">
            <w:pPr>
              <w:jc w:val="right"/>
              <w:rPr>
                <w:color w:val="000000"/>
                <w:sz w:val="16"/>
                <w:szCs w:val="16"/>
              </w:rPr>
            </w:pPr>
            <w:r w:rsidRPr="00AF36DF">
              <w:rPr>
                <w:color w:val="000000"/>
                <w:sz w:val="16"/>
                <w:szCs w:val="16"/>
              </w:rPr>
              <w:t>828.972,81</w:t>
            </w:r>
          </w:p>
        </w:tc>
        <w:tc>
          <w:tcPr>
            <w:tcW w:w="960" w:type="dxa"/>
            <w:tcBorders>
              <w:top w:val="nil"/>
              <w:left w:val="nil"/>
              <w:bottom w:val="single" w:sz="8" w:space="0" w:color="808080"/>
              <w:right w:val="single" w:sz="8" w:space="0" w:color="808080"/>
            </w:tcBorders>
            <w:vAlign w:val="center"/>
            <w:hideMark/>
          </w:tcPr>
          <w:p w14:paraId="2C5A2A96" w14:textId="77777777" w:rsidR="00AF36DF" w:rsidRPr="00AF36DF" w:rsidRDefault="00AF36DF" w:rsidP="00AF36DF">
            <w:pPr>
              <w:jc w:val="right"/>
              <w:rPr>
                <w:color w:val="000000"/>
                <w:sz w:val="16"/>
                <w:szCs w:val="16"/>
              </w:rPr>
            </w:pPr>
            <w:r w:rsidRPr="00AF36DF">
              <w:rPr>
                <w:color w:val="000000"/>
                <w:sz w:val="16"/>
                <w:szCs w:val="16"/>
              </w:rPr>
              <w:t>41,14%</w:t>
            </w:r>
          </w:p>
        </w:tc>
        <w:tc>
          <w:tcPr>
            <w:tcW w:w="960" w:type="dxa"/>
            <w:tcBorders>
              <w:top w:val="nil"/>
              <w:left w:val="nil"/>
              <w:bottom w:val="single" w:sz="8" w:space="0" w:color="808080"/>
              <w:right w:val="single" w:sz="8" w:space="0" w:color="808080"/>
            </w:tcBorders>
            <w:vAlign w:val="center"/>
            <w:hideMark/>
          </w:tcPr>
          <w:p w14:paraId="1A209057" w14:textId="77777777" w:rsidR="00AF36DF" w:rsidRPr="00AF36DF" w:rsidRDefault="00AF36DF" w:rsidP="00AF36DF">
            <w:pPr>
              <w:jc w:val="right"/>
              <w:rPr>
                <w:color w:val="000000"/>
                <w:sz w:val="16"/>
                <w:szCs w:val="16"/>
              </w:rPr>
            </w:pPr>
            <w:r w:rsidRPr="00AF36DF">
              <w:rPr>
                <w:color w:val="000000"/>
                <w:sz w:val="16"/>
                <w:szCs w:val="16"/>
              </w:rPr>
              <w:t>111,87%</w:t>
            </w:r>
          </w:p>
        </w:tc>
        <w:tc>
          <w:tcPr>
            <w:tcW w:w="960" w:type="dxa"/>
            <w:gridSpan w:val="2"/>
            <w:tcBorders>
              <w:top w:val="nil"/>
              <w:left w:val="nil"/>
              <w:bottom w:val="single" w:sz="8" w:space="0" w:color="808080"/>
              <w:right w:val="single" w:sz="8" w:space="0" w:color="808080"/>
            </w:tcBorders>
            <w:vAlign w:val="center"/>
            <w:hideMark/>
          </w:tcPr>
          <w:p w14:paraId="6E4E16E5" w14:textId="77777777" w:rsidR="00AF36DF" w:rsidRPr="00AF36DF" w:rsidRDefault="00AF36DF" w:rsidP="00AF36DF">
            <w:pPr>
              <w:jc w:val="right"/>
              <w:rPr>
                <w:color w:val="000000"/>
                <w:sz w:val="16"/>
                <w:szCs w:val="16"/>
              </w:rPr>
            </w:pPr>
            <w:r w:rsidRPr="00AF36DF">
              <w:rPr>
                <w:color w:val="000000"/>
                <w:sz w:val="16"/>
                <w:szCs w:val="16"/>
              </w:rPr>
              <w:t>24,83%</w:t>
            </w:r>
          </w:p>
        </w:tc>
      </w:tr>
      <w:tr w:rsidR="00AF36DF" w:rsidRPr="00AF36DF" w14:paraId="68934BF5" w14:textId="77777777" w:rsidTr="006A7CDE">
        <w:trPr>
          <w:trHeight w:val="54"/>
          <w:jc w:val="center"/>
        </w:trPr>
        <w:tc>
          <w:tcPr>
            <w:tcW w:w="960" w:type="dxa"/>
            <w:tcBorders>
              <w:top w:val="nil"/>
              <w:left w:val="single" w:sz="8" w:space="0" w:color="808080"/>
              <w:bottom w:val="single" w:sz="8" w:space="0" w:color="808080"/>
              <w:right w:val="single" w:sz="8" w:space="0" w:color="808080"/>
            </w:tcBorders>
            <w:vAlign w:val="center"/>
            <w:hideMark/>
          </w:tcPr>
          <w:p w14:paraId="2A78831E" w14:textId="77777777" w:rsidR="00AF36DF" w:rsidRPr="00AF36DF" w:rsidRDefault="00AF36DF" w:rsidP="00AF36DF">
            <w:pPr>
              <w:rPr>
                <w:color w:val="000000"/>
                <w:sz w:val="16"/>
                <w:szCs w:val="16"/>
              </w:rPr>
            </w:pPr>
            <w:r w:rsidRPr="00AF36DF">
              <w:rPr>
                <w:color w:val="000000"/>
                <w:sz w:val="16"/>
                <w:szCs w:val="16"/>
              </w:rPr>
              <w:t>34</w:t>
            </w:r>
          </w:p>
        </w:tc>
        <w:tc>
          <w:tcPr>
            <w:tcW w:w="3100" w:type="dxa"/>
            <w:tcBorders>
              <w:top w:val="nil"/>
              <w:left w:val="nil"/>
              <w:bottom w:val="single" w:sz="8" w:space="0" w:color="808080"/>
              <w:right w:val="single" w:sz="8" w:space="0" w:color="808080"/>
            </w:tcBorders>
            <w:vAlign w:val="center"/>
            <w:hideMark/>
          </w:tcPr>
          <w:p w14:paraId="6C4ACF71" w14:textId="77777777" w:rsidR="00AF36DF" w:rsidRPr="00AF36DF" w:rsidRDefault="00AF36DF" w:rsidP="00AF36DF">
            <w:pPr>
              <w:rPr>
                <w:color w:val="000000"/>
                <w:sz w:val="16"/>
                <w:szCs w:val="16"/>
              </w:rPr>
            </w:pPr>
            <w:r w:rsidRPr="00AF36DF">
              <w:rPr>
                <w:color w:val="000000"/>
                <w:sz w:val="16"/>
                <w:szCs w:val="16"/>
              </w:rPr>
              <w:t>Financijski rashodi</w:t>
            </w:r>
          </w:p>
        </w:tc>
        <w:tc>
          <w:tcPr>
            <w:tcW w:w="1060" w:type="dxa"/>
            <w:tcBorders>
              <w:top w:val="nil"/>
              <w:left w:val="nil"/>
              <w:bottom w:val="single" w:sz="8" w:space="0" w:color="808080"/>
              <w:right w:val="single" w:sz="8" w:space="0" w:color="808080"/>
            </w:tcBorders>
            <w:vAlign w:val="center"/>
            <w:hideMark/>
          </w:tcPr>
          <w:p w14:paraId="0D050F13" w14:textId="77777777" w:rsidR="00AF36DF" w:rsidRPr="00AF36DF" w:rsidRDefault="00AF36DF" w:rsidP="00AF36DF">
            <w:pPr>
              <w:jc w:val="right"/>
              <w:rPr>
                <w:color w:val="000000"/>
                <w:sz w:val="16"/>
                <w:szCs w:val="16"/>
              </w:rPr>
            </w:pPr>
            <w:r w:rsidRPr="00AF36DF">
              <w:rPr>
                <w:color w:val="000000"/>
                <w:sz w:val="16"/>
                <w:szCs w:val="16"/>
              </w:rPr>
              <w:t>15.147,74</w:t>
            </w:r>
          </w:p>
        </w:tc>
        <w:tc>
          <w:tcPr>
            <w:tcW w:w="1260" w:type="dxa"/>
            <w:tcBorders>
              <w:top w:val="nil"/>
              <w:left w:val="nil"/>
              <w:bottom w:val="single" w:sz="8" w:space="0" w:color="808080"/>
              <w:right w:val="single" w:sz="8" w:space="0" w:color="808080"/>
            </w:tcBorders>
            <w:vAlign w:val="center"/>
            <w:hideMark/>
          </w:tcPr>
          <w:p w14:paraId="16200A78" w14:textId="77777777" w:rsidR="00AF36DF" w:rsidRPr="00AF36DF" w:rsidRDefault="00AF36DF" w:rsidP="00AF36DF">
            <w:pPr>
              <w:jc w:val="right"/>
              <w:rPr>
                <w:color w:val="000000"/>
                <w:sz w:val="16"/>
                <w:szCs w:val="16"/>
              </w:rPr>
            </w:pPr>
            <w:r w:rsidRPr="00AF36DF">
              <w:rPr>
                <w:color w:val="000000"/>
                <w:sz w:val="16"/>
                <w:szCs w:val="16"/>
              </w:rPr>
              <w:t>38.211,94</w:t>
            </w:r>
          </w:p>
        </w:tc>
        <w:tc>
          <w:tcPr>
            <w:tcW w:w="1060" w:type="dxa"/>
            <w:tcBorders>
              <w:top w:val="nil"/>
              <w:left w:val="nil"/>
              <w:bottom w:val="single" w:sz="8" w:space="0" w:color="808080"/>
              <w:right w:val="single" w:sz="8" w:space="0" w:color="808080"/>
            </w:tcBorders>
            <w:vAlign w:val="center"/>
            <w:hideMark/>
          </w:tcPr>
          <w:p w14:paraId="663E6AC5" w14:textId="77777777" w:rsidR="00AF36DF" w:rsidRPr="00AF36DF" w:rsidRDefault="00AF36DF" w:rsidP="00AF36DF">
            <w:pPr>
              <w:jc w:val="right"/>
              <w:rPr>
                <w:color w:val="000000"/>
                <w:sz w:val="16"/>
                <w:szCs w:val="16"/>
              </w:rPr>
            </w:pPr>
            <w:r w:rsidRPr="00AF36DF">
              <w:rPr>
                <w:color w:val="000000"/>
                <w:sz w:val="16"/>
                <w:szCs w:val="16"/>
              </w:rPr>
              <w:t>7.695,74</w:t>
            </w:r>
          </w:p>
        </w:tc>
        <w:tc>
          <w:tcPr>
            <w:tcW w:w="960" w:type="dxa"/>
            <w:tcBorders>
              <w:top w:val="nil"/>
              <w:left w:val="nil"/>
              <w:bottom w:val="single" w:sz="8" w:space="0" w:color="808080"/>
              <w:right w:val="single" w:sz="8" w:space="0" w:color="808080"/>
            </w:tcBorders>
            <w:vAlign w:val="center"/>
            <w:hideMark/>
          </w:tcPr>
          <w:p w14:paraId="0392E4DB" w14:textId="77777777" w:rsidR="00AF36DF" w:rsidRPr="00AF36DF" w:rsidRDefault="00AF36DF" w:rsidP="00AF36DF">
            <w:pPr>
              <w:jc w:val="right"/>
              <w:rPr>
                <w:color w:val="000000"/>
                <w:sz w:val="16"/>
                <w:szCs w:val="16"/>
              </w:rPr>
            </w:pPr>
            <w:r w:rsidRPr="00AF36DF">
              <w:rPr>
                <w:color w:val="000000"/>
                <w:sz w:val="16"/>
                <w:szCs w:val="16"/>
              </w:rPr>
              <w:t>20,14%</w:t>
            </w:r>
          </w:p>
        </w:tc>
        <w:tc>
          <w:tcPr>
            <w:tcW w:w="960" w:type="dxa"/>
            <w:tcBorders>
              <w:top w:val="nil"/>
              <w:left w:val="nil"/>
              <w:bottom w:val="single" w:sz="8" w:space="0" w:color="808080"/>
              <w:right w:val="single" w:sz="8" w:space="0" w:color="808080"/>
            </w:tcBorders>
            <w:vAlign w:val="center"/>
            <w:hideMark/>
          </w:tcPr>
          <w:p w14:paraId="35625E81" w14:textId="77777777" w:rsidR="00AF36DF" w:rsidRPr="00AF36DF" w:rsidRDefault="00AF36DF" w:rsidP="00AF36DF">
            <w:pPr>
              <w:jc w:val="right"/>
              <w:rPr>
                <w:color w:val="000000"/>
                <w:sz w:val="16"/>
                <w:szCs w:val="16"/>
              </w:rPr>
            </w:pPr>
            <w:r w:rsidRPr="00AF36DF">
              <w:rPr>
                <w:color w:val="000000"/>
                <w:sz w:val="16"/>
                <w:szCs w:val="16"/>
              </w:rPr>
              <w:t>50,80%</w:t>
            </w:r>
          </w:p>
        </w:tc>
        <w:tc>
          <w:tcPr>
            <w:tcW w:w="960" w:type="dxa"/>
            <w:gridSpan w:val="2"/>
            <w:tcBorders>
              <w:top w:val="nil"/>
              <w:left w:val="nil"/>
              <w:bottom w:val="single" w:sz="8" w:space="0" w:color="808080"/>
              <w:right w:val="single" w:sz="8" w:space="0" w:color="808080"/>
            </w:tcBorders>
            <w:vAlign w:val="center"/>
            <w:hideMark/>
          </w:tcPr>
          <w:p w14:paraId="19D05681" w14:textId="77777777" w:rsidR="00AF36DF" w:rsidRPr="00AF36DF" w:rsidRDefault="00AF36DF" w:rsidP="00AF36DF">
            <w:pPr>
              <w:jc w:val="right"/>
              <w:rPr>
                <w:color w:val="000000"/>
                <w:sz w:val="16"/>
                <w:szCs w:val="16"/>
              </w:rPr>
            </w:pPr>
            <w:r w:rsidRPr="00AF36DF">
              <w:rPr>
                <w:color w:val="000000"/>
                <w:sz w:val="16"/>
                <w:szCs w:val="16"/>
              </w:rPr>
              <w:t>0,23%</w:t>
            </w:r>
          </w:p>
        </w:tc>
      </w:tr>
      <w:tr w:rsidR="00AF36DF" w:rsidRPr="00AF36DF" w14:paraId="40FE9F34" w14:textId="77777777" w:rsidTr="006A7CDE">
        <w:trPr>
          <w:trHeight w:val="54"/>
          <w:jc w:val="center"/>
        </w:trPr>
        <w:tc>
          <w:tcPr>
            <w:tcW w:w="960" w:type="dxa"/>
            <w:tcBorders>
              <w:top w:val="nil"/>
              <w:left w:val="single" w:sz="8" w:space="0" w:color="808080"/>
              <w:bottom w:val="single" w:sz="8" w:space="0" w:color="808080"/>
              <w:right w:val="single" w:sz="8" w:space="0" w:color="808080"/>
            </w:tcBorders>
            <w:vAlign w:val="center"/>
            <w:hideMark/>
          </w:tcPr>
          <w:p w14:paraId="75D5DF93" w14:textId="77777777" w:rsidR="00AF36DF" w:rsidRPr="00AF36DF" w:rsidRDefault="00AF36DF" w:rsidP="00AF36DF">
            <w:pPr>
              <w:rPr>
                <w:color w:val="000000"/>
                <w:sz w:val="16"/>
                <w:szCs w:val="16"/>
              </w:rPr>
            </w:pPr>
            <w:r w:rsidRPr="00AF36DF">
              <w:rPr>
                <w:color w:val="000000"/>
                <w:sz w:val="16"/>
                <w:szCs w:val="16"/>
              </w:rPr>
              <w:t>35</w:t>
            </w:r>
          </w:p>
        </w:tc>
        <w:tc>
          <w:tcPr>
            <w:tcW w:w="3100" w:type="dxa"/>
            <w:tcBorders>
              <w:top w:val="nil"/>
              <w:left w:val="nil"/>
              <w:bottom w:val="single" w:sz="8" w:space="0" w:color="808080"/>
              <w:right w:val="single" w:sz="8" w:space="0" w:color="808080"/>
            </w:tcBorders>
            <w:vAlign w:val="center"/>
            <w:hideMark/>
          </w:tcPr>
          <w:p w14:paraId="28EF07FC" w14:textId="77777777" w:rsidR="00AF36DF" w:rsidRPr="00AF36DF" w:rsidRDefault="00AF36DF" w:rsidP="00AF36DF">
            <w:pPr>
              <w:rPr>
                <w:color w:val="000000"/>
                <w:sz w:val="16"/>
                <w:szCs w:val="16"/>
              </w:rPr>
            </w:pPr>
            <w:r w:rsidRPr="00AF36DF">
              <w:rPr>
                <w:color w:val="000000"/>
                <w:sz w:val="16"/>
                <w:szCs w:val="16"/>
              </w:rPr>
              <w:t>Subvencije</w:t>
            </w:r>
          </w:p>
        </w:tc>
        <w:tc>
          <w:tcPr>
            <w:tcW w:w="1060" w:type="dxa"/>
            <w:tcBorders>
              <w:top w:val="nil"/>
              <w:left w:val="nil"/>
              <w:bottom w:val="single" w:sz="8" w:space="0" w:color="808080"/>
              <w:right w:val="single" w:sz="8" w:space="0" w:color="808080"/>
            </w:tcBorders>
            <w:vAlign w:val="center"/>
            <w:hideMark/>
          </w:tcPr>
          <w:p w14:paraId="75121281" w14:textId="77777777" w:rsidR="00AF36DF" w:rsidRPr="00AF36DF" w:rsidRDefault="00AF36DF" w:rsidP="00AF36DF">
            <w:pPr>
              <w:jc w:val="right"/>
              <w:rPr>
                <w:color w:val="000000"/>
                <w:sz w:val="16"/>
                <w:szCs w:val="16"/>
              </w:rPr>
            </w:pPr>
            <w:r w:rsidRPr="00AF36DF">
              <w:rPr>
                <w:color w:val="000000"/>
                <w:sz w:val="16"/>
                <w:szCs w:val="16"/>
              </w:rPr>
              <w:t>36.956,80</w:t>
            </w:r>
          </w:p>
        </w:tc>
        <w:tc>
          <w:tcPr>
            <w:tcW w:w="1260" w:type="dxa"/>
            <w:tcBorders>
              <w:top w:val="nil"/>
              <w:left w:val="nil"/>
              <w:bottom w:val="single" w:sz="8" w:space="0" w:color="808080"/>
              <w:right w:val="single" w:sz="8" w:space="0" w:color="808080"/>
            </w:tcBorders>
            <w:vAlign w:val="center"/>
            <w:hideMark/>
          </w:tcPr>
          <w:p w14:paraId="515CD566" w14:textId="77777777" w:rsidR="00AF36DF" w:rsidRPr="00AF36DF" w:rsidRDefault="00AF36DF" w:rsidP="00AF36DF">
            <w:pPr>
              <w:jc w:val="right"/>
              <w:rPr>
                <w:color w:val="000000"/>
                <w:sz w:val="16"/>
                <w:szCs w:val="16"/>
              </w:rPr>
            </w:pPr>
            <w:r w:rsidRPr="00AF36DF">
              <w:rPr>
                <w:color w:val="000000"/>
                <w:sz w:val="16"/>
                <w:szCs w:val="16"/>
              </w:rPr>
              <w:t>177.430,25</w:t>
            </w:r>
          </w:p>
        </w:tc>
        <w:tc>
          <w:tcPr>
            <w:tcW w:w="1060" w:type="dxa"/>
            <w:tcBorders>
              <w:top w:val="nil"/>
              <w:left w:val="nil"/>
              <w:bottom w:val="single" w:sz="8" w:space="0" w:color="808080"/>
              <w:right w:val="single" w:sz="8" w:space="0" w:color="808080"/>
            </w:tcBorders>
            <w:vAlign w:val="center"/>
            <w:hideMark/>
          </w:tcPr>
          <w:p w14:paraId="717391AE" w14:textId="77777777" w:rsidR="00AF36DF" w:rsidRPr="00AF36DF" w:rsidRDefault="00AF36DF" w:rsidP="00AF36DF">
            <w:pPr>
              <w:jc w:val="right"/>
              <w:rPr>
                <w:color w:val="000000"/>
                <w:sz w:val="16"/>
                <w:szCs w:val="16"/>
              </w:rPr>
            </w:pPr>
            <w:r w:rsidRPr="00AF36DF">
              <w:rPr>
                <w:color w:val="000000"/>
                <w:sz w:val="16"/>
                <w:szCs w:val="16"/>
              </w:rPr>
              <w:t>47.377,51</w:t>
            </w:r>
          </w:p>
        </w:tc>
        <w:tc>
          <w:tcPr>
            <w:tcW w:w="960" w:type="dxa"/>
            <w:tcBorders>
              <w:top w:val="nil"/>
              <w:left w:val="nil"/>
              <w:bottom w:val="single" w:sz="8" w:space="0" w:color="808080"/>
              <w:right w:val="single" w:sz="8" w:space="0" w:color="808080"/>
            </w:tcBorders>
            <w:vAlign w:val="center"/>
            <w:hideMark/>
          </w:tcPr>
          <w:p w14:paraId="79A8A210" w14:textId="77777777" w:rsidR="00AF36DF" w:rsidRPr="00AF36DF" w:rsidRDefault="00AF36DF" w:rsidP="00AF36DF">
            <w:pPr>
              <w:jc w:val="right"/>
              <w:rPr>
                <w:color w:val="000000"/>
                <w:sz w:val="16"/>
                <w:szCs w:val="16"/>
              </w:rPr>
            </w:pPr>
            <w:r w:rsidRPr="00AF36DF">
              <w:rPr>
                <w:color w:val="000000"/>
                <w:sz w:val="16"/>
                <w:szCs w:val="16"/>
              </w:rPr>
              <w:t>26,70%</w:t>
            </w:r>
          </w:p>
        </w:tc>
        <w:tc>
          <w:tcPr>
            <w:tcW w:w="960" w:type="dxa"/>
            <w:tcBorders>
              <w:top w:val="nil"/>
              <w:left w:val="nil"/>
              <w:bottom w:val="single" w:sz="8" w:space="0" w:color="808080"/>
              <w:right w:val="single" w:sz="8" w:space="0" w:color="808080"/>
            </w:tcBorders>
            <w:vAlign w:val="center"/>
            <w:hideMark/>
          </w:tcPr>
          <w:p w14:paraId="555E48B5" w14:textId="77777777" w:rsidR="00AF36DF" w:rsidRPr="00AF36DF" w:rsidRDefault="00AF36DF" w:rsidP="00AF36DF">
            <w:pPr>
              <w:jc w:val="right"/>
              <w:rPr>
                <w:color w:val="000000"/>
                <w:sz w:val="16"/>
                <w:szCs w:val="16"/>
              </w:rPr>
            </w:pPr>
            <w:r w:rsidRPr="00AF36DF">
              <w:rPr>
                <w:color w:val="000000"/>
                <w:sz w:val="16"/>
                <w:szCs w:val="16"/>
              </w:rPr>
              <w:t>128,20%</w:t>
            </w:r>
          </w:p>
        </w:tc>
        <w:tc>
          <w:tcPr>
            <w:tcW w:w="960" w:type="dxa"/>
            <w:gridSpan w:val="2"/>
            <w:tcBorders>
              <w:top w:val="nil"/>
              <w:left w:val="nil"/>
              <w:bottom w:val="single" w:sz="8" w:space="0" w:color="808080"/>
              <w:right w:val="single" w:sz="8" w:space="0" w:color="808080"/>
            </w:tcBorders>
            <w:vAlign w:val="center"/>
            <w:hideMark/>
          </w:tcPr>
          <w:p w14:paraId="1D181C33" w14:textId="77777777" w:rsidR="00AF36DF" w:rsidRPr="00AF36DF" w:rsidRDefault="00AF36DF" w:rsidP="00AF36DF">
            <w:pPr>
              <w:jc w:val="right"/>
              <w:rPr>
                <w:color w:val="000000"/>
                <w:sz w:val="16"/>
                <w:szCs w:val="16"/>
              </w:rPr>
            </w:pPr>
            <w:r w:rsidRPr="00AF36DF">
              <w:rPr>
                <w:color w:val="000000"/>
                <w:sz w:val="16"/>
                <w:szCs w:val="16"/>
              </w:rPr>
              <w:t>1,42%</w:t>
            </w:r>
          </w:p>
        </w:tc>
      </w:tr>
      <w:tr w:rsidR="00AF36DF" w:rsidRPr="00AF36DF" w14:paraId="20814542" w14:textId="77777777" w:rsidTr="006A7CDE">
        <w:trPr>
          <w:trHeight w:val="90"/>
          <w:jc w:val="center"/>
        </w:trPr>
        <w:tc>
          <w:tcPr>
            <w:tcW w:w="960" w:type="dxa"/>
            <w:tcBorders>
              <w:top w:val="nil"/>
              <w:left w:val="single" w:sz="8" w:space="0" w:color="808080"/>
              <w:bottom w:val="single" w:sz="8" w:space="0" w:color="808080"/>
              <w:right w:val="single" w:sz="8" w:space="0" w:color="808080"/>
            </w:tcBorders>
            <w:vAlign w:val="center"/>
            <w:hideMark/>
          </w:tcPr>
          <w:p w14:paraId="032E5D18" w14:textId="77777777" w:rsidR="00AF36DF" w:rsidRPr="00AF36DF" w:rsidRDefault="00AF36DF" w:rsidP="00AF36DF">
            <w:pPr>
              <w:rPr>
                <w:color w:val="000000"/>
                <w:sz w:val="16"/>
                <w:szCs w:val="16"/>
              </w:rPr>
            </w:pPr>
            <w:r w:rsidRPr="00AF36DF">
              <w:rPr>
                <w:color w:val="000000"/>
                <w:sz w:val="16"/>
                <w:szCs w:val="16"/>
              </w:rPr>
              <w:t>36</w:t>
            </w:r>
          </w:p>
        </w:tc>
        <w:tc>
          <w:tcPr>
            <w:tcW w:w="3100" w:type="dxa"/>
            <w:tcBorders>
              <w:top w:val="nil"/>
              <w:left w:val="nil"/>
              <w:bottom w:val="single" w:sz="8" w:space="0" w:color="808080"/>
              <w:right w:val="single" w:sz="8" w:space="0" w:color="808080"/>
            </w:tcBorders>
            <w:vAlign w:val="center"/>
            <w:hideMark/>
          </w:tcPr>
          <w:p w14:paraId="24B614F9" w14:textId="77777777" w:rsidR="00AF36DF" w:rsidRPr="00AF36DF" w:rsidRDefault="00AF36DF" w:rsidP="00AF36DF">
            <w:pPr>
              <w:rPr>
                <w:color w:val="000000"/>
                <w:sz w:val="16"/>
                <w:szCs w:val="16"/>
              </w:rPr>
            </w:pPr>
            <w:r w:rsidRPr="00AF36DF">
              <w:rPr>
                <w:color w:val="000000"/>
                <w:sz w:val="16"/>
                <w:szCs w:val="16"/>
              </w:rPr>
              <w:t>Pomoći dane u inozemstvo i unutar općeg proračuna</w:t>
            </w:r>
          </w:p>
        </w:tc>
        <w:tc>
          <w:tcPr>
            <w:tcW w:w="1060" w:type="dxa"/>
            <w:tcBorders>
              <w:top w:val="nil"/>
              <w:left w:val="nil"/>
              <w:bottom w:val="single" w:sz="8" w:space="0" w:color="808080"/>
              <w:right w:val="single" w:sz="8" w:space="0" w:color="808080"/>
            </w:tcBorders>
            <w:vAlign w:val="center"/>
            <w:hideMark/>
          </w:tcPr>
          <w:p w14:paraId="784F5139" w14:textId="77777777" w:rsidR="00AF36DF" w:rsidRPr="00AF36DF" w:rsidRDefault="00AF36DF" w:rsidP="00AF36DF">
            <w:pPr>
              <w:jc w:val="right"/>
              <w:rPr>
                <w:color w:val="000000"/>
                <w:sz w:val="16"/>
                <w:szCs w:val="16"/>
              </w:rPr>
            </w:pPr>
            <w:r w:rsidRPr="00AF36DF">
              <w:rPr>
                <w:color w:val="000000"/>
                <w:sz w:val="16"/>
                <w:szCs w:val="16"/>
              </w:rPr>
              <w:t>200.974,54</w:t>
            </w:r>
          </w:p>
        </w:tc>
        <w:tc>
          <w:tcPr>
            <w:tcW w:w="1260" w:type="dxa"/>
            <w:tcBorders>
              <w:top w:val="nil"/>
              <w:left w:val="nil"/>
              <w:bottom w:val="single" w:sz="8" w:space="0" w:color="808080"/>
              <w:right w:val="single" w:sz="8" w:space="0" w:color="808080"/>
            </w:tcBorders>
            <w:vAlign w:val="center"/>
            <w:hideMark/>
          </w:tcPr>
          <w:p w14:paraId="15EBF477" w14:textId="77777777" w:rsidR="00AF36DF" w:rsidRPr="00AF36DF" w:rsidRDefault="00AF36DF" w:rsidP="00AF36DF">
            <w:pPr>
              <w:jc w:val="right"/>
              <w:rPr>
                <w:color w:val="000000"/>
                <w:sz w:val="16"/>
                <w:szCs w:val="16"/>
              </w:rPr>
            </w:pPr>
            <w:r w:rsidRPr="00AF36DF">
              <w:rPr>
                <w:color w:val="000000"/>
                <w:sz w:val="16"/>
                <w:szCs w:val="16"/>
              </w:rPr>
              <w:t>1.507.777,00</w:t>
            </w:r>
          </w:p>
        </w:tc>
        <w:tc>
          <w:tcPr>
            <w:tcW w:w="1060" w:type="dxa"/>
            <w:tcBorders>
              <w:top w:val="nil"/>
              <w:left w:val="nil"/>
              <w:bottom w:val="single" w:sz="8" w:space="0" w:color="808080"/>
              <w:right w:val="single" w:sz="8" w:space="0" w:color="808080"/>
            </w:tcBorders>
            <w:vAlign w:val="center"/>
            <w:hideMark/>
          </w:tcPr>
          <w:p w14:paraId="180E3D58" w14:textId="77777777" w:rsidR="00AF36DF" w:rsidRPr="00AF36DF" w:rsidRDefault="00AF36DF" w:rsidP="00AF36DF">
            <w:pPr>
              <w:jc w:val="right"/>
              <w:rPr>
                <w:color w:val="000000"/>
                <w:sz w:val="16"/>
                <w:szCs w:val="16"/>
              </w:rPr>
            </w:pPr>
            <w:r w:rsidRPr="00AF36DF">
              <w:rPr>
                <w:color w:val="000000"/>
                <w:sz w:val="16"/>
                <w:szCs w:val="16"/>
              </w:rPr>
              <w:t>244.746,19</w:t>
            </w:r>
          </w:p>
        </w:tc>
        <w:tc>
          <w:tcPr>
            <w:tcW w:w="960" w:type="dxa"/>
            <w:tcBorders>
              <w:top w:val="nil"/>
              <w:left w:val="nil"/>
              <w:bottom w:val="single" w:sz="8" w:space="0" w:color="808080"/>
              <w:right w:val="single" w:sz="8" w:space="0" w:color="808080"/>
            </w:tcBorders>
            <w:vAlign w:val="center"/>
            <w:hideMark/>
          </w:tcPr>
          <w:p w14:paraId="755410B6" w14:textId="77777777" w:rsidR="00AF36DF" w:rsidRPr="00AF36DF" w:rsidRDefault="00AF36DF" w:rsidP="00AF36DF">
            <w:pPr>
              <w:jc w:val="right"/>
              <w:rPr>
                <w:color w:val="000000"/>
                <w:sz w:val="16"/>
                <w:szCs w:val="16"/>
              </w:rPr>
            </w:pPr>
            <w:r w:rsidRPr="00AF36DF">
              <w:rPr>
                <w:color w:val="000000"/>
                <w:sz w:val="16"/>
                <w:szCs w:val="16"/>
              </w:rPr>
              <w:t>16,23%</w:t>
            </w:r>
          </w:p>
        </w:tc>
        <w:tc>
          <w:tcPr>
            <w:tcW w:w="960" w:type="dxa"/>
            <w:tcBorders>
              <w:top w:val="nil"/>
              <w:left w:val="nil"/>
              <w:bottom w:val="single" w:sz="8" w:space="0" w:color="808080"/>
              <w:right w:val="single" w:sz="8" w:space="0" w:color="808080"/>
            </w:tcBorders>
            <w:vAlign w:val="center"/>
            <w:hideMark/>
          </w:tcPr>
          <w:p w14:paraId="35121BB7" w14:textId="77777777" w:rsidR="00AF36DF" w:rsidRPr="00AF36DF" w:rsidRDefault="00AF36DF" w:rsidP="00AF36DF">
            <w:pPr>
              <w:jc w:val="right"/>
              <w:rPr>
                <w:color w:val="000000"/>
                <w:sz w:val="16"/>
                <w:szCs w:val="16"/>
              </w:rPr>
            </w:pPr>
            <w:r w:rsidRPr="00AF36DF">
              <w:rPr>
                <w:color w:val="000000"/>
                <w:sz w:val="16"/>
                <w:szCs w:val="16"/>
              </w:rPr>
              <w:t>121,78%</w:t>
            </w:r>
          </w:p>
        </w:tc>
        <w:tc>
          <w:tcPr>
            <w:tcW w:w="960" w:type="dxa"/>
            <w:gridSpan w:val="2"/>
            <w:tcBorders>
              <w:top w:val="nil"/>
              <w:left w:val="nil"/>
              <w:bottom w:val="single" w:sz="8" w:space="0" w:color="808080"/>
              <w:right w:val="single" w:sz="8" w:space="0" w:color="808080"/>
            </w:tcBorders>
            <w:vAlign w:val="center"/>
            <w:hideMark/>
          </w:tcPr>
          <w:p w14:paraId="12BE103A" w14:textId="77777777" w:rsidR="00AF36DF" w:rsidRPr="00AF36DF" w:rsidRDefault="00AF36DF" w:rsidP="00AF36DF">
            <w:pPr>
              <w:jc w:val="right"/>
              <w:rPr>
                <w:color w:val="000000"/>
                <w:sz w:val="16"/>
                <w:szCs w:val="16"/>
              </w:rPr>
            </w:pPr>
            <w:r w:rsidRPr="00AF36DF">
              <w:rPr>
                <w:color w:val="000000"/>
                <w:sz w:val="16"/>
                <w:szCs w:val="16"/>
              </w:rPr>
              <w:t>7,33%</w:t>
            </w:r>
          </w:p>
        </w:tc>
      </w:tr>
      <w:tr w:rsidR="00AF36DF" w:rsidRPr="00AF36DF" w14:paraId="57E33B33" w14:textId="77777777" w:rsidTr="006A7CDE">
        <w:trPr>
          <w:trHeight w:val="95"/>
          <w:jc w:val="center"/>
        </w:trPr>
        <w:tc>
          <w:tcPr>
            <w:tcW w:w="960" w:type="dxa"/>
            <w:tcBorders>
              <w:top w:val="nil"/>
              <w:left w:val="single" w:sz="8" w:space="0" w:color="808080"/>
              <w:bottom w:val="single" w:sz="8" w:space="0" w:color="808080"/>
              <w:right w:val="single" w:sz="8" w:space="0" w:color="808080"/>
            </w:tcBorders>
            <w:vAlign w:val="center"/>
            <w:hideMark/>
          </w:tcPr>
          <w:p w14:paraId="1A4AB3B2" w14:textId="77777777" w:rsidR="00AF36DF" w:rsidRPr="00AF36DF" w:rsidRDefault="00AF36DF" w:rsidP="00AF36DF">
            <w:pPr>
              <w:rPr>
                <w:color w:val="000000"/>
                <w:sz w:val="16"/>
                <w:szCs w:val="16"/>
              </w:rPr>
            </w:pPr>
            <w:r w:rsidRPr="00AF36DF">
              <w:rPr>
                <w:color w:val="000000"/>
                <w:sz w:val="16"/>
                <w:szCs w:val="16"/>
              </w:rPr>
              <w:t>37</w:t>
            </w:r>
          </w:p>
        </w:tc>
        <w:tc>
          <w:tcPr>
            <w:tcW w:w="3100" w:type="dxa"/>
            <w:tcBorders>
              <w:top w:val="nil"/>
              <w:left w:val="nil"/>
              <w:bottom w:val="single" w:sz="8" w:space="0" w:color="808080"/>
              <w:right w:val="single" w:sz="8" w:space="0" w:color="808080"/>
            </w:tcBorders>
            <w:vAlign w:val="center"/>
            <w:hideMark/>
          </w:tcPr>
          <w:p w14:paraId="3EDC686A" w14:textId="77777777" w:rsidR="00AF36DF" w:rsidRPr="00AF36DF" w:rsidRDefault="00AF36DF" w:rsidP="00AF36DF">
            <w:pPr>
              <w:rPr>
                <w:color w:val="000000"/>
                <w:sz w:val="16"/>
                <w:szCs w:val="16"/>
              </w:rPr>
            </w:pPr>
            <w:r w:rsidRPr="00AF36DF">
              <w:rPr>
                <w:color w:val="000000"/>
                <w:sz w:val="16"/>
                <w:szCs w:val="16"/>
              </w:rPr>
              <w:t>Naknade građanima i kućanstvima na temelju osiguranja i druge naEURade</w:t>
            </w:r>
          </w:p>
        </w:tc>
        <w:tc>
          <w:tcPr>
            <w:tcW w:w="1060" w:type="dxa"/>
            <w:tcBorders>
              <w:top w:val="nil"/>
              <w:left w:val="nil"/>
              <w:bottom w:val="single" w:sz="8" w:space="0" w:color="808080"/>
              <w:right w:val="single" w:sz="8" w:space="0" w:color="808080"/>
            </w:tcBorders>
            <w:vAlign w:val="center"/>
            <w:hideMark/>
          </w:tcPr>
          <w:p w14:paraId="289E7F8E" w14:textId="77777777" w:rsidR="00AF36DF" w:rsidRPr="00AF36DF" w:rsidRDefault="00AF36DF" w:rsidP="00AF36DF">
            <w:pPr>
              <w:jc w:val="right"/>
              <w:rPr>
                <w:color w:val="000000"/>
                <w:sz w:val="16"/>
                <w:szCs w:val="16"/>
              </w:rPr>
            </w:pPr>
            <w:r w:rsidRPr="00AF36DF">
              <w:rPr>
                <w:color w:val="000000"/>
                <w:sz w:val="16"/>
                <w:szCs w:val="16"/>
              </w:rPr>
              <w:t>87.902,72</w:t>
            </w:r>
          </w:p>
        </w:tc>
        <w:tc>
          <w:tcPr>
            <w:tcW w:w="1260" w:type="dxa"/>
            <w:tcBorders>
              <w:top w:val="nil"/>
              <w:left w:val="nil"/>
              <w:bottom w:val="single" w:sz="8" w:space="0" w:color="808080"/>
              <w:right w:val="single" w:sz="8" w:space="0" w:color="808080"/>
            </w:tcBorders>
            <w:vAlign w:val="center"/>
            <w:hideMark/>
          </w:tcPr>
          <w:p w14:paraId="63902447" w14:textId="77777777" w:rsidR="00AF36DF" w:rsidRPr="00AF36DF" w:rsidRDefault="00AF36DF" w:rsidP="00AF36DF">
            <w:pPr>
              <w:jc w:val="right"/>
              <w:rPr>
                <w:color w:val="000000"/>
                <w:sz w:val="16"/>
                <w:szCs w:val="16"/>
              </w:rPr>
            </w:pPr>
            <w:r w:rsidRPr="00AF36DF">
              <w:rPr>
                <w:color w:val="000000"/>
                <w:sz w:val="16"/>
                <w:szCs w:val="16"/>
              </w:rPr>
              <w:t>197.820,00</w:t>
            </w:r>
          </w:p>
        </w:tc>
        <w:tc>
          <w:tcPr>
            <w:tcW w:w="1060" w:type="dxa"/>
            <w:tcBorders>
              <w:top w:val="nil"/>
              <w:left w:val="nil"/>
              <w:bottom w:val="single" w:sz="8" w:space="0" w:color="808080"/>
              <w:right w:val="single" w:sz="8" w:space="0" w:color="808080"/>
            </w:tcBorders>
            <w:vAlign w:val="center"/>
            <w:hideMark/>
          </w:tcPr>
          <w:p w14:paraId="2BCCB2C0" w14:textId="77777777" w:rsidR="00AF36DF" w:rsidRPr="00AF36DF" w:rsidRDefault="00AF36DF" w:rsidP="00AF36DF">
            <w:pPr>
              <w:jc w:val="right"/>
              <w:rPr>
                <w:color w:val="000000"/>
                <w:sz w:val="16"/>
                <w:szCs w:val="16"/>
              </w:rPr>
            </w:pPr>
            <w:r w:rsidRPr="00AF36DF">
              <w:rPr>
                <w:color w:val="000000"/>
                <w:sz w:val="16"/>
                <w:szCs w:val="16"/>
              </w:rPr>
              <w:t>97.425,59</w:t>
            </w:r>
          </w:p>
        </w:tc>
        <w:tc>
          <w:tcPr>
            <w:tcW w:w="960" w:type="dxa"/>
            <w:tcBorders>
              <w:top w:val="nil"/>
              <w:left w:val="nil"/>
              <w:bottom w:val="single" w:sz="8" w:space="0" w:color="808080"/>
              <w:right w:val="single" w:sz="8" w:space="0" w:color="808080"/>
            </w:tcBorders>
            <w:vAlign w:val="center"/>
            <w:hideMark/>
          </w:tcPr>
          <w:p w14:paraId="66F24C5C" w14:textId="77777777" w:rsidR="00AF36DF" w:rsidRPr="00AF36DF" w:rsidRDefault="00AF36DF" w:rsidP="00AF36DF">
            <w:pPr>
              <w:jc w:val="right"/>
              <w:rPr>
                <w:color w:val="000000"/>
                <w:sz w:val="16"/>
                <w:szCs w:val="16"/>
              </w:rPr>
            </w:pPr>
            <w:r w:rsidRPr="00AF36DF">
              <w:rPr>
                <w:color w:val="000000"/>
                <w:sz w:val="16"/>
                <w:szCs w:val="16"/>
              </w:rPr>
              <w:t>49,25%</w:t>
            </w:r>
          </w:p>
        </w:tc>
        <w:tc>
          <w:tcPr>
            <w:tcW w:w="960" w:type="dxa"/>
            <w:tcBorders>
              <w:top w:val="nil"/>
              <w:left w:val="nil"/>
              <w:bottom w:val="single" w:sz="8" w:space="0" w:color="808080"/>
              <w:right w:val="single" w:sz="8" w:space="0" w:color="808080"/>
            </w:tcBorders>
            <w:vAlign w:val="center"/>
            <w:hideMark/>
          </w:tcPr>
          <w:p w14:paraId="786852BD" w14:textId="77777777" w:rsidR="00AF36DF" w:rsidRPr="00AF36DF" w:rsidRDefault="00AF36DF" w:rsidP="00AF36DF">
            <w:pPr>
              <w:jc w:val="right"/>
              <w:rPr>
                <w:color w:val="000000"/>
                <w:sz w:val="16"/>
                <w:szCs w:val="16"/>
              </w:rPr>
            </w:pPr>
            <w:r w:rsidRPr="00AF36DF">
              <w:rPr>
                <w:color w:val="000000"/>
                <w:sz w:val="16"/>
                <w:szCs w:val="16"/>
              </w:rPr>
              <w:t>110,83%</w:t>
            </w:r>
          </w:p>
        </w:tc>
        <w:tc>
          <w:tcPr>
            <w:tcW w:w="960" w:type="dxa"/>
            <w:gridSpan w:val="2"/>
            <w:tcBorders>
              <w:top w:val="nil"/>
              <w:left w:val="nil"/>
              <w:bottom w:val="single" w:sz="8" w:space="0" w:color="808080"/>
              <w:right w:val="single" w:sz="8" w:space="0" w:color="808080"/>
            </w:tcBorders>
            <w:vAlign w:val="center"/>
            <w:hideMark/>
          </w:tcPr>
          <w:p w14:paraId="553B1D63" w14:textId="77777777" w:rsidR="00AF36DF" w:rsidRPr="00AF36DF" w:rsidRDefault="00AF36DF" w:rsidP="00AF36DF">
            <w:pPr>
              <w:jc w:val="right"/>
              <w:rPr>
                <w:color w:val="000000"/>
                <w:sz w:val="16"/>
                <w:szCs w:val="16"/>
              </w:rPr>
            </w:pPr>
            <w:r w:rsidRPr="00AF36DF">
              <w:rPr>
                <w:color w:val="000000"/>
                <w:sz w:val="16"/>
                <w:szCs w:val="16"/>
              </w:rPr>
              <w:t>2,92%</w:t>
            </w:r>
          </w:p>
        </w:tc>
      </w:tr>
      <w:tr w:rsidR="00AF36DF" w:rsidRPr="00AF36DF" w14:paraId="7091D7C9" w14:textId="77777777" w:rsidTr="006A7CDE">
        <w:trPr>
          <w:trHeight w:val="270"/>
          <w:jc w:val="center"/>
        </w:trPr>
        <w:tc>
          <w:tcPr>
            <w:tcW w:w="960" w:type="dxa"/>
            <w:tcBorders>
              <w:top w:val="nil"/>
              <w:left w:val="single" w:sz="8" w:space="0" w:color="808080"/>
              <w:bottom w:val="single" w:sz="8" w:space="0" w:color="808080"/>
              <w:right w:val="single" w:sz="8" w:space="0" w:color="808080"/>
            </w:tcBorders>
            <w:vAlign w:val="center"/>
            <w:hideMark/>
          </w:tcPr>
          <w:p w14:paraId="4363045F" w14:textId="77777777" w:rsidR="00AF36DF" w:rsidRPr="00AF36DF" w:rsidRDefault="00AF36DF" w:rsidP="00AF36DF">
            <w:pPr>
              <w:rPr>
                <w:color w:val="000000"/>
                <w:sz w:val="16"/>
                <w:szCs w:val="16"/>
              </w:rPr>
            </w:pPr>
            <w:r w:rsidRPr="00AF36DF">
              <w:rPr>
                <w:color w:val="000000"/>
                <w:sz w:val="16"/>
                <w:szCs w:val="16"/>
              </w:rPr>
              <w:t>38</w:t>
            </w:r>
          </w:p>
        </w:tc>
        <w:tc>
          <w:tcPr>
            <w:tcW w:w="3100" w:type="dxa"/>
            <w:tcBorders>
              <w:top w:val="nil"/>
              <w:left w:val="nil"/>
              <w:bottom w:val="single" w:sz="8" w:space="0" w:color="808080"/>
              <w:right w:val="single" w:sz="8" w:space="0" w:color="808080"/>
            </w:tcBorders>
            <w:vAlign w:val="center"/>
            <w:hideMark/>
          </w:tcPr>
          <w:p w14:paraId="48AB791E" w14:textId="77777777" w:rsidR="00AF36DF" w:rsidRPr="00AF36DF" w:rsidRDefault="00AF36DF" w:rsidP="00AF36DF">
            <w:pPr>
              <w:rPr>
                <w:color w:val="000000"/>
                <w:sz w:val="16"/>
                <w:szCs w:val="16"/>
              </w:rPr>
            </w:pPr>
            <w:r w:rsidRPr="00AF36DF">
              <w:rPr>
                <w:color w:val="000000"/>
                <w:sz w:val="16"/>
                <w:szCs w:val="16"/>
              </w:rPr>
              <w:t>Ostali rashodi</w:t>
            </w:r>
          </w:p>
        </w:tc>
        <w:tc>
          <w:tcPr>
            <w:tcW w:w="1060" w:type="dxa"/>
            <w:tcBorders>
              <w:top w:val="nil"/>
              <w:left w:val="nil"/>
              <w:bottom w:val="single" w:sz="8" w:space="0" w:color="808080"/>
              <w:right w:val="single" w:sz="8" w:space="0" w:color="808080"/>
            </w:tcBorders>
            <w:vAlign w:val="center"/>
            <w:hideMark/>
          </w:tcPr>
          <w:p w14:paraId="75524E1C" w14:textId="77777777" w:rsidR="00AF36DF" w:rsidRPr="00AF36DF" w:rsidRDefault="00AF36DF" w:rsidP="00AF36DF">
            <w:pPr>
              <w:jc w:val="right"/>
              <w:rPr>
                <w:color w:val="000000"/>
                <w:sz w:val="16"/>
                <w:szCs w:val="16"/>
              </w:rPr>
            </w:pPr>
            <w:r w:rsidRPr="00AF36DF">
              <w:rPr>
                <w:color w:val="000000"/>
                <w:sz w:val="16"/>
                <w:szCs w:val="16"/>
              </w:rPr>
              <w:t>351.650,65</w:t>
            </w:r>
          </w:p>
        </w:tc>
        <w:tc>
          <w:tcPr>
            <w:tcW w:w="1260" w:type="dxa"/>
            <w:tcBorders>
              <w:top w:val="nil"/>
              <w:left w:val="nil"/>
              <w:bottom w:val="single" w:sz="8" w:space="0" w:color="808080"/>
              <w:right w:val="single" w:sz="8" w:space="0" w:color="808080"/>
            </w:tcBorders>
            <w:vAlign w:val="center"/>
            <w:hideMark/>
          </w:tcPr>
          <w:p w14:paraId="718B7CAF" w14:textId="77777777" w:rsidR="00AF36DF" w:rsidRPr="00AF36DF" w:rsidRDefault="00AF36DF" w:rsidP="00AF36DF">
            <w:pPr>
              <w:jc w:val="right"/>
              <w:rPr>
                <w:color w:val="000000"/>
                <w:sz w:val="16"/>
                <w:szCs w:val="16"/>
              </w:rPr>
            </w:pPr>
            <w:r w:rsidRPr="00AF36DF">
              <w:rPr>
                <w:color w:val="000000"/>
                <w:sz w:val="16"/>
                <w:szCs w:val="16"/>
              </w:rPr>
              <w:t>864.038,26</w:t>
            </w:r>
          </w:p>
        </w:tc>
        <w:tc>
          <w:tcPr>
            <w:tcW w:w="1060" w:type="dxa"/>
            <w:tcBorders>
              <w:top w:val="nil"/>
              <w:left w:val="nil"/>
              <w:bottom w:val="single" w:sz="8" w:space="0" w:color="808080"/>
              <w:right w:val="single" w:sz="8" w:space="0" w:color="808080"/>
            </w:tcBorders>
            <w:vAlign w:val="center"/>
            <w:hideMark/>
          </w:tcPr>
          <w:p w14:paraId="0F3B30CD" w14:textId="77777777" w:rsidR="00AF36DF" w:rsidRPr="00AF36DF" w:rsidRDefault="00AF36DF" w:rsidP="00AF36DF">
            <w:pPr>
              <w:jc w:val="right"/>
              <w:rPr>
                <w:color w:val="000000"/>
                <w:sz w:val="16"/>
                <w:szCs w:val="16"/>
              </w:rPr>
            </w:pPr>
            <w:r w:rsidRPr="00AF36DF">
              <w:rPr>
                <w:color w:val="000000"/>
                <w:sz w:val="16"/>
                <w:szCs w:val="16"/>
              </w:rPr>
              <w:t>411.641,73</w:t>
            </w:r>
          </w:p>
        </w:tc>
        <w:tc>
          <w:tcPr>
            <w:tcW w:w="960" w:type="dxa"/>
            <w:tcBorders>
              <w:top w:val="nil"/>
              <w:left w:val="nil"/>
              <w:bottom w:val="single" w:sz="8" w:space="0" w:color="808080"/>
              <w:right w:val="single" w:sz="8" w:space="0" w:color="808080"/>
            </w:tcBorders>
            <w:vAlign w:val="center"/>
            <w:hideMark/>
          </w:tcPr>
          <w:p w14:paraId="6CCBD940" w14:textId="77777777" w:rsidR="00AF36DF" w:rsidRPr="00AF36DF" w:rsidRDefault="00AF36DF" w:rsidP="00AF36DF">
            <w:pPr>
              <w:jc w:val="right"/>
              <w:rPr>
                <w:color w:val="000000"/>
                <w:sz w:val="16"/>
                <w:szCs w:val="16"/>
              </w:rPr>
            </w:pPr>
            <w:r w:rsidRPr="00AF36DF">
              <w:rPr>
                <w:color w:val="000000"/>
                <w:sz w:val="16"/>
                <w:szCs w:val="16"/>
              </w:rPr>
              <w:t>47,64%</w:t>
            </w:r>
          </w:p>
        </w:tc>
        <w:tc>
          <w:tcPr>
            <w:tcW w:w="960" w:type="dxa"/>
            <w:tcBorders>
              <w:top w:val="nil"/>
              <w:left w:val="nil"/>
              <w:bottom w:val="single" w:sz="8" w:space="0" w:color="808080"/>
              <w:right w:val="single" w:sz="8" w:space="0" w:color="808080"/>
            </w:tcBorders>
            <w:vAlign w:val="center"/>
            <w:hideMark/>
          </w:tcPr>
          <w:p w14:paraId="635A4F9A" w14:textId="77777777" w:rsidR="00AF36DF" w:rsidRPr="00AF36DF" w:rsidRDefault="00AF36DF" w:rsidP="00AF36DF">
            <w:pPr>
              <w:jc w:val="right"/>
              <w:rPr>
                <w:color w:val="000000"/>
                <w:sz w:val="16"/>
                <w:szCs w:val="16"/>
              </w:rPr>
            </w:pPr>
            <w:r w:rsidRPr="00AF36DF">
              <w:rPr>
                <w:color w:val="000000"/>
                <w:sz w:val="16"/>
                <w:szCs w:val="16"/>
              </w:rPr>
              <w:t>117,06%</w:t>
            </w:r>
          </w:p>
        </w:tc>
        <w:tc>
          <w:tcPr>
            <w:tcW w:w="960" w:type="dxa"/>
            <w:gridSpan w:val="2"/>
            <w:tcBorders>
              <w:top w:val="nil"/>
              <w:left w:val="nil"/>
              <w:bottom w:val="single" w:sz="8" w:space="0" w:color="808080"/>
              <w:right w:val="single" w:sz="8" w:space="0" w:color="808080"/>
            </w:tcBorders>
            <w:vAlign w:val="center"/>
            <w:hideMark/>
          </w:tcPr>
          <w:p w14:paraId="1AACC1C1" w14:textId="77777777" w:rsidR="00AF36DF" w:rsidRPr="00AF36DF" w:rsidRDefault="00AF36DF" w:rsidP="00AF36DF">
            <w:pPr>
              <w:jc w:val="right"/>
              <w:rPr>
                <w:color w:val="000000"/>
                <w:sz w:val="16"/>
                <w:szCs w:val="16"/>
              </w:rPr>
            </w:pPr>
            <w:r w:rsidRPr="00AF36DF">
              <w:rPr>
                <w:color w:val="000000"/>
                <w:sz w:val="16"/>
                <w:szCs w:val="16"/>
              </w:rPr>
              <w:t>12,33%</w:t>
            </w:r>
          </w:p>
        </w:tc>
      </w:tr>
      <w:tr w:rsidR="00AF36DF" w:rsidRPr="00AF36DF" w14:paraId="7BB8AFE6" w14:textId="77777777" w:rsidTr="006A7CDE">
        <w:trPr>
          <w:trHeight w:val="270"/>
          <w:jc w:val="center"/>
        </w:trPr>
        <w:tc>
          <w:tcPr>
            <w:tcW w:w="960" w:type="dxa"/>
            <w:tcBorders>
              <w:top w:val="nil"/>
              <w:left w:val="single" w:sz="8" w:space="0" w:color="808080"/>
              <w:bottom w:val="single" w:sz="8" w:space="0" w:color="808080"/>
              <w:right w:val="single" w:sz="8" w:space="0" w:color="808080"/>
            </w:tcBorders>
            <w:vAlign w:val="center"/>
            <w:hideMark/>
          </w:tcPr>
          <w:p w14:paraId="26102F95" w14:textId="77777777" w:rsidR="00AF36DF" w:rsidRPr="00AF36DF" w:rsidRDefault="00AF36DF" w:rsidP="00AF36DF">
            <w:pPr>
              <w:rPr>
                <w:b/>
                <w:bCs/>
                <w:color w:val="000000"/>
                <w:sz w:val="16"/>
                <w:szCs w:val="16"/>
              </w:rPr>
            </w:pPr>
            <w:r w:rsidRPr="00AF36DF">
              <w:rPr>
                <w:b/>
                <w:bCs/>
                <w:color w:val="000000"/>
                <w:sz w:val="16"/>
                <w:szCs w:val="16"/>
              </w:rPr>
              <w:t>4</w:t>
            </w:r>
          </w:p>
        </w:tc>
        <w:tc>
          <w:tcPr>
            <w:tcW w:w="3100" w:type="dxa"/>
            <w:tcBorders>
              <w:top w:val="nil"/>
              <w:left w:val="nil"/>
              <w:bottom w:val="single" w:sz="8" w:space="0" w:color="808080"/>
              <w:right w:val="single" w:sz="8" w:space="0" w:color="808080"/>
            </w:tcBorders>
            <w:vAlign w:val="center"/>
            <w:hideMark/>
          </w:tcPr>
          <w:p w14:paraId="55FE40D1" w14:textId="77777777" w:rsidR="00AF36DF" w:rsidRPr="00AF36DF" w:rsidRDefault="00AF36DF" w:rsidP="00AF36DF">
            <w:pPr>
              <w:rPr>
                <w:b/>
                <w:bCs/>
                <w:color w:val="000000"/>
                <w:sz w:val="16"/>
                <w:szCs w:val="16"/>
              </w:rPr>
            </w:pPr>
            <w:r w:rsidRPr="00AF36DF">
              <w:rPr>
                <w:b/>
                <w:bCs/>
                <w:color w:val="000000"/>
                <w:sz w:val="16"/>
                <w:szCs w:val="16"/>
              </w:rPr>
              <w:t>Rashodi za nabavu nefinancijske imovine</w:t>
            </w:r>
          </w:p>
        </w:tc>
        <w:tc>
          <w:tcPr>
            <w:tcW w:w="1060" w:type="dxa"/>
            <w:tcBorders>
              <w:top w:val="nil"/>
              <w:left w:val="nil"/>
              <w:bottom w:val="single" w:sz="8" w:space="0" w:color="808080"/>
              <w:right w:val="single" w:sz="8" w:space="0" w:color="808080"/>
            </w:tcBorders>
            <w:vAlign w:val="center"/>
            <w:hideMark/>
          </w:tcPr>
          <w:p w14:paraId="16097C07" w14:textId="77777777" w:rsidR="00AF36DF" w:rsidRPr="00AF36DF" w:rsidRDefault="00AF36DF" w:rsidP="00AF36DF">
            <w:pPr>
              <w:jc w:val="right"/>
              <w:rPr>
                <w:b/>
                <w:bCs/>
                <w:color w:val="000000"/>
                <w:sz w:val="16"/>
                <w:szCs w:val="16"/>
              </w:rPr>
            </w:pPr>
            <w:r w:rsidRPr="00AF36DF">
              <w:rPr>
                <w:b/>
                <w:bCs/>
                <w:color w:val="000000"/>
                <w:sz w:val="16"/>
                <w:szCs w:val="16"/>
              </w:rPr>
              <w:t>822.129,35</w:t>
            </w:r>
          </w:p>
        </w:tc>
        <w:tc>
          <w:tcPr>
            <w:tcW w:w="1260" w:type="dxa"/>
            <w:tcBorders>
              <w:top w:val="nil"/>
              <w:left w:val="nil"/>
              <w:bottom w:val="single" w:sz="8" w:space="0" w:color="808080"/>
              <w:right w:val="single" w:sz="8" w:space="0" w:color="808080"/>
            </w:tcBorders>
            <w:vAlign w:val="center"/>
            <w:hideMark/>
          </w:tcPr>
          <w:p w14:paraId="04E7D3D1" w14:textId="77777777" w:rsidR="00AF36DF" w:rsidRPr="00AF36DF" w:rsidRDefault="00AF36DF" w:rsidP="00AF36DF">
            <w:pPr>
              <w:jc w:val="right"/>
              <w:rPr>
                <w:b/>
                <w:bCs/>
                <w:color w:val="000000"/>
                <w:sz w:val="16"/>
                <w:szCs w:val="16"/>
              </w:rPr>
            </w:pPr>
            <w:r w:rsidRPr="00AF36DF">
              <w:rPr>
                <w:b/>
                <w:bCs/>
                <w:color w:val="000000"/>
                <w:sz w:val="16"/>
                <w:szCs w:val="16"/>
              </w:rPr>
              <w:t>6.095.758,41</w:t>
            </w:r>
          </w:p>
        </w:tc>
        <w:tc>
          <w:tcPr>
            <w:tcW w:w="1060" w:type="dxa"/>
            <w:tcBorders>
              <w:top w:val="nil"/>
              <w:left w:val="nil"/>
              <w:bottom w:val="single" w:sz="8" w:space="0" w:color="808080"/>
              <w:right w:val="single" w:sz="8" w:space="0" w:color="808080"/>
            </w:tcBorders>
            <w:vAlign w:val="center"/>
            <w:hideMark/>
          </w:tcPr>
          <w:p w14:paraId="4CB5A00A" w14:textId="77777777" w:rsidR="00AF36DF" w:rsidRPr="00AF36DF" w:rsidRDefault="00AF36DF" w:rsidP="00AF36DF">
            <w:pPr>
              <w:jc w:val="right"/>
              <w:rPr>
                <w:b/>
                <w:bCs/>
                <w:color w:val="000000"/>
                <w:sz w:val="16"/>
                <w:szCs w:val="16"/>
              </w:rPr>
            </w:pPr>
            <w:r w:rsidRPr="00AF36DF">
              <w:rPr>
                <w:b/>
                <w:bCs/>
                <w:color w:val="000000"/>
                <w:sz w:val="16"/>
                <w:szCs w:val="16"/>
              </w:rPr>
              <w:t>1.046.978,40</w:t>
            </w:r>
          </w:p>
        </w:tc>
        <w:tc>
          <w:tcPr>
            <w:tcW w:w="960" w:type="dxa"/>
            <w:tcBorders>
              <w:top w:val="nil"/>
              <w:left w:val="nil"/>
              <w:bottom w:val="single" w:sz="8" w:space="0" w:color="808080"/>
              <w:right w:val="single" w:sz="8" w:space="0" w:color="808080"/>
            </w:tcBorders>
            <w:vAlign w:val="center"/>
            <w:hideMark/>
          </w:tcPr>
          <w:p w14:paraId="6EC9726D" w14:textId="77777777" w:rsidR="00AF36DF" w:rsidRPr="00AF36DF" w:rsidRDefault="00AF36DF" w:rsidP="00AF36DF">
            <w:pPr>
              <w:jc w:val="right"/>
              <w:rPr>
                <w:b/>
                <w:bCs/>
                <w:color w:val="000000"/>
                <w:sz w:val="16"/>
                <w:szCs w:val="16"/>
              </w:rPr>
            </w:pPr>
            <w:r w:rsidRPr="00AF36DF">
              <w:rPr>
                <w:b/>
                <w:bCs/>
                <w:color w:val="000000"/>
                <w:sz w:val="16"/>
                <w:szCs w:val="16"/>
              </w:rPr>
              <w:t>17,18%</w:t>
            </w:r>
          </w:p>
        </w:tc>
        <w:tc>
          <w:tcPr>
            <w:tcW w:w="960" w:type="dxa"/>
            <w:tcBorders>
              <w:top w:val="nil"/>
              <w:left w:val="nil"/>
              <w:bottom w:val="single" w:sz="8" w:space="0" w:color="808080"/>
              <w:right w:val="single" w:sz="8" w:space="0" w:color="808080"/>
            </w:tcBorders>
            <w:vAlign w:val="center"/>
            <w:hideMark/>
          </w:tcPr>
          <w:p w14:paraId="4137B4C9" w14:textId="77777777" w:rsidR="00AF36DF" w:rsidRPr="00AF36DF" w:rsidRDefault="00AF36DF" w:rsidP="00AF36DF">
            <w:pPr>
              <w:jc w:val="right"/>
              <w:rPr>
                <w:b/>
                <w:bCs/>
                <w:color w:val="000000"/>
                <w:sz w:val="16"/>
                <w:szCs w:val="16"/>
              </w:rPr>
            </w:pPr>
            <w:r w:rsidRPr="00AF36DF">
              <w:rPr>
                <w:b/>
                <w:bCs/>
                <w:color w:val="000000"/>
                <w:sz w:val="16"/>
                <w:szCs w:val="16"/>
              </w:rPr>
              <w:t>127,35%</w:t>
            </w:r>
          </w:p>
        </w:tc>
        <w:tc>
          <w:tcPr>
            <w:tcW w:w="960" w:type="dxa"/>
            <w:gridSpan w:val="2"/>
            <w:tcBorders>
              <w:top w:val="nil"/>
              <w:left w:val="nil"/>
              <w:bottom w:val="single" w:sz="8" w:space="0" w:color="808080"/>
              <w:right w:val="single" w:sz="8" w:space="0" w:color="808080"/>
            </w:tcBorders>
            <w:vAlign w:val="center"/>
            <w:hideMark/>
          </w:tcPr>
          <w:p w14:paraId="111F6029" w14:textId="77777777" w:rsidR="00AF36DF" w:rsidRPr="00AF36DF" w:rsidRDefault="00AF36DF" w:rsidP="00AF36DF">
            <w:pPr>
              <w:jc w:val="right"/>
              <w:rPr>
                <w:b/>
                <w:bCs/>
                <w:color w:val="000000"/>
                <w:sz w:val="16"/>
                <w:szCs w:val="16"/>
              </w:rPr>
            </w:pPr>
            <w:r w:rsidRPr="00AF36DF">
              <w:rPr>
                <w:b/>
                <w:bCs/>
                <w:color w:val="000000"/>
                <w:sz w:val="16"/>
                <w:szCs w:val="16"/>
              </w:rPr>
              <w:t> </w:t>
            </w:r>
          </w:p>
        </w:tc>
      </w:tr>
      <w:tr w:rsidR="00AF36DF" w:rsidRPr="00AF36DF" w14:paraId="6DC9C233" w14:textId="77777777" w:rsidTr="006A7CDE">
        <w:trPr>
          <w:trHeight w:val="465"/>
          <w:jc w:val="center"/>
        </w:trPr>
        <w:tc>
          <w:tcPr>
            <w:tcW w:w="960" w:type="dxa"/>
            <w:tcBorders>
              <w:top w:val="nil"/>
              <w:left w:val="single" w:sz="8" w:space="0" w:color="808080"/>
              <w:bottom w:val="single" w:sz="8" w:space="0" w:color="808080"/>
              <w:right w:val="single" w:sz="8" w:space="0" w:color="808080"/>
            </w:tcBorders>
            <w:vAlign w:val="center"/>
            <w:hideMark/>
          </w:tcPr>
          <w:p w14:paraId="774114CB" w14:textId="77777777" w:rsidR="00AF36DF" w:rsidRPr="00AF36DF" w:rsidRDefault="00AF36DF" w:rsidP="00AF36DF">
            <w:pPr>
              <w:rPr>
                <w:color w:val="000000"/>
                <w:sz w:val="16"/>
                <w:szCs w:val="16"/>
              </w:rPr>
            </w:pPr>
            <w:r w:rsidRPr="00AF36DF">
              <w:rPr>
                <w:color w:val="000000"/>
                <w:sz w:val="16"/>
                <w:szCs w:val="16"/>
              </w:rPr>
              <w:t>41</w:t>
            </w:r>
          </w:p>
        </w:tc>
        <w:tc>
          <w:tcPr>
            <w:tcW w:w="3100" w:type="dxa"/>
            <w:tcBorders>
              <w:top w:val="nil"/>
              <w:left w:val="nil"/>
              <w:bottom w:val="single" w:sz="8" w:space="0" w:color="808080"/>
              <w:right w:val="single" w:sz="8" w:space="0" w:color="808080"/>
            </w:tcBorders>
            <w:vAlign w:val="center"/>
            <w:hideMark/>
          </w:tcPr>
          <w:p w14:paraId="16C7B4E6" w14:textId="77777777" w:rsidR="00AF36DF" w:rsidRPr="00AF36DF" w:rsidRDefault="00AF36DF" w:rsidP="00AF36DF">
            <w:pPr>
              <w:rPr>
                <w:color w:val="000000"/>
                <w:sz w:val="16"/>
                <w:szCs w:val="16"/>
              </w:rPr>
            </w:pPr>
            <w:r w:rsidRPr="00AF36DF">
              <w:rPr>
                <w:color w:val="000000"/>
                <w:sz w:val="16"/>
                <w:szCs w:val="16"/>
              </w:rPr>
              <w:t>Rashodi za nabavu neproizvedene dugotrajne imovine</w:t>
            </w:r>
          </w:p>
        </w:tc>
        <w:tc>
          <w:tcPr>
            <w:tcW w:w="1060" w:type="dxa"/>
            <w:tcBorders>
              <w:top w:val="nil"/>
              <w:left w:val="nil"/>
              <w:bottom w:val="single" w:sz="8" w:space="0" w:color="808080"/>
              <w:right w:val="single" w:sz="8" w:space="0" w:color="808080"/>
            </w:tcBorders>
            <w:vAlign w:val="center"/>
            <w:hideMark/>
          </w:tcPr>
          <w:p w14:paraId="0673867E" w14:textId="77777777" w:rsidR="00AF36DF" w:rsidRPr="00AF36DF" w:rsidRDefault="00AF36DF" w:rsidP="00AF36DF">
            <w:pPr>
              <w:jc w:val="right"/>
              <w:rPr>
                <w:color w:val="000000"/>
                <w:sz w:val="16"/>
                <w:szCs w:val="16"/>
              </w:rPr>
            </w:pPr>
            <w:r w:rsidRPr="00AF36DF">
              <w:rPr>
                <w:color w:val="000000"/>
                <w:sz w:val="16"/>
                <w:szCs w:val="16"/>
              </w:rPr>
              <w:t>116.347,00</w:t>
            </w:r>
          </w:p>
        </w:tc>
        <w:tc>
          <w:tcPr>
            <w:tcW w:w="1260" w:type="dxa"/>
            <w:tcBorders>
              <w:top w:val="nil"/>
              <w:left w:val="nil"/>
              <w:bottom w:val="single" w:sz="8" w:space="0" w:color="808080"/>
              <w:right w:val="single" w:sz="8" w:space="0" w:color="808080"/>
            </w:tcBorders>
            <w:vAlign w:val="center"/>
            <w:hideMark/>
          </w:tcPr>
          <w:p w14:paraId="18FB4653" w14:textId="77777777" w:rsidR="00AF36DF" w:rsidRPr="00AF36DF" w:rsidRDefault="00AF36DF" w:rsidP="00AF36DF">
            <w:pPr>
              <w:jc w:val="right"/>
              <w:rPr>
                <w:color w:val="000000"/>
                <w:sz w:val="16"/>
                <w:szCs w:val="16"/>
              </w:rPr>
            </w:pPr>
            <w:r w:rsidRPr="00AF36DF">
              <w:rPr>
                <w:color w:val="000000"/>
                <w:sz w:val="16"/>
                <w:szCs w:val="16"/>
              </w:rPr>
              <w:t>166.500,00</w:t>
            </w:r>
          </w:p>
        </w:tc>
        <w:tc>
          <w:tcPr>
            <w:tcW w:w="1060" w:type="dxa"/>
            <w:tcBorders>
              <w:top w:val="nil"/>
              <w:left w:val="nil"/>
              <w:bottom w:val="single" w:sz="8" w:space="0" w:color="808080"/>
              <w:right w:val="single" w:sz="8" w:space="0" w:color="808080"/>
            </w:tcBorders>
            <w:vAlign w:val="center"/>
            <w:hideMark/>
          </w:tcPr>
          <w:p w14:paraId="7AC59A9E" w14:textId="77777777" w:rsidR="00AF36DF" w:rsidRPr="00AF36DF" w:rsidRDefault="00AF36DF" w:rsidP="00AF36DF">
            <w:pPr>
              <w:jc w:val="right"/>
              <w:rPr>
                <w:color w:val="000000"/>
                <w:sz w:val="16"/>
                <w:szCs w:val="16"/>
              </w:rPr>
            </w:pPr>
            <w:r w:rsidRPr="00AF36DF">
              <w:rPr>
                <w:color w:val="000000"/>
                <w:sz w:val="16"/>
                <w:szCs w:val="16"/>
              </w:rPr>
              <w:t>74.407,98</w:t>
            </w:r>
          </w:p>
        </w:tc>
        <w:tc>
          <w:tcPr>
            <w:tcW w:w="960" w:type="dxa"/>
            <w:tcBorders>
              <w:top w:val="nil"/>
              <w:left w:val="nil"/>
              <w:bottom w:val="single" w:sz="8" w:space="0" w:color="808080"/>
              <w:right w:val="single" w:sz="8" w:space="0" w:color="808080"/>
            </w:tcBorders>
            <w:vAlign w:val="center"/>
            <w:hideMark/>
          </w:tcPr>
          <w:p w14:paraId="09C98FA5" w14:textId="77777777" w:rsidR="00AF36DF" w:rsidRPr="00AF36DF" w:rsidRDefault="00AF36DF" w:rsidP="00AF36DF">
            <w:pPr>
              <w:jc w:val="right"/>
              <w:rPr>
                <w:color w:val="000000"/>
                <w:sz w:val="16"/>
                <w:szCs w:val="16"/>
              </w:rPr>
            </w:pPr>
            <w:r w:rsidRPr="00AF36DF">
              <w:rPr>
                <w:color w:val="000000"/>
                <w:sz w:val="16"/>
                <w:szCs w:val="16"/>
              </w:rPr>
              <w:t>44,69%</w:t>
            </w:r>
          </w:p>
        </w:tc>
        <w:tc>
          <w:tcPr>
            <w:tcW w:w="960" w:type="dxa"/>
            <w:tcBorders>
              <w:top w:val="nil"/>
              <w:left w:val="nil"/>
              <w:bottom w:val="single" w:sz="8" w:space="0" w:color="808080"/>
              <w:right w:val="single" w:sz="8" w:space="0" w:color="808080"/>
            </w:tcBorders>
            <w:vAlign w:val="center"/>
            <w:hideMark/>
          </w:tcPr>
          <w:p w14:paraId="14986451" w14:textId="77777777" w:rsidR="00AF36DF" w:rsidRPr="00AF36DF" w:rsidRDefault="00AF36DF" w:rsidP="00AF36DF">
            <w:pPr>
              <w:jc w:val="right"/>
              <w:rPr>
                <w:color w:val="000000"/>
                <w:sz w:val="16"/>
                <w:szCs w:val="16"/>
              </w:rPr>
            </w:pPr>
            <w:r w:rsidRPr="00AF36DF">
              <w:rPr>
                <w:color w:val="000000"/>
                <w:sz w:val="16"/>
                <w:szCs w:val="16"/>
              </w:rPr>
              <w:t>63,95%</w:t>
            </w:r>
          </w:p>
        </w:tc>
        <w:tc>
          <w:tcPr>
            <w:tcW w:w="960" w:type="dxa"/>
            <w:gridSpan w:val="2"/>
            <w:tcBorders>
              <w:top w:val="nil"/>
              <w:left w:val="nil"/>
              <w:bottom w:val="single" w:sz="8" w:space="0" w:color="808080"/>
              <w:right w:val="single" w:sz="8" w:space="0" w:color="808080"/>
            </w:tcBorders>
            <w:vAlign w:val="center"/>
            <w:hideMark/>
          </w:tcPr>
          <w:p w14:paraId="354D33D2" w14:textId="77777777" w:rsidR="00AF36DF" w:rsidRPr="00AF36DF" w:rsidRDefault="00AF36DF" w:rsidP="00AF36DF">
            <w:pPr>
              <w:jc w:val="right"/>
              <w:rPr>
                <w:color w:val="000000"/>
                <w:sz w:val="16"/>
                <w:szCs w:val="16"/>
              </w:rPr>
            </w:pPr>
            <w:r w:rsidRPr="00AF36DF">
              <w:rPr>
                <w:color w:val="000000"/>
                <w:sz w:val="16"/>
                <w:szCs w:val="16"/>
              </w:rPr>
              <w:t>2,23%</w:t>
            </w:r>
          </w:p>
        </w:tc>
      </w:tr>
      <w:tr w:rsidR="00AF36DF" w:rsidRPr="00AF36DF" w14:paraId="471E4878" w14:textId="77777777" w:rsidTr="006A7CDE">
        <w:trPr>
          <w:trHeight w:val="54"/>
          <w:jc w:val="center"/>
        </w:trPr>
        <w:tc>
          <w:tcPr>
            <w:tcW w:w="960" w:type="dxa"/>
            <w:tcBorders>
              <w:top w:val="nil"/>
              <w:left w:val="single" w:sz="8" w:space="0" w:color="808080"/>
              <w:bottom w:val="single" w:sz="8" w:space="0" w:color="808080"/>
              <w:right w:val="single" w:sz="8" w:space="0" w:color="808080"/>
            </w:tcBorders>
            <w:vAlign w:val="center"/>
            <w:hideMark/>
          </w:tcPr>
          <w:p w14:paraId="702C003B" w14:textId="77777777" w:rsidR="00AF36DF" w:rsidRPr="00AF36DF" w:rsidRDefault="00AF36DF" w:rsidP="00AF36DF">
            <w:pPr>
              <w:rPr>
                <w:color w:val="000000"/>
                <w:sz w:val="16"/>
                <w:szCs w:val="16"/>
              </w:rPr>
            </w:pPr>
            <w:r w:rsidRPr="00AF36DF">
              <w:rPr>
                <w:color w:val="000000"/>
                <w:sz w:val="16"/>
                <w:szCs w:val="16"/>
              </w:rPr>
              <w:t>42</w:t>
            </w:r>
          </w:p>
        </w:tc>
        <w:tc>
          <w:tcPr>
            <w:tcW w:w="3100" w:type="dxa"/>
            <w:tcBorders>
              <w:top w:val="nil"/>
              <w:left w:val="nil"/>
              <w:bottom w:val="single" w:sz="8" w:space="0" w:color="808080"/>
              <w:right w:val="single" w:sz="8" w:space="0" w:color="808080"/>
            </w:tcBorders>
            <w:vAlign w:val="center"/>
            <w:hideMark/>
          </w:tcPr>
          <w:p w14:paraId="6311D23D" w14:textId="77777777" w:rsidR="00AF36DF" w:rsidRPr="00AF36DF" w:rsidRDefault="00AF36DF" w:rsidP="00AF36DF">
            <w:pPr>
              <w:rPr>
                <w:color w:val="000000"/>
                <w:sz w:val="16"/>
                <w:szCs w:val="16"/>
              </w:rPr>
            </w:pPr>
            <w:r w:rsidRPr="00AF36DF">
              <w:rPr>
                <w:color w:val="000000"/>
                <w:sz w:val="16"/>
                <w:szCs w:val="16"/>
              </w:rPr>
              <w:t>Rashodi za nabavu proizvedene dugotrajne imovine</w:t>
            </w:r>
          </w:p>
        </w:tc>
        <w:tc>
          <w:tcPr>
            <w:tcW w:w="1060" w:type="dxa"/>
            <w:tcBorders>
              <w:top w:val="nil"/>
              <w:left w:val="nil"/>
              <w:bottom w:val="single" w:sz="8" w:space="0" w:color="808080"/>
              <w:right w:val="single" w:sz="8" w:space="0" w:color="808080"/>
            </w:tcBorders>
            <w:vAlign w:val="center"/>
            <w:hideMark/>
          </w:tcPr>
          <w:p w14:paraId="3DBB6346" w14:textId="77777777" w:rsidR="00AF36DF" w:rsidRPr="00AF36DF" w:rsidRDefault="00AF36DF" w:rsidP="00AF36DF">
            <w:pPr>
              <w:jc w:val="right"/>
              <w:rPr>
                <w:color w:val="000000"/>
                <w:sz w:val="16"/>
                <w:szCs w:val="16"/>
              </w:rPr>
            </w:pPr>
            <w:r w:rsidRPr="00AF36DF">
              <w:rPr>
                <w:color w:val="000000"/>
                <w:sz w:val="16"/>
                <w:szCs w:val="16"/>
              </w:rPr>
              <w:t>593.756,23</w:t>
            </w:r>
          </w:p>
        </w:tc>
        <w:tc>
          <w:tcPr>
            <w:tcW w:w="1260" w:type="dxa"/>
            <w:tcBorders>
              <w:top w:val="nil"/>
              <w:left w:val="nil"/>
              <w:bottom w:val="single" w:sz="8" w:space="0" w:color="808080"/>
              <w:right w:val="single" w:sz="8" w:space="0" w:color="808080"/>
            </w:tcBorders>
            <w:vAlign w:val="center"/>
            <w:hideMark/>
          </w:tcPr>
          <w:p w14:paraId="58DC4A99" w14:textId="77777777" w:rsidR="00AF36DF" w:rsidRPr="00AF36DF" w:rsidRDefault="00AF36DF" w:rsidP="00AF36DF">
            <w:pPr>
              <w:jc w:val="right"/>
              <w:rPr>
                <w:color w:val="000000"/>
                <w:sz w:val="16"/>
                <w:szCs w:val="16"/>
              </w:rPr>
            </w:pPr>
            <w:r w:rsidRPr="00AF36DF">
              <w:rPr>
                <w:color w:val="000000"/>
                <w:sz w:val="16"/>
                <w:szCs w:val="16"/>
              </w:rPr>
              <w:t>5.027.500,00</w:t>
            </w:r>
          </w:p>
        </w:tc>
        <w:tc>
          <w:tcPr>
            <w:tcW w:w="1060" w:type="dxa"/>
            <w:tcBorders>
              <w:top w:val="nil"/>
              <w:left w:val="nil"/>
              <w:bottom w:val="single" w:sz="8" w:space="0" w:color="808080"/>
              <w:right w:val="single" w:sz="8" w:space="0" w:color="808080"/>
            </w:tcBorders>
            <w:vAlign w:val="center"/>
            <w:hideMark/>
          </w:tcPr>
          <w:p w14:paraId="1626A514" w14:textId="77777777" w:rsidR="00AF36DF" w:rsidRPr="00AF36DF" w:rsidRDefault="00AF36DF" w:rsidP="00AF36DF">
            <w:pPr>
              <w:jc w:val="right"/>
              <w:rPr>
                <w:color w:val="000000"/>
                <w:sz w:val="16"/>
                <w:szCs w:val="16"/>
              </w:rPr>
            </w:pPr>
            <w:r w:rsidRPr="00AF36DF">
              <w:rPr>
                <w:color w:val="000000"/>
                <w:sz w:val="16"/>
                <w:szCs w:val="16"/>
              </w:rPr>
              <w:t>913.664,69</w:t>
            </w:r>
          </w:p>
        </w:tc>
        <w:tc>
          <w:tcPr>
            <w:tcW w:w="960" w:type="dxa"/>
            <w:tcBorders>
              <w:top w:val="nil"/>
              <w:left w:val="nil"/>
              <w:bottom w:val="single" w:sz="8" w:space="0" w:color="808080"/>
              <w:right w:val="single" w:sz="8" w:space="0" w:color="808080"/>
            </w:tcBorders>
            <w:vAlign w:val="center"/>
            <w:hideMark/>
          </w:tcPr>
          <w:p w14:paraId="6397AD68" w14:textId="77777777" w:rsidR="00AF36DF" w:rsidRPr="00AF36DF" w:rsidRDefault="00AF36DF" w:rsidP="00AF36DF">
            <w:pPr>
              <w:jc w:val="right"/>
              <w:rPr>
                <w:color w:val="000000"/>
                <w:sz w:val="16"/>
                <w:szCs w:val="16"/>
              </w:rPr>
            </w:pPr>
            <w:r w:rsidRPr="00AF36DF">
              <w:rPr>
                <w:color w:val="000000"/>
                <w:sz w:val="16"/>
                <w:szCs w:val="16"/>
              </w:rPr>
              <w:t>18,17%</w:t>
            </w:r>
          </w:p>
        </w:tc>
        <w:tc>
          <w:tcPr>
            <w:tcW w:w="960" w:type="dxa"/>
            <w:tcBorders>
              <w:top w:val="nil"/>
              <w:left w:val="nil"/>
              <w:bottom w:val="single" w:sz="8" w:space="0" w:color="808080"/>
              <w:right w:val="single" w:sz="8" w:space="0" w:color="808080"/>
            </w:tcBorders>
            <w:vAlign w:val="center"/>
            <w:hideMark/>
          </w:tcPr>
          <w:p w14:paraId="4CE45103" w14:textId="77777777" w:rsidR="00AF36DF" w:rsidRPr="00AF36DF" w:rsidRDefault="00AF36DF" w:rsidP="00AF36DF">
            <w:pPr>
              <w:jc w:val="right"/>
              <w:rPr>
                <w:color w:val="000000"/>
                <w:sz w:val="16"/>
                <w:szCs w:val="16"/>
              </w:rPr>
            </w:pPr>
            <w:r w:rsidRPr="00AF36DF">
              <w:rPr>
                <w:color w:val="000000"/>
                <w:sz w:val="16"/>
                <w:szCs w:val="16"/>
              </w:rPr>
              <w:t>153,88%</w:t>
            </w:r>
          </w:p>
        </w:tc>
        <w:tc>
          <w:tcPr>
            <w:tcW w:w="960" w:type="dxa"/>
            <w:gridSpan w:val="2"/>
            <w:tcBorders>
              <w:top w:val="nil"/>
              <w:left w:val="nil"/>
              <w:bottom w:val="single" w:sz="8" w:space="0" w:color="808080"/>
              <w:right w:val="single" w:sz="8" w:space="0" w:color="808080"/>
            </w:tcBorders>
            <w:vAlign w:val="center"/>
            <w:hideMark/>
          </w:tcPr>
          <w:p w14:paraId="6E04BEF2" w14:textId="77777777" w:rsidR="00AF36DF" w:rsidRPr="00AF36DF" w:rsidRDefault="00AF36DF" w:rsidP="00AF36DF">
            <w:pPr>
              <w:jc w:val="right"/>
              <w:rPr>
                <w:color w:val="000000"/>
                <w:sz w:val="16"/>
                <w:szCs w:val="16"/>
              </w:rPr>
            </w:pPr>
            <w:r w:rsidRPr="00AF36DF">
              <w:rPr>
                <w:color w:val="000000"/>
                <w:sz w:val="16"/>
                <w:szCs w:val="16"/>
              </w:rPr>
              <w:t>27,37%</w:t>
            </w:r>
          </w:p>
        </w:tc>
      </w:tr>
      <w:tr w:rsidR="00AF36DF" w:rsidRPr="00AF36DF" w14:paraId="2A2C8C0D" w14:textId="77777777" w:rsidTr="006A7CDE">
        <w:trPr>
          <w:trHeight w:val="465"/>
          <w:jc w:val="center"/>
        </w:trPr>
        <w:tc>
          <w:tcPr>
            <w:tcW w:w="960" w:type="dxa"/>
            <w:tcBorders>
              <w:top w:val="nil"/>
              <w:left w:val="single" w:sz="8" w:space="0" w:color="808080"/>
              <w:bottom w:val="single" w:sz="8" w:space="0" w:color="808080"/>
              <w:right w:val="single" w:sz="8" w:space="0" w:color="808080"/>
            </w:tcBorders>
            <w:vAlign w:val="center"/>
            <w:hideMark/>
          </w:tcPr>
          <w:p w14:paraId="6FCEF57D" w14:textId="77777777" w:rsidR="00AF36DF" w:rsidRPr="00AF36DF" w:rsidRDefault="00AF36DF" w:rsidP="00AF36DF">
            <w:pPr>
              <w:rPr>
                <w:color w:val="000000"/>
                <w:sz w:val="16"/>
                <w:szCs w:val="16"/>
              </w:rPr>
            </w:pPr>
            <w:r w:rsidRPr="00AF36DF">
              <w:rPr>
                <w:color w:val="000000"/>
                <w:sz w:val="16"/>
                <w:szCs w:val="16"/>
              </w:rPr>
              <w:t>45</w:t>
            </w:r>
          </w:p>
        </w:tc>
        <w:tc>
          <w:tcPr>
            <w:tcW w:w="3100" w:type="dxa"/>
            <w:tcBorders>
              <w:top w:val="nil"/>
              <w:left w:val="nil"/>
              <w:bottom w:val="single" w:sz="8" w:space="0" w:color="808080"/>
              <w:right w:val="single" w:sz="8" w:space="0" w:color="808080"/>
            </w:tcBorders>
            <w:vAlign w:val="center"/>
            <w:hideMark/>
          </w:tcPr>
          <w:p w14:paraId="71ACAAB4" w14:textId="77777777" w:rsidR="00AF36DF" w:rsidRPr="00AF36DF" w:rsidRDefault="00AF36DF" w:rsidP="00AF36DF">
            <w:pPr>
              <w:rPr>
                <w:color w:val="000000"/>
                <w:sz w:val="16"/>
                <w:szCs w:val="16"/>
              </w:rPr>
            </w:pPr>
            <w:r w:rsidRPr="00AF36DF">
              <w:rPr>
                <w:color w:val="000000"/>
                <w:sz w:val="16"/>
                <w:szCs w:val="16"/>
              </w:rPr>
              <w:t>Rashodi za dodatna ulaganja na nefinancijskoj imovini</w:t>
            </w:r>
          </w:p>
        </w:tc>
        <w:tc>
          <w:tcPr>
            <w:tcW w:w="1060" w:type="dxa"/>
            <w:tcBorders>
              <w:top w:val="nil"/>
              <w:left w:val="nil"/>
              <w:bottom w:val="single" w:sz="8" w:space="0" w:color="808080"/>
              <w:right w:val="single" w:sz="8" w:space="0" w:color="808080"/>
            </w:tcBorders>
            <w:vAlign w:val="center"/>
            <w:hideMark/>
          </w:tcPr>
          <w:p w14:paraId="081DA39F" w14:textId="77777777" w:rsidR="00AF36DF" w:rsidRPr="00AF36DF" w:rsidRDefault="00AF36DF" w:rsidP="00AF36DF">
            <w:pPr>
              <w:jc w:val="right"/>
              <w:rPr>
                <w:color w:val="000000"/>
                <w:sz w:val="16"/>
                <w:szCs w:val="16"/>
              </w:rPr>
            </w:pPr>
            <w:r w:rsidRPr="00AF36DF">
              <w:rPr>
                <w:color w:val="000000"/>
                <w:sz w:val="16"/>
                <w:szCs w:val="16"/>
              </w:rPr>
              <w:t>112.026,12</w:t>
            </w:r>
          </w:p>
        </w:tc>
        <w:tc>
          <w:tcPr>
            <w:tcW w:w="1260" w:type="dxa"/>
            <w:tcBorders>
              <w:top w:val="nil"/>
              <w:left w:val="nil"/>
              <w:bottom w:val="single" w:sz="8" w:space="0" w:color="808080"/>
              <w:right w:val="single" w:sz="8" w:space="0" w:color="808080"/>
            </w:tcBorders>
            <w:vAlign w:val="center"/>
            <w:hideMark/>
          </w:tcPr>
          <w:p w14:paraId="741AB159" w14:textId="77777777" w:rsidR="00AF36DF" w:rsidRPr="00AF36DF" w:rsidRDefault="00AF36DF" w:rsidP="00AF36DF">
            <w:pPr>
              <w:jc w:val="right"/>
              <w:rPr>
                <w:color w:val="000000"/>
                <w:sz w:val="16"/>
                <w:szCs w:val="16"/>
              </w:rPr>
            </w:pPr>
            <w:r w:rsidRPr="00AF36DF">
              <w:rPr>
                <w:color w:val="000000"/>
                <w:sz w:val="16"/>
                <w:szCs w:val="16"/>
              </w:rPr>
              <w:t>901.758,41</w:t>
            </w:r>
          </w:p>
        </w:tc>
        <w:tc>
          <w:tcPr>
            <w:tcW w:w="1060" w:type="dxa"/>
            <w:tcBorders>
              <w:top w:val="nil"/>
              <w:left w:val="nil"/>
              <w:bottom w:val="single" w:sz="8" w:space="0" w:color="808080"/>
              <w:right w:val="single" w:sz="8" w:space="0" w:color="808080"/>
            </w:tcBorders>
            <w:vAlign w:val="center"/>
            <w:hideMark/>
          </w:tcPr>
          <w:p w14:paraId="3F129214" w14:textId="77777777" w:rsidR="00AF36DF" w:rsidRPr="00AF36DF" w:rsidRDefault="00AF36DF" w:rsidP="00AF36DF">
            <w:pPr>
              <w:jc w:val="right"/>
              <w:rPr>
                <w:color w:val="000000"/>
                <w:sz w:val="16"/>
                <w:szCs w:val="16"/>
              </w:rPr>
            </w:pPr>
            <w:r w:rsidRPr="00AF36DF">
              <w:rPr>
                <w:color w:val="000000"/>
                <w:sz w:val="16"/>
                <w:szCs w:val="16"/>
              </w:rPr>
              <w:t>58.905,73</w:t>
            </w:r>
          </w:p>
        </w:tc>
        <w:tc>
          <w:tcPr>
            <w:tcW w:w="960" w:type="dxa"/>
            <w:tcBorders>
              <w:top w:val="nil"/>
              <w:left w:val="nil"/>
              <w:bottom w:val="single" w:sz="8" w:space="0" w:color="808080"/>
              <w:right w:val="single" w:sz="8" w:space="0" w:color="808080"/>
            </w:tcBorders>
            <w:vAlign w:val="center"/>
            <w:hideMark/>
          </w:tcPr>
          <w:p w14:paraId="467ACEB9" w14:textId="77777777" w:rsidR="00AF36DF" w:rsidRPr="00AF36DF" w:rsidRDefault="00AF36DF" w:rsidP="00AF36DF">
            <w:pPr>
              <w:jc w:val="right"/>
              <w:rPr>
                <w:color w:val="000000"/>
                <w:sz w:val="16"/>
                <w:szCs w:val="16"/>
              </w:rPr>
            </w:pPr>
            <w:r w:rsidRPr="00AF36DF">
              <w:rPr>
                <w:color w:val="000000"/>
                <w:sz w:val="16"/>
                <w:szCs w:val="16"/>
              </w:rPr>
              <w:t>6,53%</w:t>
            </w:r>
          </w:p>
        </w:tc>
        <w:tc>
          <w:tcPr>
            <w:tcW w:w="960" w:type="dxa"/>
            <w:tcBorders>
              <w:top w:val="nil"/>
              <w:left w:val="nil"/>
              <w:bottom w:val="single" w:sz="8" w:space="0" w:color="808080"/>
              <w:right w:val="single" w:sz="8" w:space="0" w:color="808080"/>
            </w:tcBorders>
            <w:vAlign w:val="center"/>
            <w:hideMark/>
          </w:tcPr>
          <w:p w14:paraId="705977A8" w14:textId="77777777" w:rsidR="00AF36DF" w:rsidRPr="00AF36DF" w:rsidRDefault="00AF36DF" w:rsidP="00AF36DF">
            <w:pPr>
              <w:jc w:val="right"/>
              <w:rPr>
                <w:color w:val="000000"/>
                <w:sz w:val="16"/>
                <w:szCs w:val="16"/>
              </w:rPr>
            </w:pPr>
            <w:r w:rsidRPr="00AF36DF">
              <w:rPr>
                <w:color w:val="000000"/>
                <w:sz w:val="16"/>
                <w:szCs w:val="16"/>
              </w:rPr>
              <w:t>52,58%</w:t>
            </w:r>
          </w:p>
        </w:tc>
        <w:tc>
          <w:tcPr>
            <w:tcW w:w="960" w:type="dxa"/>
            <w:gridSpan w:val="2"/>
            <w:tcBorders>
              <w:top w:val="nil"/>
              <w:left w:val="nil"/>
              <w:bottom w:val="single" w:sz="8" w:space="0" w:color="808080"/>
              <w:right w:val="single" w:sz="8" w:space="0" w:color="808080"/>
            </w:tcBorders>
            <w:vAlign w:val="center"/>
            <w:hideMark/>
          </w:tcPr>
          <w:p w14:paraId="335049D0" w14:textId="77777777" w:rsidR="00AF36DF" w:rsidRPr="00AF36DF" w:rsidRDefault="00AF36DF" w:rsidP="00AF36DF">
            <w:pPr>
              <w:jc w:val="right"/>
              <w:rPr>
                <w:color w:val="000000"/>
                <w:sz w:val="16"/>
                <w:szCs w:val="16"/>
              </w:rPr>
            </w:pPr>
            <w:r w:rsidRPr="00AF36DF">
              <w:rPr>
                <w:color w:val="000000"/>
                <w:sz w:val="16"/>
                <w:szCs w:val="16"/>
              </w:rPr>
              <w:t>1,76%</w:t>
            </w:r>
          </w:p>
        </w:tc>
      </w:tr>
      <w:tr w:rsidR="00AF36DF" w:rsidRPr="00AF36DF" w14:paraId="7B9BA36D" w14:textId="77777777" w:rsidTr="006A7CDE">
        <w:trPr>
          <w:trHeight w:val="54"/>
          <w:jc w:val="center"/>
        </w:trPr>
        <w:tc>
          <w:tcPr>
            <w:tcW w:w="960" w:type="dxa"/>
            <w:tcBorders>
              <w:top w:val="nil"/>
              <w:left w:val="single" w:sz="8" w:space="0" w:color="808080"/>
              <w:bottom w:val="single" w:sz="8" w:space="0" w:color="808080"/>
              <w:right w:val="single" w:sz="8" w:space="0" w:color="808080"/>
            </w:tcBorders>
            <w:vAlign w:val="center"/>
            <w:hideMark/>
          </w:tcPr>
          <w:p w14:paraId="0A05A040" w14:textId="77777777" w:rsidR="00AF36DF" w:rsidRPr="00AF36DF" w:rsidRDefault="00AF36DF" w:rsidP="00AF36DF">
            <w:pPr>
              <w:rPr>
                <w:b/>
                <w:bCs/>
                <w:color w:val="000000"/>
                <w:sz w:val="16"/>
                <w:szCs w:val="16"/>
              </w:rPr>
            </w:pPr>
            <w:r w:rsidRPr="00AF36DF">
              <w:rPr>
                <w:b/>
                <w:bCs/>
                <w:color w:val="000000"/>
                <w:sz w:val="16"/>
                <w:szCs w:val="16"/>
              </w:rPr>
              <w:t>5</w:t>
            </w:r>
          </w:p>
        </w:tc>
        <w:tc>
          <w:tcPr>
            <w:tcW w:w="3100" w:type="dxa"/>
            <w:tcBorders>
              <w:top w:val="nil"/>
              <w:left w:val="nil"/>
              <w:bottom w:val="single" w:sz="8" w:space="0" w:color="808080"/>
              <w:right w:val="single" w:sz="8" w:space="0" w:color="808080"/>
            </w:tcBorders>
            <w:vAlign w:val="center"/>
            <w:hideMark/>
          </w:tcPr>
          <w:p w14:paraId="14E15C58" w14:textId="77777777" w:rsidR="00AF36DF" w:rsidRPr="00AF36DF" w:rsidRDefault="00AF36DF" w:rsidP="00AF36DF">
            <w:pPr>
              <w:rPr>
                <w:b/>
                <w:bCs/>
                <w:color w:val="000000"/>
                <w:sz w:val="16"/>
                <w:szCs w:val="16"/>
              </w:rPr>
            </w:pPr>
            <w:r w:rsidRPr="00AF36DF">
              <w:rPr>
                <w:b/>
                <w:bCs/>
                <w:color w:val="000000"/>
                <w:sz w:val="16"/>
                <w:szCs w:val="16"/>
              </w:rPr>
              <w:t>Izdaci za otplatu glavnice</w:t>
            </w:r>
          </w:p>
        </w:tc>
        <w:tc>
          <w:tcPr>
            <w:tcW w:w="1060" w:type="dxa"/>
            <w:tcBorders>
              <w:top w:val="nil"/>
              <w:left w:val="nil"/>
              <w:bottom w:val="single" w:sz="8" w:space="0" w:color="808080"/>
              <w:right w:val="single" w:sz="8" w:space="0" w:color="808080"/>
            </w:tcBorders>
            <w:vAlign w:val="center"/>
            <w:hideMark/>
          </w:tcPr>
          <w:p w14:paraId="24A04C13" w14:textId="77777777" w:rsidR="00AF36DF" w:rsidRPr="00AF36DF" w:rsidRDefault="00AF36DF" w:rsidP="00AF36DF">
            <w:pPr>
              <w:jc w:val="right"/>
              <w:rPr>
                <w:b/>
                <w:bCs/>
                <w:color w:val="000000"/>
                <w:sz w:val="16"/>
                <w:szCs w:val="16"/>
              </w:rPr>
            </w:pPr>
            <w:r w:rsidRPr="00AF36DF">
              <w:rPr>
                <w:b/>
                <w:bCs/>
                <w:color w:val="000000"/>
                <w:sz w:val="16"/>
                <w:szCs w:val="16"/>
              </w:rPr>
              <w:t>116.647,83</w:t>
            </w:r>
          </w:p>
        </w:tc>
        <w:tc>
          <w:tcPr>
            <w:tcW w:w="1260" w:type="dxa"/>
            <w:tcBorders>
              <w:top w:val="nil"/>
              <w:left w:val="nil"/>
              <w:bottom w:val="single" w:sz="8" w:space="0" w:color="808080"/>
              <w:right w:val="single" w:sz="8" w:space="0" w:color="808080"/>
            </w:tcBorders>
            <w:vAlign w:val="center"/>
            <w:hideMark/>
          </w:tcPr>
          <w:p w14:paraId="34933FE8" w14:textId="77777777" w:rsidR="00AF36DF" w:rsidRPr="00AF36DF" w:rsidRDefault="00AF36DF" w:rsidP="00AF36DF">
            <w:pPr>
              <w:jc w:val="right"/>
              <w:rPr>
                <w:b/>
                <w:bCs/>
                <w:color w:val="000000"/>
                <w:sz w:val="16"/>
                <w:szCs w:val="16"/>
              </w:rPr>
            </w:pPr>
            <w:r w:rsidRPr="00AF36DF">
              <w:rPr>
                <w:b/>
                <w:bCs/>
                <w:color w:val="000000"/>
                <w:sz w:val="16"/>
                <w:szCs w:val="16"/>
              </w:rPr>
              <w:t>71.450,00</w:t>
            </w:r>
          </w:p>
        </w:tc>
        <w:tc>
          <w:tcPr>
            <w:tcW w:w="1060" w:type="dxa"/>
            <w:tcBorders>
              <w:top w:val="nil"/>
              <w:left w:val="nil"/>
              <w:bottom w:val="single" w:sz="8" w:space="0" w:color="808080"/>
              <w:right w:val="single" w:sz="8" w:space="0" w:color="808080"/>
            </w:tcBorders>
            <w:vAlign w:val="center"/>
            <w:hideMark/>
          </w:tcPr>
          <w:p w14:paraId="10077A4E" w14:textId="77777777" w:rsidR="00AF36DF" w:rsidRPr="00AF36DF" w:rsidRDefault="00AF36DF" w:rsidP="00AF36DF">
            <w:pPr>
              <w:jc w:val="right"/>
              <w:rPr>
                <w:b/>
                <w:bCs/>
                <w:color w:val="000000"/>
                <w:sz w:val="16"/>
                <w:szCs w:val="16"/>
              </w:rPr>
            </w:pPr>
            <w:r w:rsidRPr="00AF36DF">
              <w:rPr>
                <w:b/>
                <w:bCs/>
                <w:color w:val="000000"/>
                <w:sz w:val="16"/>
                <w:szCs w:val="16"/>
              </w:rPr>
              <w:t>35.714,88</w:t>
            </w:r>
          </w:p>
        </w:tc>
        <w:tc>
          <w:tcPr>
            <w:tcW w:w="960" w:type="dxa"/>
            <w:tcBorders>
              <w:top w:val="nil"/>
              <w:left w:val="nil"/>
              <w:bottom w:val="single" w:sz="8" w:space="0" w:color="808080"/>
              <w:right w:val="single" w:sz="8" w:space="0" w:color="808080"/>
            </w:tcBorders>
            <w:vAlign w:val="center"/>
            <w:hideMark/>
          </w:tcPr>
          <w:p w14:paraId="09EBBFB5" w14:textId="77777777" w:rsidR="00AF36DF" w:rsidRPr="00AF36DF" w:rsidRDefault="00AF36DF" w:rsidP="00AF36DF">
            <w:pPr>
              <w:jc w:val="right"/>
              <w:rPr>
                <w:b/>
                <w:bCs/>
                <w:color w:val="000000"/>
                <w:sz w:val="16"/>
                <w:szCs w:val="16"/>
              </w:rPr>
            </w:pPr>
            <w:r w:rsidRPr="00AF36DF">
              <w:rPr>
                <w:b/>
                <w:bCs/>
                <w:color w:val="000000"/>
                <w:sz w:val="16"/>
                <w:szCs w:val="16"/>
              </w:rPr>
              <w:t>49,99%</w:t>
            </w:r>
          </w:p>
        </w:tc>
        <w:tc>
          <w:tcPr>
            <w:tcW w:w="960" w:type="dxa"/>
            <w:tcBorders>
              <w:top w:val="nil"/>
              <w:left w:val="nil"/>
              <w:bottom w:val="single" w:sz="8" w:space="0" w:color="808080"/>
              <w:right w:val="single" w:sz="8" w:space="0" w:color="808080"/>
            </w:tcBorders>
            <w:vAlign w:val="center"/>
            <w:hideMark/>
          </w:tcPr>
          <w:p w14:paraId="34262D2A" w14:textId="77777777" w:rsidR="00AF36DF" w:rsidRPr="00AF36DF" w:rsidRDefault="00AF36DF" w:rsidP="00AF36DF">
            <w:pPr>
              <w:jc w:val="right"/>
              <w:rPr>
                <w:b/>
                <w:bCs/>
                <w:color w:val="000000"/>
                <w:sz w:val="16"/>
                <w:szCs w:val="16"/>
              </w:rPr>
            </w:pPr>
            <w:r w:rsidRPr="00AF36DF">
              <w:rPr>
                <w:b/>
                <w:bCs/>
                <w:color w:val="000000"/>
                <w:sz w:val="16"/>
                <w:szCs w:val="16"/>
              </w:rPr>
              <w:t>30,62%</w:t>
            </w:r>
          </w:p>
        </w:tc>
        <w:tc>
          <w:tcPr>
            <w:tcW w:w="960" w:type="dxa"/>
            <w:gridSpan w:val="2"/>
            <w:tcBorders>
              <w:top w:val="nil"/>
              <w:left w:val="nil"/>
              <w:bottom w:val="single" w:sz="8" w:space="0" w:color="808080"/>
              <w:right w:val="single" w:sz="8" w:space="0" w:color="808080"/>
            </w:tcBorders>
            <w:vAlign w:val="center"/>
            <w:hideMark/>
          </w:tcPr>
          <w:p w14:paraId="379F76C1" w14:textId="77777777" w:rsidR="00AF36DF" w:rsidRPr="00AF36DF" w:rsidRDefault="00AF36DF" w:rsidP="00AF36DF">
            <w:pPr>
              <w:jc w:val="right"/>
              <w:rPr>
                <w:b/>
                <w:bCs/>
                <w:color w:val="000000"/>
                <w:sz w:val="16"/>
                <w:szCs w:val="16"/>
              </w:rPr>
            </w:pPr>
            <w:r w:rsidRPr="00AF36DF">
              <w:rPr>
                <w:b/>
                <w:bCs/>
                <w:color w:val="000000"/>
                <w:sz w:val="16"/>
                <w:szCs w:val="16"/>
              </w:rPr>
              <w:t> </w:t>
            </w:r>
          </w:p>
        </w:tc>
      </w:tr>
      <w:tr w:rsidR="00AF36DF" w:rsidRPr="00AF36DF" w14:paraId="19051828" w14:textId="77777777" w:rsidTr="006A7CDE">
        <w:trPr>
          <w:trHeight w:val="54"/>
          <w:jc w:val="center"/>
        </w:trPr>
        <w:tc>
          <w:tcPr>
            <w:tcW w:w="960" w:type="dxa"/>
            <w:tcBorders>
              <w:top w:val="nil"/>
              <w:left w:val="single" w:sz="8" w:space="0" w:color="808080"/>
              <w:bottom w:val="single" w:sz="8" w:space="0" w:color="808080"/>
              <w:right w:val="single" w:sz="8" w:space="0" w:color="808080"/>
            </w:tcBorders>
            <w:vAlign w:val="center"/>
            <w:hideMark/>
          </w:tcPr>
          <w:p w14:paraId="1CD97A38" w14:textId="77777777" w:rsidR="00AF36DF" w:rsidRPr="00AF36DF" w:rsidRDefault="00AF36DF" w:rsidP="00AF36DF">
            <w:pPr>
              <w:rPr>
                <w:color w:val="000000"/>
                <w:sz w:val="16"/>
                <w:szCs w:val="16"/>
              </w:rPr>
            </w:pPr>
            <w:r w:rsidRPr="00AF36DF">
              <w:rPr>
                <w:color w:val="000000"/>
                <w:sz w:val="16"/>
                <w:szCs w:val="16"/>
              </w:rPr>
              <w:t>51</w:t>
            </w:r>
          </w:p>
        </w:tc>
        <w:tc>
          <w:tcPr>
            <w:tcW w:w="3100" w:type="dxa"/>
            <w:tcBorders>
              <w:top w:val="nil"/>
              <w:left w:val="nil"/>
              <w:bottom w:val="single" w:sz="8" w:space="0" w:color="808080"/>
              <w:right w:val="single" w:sz="8" w:space="0" w:color="808080"/>
            </w:tcBorders>
            <w:vAlign w:val="center"/>
            <w:hideMark/>
          </w:tcPr>
          <w:p w14:paraId="5E32864A" w14:textId="77777777" w:rsidR="00AF36DF" w:rsidRPr="00AF36DF" w:rsidRDefault="00AF36DF" w:rsidP="00AF36DF">
            <w:pPr>
              <w:rPr>
                <w:color w:val="000000"/>
                <w:sz w:val="16"/>
                <w:szCs w:val="16"/>
              </w:rPr>
            </w:pPr>
            <w:r w:rsidRPr="00AF36DF">
              <w:rPr>
                <w:color w:val="000000"/>
                <w:sz w:val="16"/>
                <w:szCs w:val="16"/>
              </w:rPr>
              <w:t xml:space="preserve">Izdaci za jamčevne pologe </w:t>
            </w:r>
          </w:p>
        </w:tc>
        <w:tc>
          <w:tcPr>
            <w:tcW w:w="1060" w:type="dxa"/>
            <w:tcBorders>
              <w:top w:val="nil"/>
              <w:left w:val="nil"/>
              <w:bottom w:val="single" w:sz="8" w:space="0" w:color="808080"/>
              <w:right w:val="single" w:sz="8" w:space="0" w:color="808080"/>
            </w:tcBorders>
            <w:vAlign w:val="center"/>
            <w:hideMark/>
          </w:tcPr>
          <w:p w14:paraId="5356BDD1" w14:textId="77777777" w:rsidR="00AF36DF" w:rsidRPr="00AF36DF" w:rsidRDefault="00AF36DF" w:rsidP="00AF36DF">
            <w:pPr>
              <w:jc w:val="right"/>
              <w:rPr>
                <w:color w:val="000000"/>
                <w:sz w:val="16"/>
                <w:szCs w:val="16"/>
              </w:rPr>
            </w:pPr>
            <w:r w:rsidRPr="00AF36DF">
              <w:rPr>
                <w:color w:val="000000"/>
                <w:sz w:val="16"/>
                <w:szCs w:val="16"/>
              </w:rPr>
              <w:t>26.295,95</w:t>
            </w:r>
          </w:p>
        </w:tc>
        <w:tc>
          <w:tcPr>
            <w:tcW w:w="1260" w:type="dxa"/>
            <w:tcBorders>
              <w:top w:val="nil"/>
              <w:left w:val="nil"/>
              <w:bottom w:val="single" w:sz="8" w:space="0" w:color="808080"/>
              <w:right w:val="single" w:sz="8" w:space="0" w:color="808080"/>
            </w:tcBorders>
            <w:vAlign w:val="center"/>
            <w:hideMark/>
          </w:tcPr>
          <w:p w14:paraId="41BCDB35" w14:textId="77777777" w:rsidR="00AF36DF" w:rsidRPr="00AF36DF" w:rsidRDefault="00AF36DF" w:rsidP="00AF36DF">
            <w:pPr>
              <w:jc w:val="right"/>
              <w:rPr>
                <w:color w:val="000000"/>
                <w:sz w:val="16"/>
                <w:szCs w:val="16"/>
              </w:rPr>
            </w:pPr>
            <w:r w:rsidRPr="00AF36DF">
              <w:rPr>
                <w:color w:val="000000"/>
                <w:sz w:val="16"/>
                <w:szCs w:val="16"/>
              </w:rPr>
              <w:t>0,00</w:t>
            </w:r>
          </w:p>
        </w:tc>
        <w:tc>
          <w:tcPr>
            <w:tcW w:w="1060" w:type="dxa"/>
            <w:tcBorders>
              <w:top w:val="nil"/>
              <w:left w:val="nil"/>
              <w:bottom w:val="single" w:sz="8" w:space="0" w:color="808080"/>
              <w:right w:val="single" w:sz="8" w:space="0" w:color="808080"/>
            </w:tcBorders>
            <w:vAlign w:val="center"/>
            <w:hideMark/>
          </w:tcPr>
          <w:p w14:paraId="053269C2" w14:textId="77777777" w:rsidR="00AF36DF" w:rsidRPr="00AF36DF" w:rsidRDefault="00AF36DF" w:rsidP="00AF36DF">
            <w:pPr>
              <w:jc w:val="right"/>
              <w:rPr>
                <w:color w:val="000000"/>
                <w:sz w:val="16"/>
                <w:szCs w:val="16"/>
              </w:rPr>
            </w:pPr>
            <w:r w:rsidRPr="00AF36DF">
              <w:rPr>
                <w:color w:val="000000"/>
                <w:sz w:val="16"/>
                <w:szCs w:val="16"/>
              </w:rPr>
              <w:t>0,00</w:t>
            </w:r>
          </w:p>
        </w:tc>
        <w:tc>
          <w:tcPr>
            <w:tcW w:w="960" w:type="dxa"/>
            <w:tcBorders>
              <w:top w:val="nil"/>
              <w:left w:val="nil"/>
              <w:bottom w:val="single" w:sz="8" w:space="0" w:color="808080"/>
              <w:right w:val="single" w:sz="8" w:space="0" w:color="808080"/>
            </w:tcBorders>
            <w:vAlign w:val="center"/>
            <w:hideMark/>
          </w:tcPr>
          <w:p w14:paraId="7A0FE15C" w14:textId="77777777" w:rsidR="00AF36DF" w:rsidRPr="00AF36DF" w:rsidRDefault="00AF36DF" w:rsidP="00AF36DF">
            <w:pPr>
              <w:jc w:val="right"/>
              <w:rPr>
                <w:color w:val="000000"/>
                <w:sz w:val="16"/>
                <w:szCs w:val="16"/>
              </w:rPr>
            </w:pPr>
            <w:r w:rsidRPr="00AF36DF">
              <w:rPr>
                <w:color w:val="000000"/>
                <w:sz w:val="16"/>
                <w:szCs w:val="16"/>
              </w:rPr>
              <w:t> </w:t>
            </w:r>
          </w:p>
        </w:tc>
        <w:tc>
          <w:tcPr>
            <w:tcW w:w="960" w:type="dxa"/>
            <w:tcBorders>
              <w:top w:val="nil"/>
              <w:left w:val="nil"/>
              <w:bottom w:val="single" w:sz="8" w:space="0" w:color="808080"/>
              <w:right w:val="single" w:sz="8" w:space="0" w:color="808080"/>
            </w:tcBorders>
            <w:vAlign w:val="center"/>
            <w:hideMark/>
          </w:tcPr>
          <w:p w14:paraId="4E4574DE" w14:textId="77777777" w:rsidR="00AF36DF" w:rsidRPr="00AF36DF" w:rsidRDefault="00AF36DF" w:rsidP="00AF36DF">
            <w:pPr>
              <w:jc w:val="right"/>
              <w:rPr>
                <w:color w:val="000000"/>
                <w:sz w:val="16"/>
                <w:szCs w:val="16"/>
              </w:rPr>
            </w:pPr>
            <w:r w:rsidRPr="00AF36DF">
              <w:rPr>
                <w:color w:val="000000"/>
                <w:sz w:val="16"/>
                <w:szCs w:val="16"/>
              </w:rPr>
              <w:t>0,00%</w:t>
            </w:r>
          </w:p>
        </w:tc>
        <w:tc>
          <w:tcPr>
            <w:tcW w:w="960" w:type="dxa"/>
            <w:gridSpan w:val="2"/>
            <w:tcBorders>
              <w:top w:val="nil"/>
              <w:left w:val="nil"/>
              <w:bottom w:val="single" w:sz="8" w:space="0" w:color="808080"/>
              <w:right w:val="single" w:sz="8" w:space="0" w:color="808080"/>
            </w:tcBorders>
            <w:vAlign w:val="center"/>
            <w:hideMark/>
          </w:tcPr>
          <w:p w14:paraId="59A13898" w14:textId="77777777" w:rsidR="00AF36DF" w:rsidRPr="00AF36DF" w:rsidRDefault="00AF36DF" w:rsidP="00AF36DF">
            <w:pPr>
              <w:jc w:val="right"/>
              <w:rPr>
                <w:color w:val="000000"/>
                <w:sz w:val="16"/>
                <w:szCs w:val="16"/>
              </w:rPr>
            </w:pPr>
            <w:r w:rsidRPr="00AF36DF">
              <w:rPr>
                <w:color w:val="000000"/>
                <w:sz w:val="16"/>
                <w:szCs w:val="16"/>
              </w:rPr>
              <w:t>0,00%</w:t>
            </w:r>
          </w:p>
        </w:tc>
      </w:tr>
      <w:tr w:rsidR="00AF36DF" w:rsidRPr="00AF36DF" w14:paraId="50A2524B" w14:textId="77777777" w:rsidTr="006A7CDE">
        <w:trPr>
          <w:trHeight w:val="210"/>
          <w:jc w:val="center"/>
        </w:trPr>
        <w:tc>
          <w:tcPr>
            <w:tcW w:w="960" w:type="dxa"/>
            <w:tcBorders>
              <w:top w:val="nil"/>
              <w:left w:val="single" w:sz="8" w:space="0" w:color="808080"/>
              <w:bottom w:val="single" w:sz="8" w:space="0" w:color="808080"/>
              <w:right w:val="single" w:sz="8" w:space="0" w:color="808080"/>
            </w:tcBorders>
            <w:vAlign w:val="center"/>
            <w:hideMark/>
          </w:tcPr>
          <w:p w14:paraId="737C7073" w14:textId="77777777" w:rsidR="00AF36DF" w:rsidRPr="00AF36DF" w:rsidRDefault="00AF36DF" w:rsidP="00AF36DF">
            <w:pPr>
              <w:rPr>
                <w:color w:val="000000"/>
                <w:sz w:val="16"/>
                <w:szCs w:val="16"/>
              </w:rPr>
            </w:pPr>
            <w:r w:rsidRPr="00AF36DF">
              <w:rPr>
                <w:color w:val="000000"/>
                <w:sz w:val="16"/>
                <w:szCs w:val="16"/>
              </w:rPr>
              <w:t>53</w:t>
            </w:r>
          </w:p>
        </w:tc>
        <w:tc>
          <w:tcPr>
            <w:tcW w:w="3100" w:type="dxa"/>
            <w:tcBorders>
              <w:top w:val="nil"/>
              <w:left w:val="nil"/>
              <w:bottom w:val="single" w:sz="8" w:space="0" w:color="808080"/>
              <w:right w:val="single" w:sz="8" w:space="0" w:color="808080"/>
            </w:tcBorders>
            <w:vAlign w:val="center"/>
            <w:hideMark/>
          </w:tcPr>
          <w:p w14:paraId="07F2D548" w14:textId="77777777" w:rsidR="00AF36DF" w:rsidRPr="00AF36DF" w:rsidRDefault="00AF36DF" w:rsidP="00AF36DF">
            <w:pPr>
              <w:rPr>
                <w:color w:val="000000"/>
                <w:sz w:val="16"/>
                <w:szCs w:val="16"/>
              </w:rPr>
            </w:pPr>
            <w:r w:rsidRPr="00AF36DF">
              <w:rPr>
                <w:color w:val="000000"/>
                <w:sz w:val="16"/>
                <w:szCs w:val="16"/>
              </w:rPr>
              <w:t>Izdaci za ulaganja u dionice i udjele u glavnici trgovačkih društava u javnom sektoru</w:t>
            </w:r>
          </w:p>
        </w:tc>
        <w:tc>
          <w:tcPr>
            <w:tcW w:w="1060" w:type="dxa"/>
            <w:tcBorders>
              <w:top w:val="nil"/>
              <w:left w:val="nil"/>
              <w:bottom w:val="single" w:sz="8" w:space="0" w:color="808080"/>
              <w:right w:val="single" w:sz="8" w:space="0" w:color="808080"/>
            </w:tcBorders>
            <w:vAlign w:val="center"/>
            <w:hideMark/>
          </w:tcPr>
          <w:p w14:paraId="09ECD50B" w14:textId="77777777" w:rsidR="00AF36DF" w:rsidRPr="00AF36DF" w:rsidRDefault="00AF36DF" w:rsidP="00AF36DF">
            <w:pPr>
              <w:jc w:val="right"/>
              <w:rPr>
                <w:color w:val="000000"/>
                <w:sz w:val="16"/>
                <w:szCs w:val="16"/>
              </w:rPr>
            </w:pPr>
            <w:r w:rsidRPr="00AF36DF">
              <w:rPr>
                <w:color w:val="000000"/>
                <w:sz w:val="16"/>
                <w:szCs w:val="16"/>
              </w:rPr>
              <w:t>54.637,00</w:t>
            </w:r>
          </w:p>
        </w:tc>
        <w:tc>
          <w:tcPr>
            <w:tcW w:w="1260" w:type="dxa"/>
            <w:tcBorders>
              <w:top w:val="nil"/>
              <w:left w:val="nil"/>
              <w:bottom w:val="single" w:sz="8" w:space="0" w:color="808080"/>
              <w:right w:val="single" w:sz="8" w:space="0" w:color="808080"/>
            </w:tcBorders>
            <w:vAlign w:val="center"/>
            <w:hideMark/>
          </w:tcPr>
          <w:p w14:paraId="5DB5CF13" w14:textId="77777777" w:rsidR="00AF36DF" w:rsidRPr="00AF36DF" w:rsidRDefault="00AF36DF" w:rsidP="00AF36DF">
            <w:pPr>
              <w:jc w:val="right"/>
              <w:rPr>
                <w:color w:val="000000"/>
                <w:sz w:val="16"/>
                <w:szCs w:val="16"/>
              </w:rPr>
            </w:pPr>
            <w:r w:rsidRPr="00AF36DF">
              <w:rPr>
                <w:color w:val="000000"/>
                <w:sz w:val="16"/>
                <w:szCs w:val="16"/>
              </w:rPr>
              <w:t>0,00</w:t>
            </w:r>
          </w:p>
        </w:tc>
        <w:tc>
          <w:tcPr>
            <w:tcW w:w="1060" w:type="dxa"/>
            <w:tcBorders>
              <w:top w:val="nil"/>
              <w:left w:val="nil"/>
              <w:bottom w:val="single" w:sz="8" w:space="0" w:color="808080"/>
              <w:right w:val="single" w:sz="8" w:space="0" w:color="808080"/>
            </w:tcBorders>
            <w:vAlign w:val="center"/>
            <w:hideMark/>
          </w:tcPr>
          <w:p w14:paraId="22D60211" w14:textId="77777777" w:rsidR="00AF36DF" w:rsidRPr="00AF36DF" w:rsidRDefault="00AF36DF" w:rsidP="00AF36DF">
            <w:pPr>
              <w:jc w:val="right"/>
              <w:rPr>
                <w:color w:val="000000"/>
                <w:sz w:val="16"/>
                <w:szCs w:val="16"/>
              </w:rPr>
            </w:pPr>
            <w:r w:rsidRPr="00AF36DF">
              <w:rPr>
                <w:color w:val="000000"/>
                <w:sz w:val="16"/>
                <w:szCs w:val="16"/>
              </w:rPr>
              <w:t>0,00</w:t>
            </w:r>
          </w:p>
        </w:tc>
        <w:tc>
          <w:tcPr>
            <w:tcW w:w="960" w:type="dxa"/>
            <w:tcBorders>
              <w:top w:val="nil"/>
              <w:left w:val="nil"/>
              <w:bottom w:val="single" w:sz="8" w:space="0" w:color="808080"/>
              <w:right w:val="single" w:sz="8" w:space="0" w:color="808080"/>
            </w:tcBorders>
            <w:vAlign w:val="center"/>
            <w:hideMark/>
          </w:tcPr>
          <w:p w14:paraId="071A0AD0" w14:textId="77777777" w:rsidR="00AF36DF" w:rsidRPr="00AF36DF" w:rsidRDefault="00AF36DF" w:rsidP="00AF36DF">
            <w:pPr>
              <w:jc w:val="right"/>
              <w:rPr>
                <w:color w:val="000000"/>
                <w:sz w:val="16"/>
                <w:szCs w:val="16"/>
              </w:rPr>
            </w:pPr>
            <w:r w:rsidRPr="00AF36DF">
              <w:rPr>
                <w:color w:val="000000"/>
                <w:sz w:val="16"/>
                <w:szCs w:val="16"/>
              </w:rPr>
              <w:t> </w:t>
            </w:r>
          </w:p>
        </w:tc>
        <w:tc>
          <w:tcPr>
            <w:tcW w:w="960" w:type="dxa"/>
            <w:tcBorders>
              <w:top w:val="nil"/>
              <w:left w:val="nil"/>
              <w:bottom w:val="single" w:sz="8" w:space="0" w:color="808080"/>
              <w:right w:val="single" w:sz="8" w:space="0" w:color="808080"/>
            </w:tcBorders>
            <w:vAlign w:val="center"/>
            <w:hideMark/>
          </w:tcPr>
          <w:p w14:paraId="0D1D8FBA" w14:textId="77777777" w:rsidR="00AF36DF" w:rsidRPr="00AF36DF" w:rsidRDefault="00AF36DF" w:rsidP="00AF36DF">
            <w:pPr>
              <w:jc w:val="right"/>
              <w:rPr>
                <w:color w:val="000000"/>
                <w:sz w:val="16"/>
                <w:szCs w:val="16"/>
              </w:rPr>
            </w:pPr>
            <w:r w:rsidRPr="00AF36DF">
              <w:rPr>
                <w:color w:val="000000"/>
                <w:sz w:val="16"/>
                <w:szCs w:val="16"/>
              </w:rPr>
              <w:t>0,00%</w:t>
            </w:r>
          </w:p>
        </w:tc>
        <w:tc>
          <w:tcPr>
            <w:tcW w:w="960" w:type="dxa"/>
            <w:gridSpan w:val="2"/>
            <w:tcBorders>
              <w:top w:val="nil"/>
              <w:left w:val="nil"/>
              <w:bottom w:val="single" w:sz="8" w:space="0" w:color="808080"/>
              <w:right w:val="single" w:sz="8" w:space="0" w:color="808080"/>
            </w:tcBorders>
            <w:vAlign w:val="center"/>
            <w:hideMark/>
          </w:tcPr>
          <w:p w14:paraId="421F94F5" w14:textId="77777777" w:rsidR="00AF36DF" w:rsidRPr="00AF36DF" w:rsidRDefault="00AF36DF" w:rsidP="00AF36DF">
            <w:pPr>
              <w:jc w:val="right"/>
              <w:rPr>
                <w:color w:val="000000"/>
                <w:sz w:val="16"/>
                <w:szCs w:val="16"/>
              </w:rPr>
            </w:pPr>
            <w:r w:rsidRPr="00AF36DF">
              <w:rPr>
                <w:color w:val="000000"/>
                <w:sz w:val="16"/>
                <w:szCs w:val="16"/>
              </w:rPr>
              <w:t>0,00%</w:t>
            </w:r>
          </w:p>
        </w:tc>
      </w:tr>
      <w:tr w:rsidR="00AF36DF" w:rsidRPr="00AF36DF" w14:paraId="06ED9A24" w14:textId="77777777" w:rsidTr="006A7CDE">
        <w:trPr>
          <w:trHeight w:val="54"/>
          <w:jc w:val="center"/>
        </w:trPr>
        <w:tc>
          <w:tcPr>
            <w:tcW w:w="960" w:type="dxa"/>
            <w:tcBorders>
              <w:top w:val="nil"/>
              <w:left w:val="single" w:sz="8" w:space="0" w:color="808080"/>
              <w:bottom w:val="single" w:sz="8" w:space="0" w:color="808080"/>
              <w:right w:val="single" w:sz="8" w:space="0" w:color="808080"/>
            </w:tcBorders>
            <w:vAlign w:val="center"/>
            <w:hideMark/>
          </w:tcPr>
          <w:p w14:paraId="7E3BF889" w14:textId="77777777" w:rsidR="00AF36DF" w:rsidRPr="00AF36DF" w:rsidRDefault="00AF36DF" w:rsidP="00AF36DF">
            <w:pPr>
              <w:rPr>
                <w:color w:val="000000"/>
                <w:sz w:val="16"/>
                <w:szCs w:val="16"/>
              </w:rPr>
            </w:pPr>
            <w:r w:rsidRPr="00AF36DF">
              <w:rPr>
                <w:color w:val="000000"/>
                <w:sz w:val="16"/>
                <w:szCs w:val="16"/>
              </w:rPr>
              <w:t>54</w:t>
            </w:r>
          </w:p>
        </w:tc>
        <w:tc>
          <w:tcPr>
            <w:tcW w:w="3100" w:type="dxa"/>
            <w:tcBorders>
              <w:top w:val="nil"/>
              <w:left w:val="nil"/>
              <w:bottom w:val="single" w:sz="8" w:space="0" w:color="808080"/>
              <w:right w:val="single" w:sz="8" w:space="0" w:color="808080"/>
            </w:tcBorders>
            <w:vAlign w:val="center"/>
            <w:hideMark/>
          </w:tcPr>
          <w:p w14:paraId="5DBA922F" w14:textId="77777777" w:rsidR="00AF36DF" w:rsidRPr="00AF36DF" w:rsidRDefault="00AF36DF" w:rsidP="00AF36DF">
            <w:pPr>
              <w:rPr>
                <w:color w:val="000000"/>
                <w:sz w:val="16"/>
                <w:szCs w:val="16"/>
              </w:rPr>
            </w:pPr>
            <w:r w:rsidRPr="00AF36DF">
              <w:rPr>
                <w:color w:val="000000"/>
                <w:sz w:val="16"/>
                <w:szCs w:val="16"/>
              </w:rPr>
              <w:t xml:space="preserve">Otplata glavnice primljenih kredita </w:t>
            </w:r>
          </w:p>
        </w:tc>
        <w:tc>
          <w:tcPr>
            <w:tcW w:w="1060" w:type="dxa"/>
            <w:tcBorders>
              <w:top w:val="nil"/>
              <w:left w:val="nil"/>
              <w:bottom w:val="single" w:sz="8" w:space="0" w:color="808080"/>
              <w:right w:val="single" w:sz="8" w:space="0" w:color="808080"/>
            </w:tcBorders>
            <w:vAlign w:val="center"/>
            <w:hideMark/>
          </w:tcPr>
          <w:p w14:paraId="5986FD00" w14:textId="77777777" w:rsidR="00AF36DF" w:rsidRPr="00AF36DF" w:rsidRDefault="00AF36DF" w:rsidP="00AF36DF">
            <w:pPr>
              <w:jc w:val="right"/>
              <w:rPr>
                <w:color w:val="000000"/>
                <w:sz w:val="16"/>
                <w:szCs w:val="16"/>
              </w:rPr>
            </w:pPr>
            <w:r w:rsidRPr="00AF36DF">
              <w:rPr>
                <w:color w:val="000000"/>
                <w:sz w:val="16"/>
                <w:szCs w:val="16"/>
              </w:rPr>
              <w:t>35.714,88</w:t>
            </w:r>
          </w:p>
        </w:tc>
        <w:tc>
          <w:tcPr>
            <w:tcW w:w="1260" w:type="dxa"/>
            <w:tcBorders>
              <w:top w:val="nil"/>
              <w:left w:val="nil"/>
              <w:bottom w:val="single" w:sz="8" w:space="0" w:color="808080"/>
              <w:right w:val="single" w:sz="8" w:space="0" w:color="808080"/>
            </w:tcBorders>
            <w:vAlign w:val="center"/>
            <w:hideMark/>
          </w:tcPr>
          <w:p w14:paraId="2AA4C05E" w14:textId="77777777" w:rsidR="00AF36DF" w:rsidRPr="00AF36DF" w:rsidRDefault="00AF36DF" w:rsidP="00AF36DF">
            <w:pPr>
              <w:jc w:val="right"/>
              <w:rPr>
                <w:color w:val="000000"/>
                <w:sz w:val="16"/>
                <w:szCs w:val="16"/>
              </w:rPr>
            </w:pPr>
            <w:r w:rsidRPr="00AF36DF">
              <w:rPr>
                <w:color w:val="000000"/>
                <w:sz w:val="16"/>
                <w:szCs w:val="16"/>
              </w:rPr>
              <w:t>71.450,00</w:t>
            </w:r>
          </w:p>
        </w:tc>
        <w:tc>
          <w:tcPr>
            <w:tcW w:w="1060" w:type="dxa"/>
            <w:tcBorders>
              <w:top w:val="nil"/>
              <w:left w:val="nil"/>
              <w:bottom w:val="single" w:sz="8" w:space="0" w:color="808080"/>
              <w:right w:val="single" w:sz="8" w:space="0" w:color="808080"/>
            </w:tcBorders>
            <w:vAlign w:val="center"/>
            <w:hideMark/>
          </w:tcPr>
          <w:p w14:paraId="0D74A80C" w14:textId="77777777" w:rsidR="00AF36DF" w:rsidRPr="00AF36DF" w:rsidRDefault="00AF36DF" w:rsidP="00AF36DF">
            <w:pPr>
              <w:jc w:val="right"/>
              <w:rPr>
                <w:color w:val="000000"/>
                <w:sz w:val="16"/>
                <w:szCs w:val="16"/>
              </w:rPr>
            </w:pPr>
            <w:r w:rsidRPr="00AF36DF">
              <w:rPr>
                <w:color w:val="000000"/>
                <w:sz w:val="16"/>
                <w:szCs w:val="16"/>
              </w:rPr>
              <w:t>35.714,88</w:t>
            </w:r>
          </w:p>
        </w:tc>
        <w:tc>
          <w:tcPr>
            <w:tcW w:w="960" w:type="dxa"/>
            <w:tcBorders>
              <w:top w:val="nil"/>
              <w:left w:val="nil"/>
              <w:bottom w:val="single" w:sz="8" w:space="0" w:color="808080"/>
              <w:right w:val="single" w:sz="8" w:space="0" w:color="808080"/>
            </w:tcBorders>
            <w:vAlign w:val="center"/>
            <w:hideMark/>
          </w:tcPr>
          <w:p w14:paraId="4F5F9C4A" w14:textId="77777777" w:rsidR="00AF36DF" w:rsidRPr="00AF36DF" w:rsidRDefault="00AF36DF" w:rsidP="00AF36DF">
            <w:pPr>
              <w:jc w:val="right"/>
              <w:rPr>
                <w:color w:val="000000"/>
                <w:sz w:val="16"/>
                <w:szCs w:val="16"/>
              </w:rPr>
            </w:pPr>
            <w:r w:rsidRPr="00AF36DF">
              <w:rPr>
                <w:color w:val="000000"/>
                <w:sz w:val="16"/>
                <w:szCs w:val="16"/>
              </w:rPr>
              <w:t>49,99%</w:t>
            </w:r>
          </w:p>
        </w:tc>
        <w:tc>
          <w:tcPr>
            <w:tcW w:w="960" w:type="dxa"/>
            <w:tcBorders>
              <w:top w:val="nil"/>
              <w:left w:val="nil"/>
              <w:bottom w:val="single" w:sz="8" w:space="0" w:color="808080"/>
              <w:right w:val="single" w:sz="8" w:space="0" w:color="808080"/>
            </w:tcBorders>
            <w:vAlign w:val="center"/>
            <w:hideMark/>
          </w:tcPr>
          <w:p w14:paraId="21FBAB1C" w14:textId="77777777" w:rsidR="00AF36DF" w:rsidRPr="00AF36DF" w:rsidRDefault="00AF36DF" w:rsidP="00AF36DF">
            <w:pPr>
              <w:jc w:val="right"/>
              <w:rPr>
                <w:color w:val="000000"/>
                <w:sz w:val="16"/>
                <w:szCs w:val="16"/>
              </w:rPr>
            </w:pPr>
            <w:r w:rsidRPr="00AF36DF">
              <w:rPr>
                <w:color w:val="000000"/>
                <w:sz w:val="16"/>
                <w:szCs w:val="16"/>
              </w:rPr>
              <w:t>100,00%</w:t>
            </w:r>
          </w:p>
        </w:tc>
        <w:tc>
          <w:tcPr>
            <w:tcW w:w="960" w:type="dxa"/>
            <w:gridSpan w:val="2"/>
            <w:tcBorders>
              <w:top w:val="nil"/>
              <w:left w:val="nil"/>
              <w:bottom w:val="single" w:sz="8" w:space="0" w:color="808080"/>
              <w:right w:val="single" w:sz="8" w:space="0" w:color="808080"/>
            </w:tcBorders>
            <w:vAlign w:val="center"/>
            <w:hideMark/>
          </w:tcPr>
          <w:p w14:paraId="4EE01E0C" w14:textId="77777777" w:rsidR="00AF36DF" w:rsidRPr="00AF36DF" w:rsidRDefault="00AF36DF" w:rsidP="00AF36DF">
            <w:pPr>
              <w:jc w:val="right"/>
              <w:rPr>
                <w:color w:val="000000"/>
                <w:sz w:val="16"/>
                <w:szCs w:val="16"/>
              </w:rPr>
            </w:pPr>
            <w:r w:rsidRPr="00AF36DF">
              <w:rPr>
                <w:color w:val="000000"/>
                <w:sz w:val="16"/>
                <w:szCs w:val="16"/>
              </w:rPr>
              <w:t>1,07%</w:t>
            </w:r>
          </w:p>
        </w:tc>
      </w:tr>
    </w:tbl>
    <w:p w14:paraId="643EFA25" w14:textId="77777777" w:rsidR="00AF36DF" w:rsidRPr="00AF36DF" w:rsidRDefault="00AF36DF" w:rsidP="00AF36DF">
      <w:pPr>
        <w:spacing w:after="120" w:line="259" w:lineRule="auto"/>
        <w:ind w:left="360"/>
        <w:jc w:val="both"/>
        <w:rPr>
          <w:rFonts w:eastAsia="Tahoma"/>
          <w:b/>
        </w:rPr>
      </w:pPr>
    </w:p>
    <w:p w14:paraId="5F0F3794" w14:textId="77777777" w:rsidR="00AF36DF" w:rsidRPr="00AF36DF" w:rsidRDefault="00AF36DF" w:rsidP="00AF36DF">
      <w:pPr>
        <w:jc w:val="both"/>
        <w:rPr>
          <w:b/>
          <w:bCs/>
        </w:rPr>
      </w:pPr>
      <w:r w:rsidRPr="00AF36DF">
        <w:rPr>
          <w:b/>
          <w:bCs/>
        </w:rPr>
        <w:t xml:space="preserve">        1. Rashodi poslovanja (Konto 3)</w:t>
      </w:r>
    </w:p>
    <w:p w14:paraId="65D4164F" w14:textId="77777777" w:rsidR="00AF36DF" w:rsidRPr="00AF36DF" w:rsidRDefault="00AF36DF" w:rsidP="00AF36DF">
      <w:pPr>
        <w:jc w:val="both"/>
      </w:pPr>
      <w:r w:rsidRPr="00AF36DF">
        <w:t xml:space="preserve">        Rashodi poslovanja predstavljaju najveću stavku u proračunu s udjelom od </w:t>
      </w:r>
      <w:r w:rsidRPr="00AF36DF">
        <w:rPr>
          <w:bCs/>
        </w:rPr>
        <w:t>67,57%</w:t>
      </w:r>
      <w:r w:rsidRPr="00AF36DF">
        <w:t xml:space="preserve"> u ukupnom izvršenju.</w:t>
      </w:r>
    </w:p>
    <w:p w14:paraId="1468C3F9" w14:textId="77777777" w:rsidR="00AF36DF" w:rsidRPr="00AF36DF" w:rsidRDefault="00AF36DF" w:rsidP="00AF36DF">
      <w:pPr>
        <w:jc w:val="both"/>
      </w:pPr>
      <w:r w:rsidRPr="00AF36DF">
        <w:rPr>
          <w:bCs/>
        </w:rPr>
        <w:t>Izvršenje</w:t>
      </w:r>
      <w:r w:rsidRPr="00AF36DF">
        <w:t xml:space="preserve">: Ostvareno je </w:t>
      </w:r>
      <w:r w:rsidRPr="00AF36DF">
        <w:rPr>
          <w:bCs/>
        </w:rPr>
        <w:t>2.255.511,59 EUR</w:t>
      </w:r>
      <w:r w:rsidRPr="00AF36DF">
        <w:t xml:space="preserve"> (37,16% godišnjeg plana)., bilježi se umjereni rast od </w:t>
      </w:r>
      <w:r w:rsidRPr="00AF36DF">
        <w:rPr>
          <w:bCs/>
        </w:rPr>
        <w:t>12,81%</w:t>
      </w:r>
      <w:r w:rsidRPr="00AF36DF">
        <w:t xml:space="preserve"> u odnosu na 2025. godinu. Najveći nominalni trošak odnosi se na </w:t>
      </w:r>
      <w:r w:rsidRPr="00AF36DF">
        <w:rPr>
          <w:bCs/>
        </w:rPr>
        <w:t>materijalne rashode</w:t>
      </w:r>
      <w:r w:rsidRPr="00AF36DF">
        <w:t xml:space="preserve"> (828.972,81 EUR) i </w:t>
      </w:r>
      <w:r w:rsidRPr="00AF36DF">
        <w:rPr>
          <w:bCs/>
        </w:rPr>
        <w:t>rashode za zaposlene</w:t>
      </w:r>
      <w:r w:rsidRPr="00AF36DF">
        <w:t xml:space="preserve"> (617.652,02 EUR), koji prate stabilnu dinamiku izvršenja (oko 41% odnosno 48% plana). Značajniji skok bilježe </w:t>
      </w:r>
      <w:r w:rsidRPr="00AF36DF">
        <w:rPr>
          <w:bCs/>
        </w:rPr>
        <w:t>subvencije</w:t>
      </w:r>
      <w:r w:rsidRPr="00AF36DF">
        <w:t xml:space="preserve"> (+28,20%) te </w:t>
      </w:r>
      <w:r w:rsidRPr="00AF36DF">
        <w:rPr>
          <w:bCs/>
        </w:rPr>
        <w:t>pomoći unutar proračuna</w:t>
      </w:r>
      <w:r w:rsidRPr="00AF36DF">
        <w:t xml:space="preserve"> (+21,78%).</w:t>
      </w:r>
    </w:p>
    <w:p w14:paraId="1232D0D2" w14:textId="77777777" w:rsidR="00AF36DF" w:rsidRPr="00AF36DF" w:rsidRDefault="00AF36DF" w:rsidP="00AF36DF">
      <w:pPr>
        <w:jc w:val="both"/>
        <w:rPr>
          <w:bCs/>
        </w:rPr>
      </w:pPr>
    </w:p>
    <w:p w14:paraId="4281C5F5" w14:textId="77777777" w:rsidR="00AF36DF" w:rsidRPr="00AF36DF" w:rsidRDefault="00AF36DF" w:rsidP="00AF36DF">
      <w:pPr>
        <w:jc w:val="both"/>
        <w:rPr>
          <w:bCs/>
        </w:rPr>
      </w:pPr>
    </w:p>
    <w:p w14:paraId="07940E4A" w14:textId="77777777" w:rsidR="00AF36DF" w:rsidRPr="00AF36DF" w:rsidRDefault="00AF36DF" w:rsidP="00AF36DF">
      <w:pPr>
        <w:jc w:val="both"/>
        <w:rPr>
          <w:b/>
          <w:bCs/>
        </w:rPr>
      </w:pPr>
      <w:r w:rsidRPr="00AF36DF">
        <w:rPr>
          <w:b/>
          <w:bCs/>
        </w:rPr>
        <w:t xml:space="preserve">      2. Rashodi za nabavu nefinancijske imovine (Konto 4)</w:t>
      </w:r>
    </w:p>
    <w:p w14:paraId="55F4EEE5" w14:textId="77777777" w:rsidR="00AF36DF" w:rsidRPr="00AF36DF" w:rsidRDefault="00AF36DF" w:rsidP="00AF36DF">
      <w:pPr>
        <w:jc w:val="both"/>
      </w:pPr>
      <w:r w:rsidRPr="00AF36DF">
        <w:lastRenderedPageBreak/>
        <w:t xml:space="preserve">      Kapitalne investicije pokazuju pojačan intenzitet u prvoj polovici godine. </w:t>
      </w:r>
      <w:r w:rsidRPr="00AF36DF">
        <w:rPr>
          <w:bCs/>
        </w:rPr>
        <w:t>Izvršenje</w:t>
      </w:r>
      <w:r w:rsidRPr="00AF36DF">
        <w:t xml:space="preserve">: Ostvareno je </w:t>
      </w:r>
      <w:r w:rsidRPr="00AF36DF">
        <w:rPr>
          <w:bCs/>
        </w:rPr>
        <w:t>1.046.978,40 EUR</w:t>
      </w:r>
      <w:r w:rsidRPr="00AF36DF">
        <w:t xml:space="preserve"> (17,18% godišnjeg plana), bilježi se značajan porast investicija od </w:t>
      </w:r>
      <w:r w:rsidRPr="00AF36DF">
        <w:rPr>
          <w:bCs/>
        </w:rPr>
        <w:t>27,35%</w:t>
      </w:r>
      <w:r w:rsidRPr="00AF36DF">
        <w:t xml:space="preserve"> u odnosu na 2025. godinu. Povećanje je primarno vođen nabavom </w:t>
      </w:r>
      <w:r w:rsidRPr="00AF36DF">
        <w:rPr>
          <w:bCs/>
        </w:rPr>
        <w:t>proizvedene dugotrajne imovine</w:t>
      </w:r>
      <w:r w:rsidRPr="00AF36DF">
        <w:t xml:space="preserve"> (Konto 42), koja iznosi 913.664,69 EUR i bilježi skok od </w:t>
      </w:r>
      <w:r w:rsidRPr="00AF36DF">
        <w:rPr>
          <w:bCs/>
        </w:rPr>
        <w:t>53,88%</w:t>
      </w:r>
      <w:r w:rsidRPr="00AF36DF">
        <w:t xml:space="preserve"> u odnosu na lani. S druge strane, rashodi za dodatna ulaganja (Konto 45) su na izrazito niskih </w:t>
      </w:r>
      <w:r w:rsidRPr="00AF36DF">
        <w:rPr>
          <w:bCs/>
        </w:rPr>
        <w:t>6,53%</w:t>
      </w:r>
      <w:r w:rsidRPr="00AF36DF">
        <w:t xml:space="preserve"> izvršenja plana, što ostavlja prostor za realizaciju u drugom polugodištu.</w:t>
      </w:r>
    </w:p>
    <w:p w14:paraId="307DA201" w14:textId="77777777" w:rsidR="00AF36DF" w:rsidRPr="00AF36DF" w:rsidRDefault="00AF36DF" w:rsidP="00AF36DF">
      <w:pPr>
        <w:jc w:val="both"/>
      </w:pPr>
    </w:p>
    <w:p w14:paraId="5EBCDFE5" w14:textId="77777777" w:rsidR="00AF36DF" w:rsidRPr="00AF36DF" w:rsidRDefault="00AF36DF" w:rsidP="00AF36DF">
      <w:pPr>
        <w:jc w:val="both"/>
        <w:rPr>
          <w:b/>
          <w:bCs/>
        </w:rPr>
      </w:pPr>
      <w:r w:rsidRPr="00AF36DF">
        <w:rPr>
          <w:b/>
          <w:bCs/>
        </w:rPr>
        <w:t xml:space="preserve">       3. Izdaci za otplatu glavnice (Konto 5)</w:t>
      </w:r>
    </w:p>
    <w:p w14:paraId="0EE644BD" w14:textId="77777777" w:rsidR="00AF36DF" w:rsidRPr="00AF36DF" w:rsidRDefault="00AF36DF" w:rsidP="00AF36DF">
      <w:pPr>
        <w:jc w:val="both"/>
      </w:pPr>
      <w:r w:rsidRPr="00AF36DF">
        <w:t>Financijske obveze izvršavaju se točno prema planiranim amortizacijskim planovima.</w:t>
      </w:r>
    </w:p>
    <w:p w14:paraId="32E7B365" w14:textId="77777777" w:rsidR="00AF36DF" w:rsidRPr="00AF36DF" w:rsidRDefault="00AF36DF" w:rsidP="00AF36DF">
      <w:pPr>
        <w:jc w:val="both"/>
      </w:pPr>
      <w:r w:rsidRPr="00AF36DF">
        <w:t xml:space="preserve">Ostvareno je </w:t>
      </w:r>
      <w:r w:rsidRPr="00AF36DF">
        <w:rPr>
          <w:bCs/>
        </w:rPr>
        <w:t>35.714,88 EUR</w:t>
      </w:r>
      <w:r w:rsidRPr="00AF36DF">
        <w:t xml:space="preserve"> (49,99% godišnjeg plana), bilježi se pad od </w:t>
      </w:r>
      <w:r w:rsidRPr="00AF36DF">
        <w:rPr>
          <w:bCs/>
        </w:rPr>
        <w:t>69,38%</w:t>
      </w:r>
      <w:r w:rsidRPr="00AF36DF">
        <w:t xml:space="preserve"> u odnosu na 2025. godinu (indeks 30,62). Ovaj pad je rezultat potpunog zatvaranja izdataka za jamčevne pologe (Konto 51) i udjele u glavnici (Konto 53) koji su postojali u 2025., dok se otplata glavnice primljenih kredita (Konto 54) odvija identičnim tempom kao i prošle godine (100,00% indeksa).</w:t>
      </w:r>
    </w:p>
    <w:p w14:paraId="7DD9EE06" w14:textId="77777777" w:rsidR="00AF36DF" w:rsidRPr="00AF36DF" w:rsidRDefault="00AF36DF" w:rsidP="00AF36DF">
      <w:pPr>
        <w:jc w:val="both"/>
      </w:pPr>
      <w:r w:rsidRPr="00AF36DF">
        <w:t xml:space="preserve">         Proračun se u prvih šest mjeseci izvršava u okviru predviđenih raspoloživih sredstava. Niži postotak ukupnog izvršenja plana (</w:t>
      </w:r>
      <w:r w:rsidRPr="00AF36DF">
        <w:rPr>
          <w:bCs/>
        </w:rPr>
        <w:t>27,28%</w:t>
      </w:r>
      <w:r w:rsidRPr="00AF36DF">
        <w:t>) uobičajen je za prvu polovicu godine, jer se dinamika realizacije ugovorenih kapitalnih projekata i investicija (Konto 4) tradicionalno intenzivira u trećem i četvrtom kvartalu. Financijska stabilnost je očuvana, a likvidnost omogućuje nesmetano izvršavanje preostalih obveza.</w:t>
      </w:r>
    </w:p>
    <w:p w14:paraId="2C8D4F32" w14:textId="77777777" w:rsidR="00AF36DF" w:rsidRPr="00AF36DF" w:rsidRDefault="00AF36DF" w:rsidP="00AF36DF">
      <w:pPr>
        <w:spacing w:after="120" w:line="259" w:lineRule="auto"/>
        <w:jc w:val="both"/>
        <w:rPr>
          <w:rFonts w:eastAsia="Tahoma"/>
          <w:b/>
        </w:rPr>
      </w:pPr>
    </w:p>
    <w:p w14:paraId="4424041C" w14:textId="77777777" w:rsidR="00AF36DF" w:rsidRPr="00AF36DF" w:rsidRDefault="00AF36DF">
      <w:pPr>
        <w:numPr>
          <w:ilvl w:val="0"/>
          <w:numId w:val="8"/>
        </w:numPr>
        <w:spacing w:after="120" w:line="259" w:lineRule="auto"/>
        <w:jc w:val="both"/>
        <w:rPr>
          <w:rFonts w:eastAsia="Tahoma"/>
          <w:b/>
        </w:rPr>
      </w:pPr>
      <w:r w:rsidRPr="00AF36DF">
        <w:rPr>
          <w:rFonts w:eastAsia="Tahoma"/>
          <w:b/>
        </w:rPr>
        <w:t>Suficit/Deficit  proračuna</w:t>
      </w:r>
    </w:p>
    <w:p w14:paraId="34BE82EF" w14:textId="77777777" w:rsidR="00AF36DF" w:rsidRPr="00AF36DF" w:rsidRDefault="00AF36DF" w:rsidP="00AF36DF">
      <w:pPr>
        <w:jc w:val="both"/>
        <w:rPr>
          <w:rFonts w:eastAsia="Tahoma"/>
        </w:rPr>
      </w:pPr>
      <w:r w:rsidRPr="00AF36DF">
        <w:rPr>
          <w:rFonts w:eastAsia="Tahoma"/>
        </w:rPr>
        <w:t xml:space="preserve">         U izvještajnom razdoblju proračun bilježi tekući manjak od -624.553,79 EUR, što iznosi 24,84% u odnosu na planirani godišnji manjak. Međutim, stabilnost proračuna u potpunosti je očuvana zahvaljujući prenesenom višku iz prethodnih godina u iznosu od 2.710.140,05 EUR. Konačni rezultat proračuna za prvo polugodište je pozitivan i iznosi 2.085.586,26 EUR.</w:t>
      </w:r>
      <w:r w:rsidRPr="00AF36DF">
        <w:rPr>
          <w:rFonts w:eastAsia="Calibri"/>
          <w:color w:val="000000"/>
          <w:lang w:eastAsia="en-US"/>
        </w:rPr>
        <w:t xml:space="preserve"> </w:t>
      </w:r>
    </w:p>
    <w:tbl>
      <w:tblPr>
        <w:tblW w:w="7998" w:type="dxa"/>
        <w:tblInd w:w="93" w:type="dxa"/>
        <w:tblLook w:val="04A0" w:firstRow="1" w:lastRow="0" w:firstColumn="1" w:lastColumn="0" w:noHBand="0" w:noVBand="1"/>
      </w:tblPr>
      <w:tblGrid>
        <w:gridCol w:w="8977"/>
      </w:tblGrid>
      <w:tr w:rsidR="00AF36DF" w:rsidRPr="00AF36DF" w14:paraId="797CB032" w14:textId="77777777" w:rsidTr="006A7CDE">
        <w:trPr>
          <w:trHeight w:val="1341"/>
        </w:trPr>
        <w:tc>
          <w:tcPr>
            <w:tcW w:w="7998" w:type="dxa"/>
            <w:tcBorders>
              <w:top w:val="nil"/>
              <w:left w:val="nil"/>
              <w:bottom w:val="single" w:sz="8" w:space="0" w:color="auto"/>
              <w:right w:val="nil"/>
            </w:tcBorders>
            <w:vAlign w:val="center"/>
            <w:hideMark/>
          </w:tcPr>
          <w:p w14:paraId="0BB1DFB9" w14:textId="77777777" w:rsidR="00AF36DF" w:rsidRPr="00AF36DF" w:rsidRDefault="00AF36DF" w:rsidP="00AF36DF">
            <w:pPr>
              <w:jc w:val="both"/>
              <w:rPr>
                <w:b/>
                <w:bCs/>
                <w:color w:val="000000"/>
              </w:rPr>
            </w:pPr>
            <w:r w:rsidRPr="00AF36DF">
              <w:rPr>
                <w:b/>
                <w:bCs/>
                <w:color w:val="000000"/>
                <w:sz w:val="16"/>
                <w:szCs w:val="16"/>
              </w:rPr>
              <w:t xml:space="preserve">     </w:t>
            </w:r>
            <w:r w:rsidRPr="00AF36DF">
              <w:rPr>
                <w:b/>
                <w:bCs/>
                <w:color w:val="000000"/>
              </w:rPr>
              <w:t xml:space="preserve">Tablica : Ostvarenje Proračuna Općine Marčana I – VI  2026. godini u odnosu na tekući plan  za 2026. godinu i ostvarenje Proračuna Općine Marčana I-VI 2025. godinu </w:t>
            </w:r>
          </w:p>
          <w:tbl>
            <w:tblPr>
              <w:tblW w:w="8840" w:type="dxa"/>
              <w:tblLook w:val="04A0" w:firstRow="1" w:lastRow="0" w:firstColumn="1" w:lastColumn="0" w:noHBand="0" w:noVBand="1"/>
            </w:tblPr>
            <w:tblGrid>
              <w:gridCol w:w="2380"/>
              <w:gridCol w:w="1480"/>
              <w:gridCol w:w="1660"/>
              <w:gridCol w:w="1180"/>
              <w:gridCol w:w="1180"/>
              <w:gridCol w:w="960"/>
            </w:tblGrid>
            <w:tr w:rsidR="00AF36DF" w:rsidRPr="00AF36DF" w14:paraId="6A0DD06D" w14:textId="77777777" w:rsidTr="006A7CDE">
              <w:trPr>
                <w:trHeight w:val="450"/>
              </w:trPr>
              <w:tc>
                <w:tcPr>
                  <w:tcW w:w="2380" w:type="dxa"/>
                  <w:tcBorders>
                    <w:top w:val="single" w:sz="4" w:space="0" w:color="auto"/>
                    <w:left w:val="single" w:sz="4" w:space="0" w:color="auto"/>
                    <w:bottom w:val="single" w:sz="4" w:space="0" w:color="auto"/>
                    <w:right w:val="single" w:sz="4" w:space="0" w:color="auto"/>
                  </w:tcBorders>
                  <w:vAlign w:val="center"/>
                  <w:hideMark/>
                </w:tcPr>
                <w:p w14:paraId="41E067F7" w14:textId="77777777" w:rsidR="00AF36DF" w:rsidRPr="00AF36DF" w:rsidRDefault="00AF36DF" w:rsidP="00AF36DF">
                  <w:pPr>
                    <w:jc w:val="center"/>
                    <w:rPr>
                      <w:color w:val="000000"/>
                      <w:sz w:val="16"/>
                      <w:szCs w:val="16"/>
                    </w:rPr>
                  </w:pPr>
                  <w:r w:rsidRPr="00AF36DF">
                    <w:rPr>
                      <w:color w:val="000000"/>
                      <w:sz w:val="16"/>
                      <w:szCs w:val="16"/>
                    </w:rPr>
                    <w:t>Opis (naziv)</w:t>
                  </w:r>
                </w:p>
              </w:tc>
              <w:tc>
                <w:tcPr>
                  <w:tcW w:w="1480" w:type="dxa"/>
                  <w:tcBorders>
                    <w:top w:val="single" w:sz="4" w:space="0" w:color="auto"/>
                    <w:left w:val="nil"/>
                    <w:bottom w:val="single" w:sz="4" w:space="0" w:color="auto"/>
                    <w:right w:val="single" w:sz="4" w:space="0" w:color="auto"/>
                  </w:tcBorders>
                  <w:vAlign w:val="center"/>
                  <w:hideMark/>
                </w:tcPr>
                <w:p w14:paraId="59014B91" w14:textId="77777777" w:rsidR="00AF36DF" w:rsidRPr="00AF36DF" w:rsidRDefault="00AF36DF" w:rsidP="00AF36DF">
                  <w:pPr>
                    <w:jc w:val="center"/>
                    <w:rPr>
                      <w:color w:val="000000"/>
                      <w:sz w:val="16"/>
                      <w:szCs w:val="16"/>
                    </w:rPr>
                  </w:pPr>
                  <w:r w:rsidRPr="00AF36DF">
                    <w:rPr>
                      <w:color w:val="000000"/>
                      <w:sz w:val="16"/>
                      <w:szCs w:val="16"/>
                    </w:rPr>
                    <w:t>Ostvarenje         30.06.2025.</w:t>
                  </w:r>
                </w:p>
              </w:tc>
              <w:tc>
                <w:tcPr>
                  <w:tcW w:w="1660" w:type="dxa"/>
                  <w:tcBorders>
                    <w:top w:val="single" w:sz="4" w:space="0" w:color="auto"/>
                    <w:left w:val="nil"/>
                    <w:bottom w:val="single" w:sz="4" w:space="0" w:color="auto"/>
                    <w:right w:val="single" w:sz="4" w:space="0" w:color="auto"/>
                  </w:tcBorders>
                  <w:vAlign w:val="center"/>
                  <w:hideMark/>
                </w:tcPr>
                <w:p w14:paraId="21BCD58A" w14:textId="77777777" w:rsidR="00AF36DF" w:rsidRPr="00AF36DF" w:rsidRDefault="00AF36DF" w:rsidP="00AF36DF">
                  <w:pPr>
                    <w:jc w:val="center"/>
                    <w:rPr>
                      <w:color w:val="000000"/>
                      <w:sz w:val="16"/>
                      <w:szCs w:val="16"/>
                    </w:rPr>
                  </w:pPr>
                  <w:r w:rsidRPr="00AF36DF">
                    <w:rPr>
                      <w:color w:val="000000"/>
                      <w:sz w:val="16"/>
                      <w:szCs w:val="16"/>
                    </w:rPr>
                    <w:t>Plan 2026.</w:t>
                  </w:r>
                </w:p>
              </w:tc>
              <w:tc>
                <w:tcPr>
                  <w:tcW w:w="1180" w:type="dxa"/>
                  <w:tcBorders>
                    <w:top w:val="single" w:sz="4" w:space="0" w:color="auto"/>
                    <w:left w:val="nil"/>
                    <w:bottom w:val="single" w:sz="4" w:space="0" w:color="auto"/>
                    <w:right w:val="single" w:sz="4" w:space="0" w:color="auto"/>
                  </w:tcBorders>
                  <w:vAlign w:val="center"/>
                  <w:hideMark/>
                </w:tcPr>
                <w:p w14:paraId="6458DD22" w14:textId="77777777" w:rsidR="00AF36DF" w:rsidRPr="00AF36DF" w:rsidRDefault="00AF36DF" w:rsidP="00AF36DF">
                  <w:pPr>
                    <w:jc w:val="center"/>
                    <w:rPr>
                      <w:color w:val="000000"/>
                      <w:sz w:val="16"/>
                      <w:szCs w:val="16"/>
                    </w:rPr>
                  </w:pPr>
                  <w:r w:rsidRPr="00AF36DF">
                    <w:rPr>
                      <w:color w:val="000000"/>
                      <w:sz w:val="16"/>
                      <w:szCs w:val="16"/>
                    </w:rPr>
                    <w:t>Ostvarenje       30.06.2026.</w:t>
                  </w:r>
                </w:p>
              </w:tc>
              <w:tc>
                <w:tcPr>
                  <w:tcW w:w="1180" w:type="dxa"/>
                  <w:tcBorders>
                    <w:top w:val="single" w:sz="4" w:space="0" w:color="auto"/>
                    <w:left w:val="nil"/>
                    <w:bottom w:val="single" w:sz="4" w:space="0" w:color="auto"/>
                    <w:right w:val="single" w:sz="4" w:space="0" w:color="auto"/>
                  </w:tcBorders>
                  <w:vAlign w:val="center"/>
                  <w:hideMark/>
                </w:tcPr>
                <w:p w14:paraId="40283E90" w14:textId="77777777" w:rsidR="00AF36DF" w:rsidRPr="00AF36DF" w:rsidRDefault="00AF36DF" w:rsidP="00AF36DF">
                  <w:pPr>
                    <w:jc w:val="center"/>
                    <w:rPr>
                      <w:color w:val="000000"/>
                      <w:sz w:val="16"/>
                      <w:szCs w:val="16"/>
                    </w:rPr>
                  </w:pPr>
                  <w:r w:rsidRPr="00AF36DF">
                    <w:rPr>
                      <w:color w:val="000000"/>
                      <w:sz w:val="16"/>
                      <w:szCs w:val="16"/>
                    </w:rPr>
                    <w:t>Indeks 26/25</w:t>
                  </w:r>
                </w:p>
              </w:tc>
              <w:tc>
                <w:tcPr>
                  <w:tcW w:w="960" w:type="dxa"/>
                  <w:tcBorders>
                    <w:top w:val="single" w:sz="4" w:space="0" w:color="auto"/>
                    <w:left w:val="nil"/>
                    <w:bottom w:val="single" w:sz="4" w:space="0" w:color="auto"/>
                    <w:right w:val="single" w:sz="4" w:space="0" w:color="auto"/>
                  </w:tcBorders>
                  <w:vAlign w:val="center"/>
                  <w:hideMark/>
                </w:tcPr>
                <w:p w14:paraId="62F4F2A7" w14:textId="77777777" w:rsidR="00AF36DF" w:rsidRPr="00AF36DF" w:rsidRDefault="00AF36DF" w:rsidP="00AF36DF">
                  <w:pPr>
                    <w:jc w:val="center"/>
                    <w:rPr>
                      <w:color w:val="000000"/>
                      <w:sz w:val="16"/>
                      <w:szCs w:val="16"/>
                    </w:rPr>
                  </w:pPr>
                  <w:r w:rsidRPr="00AF36DF">
                    <w:rPr>
                      <w:color w:val="000000"/>
                      <w:sz w:val="16"/>
                      <w:szCs w:val="16"/>
                    </w:rPr>
                    <w:t>Indeks ostv/plan</w:t>
                  </w:r>
                </w:p>
              </w:tc>
            </w:tr>
            <w:tr w:rsidR="00AF36DF" w:rsidRPr="00AF36DF" w14:paraId="0EB29533" w14:textId="77777777" w:rsidTr="006A7CDE">
              <w:trPr>
                <w:trHeight w:val="300"/>
              </w:trPr>
              <w:tc>
                <w:tcPr>
                  <w:tcW w:w="2380" w:type="dxa"/>
                  <w:tcBorders>
                    <w:top w:val="nil"/>
                    <w:left w:val="single" w:sz="4" w:space="0" w:color="auto"/>
                    <w:bottom w:val="single" w:sz="4" w:space="0" w:color="auto"/>
                    <w:right w:val="single" w:sz="4" w:space="0" w:color="auto"/>
                  </w:tcBorders>
                  <w:vAlign w:val="center"/>
                  <w:hideMark/>
                </w:tcPr>
                <w:p w14:paraId="2F01C4AF" w14:textId="77777777" w:rsidR="00AF36DF" w:rsidRPr="00AF36DF" w:rsidRDefault="00AF36DF" w:rsidP="00AF36DF">
                  <w:pPr>
                    <w:jc w:val="both"/>
                    <w:rPr>
                      <w:b/>
                      <w:bCs/>
                      <w:i/>
                      <w:iCs/>
                      <w:color w:val="000000"/>
                      <w:sz w:val="16"/>
                      <w:szCs w:val="16"/>
                    </w:rPr>
                  </w:pPr>
                  <w:r w:rsidRPr="00AF36DF">
                    <w:rPr>
                      <w:b/>
                      <w:bCs/>
                      <w:i/>
                      <w:iCs/>
                      <w:color w:val="000000"/>
                      <w:sz w:val="16"/>
                      <w:szCs w:val="16"/>
                    </w:rPr>
                    <w:t>1.PRIHODI</w:t>
                  </w:r>
                </w:p>
              </w:tc>
              <w:tc>
                <w:tcPr>
                  <w:tcW w:w="1480" w:type="dxa"/>
                  <w:tcBorders>
                    <w:top w:val="nil"/>
                    <w:left w:val="nil"/>
                    <w:bottom w:val="single" w:sz="4" w:space="0" w:color="auto"/>
                    <w:right w:val="single" w:sz="4" w:space="0" w:color="auto"/>
                  </w:tcBorders>
                  <w:vAlign w:val="center"/>
                  <w:hideMark/>
                </w:tcPr>
                <w:p w14:paraId="71E3344E" w14:textId="77777777" w:rsidR="00AF36DF" w:rsidRPr="00AF36DF" w:rsidRDefault="00AF36DF" w:rsidP="00AF36DF">
                  <w:pPr>
                    <w:jc w:val="right"/>
                    <w:rPr>
                      <w:b/>
                      <w:bCs/>
                      <w:i/>
                      <w:iCs/>
                      <w:color w:val="000000"/>
                      <w:sz w:val="16"/>
                      <w:szCs w:val="16"/>
                    </w:rPr>
                  </w:pPr>
                  <w:r w:rsidRPr="00AF36DF">
                    <w:rPr>
                      <w:b/>
                      <w:bCs/>
                      <w:i/>
                      <w:iCs/>
                      <w:color w:val="000000"/>
                      <w:sz w:val="16"/>
                      <w:szCs w:val="16"/>
                    </w:rPr>
                    <w:t>4.067.145,74</w:t>
                  </w:r>
                </w:p>
              </w:tc>
              <w:tc>
                <w:tcPr>
                  <w:tcW w:w="1660" w:type="dxa"/>
                  <w:tcBorders>
                    <w:top w:val="nil"/>
                    <w:left w:val="nil"/>
                    <w:bottom w:val="single" w:sz="4" w:space="0" w:color="auto"/>
                    <w:right w:val="single" w:sz="4" w:space="0" w:color="auto"/>
                  </w:tcBorders>
                  <w:vAlign w:val="center"/>
                  <w:hideMark/>
                </w:tcPr>
                <w:p w14:paraId="345A8029" w14:textId="77777777" w:rsidR="00AF36DF" w:rsidRPr="00AF36DF" w:rsidRDefault="00AF36DF" w:rsidP="00AF36DF">
                  <w:pPr>
                    <w:jc w:val="right"/>
                    <w:rPr>
                      <w:b/>
                      <w:bCs/>
                      <w:i/>
                      <w:iCs/>
                      <w:color w:val="000000"/>
                      <w:sz w:val="16"/>
                      <w:szCs w:val="16"/>
                    </w:rPr>
                  </w:pPr>
                  <w:r w:rsidRPr="00AF36DF">
                    <w:rPr>
                      <w:b/>
                      <w:bCs/>
                      <w:i/>
                      <w:iCs/>
                      <w:color w:val="000000"/>
                      <w:sz w:val="16"/>
                      <w:szCs w:val="16"/>
                    </w:rPr>
                    <w:t>9.722.867,04</w:t>
                  </w:r>
                </w:p>
              </w:tc>
              <w:tc>
                <w:tcPr>
                  <w:tcW w:w="1180" w:type="dxa"/>
                  <w:tcBorders>
                    <w:top w:val="nil"/>
                    <w:left w:val="nil"/>
                    <w:bottom w:val="single" w:sz="4" w:space="0" w:color="auto"/>
                    <w:right w:val="single" w:sz="4" w:space="0" w:color="auto"/>
                  </w:tcBorders>
                  <w:vAlign w:val="center"/>
                  <w:hideMark/>
                </w:tcPr>
                <w:p w14:paraId="0EF3670F" w14:textId="77777777" w:rsidR="00AF36DF" w:rsidRPr="00AF36DF" w:rsidRDefault="00AF36DF" w:rsidP="00AF36DF">
                  <w:pPr>
                    <w:jc w:val="right"/>
                    <w:rPr>
                      <w:b/>
                      <w:bCs/>
                      <w:i/>
                      <w:iCs/>
                      <w:color w:val="000000"/>
                      <w:sz w:val="16"/>
                      <w:szCs w:val="16"/>
                    </w:rPr>
                  </w:pPr>
                  <w:r w:rsidRPr="00AF36DF">
                    <w:rPr>
                      <w:b/>
                      <w:bCs/>
                      <w:i/>
                      <w:iCs/>
                      <w:color w:val="000000"/>
                      <w:sz w:val="16"/>
                      <w:szCs w:val="16"/>
                    </w:rPr>
                    <w:t>2.713.651,08</w:t>
                  </w:r>
                </w:p>
              </w:tc>
              <w:tc>
                <w:tcPr>
                  <w:tcW w:w="1180" w:type="dxa"/>
                  <w:tcBorders>
                    <w:top w:val="nil"/>
                    <w:left w:val="nil"/>
                    <w:bottom w:val="single" w:sz="4" w:space="0" w:color="auto"/>
                    <w:right w:val="single" w:sz="4" w:space="0" w:color="auto"/>
                  </w:tcBorders>
                  <w:vAlign w:val="center"/>
                  <w:hideMark/>
                </w:tcPr>
                <w:p w14:paraId="2AC56CD6" w14:textId="77777777" w:rsidR="00AF36DF" w:rsidRPr="00AF36DF" w:rsidRDefault="00AF36DF" w:rsidP="00AF36DF">
                  <w:pPr>
                    <w:jc w:val="right"/>
                    <w:rPr>
                      <w:b/>
                      <w:bCs/>
                      <w:i/>
                      <w:iCs/>
                      <w:color w:val="000000"/>
                      <w:sz w:val="16"/>
                      <w:szCs w:val="16"/>
                    </w:rPr>
                  </w:pPr>
                  <w:r w:rsidRPr="00AF36DF">
                    <w:rPr>
                      <w:b/>
                      <w:bCs/>
                      <w:i/>
                      <w:iCs/>
                      <w:color w:val="000000"/>
                      <w:sz w:val="16"/>
                      <w:szCs w:val="16"/>
                    </w:rPr>
                    <w:t>66,72%</w:t>
                  </w:r>
                </w:p>
              </w:tc>
              <w:tc>
                <w:tcPr>
                  <w:tcW w:w="960" w:type="dxa"/>
                  <w:tcBorders>
                    <w:top w:val="nil"/>
                    <w:left w:val="nil"/>
                    <w:bottom w:val="single" w:sz="4" w:space="0" w:color="auto"/>
                    <w:right w:val="single" w:sz="4" w:space="0" w:color="auto"/>
                  </w:tcBorders>
                  <w:vAlign w:val="center"/>
                  <w:hideMark/>
                </w:tcPr>
                <w:p w14:paraId="72ED2508" w14:textId="77777777" w:rsidR="00AF36DF" w:rsidRPr="00AF36DF" w:rsidRDefault="00AF36DF" w:rsidP="00AF36DF">
                  <w:pPr>
                    <w:jc w:val="right"/>
                    <w:rPr>
                      <w:b/>
                      <w:bCs/>
                      <w:i/>
                      <w:iCs/>
                      <w:color w:val="000000"/>
                      <w:sz w:val="16"/>
                      <w:szCs w:val="16"/>
                    </w:rPr>
                  </w:pPr>
                  <w:r w:rsidRPr="00AF36DF">
                    <w:rPr>
                      <w:b/>
                      <w:bCs/>
                      <w:i/>
                      <w:iCs/>
                      <w:color w:val="000000"/>
                      <w:sz w:val="16"/>
                      <w:szCs w:val="16"/>
                    </w:rPr>
                    <w:t>27,91%</w:t>
                  </w:r>
                </w:p>
              </w:tc>
            </w:tr>
            <w:tr w:rsidR="00AF36DF" w:rsidRPr="00AF36DF" w14:paraId="6D4E8ABE" w14:textId="77777777" w:rsidTr="006A7CDE">
              <w:trPr>
                <w:trHeight w:val="300"/>
              </w:trPr>
              <w:tc>
                <w:tcPr>
                  <w:tcW w:w="2380" w:type="dxa"/>
                  <w:tcBorders>
                    <w:top w:val="nil"/>
                    <w:left w:val="single" w:sz="4" w:space="0" w:color="auto"/>
                    <w:bottom w:val="single" w:sz="4" w:space="0" w:color="auto"/>
                    <w:right w:val="single" w:sz="4" w:space="0" w:color="auto"/>
                  </w:tcBorders>
                  <w:vAlign w:val="center"/>
                  <w:hideMark/>
                </w:tcPr>
                <w:p w14:paraId="74129194" w14:textId="77777777" w:rsidR="00AF36DF" w:rsidRPr="00AF36DF" w:rsidRDefault="00AF36DF" w:rsidP="00AF36DF">
                  <w:pPr>
                    <w:jc w:val="both"/>
                    <w:rPr>
                      <w:color w:val="000000"/>
                      <w:sz w:val="16"/>
                      <w:szCs w:val="16"/>
                    </w:rPr>
                  </w:pPr>
                  <w:r w:rsidRPr="00AF36DF">
                    <w:rPr>
                      <w:color w:val="000000"/>
                      <w:sz w:val="16"/>
                      <w:szCs w:val="16"/>
                    </w:rPr>
                    <w:t>1.1.Prihodi poslovanja</w:t>
                  </w:r>
                </w:p>
              </w:tc>
              <w:tc>
                <w:tcPr>
                  <w:tcW w:w="1480" w:type="dxa"/>
                  <w:tcBorders>
                    <w:top w:val="nil"/>
                    <w:left w:val="nil"/>
                    <w:bottom w:val="single" w:sz="4" w:space="0" w:color="auto"/>
                    <w:right w:val="single" w:sz="4" w:space="0" w:color="auto"/>
                  </w:tcBorders>
                  <w:vAlign w:val="center"/>
                  <w:hideMark/>
                </w:tcPr>
                <w:p w14:paraId="0767C29F" w14:textId="77777777" w:rsidR="00AF36DF" w:rsidRPr="00AF36DF" w:rsidRDefault="00AF36DF" w:rsidP="00AF36DF">
                  <w:pPr>
                    <w:jc w:val="right"/>
                    <w:rPr>
                      <w:color w:val="000000"/>
                      <w:sz w:val="16"/>
                      <w:szCs w:val="16"/>
                    </w:rPr>
                  </w:pPr>
                  <w:r w:rsidRPr="00AF36DF">
                    <w:rPr>
                      <w:color w:val="000000"/>
                      <w:sz w:val="16"/>
                      <w:szCs w:val="16"/>
                    </w:rPr>
                    <w:t>2.431.931,02</w:t>
                  </w:r>
                </w:p>
              </w:tc>
              <w:tc>
                <w:tcPr>
                  <w:tcW w:w="1660" w:type="dxa"/>
                  <w:tcBorders>
                    <w:top w:val="nil"/>
                    <w:left w:val="nil"/>
                    <w:bottom w:val="single" w:sz="4" w:space="0" w:color="auto"/>
                    <w:right w:val="single" w:sz="4" w:space="0" w:color="auto"/>
                  </w:tcBorders>
                  <w:vAlign w:val="center"/>
                  <w:hideMark/>
                </w:tcPr>
                <w:p w14:paraId="32A1F7F3" w14:textId="77777777" w:rsidR="00AF36DF" w:rsidRPr="00AF36DF" w:rsidRDefault="00AF36DF" w:rsidP="00AF36DF">
                  <w:pPr>
                    <w:jc w:val="right"/>
                    <w:rPr>
                      <w:color w:val="000000"/>
                      <w:sz w:val="16"/>
                      <w:szCs w:val="16"/>
                    </w:rPr>
                  </w:pPr>
                  <w:r w:rsidRPr="00AF36DF">
                    <w:rPr>
                      <w:color w:val="000000"/>
                      <w:sz w:val="16"/>
                      <w:szCs w:val="16"/>
                    </w:rPr>
                    <w:t>8.926.497,04</w:t>
                  </w:r>
                </w:p>
              </w:tc>
              <w:tc>
                <w:tcPr>
                  <w:tcW w:w="1180" w:type="dxa"/>
                  <w:tcBorders>
                    <w:top w:val="nil"/>
                    <w:left w:val="nil"/>
                    <w:bottom w:val="single" w:sz="4" w:space="0" w:color="auto"/>
                    <w:right w:val="single" w:sz="4" w:space="0" w:color="auto"/>
                  </w:tcBorders>
                  <w:vAlign w:val="center"/>
                  <w:hideMark/>
                </w:tcPr>
                <w:p w14:paraId="0AB1E2DF" w14:textId="77777777" w:rsidR="00AF36DF" w:rsidRPr="00AF36DF" w:rsidRDefault="00AF36DF" w:rsidP="00AF36DF">
                  <w:pPr>
                    <w:jc w:val="right"/>
                    <w:rPr>
                      <w:color w:val="000000"/>
                      <w:sz w:val="16"/>
                      <w:szCs w:val="16"/>
                    </w:rPr>
                  </w:pPr>
                  <w:r w:rsidRPr="00AF36DF">
                    <w:rPr>
                      <w:color w:val="000000"/>
                      <w:sz w:val="16"/>
                      <w:szCs w:val="16"/>
                    </w:rPr>
                    <w:t>2.711.515,19</w:t>
                  </w:r>
                </w:p>
              </w:tc>
              <w:tc>
                <w:tcPr>
                  <w:tcW w:w="1180" w:type="dxa"/>
                  <w:tcBorders>
                    <w:top w:val="nil"/>
                    <w:left w:val="nil"/>
                    <w:bottom w:val="single" w:sz="4" w:space="0" w:color="auto"/>
                    <w:right w:val="single" w:sz="4" w:space="0" w:color="auto"/>
                  </w:tcBorders>
                  <w:vAlign w:val="center"/>
                  <w:hideMark/>
                </w:tcPr>
                <w:p w14:paraId="65594453" w14:textId="77777777" w:rsidR="00AF36DF" w:rsidRPr="00AF36DF" w:rsidRDefault="00AF36DF" w:rsidP="00AF36DF">
                  <w:pPr>
                    <w:jc w:val="right"/>
                    <w:rPr>
                      <w:color w:val="000000"/>
                      <w:sz w:val="16"/>
                      <w:szCs w:val="16"/>
                    </w:rPr>
                  </w:pPr>
                  <w:r w:rsidRPr="00AF36DF">
                    <w:rPr>
                      <w:color w:val="000000"/>
                      <w:sz w:val="16"/>
                      <w:szCs w:val="16"/>
                    </w:rPr>
                    <w:t>111,50%</w:t>
                  </w:r>
                </w:p>
              </w:tc>
              <w:tc>
                <w:tcPr>
                  <w:tcW w:w="960" w:type="dxa"/>
                  <w:tcBorders>
                    <w:top w:val="nil"/>
                    <w:left w:val="nil"/>
                    <w:bottom w:val="single" w:sz="4" w:space="0" w:color="auto"/>
                    <w:right w:val="single" w:sz="4" w:space="0" w:color="auto"/>
                  </w:tcBorders>
                  <w:vAlign w:val="center"/>
                  <w:hideMark/>
                </w:tcPr>
                <w:p w14:paraId="2C9F10A6" w14:textId="77777777" w:rsidR="00AF36DF" w:rsidRPr="00AF36DF" w:rsidRDefault="00AF36DF" w:rsidP="00AF36DF">
                  <w:pPr>
                    <w:jc w:val="right"/>
                    <w:rPr>
                      <w:color w:val="000000"/>
                      <w:sz w:val="16"/>
                      <w:szCs w:val="16"/>
                    </w:rPr>
                  </w:pPr>
                  <w:r w:rsidRPr="00AF36DF">
                    <w:rPr>
                      <w:color w:val="000000"/>
                      <w:sz w:val="16"/>
                      <w:szCs w:val="16"/>
                    </w:rPr>
                    <w:t>30,38%</w:t>
                  </w:r>
                </w:p>
              </w:tc>
            </w:tr>
            <w:tr w:rsidR="00AF36DF" w:rsidRPr="00AF36DF" w14:paraId="7D6DB201" w14:textId="77777777" w:rsidTr="006A7CDE">
              <w:trPr>
                <w:trHeight w:val="450"/>
              </w:trPr>
              <w:tc>
                <w:tcPr>
                  <w:tcW w:w="2380" w:type="dxa"/>
                  <w:tcBorders>
                    <w:top w:val="nil"/>
                    <w:left w:val="single" w:sz="4" w:space="0" w:color="auto"/>
                    <w:bottom w:val="single" w:sz="4" w:space="0" w:color="auto"/>
                    <w:right w:val="single" w:sz="4" w:space="0" w:color="auto"/>
                  </w:tcBorders>
                  <w:vAlign w:val="center"/>
                  <w:hideMark/>
                </w:tcPr>
                <w:p w14:paraId="792D7E13" w14:textId="77777777" w:rsidR="00AF36DF" w:rsidRPr="00AF36DF" w:rsidRDefault="00AF36DF" w:rsidP="00AF36DF">
                  <w:pPr>
                    <w:rPr>
                      <w:color w:val="000000"/>
                      <w:sz w:val="16"/>
                      <w:szCs w:val="16"/>
                    </w:rPr>
                  </w:pPr>
                  <w:r w:rsidRPr="00AF36DF">
                    <w:rPr>
                      <w:color w:val="000000"/>
                      <w:sz w:val="16"/>
                      <w:szCs w:val="16"/>
                    </w:rPr>
                    <w:t>1.2.Prihodi od prodaje nefinancijske imovine</w:t>
                  </w:r>
                </w:p>
              </w:tc>
              <w:tc>
                <w:tcPr>
                  <w:tcW w:w="1480" w:type="dxa"/>
                  <w:tcBorders>
                    <w:top w:val="nil"/>
                    <w:left w:val="nil"/>
                    <w:bottom w:val="single" w:sz="4" w:space="0" w:color="auto"/>
                    <w:right w:val="single" w:sz="4" w:space="0" w:color="auto"/>
                  </w:tcBorders>
                  <w:vAlign w:val="center"/>
                  <w:hideMark/>
                </w:tcPr>
                <w:p w14:paraId="614AA433" w14:textId="77777777" w:rsidR="00AF36DF" w:rsidRPr="00AF36DF" w:rsidRDefault="00AF36DF" w:rsidP="00AF36DF">
                  <w:pPr>
                    <w:jc w:val="right"/>
                    <w:rPr>
                      <w:color w:val="000000"/>
                      <w:sz w:val="16"/>
                      <w:szCs w:val="16"/>
                    </w:rPr>
                  </w:pPr>
                  <w:r w:rsidRPr="00AF36DF">
                    <w:rPr>
                      <w:color w:val="000000"/>
                      <w:sz w:val="16"/>
                      <w:szCs w:val="16"/>
                    </w:rPr>
                    <w:t>1.632.437,97</w:t>
                  </w:r>
                </w:p>
              </w:tc>
              <w:tc>
                <w:tcPr>
                  <w:tcW w:w="1660" w:type="dxa"/>
                  <w:tcBorders>
                    <w:top w:val="nil"/>
                    <w:left w:val="nil"/>
                    <w:bottom w:val="single" w:sz="4" w:space="0" w:color="auto"/>
                    <w:right w:val="single" w:sz="4" w:space="0" w:color="auto"/>
                  </w:tcBorders>
                  <w:vAlign w:val="center"/>
                  <w:hideMark/>
                </w:tcPr>
                <w:p w14:paraId="078A17C4" w14:textId="77777777" w:rsidR="00AF36DF" w:rsidRPr="00AF36DF" w:rsidRDefault="00AF36DF" w:rsidP="00AF36DF">
                  <w:pPr>
                    <w:jc w:val="right"/>
                    <w:rPr>
                      <w:color w:val="000000"/>
                      <w:sz w:val="16"/>
                      <w:szCs w:val="16"/>
                    </w:rPr>
                  </w:pPr>
                  <w:r w:rsidRPr="00AF36DF">
                    <w:rPr>
                      <w:color w:val="000000"/>
                      <w:sz w:val="16"/>
                      <w:szCs w:val="16"/>
                    </w:rPr>
                    <w:t>796.370,00</w:t>
                  </w:r>
                </w:p>
              </w:tc>
              <w:tc>
                <w:tcPr>
                  <w:tcW w:w="1180" w:type="dxa"/>
                  <w:tcBorders>
                    <w:top w:val="nil"/>
                    <w:left w:val="nil"/>
                    <w:bottom w:val="single" w:sz="4" w:space="0" w:color="auto"/>
                    <w:right w:val="single" w:sz="4" w:space="0" w:color="auto"/>
                  </w:tcBorders>
                  <w:vAlign w:val="center"/>
                  <w:hideMark/>
                </w:tcPr>
                <w:p w14:paraId="57BE6882" w14:textId="77777777" w:rsidR="00AF36DF" w:rsidRPr="00AF36DF" w:rsidRDefault="00AF36DF" w:rsidP="00AF36DF">
                  <w:pPr>
                    <w:jc w:val="right"/>
                    <w:rPr>
                      <w:color w:val="000000"/>
                      <w:sz w:val="16"/>
                      <w:szCs w:val="16"/>
                    </w:rPr>
                  </w:pPr>
                  <w:r w:rsidRPr="00AF36DF">
                    <w:rPr>
                      <w:color w:val="000000"/>
                      <w:sz w:val="16"/>
                      <w:szCs w:val="16"/>
                    </w:rPr>
                    <w:t>2.135,89</w:t>
                  </w:r>
                </w:p>
              </w:tc>
              <w:tc>
                <w:tcPr>
                  <w:tcW w:w="1180" w:type="dxa"/>
                  <w:tcBorders>
                    <w:top w:val="nil"/>
                    <w:left w:val="nil"/>
                    <w:bottom w:val="single" w:sz="4" w:space="0" w:color="auto"/>
                    <w:right w:val="single" w:sz="4" w:space="0" w:color="auto"/>
                  </w:tcBorders>
                  <w:vAlign w:val="center"/>
                  <w:hideMark/>
                </w:tcPr>
                <w:p w14:paraId="3EBC26CF" w14:textId="77777777" w:rsidR="00AF36DF" w:rsidRPr="00AF36DF" w:rsidRDefault="00AF36DF" w:rsidP="00AF36DF">
                  <w:pPr>
                    <w:jc w:val="right"/>
                    <w:rPr>
                      <w:color w:val="000000"/>
                      <w:sz w:val="16"/>
                      <w:szCs w:val="16"/>
                    </w:rPr>
                  </w:pPr>
                  <w:r w:rsidRPr="00AF36DF">
                    <w:rPr>
                      <w:color w:val="000000"/>
                      <w:sz w:val="16"/>
                      <w:szCs w:val="16"/>
                    </w:rPr>
                    <w:t>0,13%</w:t>
                  </w:r>
                </w:p>
              </w:tc>
              <w:tc>
                <w:tcPr>
                  <w:tcW w:w="960" w:type="dxa"/>
                  <w:tcBorders>
                    <w:top w:val="nil"/>
                    <w:left w:val="nil"/>
                    <w:bottom w:val="single" w:sz="4" w:space="0" w:color="auto"/>
                    <w:right w:val="single" w:sz="4" w:space="0" w:color="auto"/>
                  </w:tcBorders>
                  <w:vAlign w:val="center"/>
                  <w:hideMark/>
                </w:tcPr>
                <w:p w14:paraId="53299609" w14:textId="77777777" w:rsidR="00AF36DF" w:rsidRPr="00AF36DF" w:rsidRDefault="00AF36DF" w:rsidP="00AF36DF">
                  <w:pPr>
                    <w:jc w:val="right"/>
                    <w:rPr>
                      <w:color w:val="000000"/>
                      <w:sz w:val="16"/>
                      <w:szCs w:val="16"/>
                    </w:rPr>
                  </w:pPr>
                  <w:r w:rsidRPr="00AF36DF">
                    <w:rPr>
                      <w:color w:val="000000"/>
                      <w:sz w:val="16"/>
                      <w:szCs w:val="16"/>
                    </w:rPr>
                    <w:t>0,27%</w:t>
                  </w:r>
                </w:p>
              </w:tc>
            </w:tr>
            <w:tr w:rsidR="00AF36DF" w:rsidRPr="00AF36DF" w14:paraId="004DA4BF" w14:textId="77777777" w:rsidTr="006A7CDE">
              <w:trPr>
                <w:trHeight w:val="450"/>
              </w:trPr>
              <w:tc>
                <w:tcPr>
                  <w:tcW w:w="2380" w:type="dxa"/>
                  <w:tcBorders>
                    <w:top w:val="nil"/>
                    <w:left w:val="single" w:sz="4" w:space="0" w:color="auto"/>
                    <w:bottom w:val="single" w:sz="4" w:space="0" w:color="auto"/>
                    <w:right w:val="single" w:sz="4" w:space="0" w:color="auto"/>
                  </w:tcBorders>
                  <w:vAlign w:val="center"/>
                  <w:hideMark/>
                </w:tcPr>
                <w:p w14:paraId="7452CF4A" w14:textId="77777777" w:rsidR="00AF36DF" w:rsidRPr="00AF36DF" w:rsidRDefault="00AF36DF" w:rsidP="00AF36DF">
                  <w:pPr>
                    <w:rPr>
                      <w:color w:val="000000"/>
                      <w:sz w:val="16"/>
                      <w:szCs w:val="16"/>
                    </w:rPr>
                  </w:pPr>
                  <w:r w:rsidRPr="00AF36DF">
                    <w:rPr>
                      <w:color w:val="000000"/>
                      <w:sz w:val="16"/>
                      <w:szCs w:val="16"/>
                    </w:rPr>
                    <w:t>1.3. Primici od financijske imovine i zaduživanja</w:t>
                  </w:r>
                </w:p>
              </w:tc>
              <w:tc>
                <w:tcPr>
                  <w:tcW w:w="1480" w:type="dxa"/>
                  <w:tcBorders>
                    <w:top w:val="nil"/>
                    <w:left w:val="nil"/>
                    <w:bottom w:val="single" w:sz="4" w:space="0" w:color="auto"/>
                    <w:right w:val="single" w:sz="4" w:space="0" w:color="auto"/>
                  </w:tcBorders>
                  <w:vAlign w:val="center"/>
                  <w:hideMark/>
                </w:tcPr>
                <w:p w14:paraId="27E73EB3" w14:textId="77777777" w:rsidR="00AF36DF" w:rsidRPr="00AF36DF" w:rsidRDefault="00AF36DF" w:rsidP="00AF36DF">
                  <w:pPr>
                    <w:jc w:val="right"/>
                    <w:rPr>
                      <w:color w:val="000000"/>
                      <w:sz w:val="16"/>
                      <w:szCs w:val="16"/>
                    </w:rPr>
                  </w:pPr>
                  <w:r w:rsidRPr="00AF36DF">
                    <w:rPr>
                      <w:color w:val="000000"/>
                      <w:sz w:val="16"/>
                      <w:szCs w:val="16"/>
                    </w:rPr>
                    <w:t>2776,75</w:t>
                  </w:r>
                </w:p>
              </w:tc>
              <w:tc>
                <w:tcPr>
                  <w:tcW w:w="1660" w:type="dxa"/>
                  <w:tcBorders>
                    <w:top w:val="nil"/>
                    <w:left w:val="nil"/>
                    <w:bottom w:val="single" w:sz="4" w:space="0" w:color="auto"/>
                    <w:right w:val="single" w:sz="4" w:space="0" w:color="auto"/>
                  </w:tcBorders>
                  <w:vAlign w:val="center"/>
                  <w:hideMark/>
                </w:tcPr>
                <w:p w14:paraId="6D5D1365" w14:textId="77777777" w:rsidR="00AF36DF" w:rsidRPr="00AF36DF" w:rsidRDefault="00AF36DF" w:rsidP="00AF36DF">
                  <w:pPr>
                    <w:jc w:val="right"/>
                    <w:rPr>
                      <w:color w:val="000000"/>
                      <w:sz w:val="16"/>
                      <w:szCs w:val="16"/>
                    </w:rPr>
                  </w:pPr>
                  <w:r w:rsidRPr="00AF36DF">
                    <w:rPr>
                      <w:color w:val="000000"/>
                      <w:sz w:val="16"/>
                      <w:szCs w:val="16"/>
                    </w:rPr>
                    <w:t>0</w:t>
                  </w:r>
                </w:p>
              </w:tc>
              <w:tc>
                <w:tcPr>
                  <w:tcW w:w="1180" w:type="dxa"/>
                  <w:tcBorders>
                    <w:top w:val="nil"/>
                    <w:left w:val="nil"/>
                    <w:bottom w:val="single" w:sz="4" w:space="0" w:color="auto"/>
                    <w:right w:val="single" w:sz="4" w:space="0" w:color="auto"/>
                  </w:tcBorders>
                  <w:vAlign w:val="center"/>
                  <w:hideMark/>
                </w:tcPr>
                <w:p w14:paraId="26BDF6A4" w14:textId="77777777" w:rsidR="00AF36DF" w:rsidRPr="00AF36DF" w:rsidRDefault="00AF36DF" w:rsidP="00AF36DF">
                  <w:pPr>
                    <w:jc w:val="right"/>
                    <w:rPr>
                      <w:color w:val="000000"/>
                      <w:sz w:val="16"/>
                      <w:szCs w:val="16"/>
                    </w:rPr>
                  </w:pPr>
                  <w:r w:rsidRPr="00AF36DF">
                    <w:rPr>
                      <w:color w:val="000000"/>
                      <w:sz w:val="16"/>
                      <w:szCs w:val="16"/>
                    </w:rPr>
                    <w:t>0</w:t>
                  </w:r>
                </w:p>
              </w:tc>
              <w:tc>
                <w:tcPr>
                  <w:tcW w:w="1180" w:type="dxa"/>
                  <w:tcBorders>
                    <w:top w:val="nil"/>
                    <w:left w:val="nil"/>
                    <w:bottom w:val="single" w:sz="4" w:space="0" w:color="auto"/>
                    <w:right w:val="single" w:sz="4" w:space="0" w:color="auto"/>
                  </w:tcBorders>
                  <w:vAlign w:val="center"/>
                  <w:hideMark/>
                </w:tcPr>
                <w:p w14:paraId="60ABA940" w14:textId="77777777" w:rsidR="00AF36DF" w:rsidRPr="00AF36DF" w:rsidRDefault="00AF36DF" w:rsidP="00AF36DF">
                  <w:pPr>
                    <w:jc w:val="right"/>
                    <w:rPr>
                      <w:color w:val="000000"/>
                      <w:sz w:val="16"/>
                      <w:szCs w:val="16"/>
                    </w:rPr>
                  </w:pPr>
                  <w:r w:rsidRPr="00AF36DF">
                    <w:rPr>
                      <w:color w:val="000000"/>
                      <w:sz w:val="16"/>
                      <w:szCs w:val="16"/>
                    </w:rPr>
                    <w:t xml:space="preserve"> </w:t>
                  </w:r>
                </w:p>
              </w:tc>
              <w:tc>
                <w:tcPr>
                  <w:tcW w:w="960" w:type="dxa"/>
                  <w:tcBorders>
                    <w:top w:val="nil"/>
                    <w:left w:val="nil"/>
                    <w:bottom w:val="single" w:sz="4" w:space="0" w:color="auto"/>
                    <w:right w:val="single" w:sz="4" w:space="0" w:color="auto"/>
                  </w:tcBorders>
                  <w:vAlign w:val="center"/>
                  <w:hideMark/>
                </w:tcPr>
                <w:p w14:paraId="3488D484" w14:textId="77777777" w:rsidR="00AF36DF" w:rsidRPr="00AF36DF" w:rsidRDefault="00AF36DF" w:rsidP="00AF36DF">
                  <w:pPr>
                    <w:jc w:val="right"/>
                    <w:rPr>
                      <w:color w:val="000000"/>
                      <w:sz w:val="16"/>
                      <w:szCs w:val="16"/>
                    </w:rPr>
                  </w:pPr>
                  <w:r w:rsidRPr="00AF36DF">
                    <w:rPr>
                      <w:color w:val="000000"/>
                      <w:sz w:val="16"/>
                      <w:szCs w:val="16"/>
                    </w:rPr>
                    <w:t>#DIJ/0!</w:t>
                  </w:r>
                </w:p>
              </w:tc>
            </w:tr>
            <w:tr w:rsidR="00AF36DF" w:rsidRPr="00AF36DF" w14:paraId="0B04E7E0" w14:textId="77777777" w:rsidTr="006A7CDE">
              <w:trPr>
                <w:trHeight w:val="300"/>
              </w:trPr>
              <w:tc>
                <w:tcPr>
                  <w:tcW w:w="2380" w:type="dxa"/>
                  <w:tcBorders>
                    <w:top w:val="nil"/>
                    <w:left w:val="single" w:sz="4" w:space="0" w:color="auto"/>
                    <w:bottom w:val="single" w:sz="4" w:space="0" w:color="auto"/>
                    <w:right w:val="single" w:sz="4" w:space="0" w:color="auto"/>
                  </w:tcBorders>
                  <w:vAlign w:val="center"/>
                  <w:hideMark/>
                </w:tcPr>
                <w:p w14:paraId="3DB5F03B" w14:textId="77777777" w:rsidR="00AF36DF" w:rsidRPr="00AF36DF" w:rsidRDefault="00AF36DF" w:rsidP="00AF36DF">
                  <w:pPr>
                    <w:rPr>
                      <w:b/>
                      <w:bCs/>
                      <w:i/>
                      <w:iCs/>
                      <w:color w:val="000000"/>
                      <w:sz w:val="16"/>
                      <w:szCs w:val="16"/>
                    </w:rPr>
                  </w:pPr>
                  <w:r w:rsidRPr="00AF36DF">
                    <w:rPr>
                      <w:b/>
                      <w:bCs/>
                      <w:i/>
                      <w:iCs/>
                      <w:color w:val="000000"/>
                      <w:sz w:val="16"/>
                      <w:szCs w:val="16"/>
                    </w:rPr>
                    <w:t>2.RASHODI</w:t>
                  </w:r>
                </w:p>
              </w:tc>
              <w:tc>
                <w:tcPr>
                  <w:tcW w:w="1480" w:type="dxa"/>
                  <w:tcBorders>
                    <w:top w:val="nil"/>
                    <w:left w:val="nil"/>
                    <w:bottom w:val="single" w:sz="4" w:space="0" w:color="auto"/>
                    <w:right w:val="single" w:sz="4" w:space="0" w:color="auto"/>
                  </w:tcBorders>
                  <w:vAlign w:val="center"/>
                  <w:hideMark/>
                </w:tcPr>
                <w:p w14:paraId="07CDCDCC" w14:textId="77777777" w:rsidR="00AF36DF" w:rsidRPr="00AF36DF" w:rsidRDefault="00AF36DF" w:rsidP="00AF36DF">
                  <w:pPr>
                    <w:jc w:val="right"/>
                    <w:rPr>
                      <w:b/>
                      <w:bCs/>
                      <w:i/>
                      <w:iCs/>
                      <w:color w:val="000000"/>
                      <w:sz w:val="16"/>
                      <w:szCs w:val="16"/>
                    </w:rPr>
                  </w:pPr>
                  <w:r w:rsidRPr="00AF36DF">
                    <w:rPr>
                      <w:b/>
                      <w:bCs/>
                      <w:i/>
                      <w:iCs/>
                      <w:color w:val="000000"/>
                      <w:sz w:val="16"/>
                      <w:szCs w:val="16"/>
                    </w:rPr>
                    <w:t>2.938.105,73</w:t>
                  </w:r>
                </w:p>
              </w:tc>
              <w:tc>
                <w:tcPr>
                  <w:tcW w:w="1660" w:type="dxa"/>
                  <w:tcBorders>
                    <w:top w:val="nil"/>
                    <w:left w:val="nil"/>
                    <w:bottom w:val="single" w:sz="4" w:space="0" w:color="auto"/>
                    <w:right w:val="single" w:sz="4" w:space="0" w:color="auto"/>
                  </w:tcBorders>
                  <w:vAlign w:val="center"/>
                  <w:hideMark/>
                </w:tcPr>
                <w:p w14:paraId="7D5CBC1C" w14:textId="77777777" w:rsidR="00AF36DF" w:rsidRPr="00AF36DF" w:rsidRDefault="00AF36DF" w:rsidP="00AF36DF">
                  <w:pPr>
                    <w:jc w:val="right"/>
                    <w:rPr>
                      <w:b/>
                      <w:bCs/>
                      <w:i/>
                      <w:iCs/>
                      <w:color w:val="000000"/>
                      <w:sz w:val="16"/>
                      <w:szCs w:val="16"/>
                    </w:rPr>
                  </w:pPr>
                  <w:r w:rsidRPr="00AF36DF">
                    <w:rPr>
                      <w:b/>
                      <w:bCs/>
                      <w:i/>
                      <w:iCs/>
                      <w:color w:val="000000"/>
                      <w:sz w:val="16"/>
                      <w:szCs w:val="16"/>
                    </w:rPr>
                    <w:t>12.236.950,00</w:t>
                  </w:r>
                </w:p>
              </w:tc>
              <w:tc>
                <w:tcPr>
                  <w:tcW w:w="1180" w:type="dxa"/>
                  <w:tcBorders>
                    <w:top w:val="nil"/>
                    <w:left w:val="nil"/>
                    <w:bottom w:val="single" w:sz="4" w:space="0" w:color="auto"/>
                    <w:right w:val="single" w:sz="4" w:space="0" w:color="auto"/>
                  </w:tcBorders>
                  <w:vAlign w:val="center"/>
                  <w:hideMark/>
                </w:tcPr>
                <w:p w14:paraId="69A9766E" w14:textId="77777777" w:rsidR="00AF36DF" w:rsidRPr="00AF36DF" w:rsidRDefault="00AF36DF" w:rsidP="00AF36DF">
                  <w:pPr>
                    <w:jc w:val="right"/>
                    <w:rPr>
                      <w:b/>
                      <w:bCs/>
                      <w:i/>
                      <w:iCs/>
                      <w:color w:val="000000"/>
                      <w:sz w:val="16"/>
                      <w:szCs w:val="16"/>
                    </w:rPr>
                  </w:pPr>
                  <w:r w:rsidRPr="00AF36DF">
                    <w:rPr>
                      <w:b/>
                      <w:bCs/>
                      <w:i/>
                      <w:iCs/>
                      <w:color w:val="000000"/>
                      <w:sz w:val="16"/>
                      <w:szCs w:val="16"/>
                    </w:rPr>
                    <w:t>3.338.204,87</w:t>
                  </w:r>
                </w:p>
              </w:tc>
              <w:tc>
                <w:tcPr>
                  <w:tcW w:w="1180" w:type="dxa"/>
                  <w:tcBorders>
                    <w:top w:val="nil"/>
                    <w:left w:val="nil"/>
                    <w:bottom w:val="single" w:sz="4" w:space="0" w:color="auto"/>
                    <w:right w:val="single" w:sz="4" w:space="0" w:color="auto"/>
                  </w:tcBorders>
                  <w:vAlign w:val="center"/>
                  <w:hideMark/>
                </w:tcPr>
                <w:p w14:paraId="25314855" w14:textId="77777777" w:rsidR="00AF36DF" w:rsidRPr="00AF36DF" w:rsidRDefault="00AF36DF" w:rsidP="00AF36DF">
                  <w:pPr>
                    <w:jc w:val="right"/>
                    <w:rPr>
                      <w:b/>
                      <w:bCs/>
                      <w:i/>
                      <w:iCs/>
                      <w:color w:val="000000"/>
                      <w:sz w:val="16"/>
                      <w:szCs w:val="16"/>
                    </w:rPr>
                  </w:pPr>
                  <w:r w:rsidRPr="00AF36DF">
                    <w:rPr>
                      <w:b/>
                      <w:bCs/>
                      <w:i/>
                      <w:iCs/>
                      <w:color w:val="000000"/>
                      <w:sz w:val="16"/>
                      <w:szCs w:val="16"/>
                    </w:rPr>
                    <w:t>113,62%</w:t>
                  </w:r>
                </w:p>
              </w:tc>
              <w:tc>
                <w:tcPr>
                  <w:tcW w:w="960" w:type="dxa"/>
                  <w:tcBorders>
                    <w:top w:val="nil"/>
                    <w:left w:val="nil"/>
                    <w:bottom w:val="single" w:sz="4" w:space="0" w:color="auto"/>
                    <w:right w:val="single" w:sz="4" w:space="0" w:color="auto"/>
                  </w:tcBorders>
                  <w:vAlign w:val="center"/>
                  <w:hideMark/>
                </w:tcPr>
                <w:p w14:paraId="6EB0ADB5" w14:textId="77777777" w:rsidR="00AF36DF" w:rsidRPr="00AF36DF" w:rsidRDefault="00AF36DF" w:rsidP="00AF36DF">
                  <w:pPr>
                    <w:jc w:val="right"/>
                    <w:rPr>
                      <w:b/>
                      <w:bCs/>
                      <w:i/>
                      <w:iCs/>
                      <w:color w:val="000000"/>
                      <w:sz w:val="16"/>
                      <w:szCs w:val="16"/>
                    </w:rPr>
                  </w:pPr>
                  <w:r w:rsidRPr="00AF36DF">
                    <w:rPr>
                      <w:b/>
                      <w:bCs/>
                      <w:i/>
                      <w:iCs/>
                      <w:color w:val="000000"/>
                      <w:sz w:val="16"/>
                      <w:szCs w:val="16"/>
                    </w:rPr>
                    <w:t>27,28%</w:t>
                  </w:r>
                </w:p>
              </w:tc>
            </w:tr>
            <w:tr w:rsidR="00AF36DF" w:rsidRPr="00AF36DF" w14:paraId="26174265" w14:textId="77777777" w:rsidTr="006A7CDE">
              <w:trPr>
                <w:trHeight w:val="300"/>
              </w:trPr>
              <w:tc>
                <w:tcPr>
                  <w:tcW w:w="2380" w:type="dxa"/>
                  <w:tcBorders>
                    <w:top w:val="nil"/>
                    <w:left w:val="single" w:sz="4" w:space="0" w:color="auto"/>
                    <w:bottom w:val="single" w:sz="4" w:space="0" w:color="auto"/>
                    <w:right w:val="single" w:sz="4" w:space="0" w:color="auto"/>
                  </w:tcBorders>
                  <w:vAlign w:val="center"/>
                  <w:hideMark/>
                </w:tcPr>
                <w:p w14:paraId="56403E3C" w14:textId="77777777" w:rsidR="00AF36DF" w:rsidRPr="00AF36DF" w:rsidRDefault="00AF36DF" w:rsidP="00AF36DF">
                  <w:pPr>
                    <w:rPr>
                      <w:color w:val="000000"/>
                      <w:sz w:val="16"/>
                      <w:szCs w:val="16"/>
                    </w:rPr>
                  </w:pPr>
                  <w:r w:rsidRPr="00AF36DF">
                    <w:rPr>
                      <w:color w:val="000000"/>
                      <w:sz w:val="16"/>
                      <w:szCs w:val="16"/>
                    </w:rPr>
                    <w:t>2.1.Rashodi poslovanja</w:t>
                  </w:r>
                </w:p>
              </w:tc>
              <w:tc>
                <w:tcPr>
                  <w:tcW w:w="1480" w:type="dxa"/>
                  <w:tcBorders>
                    <w:top w:val="nil"/>
                    <w:left w:val="nil"/>
                    <w:bottom w:val="single" w:sz="4" w:space="0" w:color="auto"/>
                    <w:right w:val="single" w:sz="4" w:space="0" w:color="auto"/>
                  </w:tcBorders>
                  <w:vAlign w:val="center"/>
                  <w:hideMark/>
                </w:tcPr>
                <w:p w14:paraId="79A07709" w14:textId="77777777" w:rsidR="00AF36DF" w:rsidRPr="00AF36DF" w:rsidRDefault="00AF36DF" w:rsidP="00AF36DF">
                  <w:pPr>
                    <w:jc w:val="right"/>
                    <w:rPr>
                      <w:color w:val="000000"/>
                      <w:sz w:val="16"/>
                      <w:szCs w:val="16"/>
                    </w:rPr>
                  </w:pPr>
                  <w:r w:rsidRPr="00AF36DF">
                    <w:rPr>
                      <w:color w:val="000000"/>
                      <w:sz w:val="16"/>
                      <w:szCs w:val="16"/>
                    </w:rPr>
                    <w:t>1.999.328,55</w:t>
                  </w:r>
                </w:p>
              </w:tc>
              <w:tc>
                <w:tcPr>
                  <w:tcW w:w="1660" w:type="dxa"/>
                  <w:tcBorders>
                    <w:top w:val="nil"/>
                    <w:left w:val="nil"/>
                    <w:bottom w:val="single" w:sz="4" w:space="0" w:color="auto"/>
                    <w:right w:val="single" w:sz="4" w:space="0" w:color="auto"/>
                  </w:tcBorders>
                  <w:vAlign w:val="center"/>
                  <w:hideMark/>
                </w:tcPr>
                <w:p w14:paraId="1C037C0C" w14:textId="77777777" w:rsidR="00AF36DF" w:rsidRPr="00AF36DF" w:rsidRDefault="00AF36DF" w:rsidP="00AF36DF">
                  <w:pPr>
                    <w:jc w:val="right"/>
                    <w:rPr>
                      <w:color w:val="000000"/>
                      <w:sz w:val="16"/>
                      <w:szCs w:val="16"/>
                    </w:rPr>
                  </w:pPr>
                  <w:r w:rsidRPr="00AF36DF">
                    <w:rPr>
                      <w:color w:val="000000"/>
                      <w:sz w:val="16"/>
                      <w:szCs w:val="16"/>
                    </w:rPr>
                    <w:t>6.069.741,59</w:t>
                  </w:r>
                </w:p>
              </w:tc>
              <w:tc>
                <w:tcPr>
                  <w:tcW w:w="1180" w:type="dxa"/>
                  <w:tcBorders>
                    <w:top w:val="nil"/>
                    <w:left w:val="nil"/>
                    <w:bottom w:val="single" w:sz="4" w:space="0" w:color="auto"/>
                    <w:right w:val="single" w:sz="4" w:space="0" w:color="auto"/>
                  </w:tcBorders>
                  <w:vAlign w:val="center"/>
                  <w:hideMark/>
                </w:tcPr>
                <w:p w14:paraId="4CBAA1DD" w14:textId="77777777" w:rsidR="00AF36DF" w:rsidRPr="00AF36DF" w:rsidRDefault="00AF36DF" w:rsidP="00AF36DF">
                  <w:pPr>
                    <w:jc w:val="right"/>
                    <w:rPr>
                      <w:color w:val="000000"/>
                      <w:sz w:val="16"/>
                      <w:szCs w:val="16"/>
                    </w:rPr>
                  </w:pPr>
                  <w:r w:rsidRPr="00AF36DF">
                    <w:rPr>
                      <w:color w:val="000000"/>
                      <w:sz w:val="16"/>
                      <w:szCs w:val="16"/>
                    </w:rPr>
                    <w:t>2.255.511,59</w:t>
                  </w:r>
                </w:p>
              </w:tc>
              <w:tc>
                <w:tcPr>
                  <w:tcW w:w="1180" w:type="dxa"/>
                  <w:tcBorders>
                    <w:top w:val="nil"/>
                    <w:left w:val="nil"/>
                    <w:bottom w:val="single" w:sz="4" w:space="0" w:color="auto"/>
                    <w:right w:val="single" w:sz="4" w:space="0" w:color="auto"/>
                  </w:tcBorders>
                  <w:vAlign w:val="center"/>
                  <w:hideMark/>
                </w:tcPr>
                <w:p w14:paraId="2EE07C65" w14:textId="77777777" w:rsidR="00AF36DF" w:rsidRPr="00AF36DF" w:rsidRDefault="00AF36DF" w:rsidP="00AF36DF">
                  <w:pPr>
                    <w:jc w:val="right"/>
                    <w:rPr>
                      <w:color w:val="000000"/>
                      <w:sz w:val="16"/>
                      <w:szCs w:val="16"/>
                    </w:rPr>
                  </w:pPr>
                  <w:r w:rsidRPr="00AF36DF">
                    <w:rPr>
                      <w:color w:val="000000"/>
                      <w:sz w:val="16"/>
                      <w:szCs w:val="16"/>
                    </w:rPr>
                    <w:t>112,81%</w:t>
                  </w:r>
                </w:p>
              </w:tc>
              <w:tc>
                <w:tcPr>
                  <w:tcW w:w="960" w:type="dxa"/>
                  <w:tcBorders>
                    <w:top w:val="nil"/>
                    <w:left w:val="nil"/>
                    <w:bottom w:val="single" w:sz="4" w:space="0" w:color="auto"/>
                    <w:right w:val="single" w:sz="4" w:space="0" w:color="auto"/>
                  </w:tcBorders>
                  <w:vAlign w:val="center"/>
                  <w:hideMark/>
                </w:tcPr>
                <w:p w14:paraId="7510F1C0" w14:textId="77777777" w:rsidR="00AF36DF" w:rsidRPr="00AF36DF" w:rsidRDefault="00AF36DF" w:rsidP="00AF36DF">
                  <w:pPr>
                    <w:jc w:val="right"/>
                    <w:rPr>
                      <w:color w:val="000000"/>
                      <w:sz w:val="16"/>
                      <w:szCs w:val="16"/>
                    </w:rPr>
                  </w:pPr>
                  <w:r w:rsidRPr="00AF36DF">
                    <w:rPr>
                      <w:color w:val="000000"/>
                      <w:sz w:val="16"/>
                      <w:szCs w:val="16"/>
                    </w:rPr>
                    <w:t>37,16%</w:t>
                  </w:r>
                </w:p>
              </w:tc>
            </w:tr>
            <w:tr w:rsidR="00AF36DF" w:rsidRPr="00AF36DF" w14:paraId="6760CFED" w14:textId="77777777" w:rsidTr="006A7CDE">
              <w:trPr>
                <w:trHeight w:val="450"/>
              </w:trPr>
              <w:tc>
                <w:tcPr>
                  <w:tcW w:w="2380" w:type="dxa"/>
                  <w:tcBorders>
                    <w:top w:val="nil"/>
                    <w:left w:val="single" w:sz="4" w:space="0" w:color="auto"/>
                    <w:bottom w:val="single" w:sz="4" w:space="0" w:color="auto"/>
                    <w:right w:val="single" w:sz="4" w:space="0" w:color="auto"/>
                  </w:tcBorders>
                  <w:vAlign w:val="center"/>
                  <w:hideMark/>
                </w:tcPr>
                <w:p w14:paraId="655AE90B" w14:textId="77777777" w:rsidR="00AF36DF" w:rsidRPr="00AF36DF" w:rsidRDefault="00AF36DF" w:rsidP="00AF36DF">
                  <w:pPr>
                    <w:rPr>
                      <w:color w:val="000000"/>
                      <w:sz w:val="16"/>
                      <w:szCs w:val="16"/>
                    </w:rPr>
                  </w:pPr>
                  <w:r w:rsidRPr="00AF36DF">
                    <w:rPr>
                      <w:color w:val="000000"/>
                      <w:sz w:val="16"/>
                      <w:szCs w:val="16"/>
                    </w:rPr>
                    <w:t>2.2.Rashodi za nabavu nefinancijske imovine</w:t>
                  </w:r>
                </w:p>
              </w:tc>
              <w:tc>
                <w:tcPr>
                  <w:tcW w:w="1480" w:type="dxa"/>
                  <w:tcBorders>
                    <w:top w:val="nil"/>
                    <w:left w:val="nil"/>
                    <w:bottom w:val="single" w:sz="4" w:space="0" w:color="auto"/>
                    <w:right w:val="single" w:sz="4" w:space="0" w:color="auto"/>
                  </w:tcBorders>
                  <w:vAlign w:val="center"/>
                  <w:hideMark/>
                </w:tcPr>
                <w:p w14:paraId="6BAB285B" w14:textId="77777777" w:rsidR="00AF36DF" w:rsidRPr="00AF36DF" w:rsidRDefault="00AF36DF" w:rsidP="00AF36DF">
                  <w:pPr>
                    <w:jc w:val="right"/>
                    <w:rPr>
                      <w:color w:val="000000"/>
                      <w:sz w:val="16"/>
                      <w:szCs w:val="16"/>
                    </w:rPr>
                  </w:pPr>
                  <w:r w:rsidRPr="00AF36DF">
                    <w:rPr>
                      <w:color w:val="000000"/>
                      <w:sz w:val="16"/>
                      <w:szCs w:val="16"/>
                    </w:rPr>
                    <w:t>822.129,35</w:t>
                  </w:r>
                </w:p>
              </w:tc>
              <w:tc>
                <w:tcPr>
                  <w:tcW w:w="1660" w:type="dxa"/>
                  <w:tcBorders>
                    <w:top w:val="nil"/>
                    <w:left w:val="nil"/>
                    <w:bottom w:val="single" w:sz="4" w:space="0" w:color="auto"/>
                    <w:right w:val="single" w:sz="4" w:space="0" w:color="auto"/>
                  </w:tcBorders>
                  <w:vAlign w:val="center"/>
                  <w:hideMark/>
                </w:tcPr>
                <w:p w14:paraId="20381157" w14:textId="77777777" w:rsidR="00AF36DF" w:rsidRPr="00AF36DF" w:rsidRDefault="00AF36DF" w:rsidP="00AF36DF">
                  <w:pPr>
                    <w:jc w:val="right"/>
                    <w:rPr>
                      <w:color w:val="000000"/>
                      <w:sz w:val="16"/>
                      <w:szCs w:val="16"/>
                    </w:rPr>
                  </w:pPr>
                  <w:r w:rsidRPr="00AF36DF">
                    <w:rPr>
                      <w:color w:val="000000"/>
                      <w:sz w:val="16"/>
                      <w:szCs w:val="16"/>
                    </w:rPr>
                    <w:t>6.095.758,41</w:t>
                  </w:r>
                </w:p>
              </w:tc>
              <w:tc>
                <w:tcPr>
                  <w:tcW w:w="1180" w:type="dxa"/>
                  <w:tcBorders>
                    <w:top w:val="nil"/>
                    <w:left w:val="nil"/>
                    <w:bottom w:val="single" w:sz="4" w:space="0" w:color="auto"/>
                    <w:right w:val="single" w:sz="4" w:space="0" w:color="auto"/>
                  </w:tcBorders>
                  <w:vAlign w:val="center"/>
                  <w:hideMark/>
                </w:tcPr>
                <w:p w14:paraId="21FDE7D6" w14:textId="77777777" w:rsidR="00AF36DF" w:rsidRPr="00AF36DF" w:rsidRDefault="00AF36DF" w:rsidP="00AF36DF">
                  <w:pPr>
                    <w:jc w:val="right"/>
                    <w:rPr>
                      <w:color w:val="000000"/>
                      <w:sz w:val="16"/>
                      <w:szCs w:val="16"/>
                    </w:rPr>
                  </w:pPr>
                  <w:r w:rsidRPr="00AF36DF">
                    <w:rPr>
                      <w:color w:val="000000"/>
                      <w:sz w:val="16"/>
                      <w:szCs w:val="16"/>
                    </w:rPr>
                    <w:t>1.046.978,40</w:t>
                  </w:r>
                </w:p>
              </w:tc>
              <w:tc>
                <w:tcPr>
                  <w:tcW w:w="1180" w:type="dxa"/>
                  <w:tcBorders>
                    <w:top w:val="nil"/>
                    <w:left w:val="nil"/>
                    <w:bottom w:val="single" w:sz="4" w:space="0" w:color="auto"/>
                    <w:right w:val="single" w:sz="4" w:space="0" w:color="auto"/>
                  </w:tcBorders>
                  <w:vAlign w:val="center"/>
                  <w:hideMark/>
                </w:tcPr>
                <w:p w14:paraId="24B3BD2F" w14:textId="77777777" w:rsidR="00AF36DF" w:rsidRPr="00AF36DF" w:rsidRDefault="00AF36DF" w:rsidP="00AF36DF">
                  <w:pPr>
                    <w:jc w:val="right"/>
                    <w:rPr>
                      <w:color w:val="000000"/>
                      <w:sz w:val="16"/>
                      <w:szCs w:val="16"/>
                    </w:rPr>
                  </w:pPr>
                  <w:r w:rsidRPr="00AF36DF">
                    <w:rPr>
                      <w:color w:val="000000"/>
                      <w:sz w:val="16"/>
                      <w:szCs w:val="16"/>
                    </w:rPr>
                    <w:t>127,35%</w:t>
                  </w:r>
                </w:p>
              </w:tc>
              <w:tc>
                <w:tcPr>
                  <w:tcW w:w="960" w:type="dxa"/>
                  <w:tcBorders>
                    <w:top w:val="nil"/>
                    <w:left w:val="nil"/>
                    <w:bottom w:val="single" w:sz="4" w:space="0" w:color="auto"/>
                    <w:right w:val="single" w:sz="4" w:space="0" w:color="auto"/>
                  </w:tcBorders>
                  <w:vAlign w:val="center"/>
                  <w:hideMark/>
                </w:tcPr>
                <w:p w14:paraId="1E6D6FA5" w14:textId="77777777" w:rsidR="00AF36DF" w:rsidRPr="00AF36DF" w:rsidRDefault="00AF36DF" w:rsidP="00AF36DF">
                  <w:pPr>
                    <w:jc w:val="right"/>
                    <w:rPr>
                      <w:color w:val="000000"/>
                      <w:sz w:val="16"/>
                      <w:szCs w:val="16"/>
                    </w:rPr>
                  </w:pPr>
                  <w:r w:rsidRPr="00AF36DF">
                    <w:rPr>
                      <w:color w:val="000000"/>
                      <w:sz w:val="16"/>
                      <w:szCs w:val="16"/>
                    </w:rPr>
                    <w:t>17,18%</w:t>
                  </w:r>
                </w:p>
              </w:tc>
            </w:tr>
            <w:tr w:rsidR="00AF36DF" w:rsidRPr="00AF36DF" w14:paraId="3A6DCE44" w14:textId="77777777" w:rsidTr="006A7CDE">
              <w:trPr>
                <w:trHeight w:val="450"/>
              </w:trPr>
              <w:tc>
                <w:tcPr>
                  <w:tcW w:w="2380" w:type="dxa"/>
                  <w:tcBorders>
                    <w:top w:val="nil"/>
                    <w:left w:val="single" w:sz="4" w:space="0" w:color="auto"/>
                    <w:bottom w:val="single" w:sz="4" w:space="0" w:color="auto"/>
                    <w:right w:val="single" w:sz="4" w:space="0" w:color="auto"/>
                  </w:tcBorders>
                  <w:vAlign w:val="center"/>
                  <w:hideMark/>
                </w:tcPr>
                <w:p w14:paraId="08159FC7" w14:textId="77777777" w:rsidR="00AF36DF" w:rsidRPr="00AF36DF" w:rsidRDefault="00AF36DF" w:rsidP="00AF36DF">
                  <w:pPr>
                    <w:rPr>
                      <w:color w:val="000000"/>
                      <w:sz w:val="16"/>
                      <w:szCs w:val="16"/>
                    </w:rPr>
                  </w:pPr>
                  <w:r w:rsidRPr="00AF36DF">
                    <w:rPr>
                      <w:color w:val="000000"/>
                      <w:sz w:val="16"/>
                      <w:szCs w:val="16"/>
                    </w:rPr>
                    <w:t>2.3. Izdaci za financijsku imovinu i otplate zajmova</w:t>
                  </w:r>
                </w:p>
              </w:tc>
              <w:tc>
                <w:tcPr>
                  <w:tcW w:w="1480" w:type="dxa"/>
                  <w:tcBorders>
                    <w:top w:val="nil"/>
                    <w:left w:val="nil"/>
                    <w:bottom w:val="single" w:sz="4" w:space="0" w:color="auto"/>
                    <w:right w:val="single" w:sz="4" w:space="0" w:color="auto"/>
                  </w:tcBorders>
                  <w:vAlign w:val="center"/>
                  <w:hideMark/>
                </w:tcPr>
                <w:p w14:paraId="409F3F41" w14:textId="77777777" w:rsidR="00AF36DF" w:rsidRPr="00AF36DF" w:rsidRDefault="00AF36DF" w:rsidP="00AF36DF">
                  <w:pPr>
                    <w:jc w:val="right"/>
                    <w:rPr>
                      <w:color w:val="000000"/>
                      <w:sz w:val="16"/>
                      <w:szCs w:val="16"/>
                    </w:rPr>
                  </w:pPr>
                  <w:r w:rsidRPr="00AF36DF">
                    <w:rPr>
                      <w:color w:val="000000"/>
                      <w:sz w:val="16"/>
                      <w:szCs w:val="16"/>
                    </w:rPr>
                    <w:t>116.647,83</w:t>
                  </w:r>
                </w:p>
              </w:tc>
              <w:tc>
                <w:tcPr>
                  <w:tcW w:w="1660" w:type="dxa"/>
                  <w:tcBorders>
                    <w:top w:val="nil"/>
                    <w:left w:val="nil"/>
                    <w:bottom w:val="single" w:sz="4" w:space="0" w:color="auto"/>
                    <w:right w:val="single" w:sz="4" w:space="0" w:color="auto"/>
                  </w:tcBorders>
                  <w:vAlign w:val="center"/>
                  <w:hideMark/>
                </w:tcPr>
                <w:p w14:paraId="384A6FAA" w14:textId="77777777" w:rsidR="00AF36DF" w:rsidRPr="00AF36DF" w:rsidRDefault="00AF36DF" w:rsidP="00AF36DF">
                  <w:pPr>
                    <w:jc w:val="right"/>
                    <w:rPr>
                      <w:color w:val="000000"/>
                      <w:sz w:val="16"/>
                      <w:szCs w:val="16"/>
                    </w:rPr>
                  </w:pPr>
                  <w:r w:rsidRPr="00AF36DF">
                    <w:rPr>
                      <w:color w:val="000000"/>
                      <w:sz w:val="16"/>
                      <w:szCs w:val="16"/>
                    </w:rPr>
                    <w:t>71.450,00</w:t>
                  </w:r>
                </w:p>
              </w:tc>
              <w:tc>
                <w:tcPr>
                  <w:tcW w:w="1180" w:type="dxa"/>
                  <w:tcBorders>
                    <w:top w:val="nil"/>
                    <w:left w:val="nil"/>
                    <w:bottom w:val="single" w:sz="4" w:space="0" w:color="auto"/>
                    <w:right w:val="single" w:sz="4" w:space="0" w:color="auto"/>
                  </w:tcBorders>
                  <w:vAlign w:val="center"/>
                  <w:hideMark/>
                </w:tcPr>
                <w:p w14:paraId="1AAA9870" w14:textId="77777777" w:rsidR="00AF36DF" w:rsidRPr="00AF36DF" w:rsidRDefault="00AF36DF" w:rsidP="00AF36DF">
                  <w:pPr>
                    <w:jc w:val="right"/>
                    <w:rPr>
                      <w:color w:val="000000"/>
                      <w:sz w:val="16"/>
                      <w:szCs w:val="16"/>
                    </w:rPr>
                  </w:pPr>
                  <w:r w:rsidRPr="00AF36DF">
                    <w:rPr>
                      <w:color w:val="000000"/>
                      <w:sz w:val="16"/>
                      <w:szCs w:val="16"/>
                    </w:rPr>
                    <w:t>35.714,88</w:t>
                  </w:r>
                </w:p>
              </w:tc>
              <w:tc>
                <w:tcPr>
                  <w:tcW w:w="1180" w:type="dxa"/>
                  <w:tcBorders>
                    <w:top w:val="nil"/>
                    <w:left w:val="nil"/>
                    <w:bottom w:val="single" w:sz="4" w:space="0" w:color="auto"/>
                    <w:right w:val="single" w:sz="4" w:space="0" w:color="auto"/>
                  </w:tcBorders>
                  <w:vAlign w:val="center"/>
                  <w:hideMark/>
                </w:tcPr>
                <w:p w14:paraId="1DA6C5B3" w14:textId="77777777" w:rsidR="00AF36DF" w:rsidRPr="00AF36DF" w:rsidRDefault="00AF36DF" w:rsidP="00AF36DF">
                  <w:pPr>
                    <w:jc w:val="right"/>
                    <w:rPr>
                      <w:color w:val="000000"/>
                      <w:sz w:val="16"/>
                      <w:szCs w:val="16"/>
                    </w:rPr>
                  </w:pPr>
                  <w:r w:rsidRPr="00AF36DF">
                    <w:rPr>
                      <w:color w:val="000000"/>
                      <w:sz w:val="16"/>
                      <w:szCs w:val="16"/>
                    </w:rPr>
                    <w:t>30,62%</w:t>
                  </w:r>
                </w:p>
              </w:tc>
              <w:tc>
                <w:tcPr>
                  <w:tcW w:w="960" w:type="dxa"/>
                  <w:tcBorders>
                    <w:top w:val="nil"/>
                    <w:left w:val="nil"/>
                    <w:bottom w:val="single" w:sz="4" w:space="0" w:color="auto"/>
                    <w:right w:val="single" w:sz="4" w:space="0" w:color="auto"/>
                  </w:tcBorders>
                  <w:vAlign w:val="center"/>
                  <w:hideMark/>
                </w:tcPr>
                <w:p w14:paraId="21FB22AB" w14:textId="77777777" w:rsidR="00AF36DF" w:rsidRPr="00AF36DF" w:rsidRDefault="00AF36DF" w:rsidP="00AF36DF">
                  <w:pPr>
                    <w:jc w:val="right"/>
                    <w:rPr>
                      <w:color w:val="000000"/>
                      <w:sz w:val="16"/>
                      <w:szCs w:val="16"/>
                    </w:rPr>
                  </w:pPr>
                  <w:r w:rsidRPr="00AF36DF">
                    <w:rPr>
                      <w:color w:val="000000"/>
                      <w:sz w:val="16"/>
                      <w:szCs w:val="16"/>
                    </w:rPr>
                    <w:t>49,99%</w:t>
                  </w:r>
                </w:p>
              </w:tc>
            </w:tr>
            <w:tr w:rsidR="00AF36DF" w:rsidRPr="00AF36DF" w14:paraId="40ECA2A6" w14:textId="77777777" w:rsidTr="006A7CDE">
              <w:trPr>
                <w:trHeight w:val="300"/>
              </w:trPr>
              <w:tc>
                <w:tcPr>
                  <w:tcW w:w="2380" w:type="dxa"/>
                  <w:tcBorders>
                    <w:top w:val="nil"/>
                    <w:left w:val="single" w:sz="4" w:space="0" w:color="auto"/>
                    <w:bottom w:val="single" w:sz="4" w:space="0" w:color="auto"/>
                    <w:right w:val="single" w:sz="4" w:space="0" w:color="auto"/>
                  </w:tcBorders>
                  <w:vAlign w:val="center"/>
                  <w:hideMark/>
                </w:tcPr>
                <w:p w14:paraId="218EDFDF" w14:textId="77777777" w:rsidR="00AF36DF" w:rsidRPr="00AF36DF" w:rsidRDefault="00AF36DF" w:rsidP="00AF36DF">
                  <w:pPr>
                    <w:jc w:val="both"/>
                    <w:rPr>
                      <w:b/>
                      <w:bCs/>
                      <w:i/>
                      <w:iCs/>
                      <w:color w:val="000000"/>
                      <w:sz w:val="16"/>
                      <w:szCs w:val="16"/>
                    </w:rPr>
                  </w:pPr>
                  <w:r w:rsidRPr="00AF36DF">
                    <w:rPr>
                      <w:b/>
                      <w:bCs/>
                      <w:i/>
                      <w:iCs/>
                      <w:color w:val="000000"/>
                      <w:sz w:val="16"/>
                      <w:szCs w:val="16"/>
                    </w:rPr>
                    <w:t>3. MANJAK/VIŠAK</w:t>
                  </w:r>
                </w:p>
              </w:tc>
              <w:tc>
                <w:tcPr>
                  <w:tcW w:w="1480" w:type="dxa"/>
                  <w:tcBorders>
                    <w:top w:val="nil"/>
                    <w:left w:val="nil"/>
                    <w:bottom w:val="single" w:sz="4" w:space="0" w:color="auto"/>
                    <w:right w:val="single" w:sz="4" w:space="0" w:color="auto"/>
                  </w:tcBorders>
                  <w:vAlign w:val="center"/>
                  <w:hideMark/>
                </w:tcPr>
                <w:p w14:paraId="012F2756" w14:textId="77777777" w:rsidR="00AF36DF" w:rsidRPr="00AF36DF" w:rsidRDefault="00AF36DF" w:rsidP="00AF36DF">
                  <w:pPr>
                    <w:jc w:val="right"/>
                    <w:rPr>
                      <w:b/>
                      <w:bCs/>
                      <w:i/>
                      <w:iCs/>
                      <w:color w:val="000000"/>
                      <w:sz w:val="16"/>
                      <w:szCs w:val="16"/>
                    </w:rPr>
                  </w:pPr>
                  <w:r w:rsidRPr="00AF36DF">
                    <w:rPr>
                      <w:b/>
                      <w:bCs/>
                      <w:i/>
                      <w:iCs/>
                      <w:color w:val="000000"/>
                      <w:sz w:val="16"/>
                      <w:szCs w:val="16"/>
                    </w:rPr>
                    <w:t>1.129.040,01</w:t>
                  </w:r>
                </w:p>
              </w:tc>
              <w:tc>
                <w:tcPr>
                  <w:tcW w:w="1660" w:type="dxa"/>
                  <w:tcBorders>
                    <w:top w:val="nil"/>
                    <w:left w:val="nil"/>
                    <w:bottom w:val="single" w:sz="4" w:space="0" w:color="auto"/>
                    <w:right w:val="single" w:sz="4" w:space="0" w:color="auto"/>
                  </w:tcBorders>
                  <w:vAlign w:val="center"/>
                  <w:hideMark/>
                </w:tcPr>
                <w:p w14:paraId="0904C000" w14:textId="77777777" w:rsidR="00AF36DF" w:rsidRPr="00AF36DF" w:rsidRDefault="00AF36DF" w:rsidP="00AF36DF">
                  <w:pPr>
                    <w:jc w:val="right"/>
                    <w:rPr>
                      <w:b/>
                      <w:bCs/>
                      <w:i/>
                      <w:iCs/>
                      <w:color w:val="000000"/>
                      <w:sz w:val="16"/>
                      <w:szCs w:val="16"/>
                    </w:rPr>
                  </w:pPr>
                  <w:r w:rsidRPr="00AF36DF">
                    <w:rPr>
                      <w:b/>
                      <w:bCs/>
                      <w:i/>
                      <w:iCs/>
                      <w:color w:val="000000"/>
                      <w:sz w:val="16"/>
                      <w:szCs w:val="16"/>
                    </w:rPr>
                    <w:t>-2.514.082,96</w:t>
                  </w:r>
                </w:p>
              </w:tc>
              <w:tc>
                <w:tcPr>
                  <w:tcW w:w="1180" w:type="dxa"/>
                  <w:tcBorders>
                    <w:top w:val="nil"/>
                    <w:left w:val="nil"/>
                    <w:bottom w:val="single" w:sz="4" w:space="0" w:color="auto"/>
                    <w:right w:val="single" w:sz="4" w:space="0" w:color="auto"/>
                  </w:tcBorders>
                  <w:vAlign w:val="center"/>
                  <w:hideMark/>
                </w:tcPr>
                <w:p w14:paraId="1646647E" w14:textId="77777777" w:rsidR="00AF36DF" w:rsidRPr="00AF36DF" w:rsidRDefault="00AF36DF" w:rsidP="00AF36DF">
                  <w:pPr>
                    <w:jc w:val="right"/>
                    <w:rPr>
                      <w:b/>
                      <w:bCs/>
                      <w:i/>
                      <w:iCs/>
                      <w:color w:val="000000"/>
                      <w:sz w:val="16"/>
                      <w:szCs w:val="16"/>
                    </w:rPr>
                  </w:pPr>
                  <w:r w:rsidRPr="00AF36DF">
                    <w:rPr>
                      <w:b/>
                      <w:bCs/>
                      <w:i/>
                      <w:iCs/>
                      <w:color w:val="000000"/>
                      <w:sz w:val="16"/>
                      <w:szCs w:val="16"/>
                    </w:rPr>
                    <w:t>-624.553,79</w:t>
                  </w:r>
                </w:p>
              </w:tc>
              <w:tc>
                <w:tcPr>
                  <w:tcW w:w="1180" w:type="dxa"/>
                  <w:tcBorders>
                    <w:top w:val="nil"/>
                    <w:left w:val="nil"/>
                    <w:bottom w:val="single" w:sz="4" w:space="0" w:color="auto"/>
                    <w:right w:val="single" w:sz="4" w:space="0" w:color="auto"/>
                  </w:tcBorders>
                  <w:vAlign w:val="center"/>
                  <w:hideMark/>
                </w:tcPr>
                <w:p w14:paraId="258A065C" w14:textId="77777777" w:rsidR="00AF36DF" w:rsidRPr="00AF36DF" w:rsidRDefault="00AF36DF" w:rsidP="00AF36DF">
                  <w:pPr>
                    <w:jc w:val="right"/>
                    <w:rPr>
                      <w:b/>
                      <w:bCs/>
                      <w:i/>
                      <w:iCs/>
                      <w:color w:val="000000"/>
                      <w:sz w:val="16"/>
                      <w:szCs w:val="16"/>
                    </w:rPr>
                  </w:pPr>
                  <w:r w:rsidRPr="00AF36DF">
                    <w:rPr>
                      <w:b/>
                      <w:bCs/>
                      <w:i/>
                      <w:iCs/>
                      <w:color w:val="000000"/>
                      <w:sz w:val="16"/>
                      <w:szCs w:val="16"/>
                    </w:rPr>
                    <w:t>-55,32%</w:t>
                  </w:r>
                </w:p>
              </w:tc>
              <w:tc>
                <w:tcPr>
                  <w:tcW w:w="960" w:type="dxa"/>
                  <w:tcBorders>
                    <w:top w:val="nil"/>
                    <w:left w:val="nil"/>
                    <w:bottom w:val="single" w:sz="4" w:space="0" w:color="auto"/>
                    <w:right w:val="single" w:sz="4" w:space="0" w:color="auto"/>
                  </w:tcBorders>
                  <w:vAlign w:val="center"/>
                  <w:hideMark/>
                </w:tcPr>
                <w:p w14:paraId="3B22CBAE" w14:textId="77777777" w:rsidR="00AF36DF" w:rsidRPr="00AF36DF" w:rsidRDefault="00AF36DF" w:rsidP="00AF36DF">
                  <w:pPr>
                    <w:jc w:val="right"/>
                    <w:rPr>
                      <w:b/>
                      <w:bCs/>
                      <w:i/>
                      <w:iCs/>
                      <w:color w:val="000000"/>
                      <w:sz w:val="16"/>
                      <w:szCs w:val="16"/>
                    </w:rPr>
                  </w:pPr>
                  <w:r w:rsidRPr="00AF36DF">
                    <w:rPr>
                      <w:b/>
                      <w:bCs/>
                      <w:i/>
                      <w:iCs/>
                      <w:color w:val="000000"/>
                      <w:sz w:val="16"/>
                      <w:szCs w:val="16"/>
                    </w:rPr>
                    <w:t>24,84%</w:t>
                  </w:r>
                </w:p>
              </w:tc>
            </w:tr>
            <w:tr w:rsidR="00AF36DF" w:rsidRPr="00AF36DF" w14:paraId="0838A78D" w14:textId="77777777" w:rsidTr="006A7CDE">
              <w:trPr>
                <w:trHeight w:val="450"/>
              </w:trPr>
              <w:tc>
                <w:tcPr>
                  <w:tcW w:w="2380" w:type="dxa"/>
                  <w:tcBorders>
                    <w:top w:val="nil"/>
                    <w:left w:val="single" w:sz="4" w:space="0" w:color="auto"/>
                    <w:bottom w:val="single" w:sz="4" w:space="0" w:color="auto"/>
                    <w:right w:val="single" w:sz="4" w:space="0" w:color="auto"/>
                  </w:tcBorders>
                  <w:vAlign w:val="center"/>
                  <w:hideMark/>
                </w:tcPr>
                <w:p w14:paraId="51288096" w14:textId="77777777" w:rsidR="00AF36DF" w:rsidRPr="00AF36DF" w:rsidRDefault="00AF36DF" w:rsidP="00AF36DF">
                  <w:pPr>
                    <w:rPr>
                      <w:b/>
                      <w:bCs/>
                      <w:i/>
                      <w:iCs/>
                      <w:color w:val="000000"/>
                      <w:sz w:val="16"/>
                      <w:szCs w:val="16"/>
                    </w:rPr>
                  </w:pPr>
                  <w:r w:rsidRPr="00AF36DF">
                    <w:rPr>
                      <w:b/>
                      <w:bCs/>
                      <w:i/>
                      <w:iCs/>
                      <w:color w:val="000000"/>
                      <w:sz w:val="16"/>
                      <w:szCs w:val="16"/>
                    </w:rPr>
                    <w:t>4.MANJAK/VIŠAK PRETHODNIH GODINA</w:t>
                  </w:r>
                </w:p>
              </w:tc>
              <w:tc>
                <w:tcPr>
                  <w:tcW w:w="1480" w:type="dxa"/>
                  <w:tcBorders>
                    <w:top w:val="nil"/>
                    <w:left w:val="nil"/>
                    <w:bottom w:val="single" w:sz="4" w:space="0" w:color="auto"/>
                    <w:right w:val="single" w:sz="4" w:space="0" w:color="auto"/>
                  </w:tcBorders>
                  <w:vAlign w:val="center"/>
                  <w:hideMark/>
                </w:tcPr>
                <w:p w14:paraId="19D9E2DF" w14:textId="77777777" w:rsidR="00AF36DF" w:rsidRPr="00AF36DF" w:rsidRDefault="00AF36DF" w:rsidP="00AF36DF">
                  <w:pPr>
                    <w:jc w:val="right"/>
                    <w:rPr>
                      <w:b/>
                      <w:bCs/>
                      <w:i/>
                      <w:iCs/>
                      <w:color w:val="000000"/>
                      <w:sz w:val="16"/>
                      <w:szCs w:val="16"/>
                    </w:rPr>
                  </w:pPr>
                  <w:r w:rsidRPr="00AF36DF">
                    <w:rPr>
                      <w:b/>
                      <w:bCs/>
                      <w:i/>
                      <w:iCs/>
                      <w:color w:val="000000"/>
                      <w:sz w:val="16"/>
                      <w:szCs w:val="16"/>
                    </w:rPr>
                    <w:t>1.747.613,82</w:t>
                  </w:r>
                </w:p>
              </w:tc>
              <w:tc>
                <w:tcPr>
                  <w:tcW w:w="1660" w:type="dxa"/>
                  <w:tcBorders>
                    <w:top w:val="nil"/>
                    <w:left w:val="nil"/>
                    <w:bottom w:val="single" w:sz="4" w:space="0" w:color="auto"/>
                    <w:right w:val="single" w:sz="4" w:space="0" w:color="auto"/>
                  </w:tcBorders>
                  <w:vAlign w:val="center"/>
                  <w:hideMark/>
                </w:tcPr>
                <w:p w14:paraId="56E13976" w14:textId="77777777" w:rsidR="00AF36DF" w:rsidRPr="00AF36DF" w:rsidRDefault="00AF36DF" w:rsidP="00AF36DF">
                  <w:pPr>
                    <w:jc w:val="right"/>
                    <w:rPr>
                      <w:b/>
                      <w:bCs/>
                      <w:i/>
                      <w:iCs/>
                      <w:color w:val="000000"/>
                      <w:sz w:val="16"/>
                      <w:szCs w:val="16"/>
                    </w:rPr>
                  </w:pPr>
                  <w:r w:rsidRPr="00AF36DF">
                    <w:rPr>
                      <w:b/>
                      <w:bCs/>
                      <w:i/>
                      <w:iCs/>
                      <w:color w:val="000000"/>
                      <w:sz w:val="16"/>
                      <w:szCs w:val="16"/>
                    </w:rPr>
                    <w:t>2.514.082,96</w:t>
                  </w:r>
                </w:p>
              </w:tc>
              <w:tc>
                <w:tcPr>
                  <w:tcW w:w="1180" w:type="dxa"/>
                  <w:tcBorders>
                    <w:top w:val="nil"/>
                    <w:left w:val="nil"/>
                    <w:bottom w:val="single" w:sz="4" w:space="0" w:color="auto"/>
                    <w:right w:val="single" w:sz="4" w:space="0" w:color="auto"/>
                  </w:tcBorders>
                  <w:vAlign w:val="center"/>
                  <w:hideMark/>
                </w:tcPr>
                <w:p w14:paraId="19664367" w14:textId="77777777" w:rsidR="00AF36DF" w:rsidRPr="00AF36DF" w:rsidRDefault="00AF36DF" w:rsidP="00AF36DF">
                  <w:pPr>
                    <w:jc w:val="right"/>
                    <w:rPr>
                      <w:b/>
                      <w:bCs/>
                      <w:i/>
                      <w:iCs/>
                      <w:color w:val="000000"/>
                      <w:sz w:val="16"/>
                      <w:szCs w:val="16"/>
                    </w:rPr>
                  </w:pPr>
                  <w:r w:rsidRPr="00AF36DF">
                    <w:rPr>
                      <w:b/>
                      <w:bCs/>
                      <w:i/>
                      <w:iCs/>
                      <w:color w:val="000000"/>
                      <w:sz w:val="16"/>
                      <w:szCs w:val="16"/>
                    </w:rPr>
                    <w:t>2.709.843,21</w:t>
                  </w:r>
                </w:p>
              </w:tc>
              <w:tc>
                <w:tcPr>
                  <w:tcW w:w="1180" w:type="dxa"/>
                  <w:tcBorders>
                    <w:top w:val="nil"/>
                    <w:left w:val="nil"/>
                    <w:bottom w:val="single" w:sz="4" w:space="0" w:color="auto"/>
                    <w:right w:val="single" w:sz="4" w:space="0" w:color="auto"/>
                  </w:tcBorders>
                  <w:vAlign w:val="center"/>
                  <w:hideMark/>
                </w:tcPr>
                <w:p w14:paraId="0334909A" w14:textId="77777777" w:rsidR="00AF36DF" w:rsidRPr="00AF36DF" w:rsidRDefault="00AF36DF" w:rsidP="00AF36DF">
                  <w:pPr>
                    <w:jc w:val="right"/>
                    <w:rPr>
                      <w:b/>
                      <w:bCs/>
                      <w:i/>
                      <w:iCs/>
                      <w:color w:val="000000"/>
                      <w:sz w:val="16"/>
                      <w:szCs w:val="16"/>
                    </w:rPr>
                  </w:pPr>
                  <w:r w:rsidRPr="00AF36DF">
                    <w:rPr>
                      <w:b/>
                      <w:bCs/>
                      <w:i/>
                      <w:iCs/>
                      <w:color w:val="000000"/>
                      <w:sz w:val="16"/>
                      <w:szCs w:val="16"/>
                    </w:rPr>
                    <w:t>155,08%</w:t>
                  </w:r>
                </w:p>
              </w:tc>
              <w:tc>
                <w:tcPr>
                  <w:tcW w:w="960" w:type="dxa"/>
                  <w:tcBorders>
                    <w:top w:val="nil"/>
                    <w:left w:val="nil"/>
                    <w:bottom w:val="single" w:sz="4" w:space="0" w:color="auto"/>
                    <w:right w:val="single" w:sz="4" w:space="0" w:color="auto"/>
                  </w:tcBorders>
                  <w:vAlign w:val="center"/>
                  <w:hideMark/>
                </w:tcPr>
                <w:p w14:paraId="129C10AE" w14:textId="77777777" w:rsidR="00AF36DF" w:rsidRPr="00AF36DF" w:rsidRDefault="00AF36DF" w:rsidP="00AF36DF">
                  <w:pPr>
                    <w:jc w:val="right"/>
                    <w:rPr>
                      <w:b/>
                      <w:bCs/>
                      <w:i/>
                      <w:iCs/>
                      <w:color w:val="000000"/>
                      <w:sz w:val="16"/>
                      <w:szCs w:val="16"/>
                    </w:rPr>
                  </w:pPr>
                  <w:r w:rsidRPr="00AF36DF">
                    <w:rPr>
                      <w:b/>
                      <w:bCs/>
                      <w:i/>
                      <w:iCs/>
                      <w:color w:val="000000"/>
                      <w:sz w:val="16"/>
                      <w:szCs w:val="16"/>
                    </w:rPr>
                    <w:t>107,80%</w:t>
                  </w:r>
                </w:p>
              </w:tc>
            </w:tr>
            <w:tr w:rsidR="00AF36DF" w:rsidRPr="00AF36DF" w14:paraId="105A33FD" w14:textId="77777777" w:rsidTr="006A7CDE">
              <w:trPr>
                <w:trHeight w:val="300"/>
              </w:trPr>
              <w:tc>
                <w:tcPr>
                  <w:tcW w:w="2380" w:type="dxa"/>
                  <w:tcBorders>
                    <w:top w:val="nil"/>
                    <w:left w:val="single" w:sz="4" w:space="0" w:color="auto"/>
                    <w:bottom w:val="single" w:sz="4" w:space="0" w:color="auto"/>
                    <w:right w:val="single" w:sz="4" w:space="0" w:color="auto"/>
                  </w:tcBorders>
                  <w:vAlign w:val="center"/>
                  <w:hideMark/>
                </w:tcPr>
                <w:p w14:paraId="00808985" w14:textId="77777777" w:rsidR="00AF36DF" w:rsidRPr="00AF36DF" w:rsidRDefault="00AF36DF" w:rsidP="00AF36DF">
                  <w:pPr>
                    <w:rPr>
                      <w:b/>
                      <w:bCs/>
                      <w:i/>
                      <w:iCs/>
                      <w:color w:val="000000"/>
                      <w:sz w:val="16"/>
                      <w:szCs w:val="16"/>
                    </w:rPr>
                  </w:pPr>
                  <w:r w:rsidRPr="00AF36DF">
                    <w:rPr>
                      <w:b/>
                      <w:bCs/>
                      <w:i/>
                      <w:iCs/>
                      <w:color w:val="000000"/>
                      <w:sz w:val="16"/>
                      <w:szCs w:val="16"/>
                    </w:rPr>
                    <w:t xml:space="preserve">5.UKUPNI MANJAK /VIŠAK   </w:t>
                  </w:r>
                </w:p>
              </w:tc>
              <w:tc>
                <w:tcPr>
                  <w:tcW w:w="1480" w:type="dxa"/>
                  <w:tcBorders>
                    <w:top w:val="nil"/>
                    <w:left w:val="nil"/>
                    <w:bottom w:val="single" w:sz="4" w:space="0" w:color="auto"/>
                    <w:right w:val="single" w:sz="4" w:space="0" w:color="auto"/>
                  </w:tcBorders>
                  <w:vAlign w:val="center"/>
                  <w:hideMark/>
                </w:tcPr>
                <w:p w14:paraId="5E2856C2" w14:textId="77777777" w:rsidR="00AF36DF" w:rsidRPr="00AF36DF" w:rsidRDefault="00AF36DF" w:rsidP="00AF36DF">
                  <w:pPr>
                    <w:jc w:val="right"/>
                    <w:rPr>
                      <w:b/>
                      <w:bCs/>
                      <w:i/>
                      <w:iCs/>
                      <w:color w:val="000000"/>
                      <w:sz w:val="16"/>
                      <w:szCs w:val="16"/>
                    </w:rPr>
                  </w:pPr>
                  <w:r w:rsidRPr="00AF36DF">
                    <w:rPr>
                      <w:b/>
                      <w:bCs/>
                      <w:i/>
                      <w:iCs/>
                      <w:color w:val="000000"/>
                      <w:sz w:val="16"/>
                      <w:szCs w:val="16"/>
                    </w:rPr>
                    <w:t>2.876.653,83</w:t>
                  </w:r>
                </w:p>
              </w:tc>
              <w:tc>
                <w:tcPr>
                  <w:tcW w:w="1660" w:type="dxa"/>
                  <w:tcBorders>
                    <w:top w:val="nil"/>
                    <w:left w:val="nil"/>
                    <w:bottom w:val="single" w:sz="4" w:space="0" w:color="auto"/>
                    <w:right w:val="single" w:sz="4" w:space="0" w:color="auto"/>
                  </w:tcBorders>
                  <w:vAlign w:val="center"/>
                  <w:hideMark/>
                </w:tcPr>
                <w:p w14:paraId="4C952718" w14:textId="77777777" w:rsidR="00AF36DF" w:rsidRPr="00AF36DF" w:rsidRDefault="00AF36DF" w:rsidP="00AF36DF">
                  <w:pPr>
                    <w:jc w:val="right"/>
                    <w:rPr>
                      <w:b/>
                      <w:bCs/>
                      <w:i/>
                      <w:iCs/>
                      <w:color w:val="000000"/>
                      <w:sz w:val="16"/>
                      <w:szCs w:val="16"/>
                    </w:rPr>
                  </w:pPr>
                  <w:r w:rsidRPr="00AF36DF">
                    <w:rPr>
                      <w:b/>
                      <w:bCs/>
                      <w:i/>
                      <w:iCs/>
                      <w:color w:val="000000"/>
                      <w:sz w:val="16"/>
                      <w:szCs w:val="16"/>
                    </w:rPr>
                    <w:t>0</w:t>
                  </w:r>
                </w:p>
              </w:tc>
              <w:tc>
                <w:tcPr>
                  <w:tcW w:w="1180" w:type="dxa"/>
                  <w:tcBorders>
                    <w:top w:val="nil"/>
                    <w:left w:val="nil"/>
                    <w:bottom w:val="single" w:sz="4" w:space="0" w:color="auto"/>
                    <w:right w:val="single" w:sz="4" w:space="0" w:color="auto"/>
                  </w:tcBorders>
                  <w:vAlign w:val="center"/>
                  <w:hideMark/>
                </w:tcPr>
                <w:p w14:paraId="1109A820" w14:textId="77777777" w:rsidR="00AF36DF" w:rsidRPr="00AF36DF" w:rsidRDefault="00AF36DF" w:rsidP="00AF36DF">
                  <w:pPr>
                    <w:jc w:val="right"/>
                    <w:rPr>
                      <w:b/>
                      <w:bCs/>
                      <w:i/>
                      <w:iCs/>
                      <w:color w:val="000000"/>
                      <w:sz w:val="16"/>
                      <w:szCs w:val="16"/>
                    </w:rPr>
                  </w:pPr>
                  <w:r w:rsidRPr="00AF36DF">
                    <w:rPr>
                      <w:b/>
                      <w:bCs/>
                      <w:i/>
                      <w:iCs/>
                      <w:color w:val="000000"/>
                      <w:sz w:val="16"/>
                      <w:szCs w:val="16"/>
                    </w:rPr>
                    <w:t>2.085.289,42</w:t>
                  </w:r>
                </w:p>
              </w:tc>
              <w:tc>
                <w:tcPr>
                  <w:tcW w:w="1180" w:type="dxa"/>
                  <w:tcBorders>
                    <w:top w:val="nil"/>
                    <w:left w:val="nil"/>
                    <w:bottom w:val="single" w:sz="4" w:space="0" w:color="auto"/>
                    <w:right w:val="single" w:sz="4" w:space="0" w:color="auto"/>
                  </w:tcBorders>
                  <w:vAlign w:val="center"/>
                  <w:hideMark/>
                </w:tcPr>
                <w:p w14:paraId="3A839663" w14:textId="77777777" w:rsidR="00AF36DF" w:rsidRPr="00AF36DF" w:rsidRDefault="00AF36DF" w:rsidP="00AF36DF">
                  <w:pPr>
                    <w:jc w:val="right"/>
                    <w:rPr>
                      <w:b/>
                      <w:bCs/>
                      <w:i/>
                      <w:iCs/>
                      <w:color w:val="000000"/>
                      <w:sz w:val="16"/>
                      <w:szCs w:val="16"/>
                    </w:rPr>
                  </w:pPr>
                  <w:r w:rsidRPr="00AF36DF">
                    <w:rPr>
                      <w:b/>
                      <w:bCs/>
                      <w:i/>
                      <w:iCs/>
                      <w:color w:val="000000"/>
                      <w:sz w:val="16"/>
                      <w:szCs w:val="16"/>
                    </w:rPr>
                    <w:t>72,50%</w:t>
                  </w:r>
                </w:p>
              </w:tc>
              <w:tc>
                <w:tcPr>
                  <w:tcW w:w="960" w:type="dxa"/>
                  <w:tcBorders>
                    <w:top w:val="nil"/>
                    <w:left w:val="nil"/>
                    <w:bottom w:val="single" w:sz="4" w:space="0" w:color="auto"/>
                    <w:right w:val="single" w:sz="4" w:space="0" w:color="auto"/>
                  </w:tcBorders>
                  <w:vAlign w:val="center"/>
                  <w:hideMark/>
                </w:tcPr>
                <w:p w14:paraId="652D27BC" w14:textId="77777777" w:rsidR="00AF36DF" w:rsidRPr="00AF36DF" w:rsidRDefault="00AF36DF" w:rsidP="00AF36DF">
                  <w:pPr>
                    <w:jc w:val="right"/>
                    <w:rPr>
                      <w:b/>
                      <w:bCs/>
                      <w:i/>
                      <w:iCs/>
                      <w:color w:val="000000"/>
                      <w:sz w:val="16"/>
                      <w:szCs w:val="16"/>
                    </w:rPr>
                  </w:pPr>
                  <w:r w:rsidRPr="00AF36DF">
                    <w:rPr>
                      <w:b/>
                      <w:bCs/>
                      <w:i/>
                      <w:iCs/>
                      <w:color w:val="000000"/>
                      <w:sz w:val="16"/>
                      <w:szCs w:val="16"/>
                    </w:rPr>
                    <w:t xml:space="preserve"> </w:t>
                  </w:r>
                </w:p>
              </w:tc>
            </w:tr>
          </w:tbl>
          <w:p w14:paraId="6F891878" w14:textId="77777777" w:rsidR="00AF36DF" w:rsidRPr="00AF36DF" w:rsidRDefault="00AF36DF" w:rsidP="00AF36DF">
            <w:pPr>
              <w:jc w:val="both"/>
              <w:rPr>
                <w:rFonts w:ascii="Tahoma" w:hAnsi="Tahoma" w:cs="Tahoma"/>
                <w:b/>
                <w:bCs/>
                <w:color w:val="000000"/>
                <w:sz w:val="16"/>
                <w:szCs w:val="16"/>
              </w:rPr>
            </w:pPr>
          </w:p>
        </w:tc>
      </w:tr>
    </w:tbl>
    <w:p w14:paraId="3F807110" w14:textId="77777777" w:rsidR="00AF36DF" w:rsidRPr="00AF36DF" w:rsidRDefault="00AF36DF" w:rsidP="00AF36DF">
      <w:pPr>
        <w:rPr>
          <w:rFonts w:ascii="Tahoma" w:eastAsia="Calibri" w:hAnsi="Tahoma" w:cs="Tahoma"/>
          <w:b/>
          <w:color w:val="FF0000"/>
          <w:sz w:val="16"/>
          <w:szCs w:val="16"/>
          <w:lang w:eastAsia="en-US"/>
        </w:rPr>
      </w:pPr>
      <w:r w:rsidRPr="00AF36DF">
        <w:rPr>
          <w:rFonts w:ascii="Tahoma" w:eastAsia="Calibri" w:hAnsi="Tahoma" w:cs="Tahoma"/>
          <w:b/>
          <w:color w:val="FF0000"/>
          <w:sz w:val="16"/>
          <w:szCs w:val="16"/>
          <w:lang w:eastAsia="en-US"/>
        </w:rPr>
        <w:t xml:space="preserve"> </w:t>
      </w:r>
    </w:p>
    <w:p w14:paraId="3D7E593D" w14:textId="77777777" w:rsidR="00AF36DF" w:rsidRPr="00AF36DF" w:rsidRDefault="00AF36DF" w:rsidP="00AF36DF">
      <w:pPr>
        <w:overflowPunct w:val="0"/>
        <w:autoSpaceDE w:val="0"/>
        <w:autoSpaceDN w:val="0"/>
        <w:adjustRightInd w:val="0"/>
        <w:textAlignment w:val="baseline"/>
        <w:rPr>
          <w:rFonts w:ascii="Tahoma" w:eastAsia="Calibri" w:hAnsi="Tahoma" w:cs="Tahoma"/>
          <w:b/>
          <w:color w:val="FF0000"/>
          <w:sz w:val="16"/>
          <w:szCs w:val="16"/>
          <w:lang w:eastAsia="en-US"/>
        </w:rPr>
      </w:pPr>
    </w:p>
    <w:p w14:paraId="33325E9D" w14:textId="77777777" w:rsidR="00AF36DF" w:rsidRPr="00AF36DF" w:rsidRDefault="00AF36DF" w:rsidP="00AF36DF">
      <w:pPr>
        <w:overflowPunct w:val="0"/>
        <w:autoSpaceDE w:val="0"/>
        <w:autoSpaceDN w:val="0"/>
        <w:adjustRightInd w:val="0"/>
        <w:textAlignment w:val="baseline"/>
        <w:rPr>
          <w:rFonts w:ascii="Tahoma" w:eastAsia="Calibri" w:hAnsi="Tahoma" w:cs="Tahoma"/>
          <w:b/>
          <w:color w:val="FF0000"/>
          <w:sz w:val="16"/>
          <w:szCs w:val="16"/>
          <w:lang w:eastAsia="en-US"/>
        </w:rPr>
      </w:pPr>
    </w:p>
    <w:p w14:paraId="2E6484A1" w14:textId="77777777" w:rsidR="00AF36DF" w:rsidRPr="00AF36DF" w:rsidRDefault="00AF36DF" w:rsidP="00AF36DF">
      <w:pPr>
        <w:overflowPunct w:val="0"/>
        <w:autoSpaceDE w:val="0"/>
        <w:autoSpaceDN w:val="0"/>
        <w:adjustRightInd w:val="0"/>
        <w:textAlignment w:val="baseline"/>
        <w:rPr>
          <w:rFonts w:eastAsia="Calibri"/>
          <w:b/>
          <w:lang w:eastAsia="en-US"/>
        </w:rPr>
      </w:pPr>
      <w:r w:rsidRPr="00AF36DF">
        <w:rPr>
          <w:rFonts w:eastAsia="Calibri"/>
          <w:b/>
          <w:lang w:eastAsia="en-US"/>
        </w:rPr>
        <w:t>Višak prihoda na kraju izvještajnog razdoblja u iznosu od 2.085.289,42 EUR ima slijedeću strukturu po korisnicima i izvorima financiranja</w:t>
      </w:r>
    </w:p>
    <w:p w14:paraId="6140D4ED" w14:textId="77777777" w:rsidR="00AF36DF" w:rsidRPr="00AF36DF" w:rsidRDefault="00AF36DF" w:rsidP="00AF36DF">
      <w:pPr>
        <w:overflowPunct w:val="0"/>
        <w:autoSpaceDE w:val="0"/>
        <w:autoSpaceDN w:val="0"/>
        <w:adjustRightInd w:val="0"/>
        <w:textAlignment w:val="baseline"/>
        <w:rPr>
          <w:rFonts w:eastAsia="Calibri"/>
          <w:b/>
          <w:lang w:eastAsia="en-US"/>
        </w:rPr>
      </w:pPr>
    </w:p>
    <w:tbl>
      <w:tblPr>
        <w:tblW w:w="8804" w:type="dxa"/>
        <w:tblInd w:w="93" w:type="dxa"/>
        <w:tblLook w:val="04A0" w:firstRow="1" w:lastRow="0" w:firstColumn="1" w:lastColumn="0" w:noHBand="0" w:noVBand="1"/>
      </w:tblPr>
      <w:tblGrid>
        <w:gridCol w:w="3172"/>
        <w:gridCol w:w="1397"/>
        <w:gridCol w:w="1400"/>
        <w:gridCol w:w="1417"/>
        <w:gridCol w:w="1418"/>
      </w:tblGrid>
      <w:tr w:rsidR="00AF36DF" w:rsidRPr="00AF36DF" w14:paraId="31F81A17" w14:textId="77777777" w:rsidTr="006A7CDE">
        <w:trPr>
          <w:trHeight w:val="1440"/>
        </w:trPr>
        <w:tc>
          <w:tcPr>
            <w:tcW w:w="3172" w:type="dxa"/>
            <w:tcBorders>
              <w:top w:val="single" w:sz="4" w:space="0" w:color="auto"/>
              <w:left w:val="single" w:sz="4" w:space="0" w:color="auto"/>
              <w:bottom w:val="single" w:sz="4" w:space="0" w:color="auto"/>
              <w:right w:val="single" w:sz="4" w:space="0" w:color="auto"/>
            </w:tcBorders>
            <w:vAlign w:val="center"/>
            <w:hideMark/>
          </w:tcPr>
          <w:p w14:paraId="0F356A08" w14:textId="77777777" w:rsidR="00AF36DF" w:rsidRPr="00AF36DF" w:rsidRDefault="00AF36DF" w:rsidP="00AF36DF">
            <w:pPr>
              <w:jc w:val="center"/>
              <w:rPr>
                <w:color w:val="000000"/>
                <w:sz w:val="18"/>
                <w:szCs w:val="18"/>
              </w:rPr>
            </w:pPr>
            <w:r w:rsidRPr="00AF36DF">
              <w:rPr>
                <w:color w:val="000000"/>
                <w:sz w:val="18"/>
                <w:szCs w:val="18"/>
              </w:rPr>
              <w:lastRenderedPageBreak/>
              <w:t>Šifra i naziv izvora prihoda</w:t>
            </w:r>
          </w:p>
        </w:tc>
        <w:tc>
          <w:tcPr>
            <w:tcW w:w="1397" w:type="dxa"/>
            <w:tcBorders>
              <w:top w:val="single" w:sz="4" w:space="0" w:color="auto"/>
              <w:left w:val="nil"/>
              <w:bottom w:val="single" w:sz="4" w:space="0" w:color="auto"/>
              <w:right w:val="single" w:sz="4" w:space="0" w:color="auto"/>
            </w:tcBorders>
            <w:vAlign w:val="center"/>
            <w:hideMark/>
          </w:tcPr>
          <w:p w14:paraId="0F3177E5" w14:textId="77777777" w:rsidR="00AF36DF" w:rsidRPr="00AF36DF" w:rsidRDefault="00AF36DF" w:rsidP="00AF36DF">
            <w:pPr>
              <w:jc w:val="center"/>
              <w:rPr>
                <w:color w:val="000000"/>
                <w:sz w:val="18"/>
                <w:szCs w:val="18"/>
              </w:rPr>
            </w:pPr>
            <w:r w:rsidRPr="00AF36DF">
              <w:rPr>
                <w:color w:val="000000"/>
                <w:sz w:val="18"/>
                <w:szCs w:val="18"/>
              </w:rPr>
              <w:t>Višak / manjak prihoda 31.12.2025/ 01.01.2026.</w:t>
            </w:r>
          </w:p>
        </w:tc>
        <w:tc>
          <w:tcPr>
            <w:tcW w:w="1400" w:type="dxa"/>
            <w:tcBorders>
              <w:top w:val="single" w:sz="4" w:space="0" w:color="auto"/>
              <w:left w:val="nil"/>
              <w:bottom w:val="single" w:sz="4" w:space="0" w:color="auto"/>
              <w:right w:val="single" w:sz="4" w:space="0" w:color="auto"/>
            </w:tcBorders>
            <w:vAlign w:val="center"/>
            <w:hideMark/>
          </w:tcPr>
          <w:p w14:paraId="77D14E80" w14:textId="77777777" w:rsidR="00AF36DF" w:rsidRPr="00AF36DF" w:rsidRDefault="00AF36DF" w:rsidP="00AF36DF">
            <w:pPr>
              <w:jc w:val="center"/>
              <w:rPr>
                <w:color w:val="000000"/>
                <w:sz w:val="18"/>
                <w:szCs w:val="18"/>
              </w:rPr>
            </w:pPr>
            <w:r w:rsidRPr="00AF36DF">
              <w:rPr>
                <w:color w:val="000000"/>
                <w:sz w:val="18"/>
                <w:szCs w:val="18"/>
              </w:rPr>
              <w:t>Višak / manjak prihoda Općina Marčana 30.06.2026.</w:t>
            </w:r>
          </w:p>
        </w:tc>
        <w:tc>
          <w:tcPr>
            <w:tcW w:w="1417" w:type="dxa"/>
            <w:tcBorders>
              <w:top w:val="single" w:sz="4" w:space="0" w:color="auto"/>
              <w:left w:val="nil"/>
              <w:bottom w:val="single" w:sz="4" w:space="0" w:color="auto"/>
              <w:right w:val="single" w:sz="4" w:space="0" w:color="auto"/>
            </w:tcBorders>
            <w:vAlign w:val="center"/>
            <w:hideMark/>
          </w:tcPr>
          <w:p w14:paraId="33BD7B30" w14:textId="77777777" w:rsidR="00AF36DF" w:rsidRPr="00AF36DF" w:rsidRDefault="00AF36DF" w:rsidP="00AF36DF">
            <w:pPr>
              <w:jc w:val="center"/>
              <w:rPr>
                <w:color w:val="000000"/>
                <w:sz w:val="18"/>
                <w:szCs w:val="18"/>
              </w:rPr>
            </w:pPr>
            <w:r w:rsidRPr="00AF36DF">
              <w:rPr>
                <w:color w:val="000000"/>
                <w:sz w:val="18"/>
                <w:szCs w:val="18"/>
              </w:rPr>
              <w:t>Višak / manjak prihoda proračunski korisnik 30.06.2026.</w:t>
            </w:r>
          </w:p>
        </w:tc>
        <w:tc>
          <w:tcPr>
            <w:tcW w:w="1418" w:type="dxa"/>
            <w:tcBorders>
              <w:top w:val="single" w:sz="4" w:space="0" w:color="auto"/>
              <w:left w:val="nil"/>
              <w:bottom w:val="single" w:sz="4" w:space="0" w:color="auto"/>
              <w:right w:val="single" w:sz="4" w:space="0" w:color="auto"/>
            </w:tcBorders>
            <w:vAlign w:val="center"/>
            <w:hideMark/>
          </w:tcPr>
          <w:p w14:paraId="072BAF7E" w14:textId="77777777" w:rsidR="00AF36DF" w:rsidRPr="00AF36DF" w:rsidRDefault="00AF36DF" w:rsidP="00AF36DF">
            <w:pPr>
              <w:jc w:val="center"/>
              <w:rPr>
                <w:color w:val="000000"/>
                <w:sz w:val="18"/>
                <w:szCs w:val="18"/>
              </w:rPr>
            </w:pPr>
            <w:r w:rsidRPr="00AF36DF">
              <w:rPr>
                <w:color w:val="000000"/>
                <w:sz w:val="18"/>
                <w:szCs w:val="18"/>
              </w:rPr>
              <w:t>Konosolidirano  30.06.2026.</w:t>
            </w:r>
          </w:p>
        </w:tc>
      </w:tr>
      <w:tr w:rsidR="00AF36DF" w:rsidRPr="00AF36DF" w14:paraId="38B6D90C" w14:textId="77777777" w:rsidTr="006A7CDE">
        <w:trPr>
          <w:trHeight w:val="300"/>
        </w:trPr>
        <w:tc>
          <w:tcPr>
            <w:tcW w:w="3172" w:type="dxa"/>
            <w:tcBorders>
              <w:top w:val="nil"/>
              <w:left w:val="single" w:sz="4" w:space="0" w:color="auto"/>
              <w:bottom w:val="single" w:sz="4" w:space="0" w:color="auto"/>
              <w:right w:val="single" w:sz="4" w:space="0" w:color="auto"/>
            </w:tcBorders>
            <w:vAlign w:val="center"/>
            <w:hideMark/>
          </w:tcPr>
          <w:p w14:paraId="160DA95E" w14:textId="77777777" w:rsidR="00AF36DF" w:rsidRPr="00AF36DF" w:rsidRDefault="00AF36DF" w:rsidP="00AF36DF">
            <w:pPr>
              <w:rPr>
                <w:color w:val="000000"/>
                <w:sz w:val="18"/>
                <w:szCs w:val="18"/>
              </w:rPr>
            </w:pPr>
            <w:r w:rsidRPr="00AF36DF">
              <w:rPr>
                <w:color w:val="000000"/>
                <w:sz w:val="18"/>
                <w:szCs w:val="18"/>
              </w:rPr>
              <w:t>Višak/manjak  opći prihodi  i primici (1)</w:t>
            </w:r>
          </w:p>
        </w:tc>
        <w:tc>
          <w:tcPr>
            <w:tcW w:w="1397" w:type="dxa"/>
            <w:tcBorders>
              <w:top w:val="nil"/>
              <w:left w:val="nil"/>
              <w:bottom w:val="single" w:sz="4" w:space="0" w:color="auto"/>
              <w:right w:val="single" w:sz="4" w:space="0" w:color="auto"/>
            </w:tcBorders>
            <w:vAlign w:val="center"/>
            <w:hideMark/>
          </w:tcPr>
          <w:p w14:paraId="252739CA" w14:textId="77777777" w:rsidR="00AF36DF" w:rsidRPr="00AF36DF" w:rsidRDefault="00AF36DF" w:rsidP="00AF36DF">
            <w:pPr>
              <w:jc w:val="right"/>
              <w:rPr>
                <w:color w:val="000000"/>
                <w:sz w:val="18"/>
                <w:szCs w:val="18"/>
              </w:rPr>
            </w:pPr>
            <w:r w:rsidRPr="00AF36DF">
              <w:rPr>
                <w:color w:val="000000"/>
                <w:sz w:val="18"/>
                <w:szCs w:val="18"/>
              </w:rPr>
              <w:t>1.623.959,65</w:t>
            </w:r>
          </w:p>
        </w:tc>
        <w:tc>
          <w:tcPr>
            <w:tcW w:w="1400" w:type="dxa"/>
            <w:tcBorders>
              <w:top w:val="nil"/>
              <w:left w:val="nil"/>
              <w:bottom w:val="single" w:sz="4" w:space="0" w:color="auto"/>
              <w:right w:val="single" w:sz="4" w:space="0" w:color="auto"/>
            </w:tcBorders>
            <w:vAlign w:val="center"/>
            <w:hideMark/>
          </w:tcPr>
          <w:p w14:paraId="6CE0CE86" w14:textId="77777777" w:rsidR="00AF36DF" w:rsidRPr="00AF36DF" w:rsidRDefault="00AF36DF" w:rsidP="00AF36DF">
            <w:pPr>
              <w:jc w:val="right"/>
              <w:rPr>
                <w:color w:val="000000"/>
                <w:sz w:val="18"/>
                <w:szCs w:val="18"/>
              </w:rPr>
            </w:pPr>
            <w:r w:rsidRPr="00AF36DF">
              <w:rPr>
                <w:color w:val="000000"/>
                <w:sz w:val="18"/>
                <w:szCs w:val="18"/>
              </w:rPr>
              <w:t>1.432.280,74</w:t>
            </w:r>
          </w:p>
        </w:tc>
        <w:tc>
          <w:tcPr>
            <w:tcW w:w="1417" w:type="dxa"/>
            <w:tcBorders>
              <w:top w:val="nil"/>
              <w:left w:val="nil"/>
              <w:bottom w:val="single" w:sz="4" w:space="0" w:color="auto"/>
              <w:right w:val="single" w:sz="4" w:space="0" w:color="auto"/>
            </w:tcBorders>
            <w:vAlign w:val="center"/>
            <w:hideMark/>
          </w:tcPr>
          <w:p w14:paraId="075FEA36" w14:textId="77777777" w:rsidR="00AF36DF" w:rsidRPr="00AF36DF" w:rsidRDefault="00AF36DF" w:rsidP="00AF36DF">
            <w:pPr>
              <w:jc w:val="right"/>
              <w:rPr>
                <w:color w:val="000000"/>
                <w:sz w:val="18"/>
                <w:szCs w:val="18"/>
              </w:rPr>
            </w:pPr>
            <w:r w:rsidRPr="00AF36DF">
              <w:rPr>
                <w:color w:val="000000"/>
                <w:sz w:val="18"/>
                <w:szCs w:val="18"/>
              </w:rPr>
              <w:t> </w:t>
            </w:r>
          </w:p>
        </w:tc>
        <w:tc>
          <w:tcPr>
            <w:tcW w:w="1418" w:type="dxa"/>
            <w:tcBorders>
              <w:top w:val="nil"/>
              <w:left w:val="nil"/>
              <w:bottom w:val="single" w:sz="4" w:space="0" w:color="auto"/>
              <w:right w:val="single" w:sz="4" w:space="0" w:color="auto"/>
            </w:tcBorders>
            <w:vAlign w:val="center"/>
            <w:hideMark/>
          </w:tcPr>
          <w:p w14:paraId="05A8D317" w14:textId="77777777" w:rsidR="00AF36DF" w:rsidRPr="00AF36DF" w:rsidRDefault="00AF36DF" w:rsidP="00AF36DF">
            <w:pPr>
              <w:jc w:val="right"/>
              <w:rPr>
                <w:color w:val="000000"/>
                <w:sz w:val="18"/>
                <w:szCs w:val="18"/>
              </w:rPr>
            </w:pPr>
            <w:r w:rsidRPr="00AF36DF">
              <w:rPr>
                <w:color w:val="000000"/>
                <w:sz w:val="18"/>
                <w:szCs w:val="18"/>
              </w:rPr>
              <w:t>1.432.280,74</w:t>
            </w:r>
          </w:p>
        </w:tc>
      </w:tr>
      <w:tr w:rsidR="00AF36DF" w:rsidRPr="00AF36DF" w14:paraId="40F97239" w14:textId="77777777" w:rsidTr="006A7CDE">
        <w:trPr>
          <w:trHeight w:val="300"/>
        </w:trPr>
        <w:tc>
          <w:tcPr>
            <w:tcW w:w="3172" w:type="dxa"/>
            <w:tcBorders>
              <w:top w:val="nil"/>
              <w:left w:val="single" w:sz="4" w:space="0" w:color="auto"/>
              <w:bottom w:val="single" w:sz="4" w:space="0" w:color="auto"/>
              <w:right w:val="single" w:sz="4" w:space="0" w:color="auto"/>
            </w:tcBorders>
            <w:vAlign w:val="center"/>
            <w:hideMark/>
          </w:tcPr>
          <w:p w14:paraId="59B163F8" w14:textId="77777777" w:rsidR="00AF36DF" w:rsidRPr="00AF36DF" w:rsidRDefault="00AF36DF" w:rsidP="00AF36DF">
            <w:pPr>
              <w:rPr>
                <w:color w:val="000000"/>
                <w:sz w:val="18"/>
                <w:szCs w:val="18"/>
              </w:rPr>
            </w:pPr>
            <w:r w:rsidRPr="00AF36DF">
              <w:rPr>
                <w:color w:val="000000"/>
                <w:sz w:val="18"/>
                <w:szCs w:val="18"/>
              </w:rPr>
              <w:t>Višak/manjak vlastiti prihodi (3)</w:t>
            </w:r>
          </w:p>
        </w:tc>
        <w:tc>
          <w:tcPr>
            <w:tcW w:w="1397" w:type="dxa"/>
            <w:tcBorders>
              <w:top w:val="nil"/>
              <w:left w:val="nil"/>
              <w:bottom w:val="single" w:sz="4" w:space="0" w:color="auto"/>
              <w:right w:val="single" w:sz="4" w:space="0" w:color="auto"/>
            </w:tcBorders>
            <w:vAlign w:val="center"/>
            <w:hideMark/>
          </w:tcPr>
          <w:p w14:paraId="05550D4B" w14:textId="77777777" w:rsidR="00AF36DF" w:rsidRPr="00AF36DF" w:rsidRDefault="00AF36DF" w:rsidP="00AF36DF">
            <w:pPr>
              <w:jc w:val="right"/>
              <w:rPr>
                <w:color w:val="000000"/>
                <w:sz w:val="18"/>
                <w:szCs w:val="18"/>
              </w:rPr>
            </w:pPr>
            <w:r w:rsidRPr="00AF36DF">
              <w:rPr>
                <w:color w:val="000000"/>
                <w:sz w:val="18"/>
                <w:szCs w:val="18"/>
              </w:rPr>
              <w:t>0,00</w:t>
            </w:r>
          </w:p>
        </w:tc>
        <w:tc>
          <w:tcPr>
            <w:tcW w:w="1400" w:type="dxa"/>
            <w:tcBorders>
              <w:top w:val="nil"/>
              <w:left w:val="nil"/>
              <w:bottom w:val="single" w:sz="4" w:space="0" w:color="auto"/>
              <w:right w:val="single" w:sz="4" w:space="0" w:color="auto"/>
            </w:tcBorders>
            <w:vAlign w:val="center"/>
            <w:hideMark/>
          </w:tcPr>
          <w:p w14:paraId="2AEBB4D0" w14:textId="77777777" w:rsidR="00AF36DF" w:rsidRPr="00AF36DF" w:rsidRDefault="00AF36DF" w:rsidP="00AF36DF">
            <w:pPr>
              <w:jc w:val="right"/>
              <w:rPr>
                <w:color w:val="000000"/>
                <w:sz w:val="18"/>
                <w:szCs w:val="18"/>
              </w:rPr>
            </w:pPr>
            <w:r w:rsidRPr="00AF36DF">
              <w:rPr>
                <w:color w:val="000000"/>
                <w:sz w:val="18"/>
                <w:szCs w:val="18"/>
              </w:rPr>
              <w:t>-536,32</w:t>
            </w:r>
          </w:p>
        </w:tc>
        <w:tc>
          <w:tcPr>
            <w:tcW w:w="1417" w:type="dxa"/>
            <w:tcBorders>
              <w:top w:val="nil"/>
              <w:left w:val="nil"/>
              <w:bottom w:val="single" w:sz="4" w:space="0" w:color="auto"/>
              <w:right w:val="single" w:sz="4" w:space="0" w:color="auto"/>
            </w:tcBorders>
            <w:vAlign w:val="center"/>
            <w:hideMark/>
          </w:tcPr>
          <w:p w14:paraId="2F845CBD" w14:textId="77777777" w:rsidR="00AF36DF" w:rsidRPr="00AF36DF" w:rsidRDefault="00AF36DF" w:rsidP="00AF36DF">
            <w:pPr>
              <w:jc w:val="right"/>
              <w:rPr>
                <w:color w:val="000000"/>
                <w:sz w:val="18"/>
                <w:szCs w:val="18"/>
              </w:rPr>
            </w:pPr>
            <w:r w:rsidRPr="00AF36DF">
              <w:rPr>
                <w:color w:val="000000"/>
                <w:sz w:val="18"/>
                <w:szCs w:val="18"/>
              </w:rPr>
              <w:t> </w:t>
            </w:r>
          </w:p>
        </w:tc>
        <w:tc>
          <w:tcPr>
            <w:tcW w:w="1418" w:type="dxa"/>
            <w:tcBorders>
              <w:top w:val="nil"/>
              <w:left w:val="nil"/>
              <w:bottom w:val="single" w:sz="4" w:space="0" w:color="auto"/>
              <w:right w:val="single" w:sz="4" w:space="0" w:color="auto"/>
            </w:tcBorders>
            <w:vAlign w:val="center"/>
            <w:hideMark/>
          </w:tcPr>
          <w:p w14:paraId="03E69BF3" w14:textId="77777777" w:rsidR="00AF36DF" w:rsidRPr="00AF36DF" w:rsidRDefault="00AF36DF" w:rsidP="00AF36DF">
            <w:pPr>
              <w:jc w:val="right"/>
              <w:rPr>
                <w:color w:val="000000"/>
                <w:sz w:val="18"/>
                <w:szCs w:val="18"/>
              </w:rPr>
            </w:pPr>
            <w:r w:rsidRPr="00AF36DF">
              <w:rPr>
                <w:color w:val="000000"/>
                <w:sz w:val="18"/>
                <w:szCs w:val="18"/>
              </w:rPr>
              <w:t>-536,32</w:t>
            </w:r>
          </w:p>
        </w:tc>
      </w:tr>
      <w:tr w:rsidR="00AF36DF" w:rsidRPr="00AF36DF" w14:paraId="11BB4272" w14:textId="77777777" w:rsidTr="006A7CDE">
        <w:trPr>
          <w:trHeight w:val="480"/>
        </w:trPr>
        <w:tc>
          <w:tcPr>
            <w:tcW w:w="3172" w:type="dxa"/>
            <w:tcBorders>
              <w:top w:val="nil"/>
              <w:left w:val="single" w:sz="4" w:space="0" w:color="auto"/>
              <w:bottom w:val="single" w:sz="4" w:space="0" w:color="auto"/>
              <w:right w:val="single" w:sz="4" w:space="0" w:color="auto"/>
            </w:tcBorders>
            <w:vAlign w:val="center"/>
            <w:hideMark/>
          </w:tcPr>
          <w:p w14:paraId="3C9FD058" w14:textId="77777777" w:rsidR="00AF36DF" w:rsidRPr="00AF36DF" w:rsidRDefault="00AF36DF" w:rsidP="00AF36DF">
            <w:pPr>
              <w:rPr>
                <w:color w:val="000000"/>
                <w:sz w:val="18"/>
                <w:szCs w:val="18"/>
              </w:rPr>
            </w:pPr>
            <w:r w:rsidRPr="00AF36DF">
              <w:rPr>
                <w:color w:val="000000"/>
                <w:sz w:val="18"/>
                <w:szCs w:val="18"/>
              </w:rPr>
              <w:t>Višak/manjak prihodi za posebne namjene (4)</w:t>
            </w:r>
          </w:p>
        </w:tc>
        <w:tc>
          <w:tcPr>
            <w:tcW w:w="1397" w:type="dxa"/>
            <w:tcBorders>
              <w:top w:val="nil"/>
              <w:left w:val="nil"/>
              <w:bottom w:val="single" w:sz="4" w:space="0" w:color="auto"/>
              <w:right w:val="single" w:sz="4" w:space="0" w:color="auto"/>
            </w:tcBorders>
            <w:vAlign w:val="center"/>
            <w:hideMark/>
          </w:tcPr>
          <w:p w14:paraId="5A089F6D" w14:textId="77777777" w:rsidR="00AF36DF" w:rsidRPr="00AF36DF" w:rsidRDefault="00AF36DF" w:rsidP="00AF36DF">
            <w:pPr>
              <w:jc w:val="right"/>
              <w:rPr>
                <w:color w:val="000000"/>
                <w:sz w:val="18"/>
                <w:szCs w:val="18"/>
              </w:rPr>
            </w:pPr>
            <w:r w:rsidRPr="00AF36DF">
              <w:rPr>
                <w:color w:val="000000"/>
                <w:sz w:val="18"/>
                <w:szCs w:val="18"/>
              </w:rPr>
              <w:t>4.419,18</w:t>
            </w:r>
          </w:p>
        </w:tc>
        <w:tc>
          <w:tcPr>
            <w:tcW w:w="1400" w:type="dxa"/>
            <w:tcBorders>
              <w:top w:val="nil"/>
              <w:left w:val="nil"/>
              <w:bottom w:val="single" w:sz="4" w:space="0" w:color="auto"/>
              <w:right w:val="single" w:sz="4" w:space="0" w:color="auto"/>
            </w:tcBorders>
            <w:vAlign w:val="center"/>
            <w:hideMark/>
          </w:tcPr>
          <w:p w14:paraId="17D9022D" w14:textId="77777777" w:rsidR="00AF36DF" w:rsidRPr="00AF36DF" w:rsidRDefault="00AF36DF" w:rsidP="00AF36DF">
            <w:pPr>
              <w:jc w:val="right"/>
              <w:rPr>
                <w:color w:val="000000"/>
                <w:sz w:val="18"/>
                <w:szCs w:val="18"/>
              </w:rPr>
            </w:pPr>
            <w:r w:rsidRPr="00AF36DF">
              <w:rPr>
                <w:color w:val="000000"/>
                <w:sz w:val="18"/>
                <w:szCs w:val="18"/>
              </w:rPr>
              <w:t>-196.053,98</w:t>
            </w:r>
          </w:p>
        </w:tc>
        <w:tc>
          <w:tcPr>
            <w:tcW w:w="1417" w:type="dxa"/>
            <w:tcBorders>
              <w:top w:val="nil"/>
              <w:left w:val="nil"/>
              <w:bottom w:val="single" w:sz="4" w:space="0" w:color="auto"/>
              <w:right w:val="single" w:sz="4" w:space="0" w:color="auto"/>
            </w:tcBorders>
            <w:vAlign w:val="center"/>
            <w:hideMark/>
          </w:tcPr>
          <w:p w14:paraId="7B352933" w14:textId="77777777" w:rsidR="00AF36DF" w:rsidRPr="00AF36DF" w:rsidRDefault="00AF36DF" w:rsidP="00AF36DF">
            <w:pPr>
              <w:jc w:val="right"/>
              <w:rPr>
                <w:color w:val="000000"/>
                <w:sz w:val="18"/>
                <w:szCs w:val="18"/>
              </w:rPr>
            </w:pPr>
            <w:r w:rsidRPr="00AF36DF">
              <w:rPr>
                <w:color w:val="000000"/>
                <w:sz w:val="18"/>
                <w:szCs w:val="18"/>
              </w:rPr>
              <w:t> </w:t>
            </w:r>
          </w:p>
        </w:tc>
        <w:tc>
          <w:tcPr>
            <w:tcW w:w="1418" w:type="dxa"/>
            <w:tcBorders>
              <w:top w:val="nil"/>
              <w:left w:val="nil"/>
              <w:bottom w:val="single" w:sz="4" w:space="0" w:color="auto"/>
              <w:right w:val="single" w:sz="4" w:space="0" w:color="auto"/>
            </w:tcBorders>
            <w:vAlign w:val="center"/>
            <w:hideMark/>
          </w:tcPr>
          <w:p w14:paraId="417A73DA" w14:textId="77777777" w:rsidR="00AF36DF" w:rsidRPr="00AF36DF" w:rsidRDefault="00AF36DF" w:rsidP="00AF36DF">
            <w:pPr>
              <w:jc w:val="right"/>
              <w:rPr>
                <w:color w:val="000000"/>
                <w:sz w:val="18"/>
                <w:szCs w:val="18"/>
              </w:rPr>
            </w:pPr>
            <w:r w:rsidRPr="00AF36DF">
              <w:rPr>
                <w:color w:val="000000"/>
                <w:sz w:val="18"/>
                <w:szCs w:val="18"/>
              </w:rPr>
              <w:t>-196.053,98</w:t>
            </w:r>
          </w:p>
        </w:tc>
      </w:tr>
      <w:tr w:rsidR="00AF36DF" w:rsidRPr="00AF36DF" w14:paraId="3734913A" w14:textId="77777777" w:rsidTr="006A7CDE">
        <w:trPr>
          <w:trHeight w:val="300"/>
        </w:trPr>
        <w:tc>
          <w:tcPr>
            <w:tcW w:w="3172" w:type="dxa"/>
            <w:tcBorders>
              <w:top w:val="nil"/>
              <w:left w:val="single" w:sz="4" w:space="0" w:color="auto"/>
              <w:bottom w:val="single" w:sz="4" w:space="0" w:color="auto"/>
              <w:right w:val="single" w:sz="4" w:space="0" w:color="auto"/>
            </w:tcBorders>
            <w:vAlign w:val="center"/>
            <w:hideMark/>
          </w:tcPr>
          <w:p w14:paraId="57F0D77E" w14:textId="77777777" w:rsidR="00AF36DF" w:rsidRPr="00AF36DF" w:rsidRDefault="00AF36DF" w:rsidP="00AF36DF">
            <w:pPr>
              <w:rPr>
                <w:color w:val="000000"/>
                <w:sz w:val="18"/>
                <w:szCs w:val="18"/>
              </w:rPr>
            </w:pPr>
            <w:r w:rsidRPr="00AF36DF">
              <w:rPr>
                <w:color w:val="000000"/>
                <w:sz w:val="18"/>
                <w:szCs w:val="18"/>
              </w:rPr>
              <w:t>Višak/manjak prihodi od pomoći (5)</w:t>
            </w:r>
          </w:p>
        </w:tc>
        <w:tc>
          <w:tcPr>
            <w:tcW w:w="1397" w:type="dxa"/>
            <w:tcBorders>
              <w:top w:val="nil"/>
              <w:left w:val="nil"/>
              <w:bottom w:val="single" w:sz="4" w:space="0" w:color="auto"/>
              <w:right w:val="single" w:sz="4" w:space="0" w:color="auto"/>
            </w:tcBorders>
            <w:vAlign w:val="center"/>
            <w:hideMark/>
          </w:tcPr>
          <w:p w14:paraId="4D87F2EF" w14:textId="77777777" w:rsidR="00AF36DF" w:rsidRPr="00AF36DF" w:rsidRDefault="00AF36DF" w:rsidP="00AF36DF">
            <w:pPr>
              <w:jc w:val="right"/>
              <w:rPr>
                <w:color w:val="000000"/>
                <w:sz w:val="18"/>
                <w:szCs w:val="18"/>
              </w:rPr>
            </w:pPr>
            <w:r w:rsidRPr="00AF36DF">
              <w:rPr>
                <w:color w:val="000000"/>
                <w:sz w:val="18"/>
                <w:szCs w:val="18"/>
              </w:rPr>
              <w:t>0,00</w:t>
            </w:r>
          </w:p>
        </w:tc>
        <w:tc>
          <w:tcPr>
            <w:tcW w:w="1400" w:type="dxa"/>
            <w:tcBorders>
              <w:top w:val="nil"/>
              <w:left w:val="nil"/>
              <w:bottom w:val="single" w:sz="4" w:space="0" w:color="auto"/>
              <w:right w:val="single" w:sz="4" w:space="0" w:color="auto"/>
            </w:tcBorders>
            <w:vAlign w:val="center"/>
            <w:hideMark/>
          </w:tcPr>
          <w:p w14:paraId="737FA5D2" w14:textId="77777777" w:rsidR="00AF36DF" w:rsidRPr="00AF36DF" w:rsidRDefault="00AF36DF" w:rsidP="00AF36DF">
            <w:pPr>
              <w:jc w:val="right"/>
              <w:rPr>
                <w:color w:val="000000"/>
                <w:sz w:val="18"/>
                <w:szCs w:val="18"/>
              </w:rPr>
            </w:pPr>
            <w:r w:rsidRPr="00AF36DF">
              <w:rPr>
                <w:color w:val="000000"/>
                <w:sz w:val="18"/>
                <w:szCs w:val="18"/>
              </w:rPr>
              <w:t>7.765,00</w:t>
            </w:r>
          </w:p>
        </w:tc>
        <w:tc>
          <w:tcPr>
            <w:tcW w:w="1417" w:type="dxa"/>
            <w:tcBorders>
              <w:top w:val="nil"/>
              <w:left w:val="nil"/>
              <w:bottom w:val="single" w:sz="4" w:space="0" w:color="auto"/>
              <w:right w:val="single" w:sz="4" w:space="0" w:color="auto"/>
            </w:tcBorders>
            <w:vAlign w:val="center"/>
            <w:hideMark/>
          </w:tcPr>
          <w:p w14:paraId="030951D1" w14:textId="77777777" w:rsidR="00AF36DF" w:rsidRPr="00AF36DF" w:rsidRDefault="00AF36DF" w:rsidP="00AF36DF">
            <w:pPr>
              <w:jc w:val="right"/>
              <w:rPr>
                <w:color w:val="000000"/>
                <w:sz w:val="18"/>
                <w:szCs w:val="18"/>
              </w:rPr>
            </w:pPr>
            <w:r w:rsidRPr="00AF36DF">
              <w:rPr>
                <w:color w:val="000000"/>
                <w:sz w:val="18"/>
                <w:szCs w:val="18"/>
              </w:rPr>
              <w:t> </w:t>
            </w:r>
          </w:p>
        </w:tc>
        <w:tc>
          <w:tcPr>
            <w:tcW w:w="1418" w:type="dxa"/>
            <w:tcBorders>
              <w:top w:val="nil"/>
              <w:left w:val="nil"/>
              <w:bottom w:val="single" w:sz="4" w:space="0" w:color="auto"/>
              <w:right w:val="single" w:sz="4" w:space="0" w:color="auto"/>
            </w:tcBorders>
            <w:vAlign w:val="center"/>
            <w:hideMark/>
          </w:tcPr>
          <w:p w14:paraId="17948164" w14:textId="77777777" w:rsidR="00AF36DF" w:rsidRPr="00AF36DF" w:rsidRDefault="00AF36DF" w:rsidP="00AF36DF">
            <w:pPr>
              <w:jc w:val="right"/>
              <w:rPr>
                <w:color w:val="000000"/>
                <w:sz w:val="18"/>
                <w:szCs w:val="18"/>
              </w:rPr>
            </w:pPr>
            <w:r w:rsidRPr="00AF36DF">
              <w:rPr>
                <w:color w:val="000000"/>
                <w:sz w:val="18"/>
                <w:szCs w:val="18"/>
              </w:rPr>
              <w:t>7.765,00</w:t>
            </w:r>
          </w:p>
        </w:tc>
      </w:tr>
      <w:tr w:rsidR="00AF36DF" w:rsidRPr="00AF36DF" w14:paraId="335F67D9" w14:textId="77777777" w:rsidTr="006A7CDE">
        <w:trPr>
          <w:trHeight w:val="480"/>
        </w:trPr>
        <w:tc>
          <w:tcPr>
            <w:tcW w:w="3172" w:type="dxa"/>
            <w:tcBorders>
              <w:top w:val="nil"/>
              <w:left w:val="single" w:sz="4" w:space="0" w:color="auto"/>
              <w:bottom w:val="single" w:sz="4" w:space="0" w:color="auto"/>
              <w:right w:val="single" w:sz="4" w:space="0" w:color="auto"/>
            </w:tcBorders>
            <w:vAlign w:val="center"/>
            <w:hideMark/>
          </w:tcPr>
          <w:p w14:paraId="76B43BE1" w14:textId="77777777" w:rsidR="00AF36DF" w:rsidRPr="00AF36DF" w:rsidRDefault="00AF36DF" w:rsidP="00AF36DF">
            <w:pPr>
              <w:rPr>
                <w:color w:val="000000"/>
                <w:sz w:val="18"/>
                <w:szCs w:val="18"/>
              </w:rPr>
            </w:pPr>
            <w:r w:rsidRPr="00AF36DF">
              <w:rPr>
                <w:color w:val="000000"/>
                <w:sz w:val="18"/>
                <w:szCs w:val="18"/>
              </w:rPr>
              <w:t>Višak/manjak prihodi od prodaje nefinancijske imovine (7)</w:t>
            </w:r>
          </w:p>
        </w:tc>
        <w:tc>
          <w:tcPr>
            <w:tcW w:w="1397" w:type="dxa"/>
            <w:tcBorders>
              <w:top w:val="nil"/>
              <w:left w:val="nil"/>
              <w:bottom w:val="single" w:sz="4" w:space="0" w:color="auto"/>
              <w:right w:val="single" w:sz="4" w:space="0" w:color="auto"/>
            </w:tcBorders>
            <w:vAlign w:val="center"/>
            <w:hideMark/>
          </w:tcPr>
          <w:p w14:paraId="7B6A1075" w14:textId="77777777" w:rsidR="00AF36DF" w:rsidRPr="00AF36DF" w:rsidRDefault="00AF36DF" w:rsidP="00AF36DF">
            <w:pPr>
              <w:jc w:val="right"/>
              <w:rPr>
                <w:color w:val="000000"/>
                <w:sz w:val="18"/>
                <w:szCs w:val="18"/>
              </w:rPr>
            </w:pPr>
            <w:r w:rsidRPr="00AF36DF">
              <w:rPr>
                <w:color w:val="000000"/>
                <w:sz w:val="18"/>
                <w:szCs w:val="18"/>
              </w:rPr>
              <w:t>1.081.761,22</w:t>
            </w:r>
          </w:p>
        </w:tc>
        <w:tc>
          <w:tcPr>
            <w:tcW w:w="1400" w:type="dxa"/>
            <w:tcBorders>
              <w:top w:val="nil"/>
              <w:left w:val="nil"/>
              <w:bottom w:val="single" w:sz="4" w:space="0" w:color="auto"/>
              <w:right w:val="single" w:sz="4" w:space="0" w:color="auto"/>
            </w:tcBorders>
            <w:vAlign w:val="center"/>
            <w:hideMark/>
          </w:tcPr>
          <w:p w14:paraId="2F066419" w14:textId="77777777" w:rsidR="00AF36DF" w:rsidRPr="00AF36DF" w:rsidRDefault="00AF36DF" w:rsidP="00AF36DF">
            <w:pPr>
              <w:jc w:val="right"/>
              <w:rPr>
                <w:color w:val="000000"/>
                <w:sz w:val="18"/>
                <w:szCs w:val="18"/>
              </w:rPr>
            </w:pPr>
            <w:r w:rsidRPr="00AF36DF">
              <w:rPr>
                <w:color w:val="000000"/>
                <w:sz w:val="18"/>
                <w:szCs w:val="18"/>
              </w:rPr>
              <w:t>831.600,81</w:t>
            </w:r>
          </w:p>
        </w:tc>
        <w:tc>
          <w:tcPr>
            <w:tcW w:w="1417" w:type="dxa"/>
            <w:tcBorders>
              <w:top w:val="nil"/>
              <w:left w:val="nil"/>
              <w:bottom w:val="single" w:sz="4" w:space="0" w:color="auto"/>
              <w:right w:val="single" w:sz="4" w:space="0" w:color="auto"/>
            </w:tcBorders>
            <w:vAlign w:val="center"/>
            <w:hideMark/>
          </w:tcPr>
          <w:p w14:paraId="233AD5D8" w14:textId="77777777" w:rsidR="00AF36DF" w:rsidRPr="00AF36DF" w:rsidRDefault="00AF36DF" w:rsidP="00AF36DF">
            <w:pPr>
              <w:jc w:val="right"/>
              <w:rPr>
                <w:color w:val="000000"/>
                <w:sz w:val="18"/>
                <w:szCs w:val="18"/>
              </w:rPr>
            </w:pPr>
            <w:r w:rsidRPr="00AF36DF">
              <w:rPr>
                <w:color w:val="000000"/>
                <w:sz w:val="18"/>
                <w:szCs w:val="18"/>
              </w:rPr>
              <w:t> </w:t>
            </w:r>
          </w:p>
        </w:tc>
        <w:tc>
          <w:tcPr>
            <w:tcW w:w="1418" w:type="dxa"/>
            <w:tcBorders>
              <w:top w:val="nil"/>
              <w:left w:val="nil"/>
              <w:bottom w:val="single" w:sz="4" w:space="0" w:color="auto"/>
              <w:right w:val="single" w:sz="4" w:space="0" w:color="auto"/>
            </w:tcBorders>
            <w:vAlign w:val="center"/>
            <w:hideMark/>
          </w:tcPr>
          <w:p w14:paraId="232A933E" w14:textId="77777777" w:rsidR="00AF36DF" w:rsidRPr="00AF36DF" w:rsidRDefault="00AF36DF" w:rsidP="00AF36DF">
            <w:pPr>
              <w:jc w:val="right"/>
              <w:rPr>
                <w:color w:val="000000"/>
                <w:sz w:val="18"/>
                <w:szCs w:val="18"/>
              </w:rPr>
            </w:pPr>
            <w:r w:rsidRPr="00AF36DF">
              <w:rPr>
                <w:color w:val="000000"/>
                <w:sz w:val="18"/>
                <w:szCs w:val="18"/>
              </w:rPr>
              <w:t>831.600,81</w:t>
            </w:r>
          </w:p>
        </w:tc>
      </w:tr>
      <w:tr w:rsidR="00AF36DF" w:rsidRPr="00AF36DF" w14:paraId="7394BB51" w14:textId="77777777" w:rsidTr="006A7CDE">
        <w:trPr>
          <w:trHeight w:val="300"/>
        </w:trPr>
        <w:tc>
          <w:tcPr>
            <w:tcW w:w="3172" w:type="dxa"/>
            <w:tcBorders>
              <w:top w:val="nil"/>
              <w:left w:val="single" w:sz="4" w:space="0" w:color="auto"/>
              <w:bottom w:val="single" w:sz="4" w:space="0" w:color="auto"/>
              <w:right w:val="single" w:sz="4" w:space="0" w:color="auto"/>
            </w:tcBorders>
            <w:vAlign w:val="center"/>
            <w:hideMark/>
          </w:tcPr>
          <w:p w14:paraId="6E1FBDC1" w14:textId="77777777" w:rsidR="00AF36DF" w:rsidRPr="00AF36DF" w:rsidRDefault="00AF36DF" w:rsidP="00AF36DF">
            <w:pPr>
              <w:rPr>
                <w:color w:val="000000"/>
                <w:sz w:val="18"/>
                <w:szCs w:val="18"/>
              </w:rPr>
            </w:pPr>
            <w:r w:rsidRPr="00AF36DF">
              <w:rPr>
                <w:color w:val="000000"/>
                <w:sz w:val="18"/>
                <w:szCs w:val="18"/>
              </w:rPr>
              <w:t>Višak /manjak prihoda od pomoći  (5)</w:t>
            </w:r>
          </w:p>
        </w:tc>
        <w:tc>
          <w:tcPr>
            <w:tcW w:w="1397" w:type="dxa"/>
            <w:tcBorders>
              <w:top w:val="nil"/>
              <w:left w:val="nil"/>
              <w:bottom w:val="single" w:sz="4" w:space="0" w:color="auto"/>
              <w:right w:val="single" w:sz="4" w:space="0" w:color="auto"/>
            </w:tcBorders>
            <w:vAlign w:val="center"/>
            <w:hideMark/>
          </w:tcPr>
          <w:p w14:paraId="52BF91B8" w14:textId="77777777" w:rsidR="00AF36DF" w:rsidRPr="00AF36DF" w:rsidRDefault="00AF36DF" w:rsidP="00AF36DF">
            <w:pPr>
              <w:jc w:val="right"/>
              <w:rPr>
                <w:color w:val="000000"/>
                <w:sz w:val="18"/>
                <w:szCs w:val="18"/>
              </w:rPr>
            </w:pPr>
            <w:r w:rsidRPr="00AF36DF">
              <w:rPr>
                <w:color w:val="000000"/>
                <w:sz w:val="18"/>
                <w:szCs w:val="18"/>
              </w:rPr>
              <w:t> </w:t>
            </w:r>
          </w:p>
        </w:tc>
        <w:tc>
          <w:tcPr>
            <w:tcW w:w="1400" w:type="dxa"/>
            <w:tcBorders>
              <w:top w:val="nil"/>
              <w:left w:val="nil"/>
              <w:bottom w:val="single" w:sz="4" w:space="0" w:color="auto"/>
              <w:right w:val="single" w:sz="4" w:space="0" w:color="auto"/>
            </w:tcBorders>
            <w:vAlign w:val="center"/>
            <w:hideMark/>
          </w:tcPr>
          <w:p w14:paraId="1A461C62" w14:textId="77777777" w:rsidR="00AF36DF" w:rsidRPr="00AF36DF" w:rsidRDefault="00AF36DF" w:rsidP="00AF36DF">
            <w:pPr>
              <w:jc w:val="right"/>
              <w:rPr>
                <w:color w:val="000000"/>
                <w:sz w:val="18"/>
                <w:szCs w:val="18"/>
              </w:rPr>
            </w:pPr>
            <w:r w:rsidRPr="00AF36DF">
              <w:rPr>
                <w:color w:val="000000"/>
                <w:sz w:val="18"/>
                <w:szCs w:val="18"/>
              </w:rPr>
              <w:t> </w:t>
            </w:r>
          </w:p>
        </w:tc>
        <w:tc>
          <w:tcPr>
            <w:tcW w:w="1417" w:type="dxa"/>
            <w:tcBorders>
              <w:top w:val="nil"/>
              <w:left w:val="nil"/>
              <w:bottom w:val="single" w:sz="4" w:space="0" w:color="auto"/>
              <w:right w:val="single" w:sz="4" w:space="0" w:color="auto"/>
            </w:tcBorders>
            <w:vAlign w:val="center"/>
            <w:hideMark/>
          </w:tcPr>
          <w:p w14:paraId="0EBB9B98" w14:textId="77777777" w:rsidR="00AF36DF" w:rsidRPr="00AF36DF" w:rsidRDefault="00AF36DF" w:rsidP="00AF36DF">
            <w:pPr>
              <w:jc w:val="right"/>
              <w:rPr>
                <w:color w:val="000000"/>
                <w:sz w:val="18"/>
                <w:szCs w:val="18"/>
              </w:rPr>
            </w:pPr>
            <w:r w:rsidRPr="00AF36DF">
              <w:rPr>
                <w:color w:val="000000"/>
                <w:sz w:val="18"/>
                <w:szCs w:val="18"/>
              </w:rPr>
              <w:t>3.407,13</w:t>
            </w:r>
          </w:p>
        </w:tc>
        <w:tc>
          <w:tcPr>
            <w:tcW w:w="1418" w:type="dxa"/>
            <w:tcBorders>
              <w:top w:val="nil"/>
              <w:left w:val="nil"/>
              <w:bottom w:val="single" w:sz="4" w:space="0" w:color="auto"/>
              <w:right w:val="single" w:sz="4" w:space="0" w:color="auto"/>
            </w:tcBorders>
            <w:vAlign w:val="center"/>
            <w:hideMark/>
          </w:tcPr>
          <w:p w14:paraId="4E4CCE57" w14:textId="77777777" w:rsidR="00AF36DF" w:rsidRPr="00AF36DF" w:rsidRDefault="00AF36DF" w:rsidP="00AF36DF">
            <w:pPr>
              <w:jc w:val="right"/>
              <w:rPr>
                <w:color w:val="000000"/>
                <w:sz w:val="18"/>
                <w:szCs w:val="18"/>
              </w:rPr>
            </w:pPr>
            <w:r w:rsidRPr="00AF36DF">
              <w:rPr>
                <w:color w:val="000000"/>
                <w:sz w:val="18"/>
                <w:szCs w:val="18"/>
              </w:rPr>
              <w:t>3.407,13</w:t>
            </w:r>
          </w:p>
        </w:tc>
      </w:tr>
      <w:tr w:rsidR="00AF36DF" w:rsidRPr="00AF36DF" w14:paraId="07E75F9D" w14:textId="77777777" w:rsidTr="006A7CDE">
        <w:trPr>
          <w:trHeight w:val="480"/>
        </w:trPr>
        <w:tc>
          <w:tcPr>
            <w:tcW w:w="3172" w:type="dxa"/>
            <w:tcBorders>
              <w:top w:val="nil"/>
              <w:left w:val="single" w:sz="4" w:space="0" w:color="auto"/>
              <w:bottom w:val="single" w:sz="4" w:space="0" w:color="auto"/>
              <w:right w:val="single" w:sz="4" w:space="0" w:color="auto"/>
            </w:tcBorders>
            <w:vAlign w:val="center"/>
            <w:hideMark/>
          </w:tcPr>
          <w:p w14:paraId="2BE2F8DB" w14:textId="77777777" w:rsidR="00AF36DF" w:rsidRPr="00AF36DF" w:rsidRDefault="00AF36DF" w:rsidP="00AF36DF">
            <w:pPr>
              <w:rPr>
                <w:color w:val="000000"/>
                <w:sz w:val="18"/>
                <w:szCs w:val="18"/>
              </w:rPr>
            </w:pPr>
            <w:r w:rsidRPr="00AF36DF">
              <w:rPr>
                <w:color w:val="000000"/>
                <w:sz w:val="18"/>
                <w:szCs w:val="18"/>
              </w:rPr>
              <w:t>Višak/ manjak prihoda  za posebne namjene (4)</w:t>
            </w:r>
          </w:p>
        </w:tc>
        <w:tc>
          <w:tcPr>
            <w:tcW w:w="1397" w:type="dxa"/>
            <w:tcBorders>
              <w:top w:val="nil"/>
              <w:left w:val="nil"/>
              <w:bottom w:val="single" w:sz="4" w:space="0" w:color="auto"/>
              <w:right w:val="single" w:sz="4" w:space="0" w:color="auto"/>
            </w:tcBorders>
            <w:vAlign w:val="center"/>
            <w:hideMark/>
          </w:tcPr>
          <w:p w14:paraId="3D71A8B9" w14:textId="77777777" w:rsidR="00AF36DF" w:rsidRPr="00AF36DF" w:rsidRDefault="00AF36DF" w:rsidP="00AF36DF">
            <w:pPr>
              <w:jc w:val="right"/>
              <w:rPr>
                <w:color w:val="000000"/>
                <w:sz w:val="18"/>
                <w:szCs w:val="18"/>
              </w:rPr>
            </w:pPr>
            <w:r w:rsidRPr="00AF36DF">
              <w:rPr>
                <w:color w:val="000000"/>
                <w:sz w:val="18"/>
                <w:szCs w:val="18"/>
              </w:rPr>
              <w:t>-437,81</w:t>
            </w:r>
          </w:p>
        </w:tc>
        <w:tc>
          <w:tcPr>
            <w:tcW w:w="1400" w:type="dxa"/>
            <w:tcBorders>
              <w:top w:val="nil"/>
              <w:left w:val="nil"/>
              <w:bottom w:val="single" w:sz="4" w:space="0" w:color="auto"/>
              <w:right w:val="single" w:sz="4" w:space="0" w:color="auto"/>
            </w:tcBorders>
            <w:vAlign w:val="center"/>
            <w:hideMark/>
          </w:tcPr>
          <w:p w14:paraId="4C629FC4" w14:textId="77777777" w:rsidR="00AF36DF" w:rsidRPr="00AF36DF" w:rsidRDefault="00AF36DF" w:rsidP="00AF36DF">
            <w:pPr>
              <w:jc w:val="right"/>
              <w:rPr>
                <w:color w:val="000000"/>
                <w:sz w:val="18"/>
                <w:szCs w:val="18"/>
              </w:rPr>
            </w:pPr>
            <w:r w:rsidRPr="00AF36DF">
              <w:rPr>
                <w:color w:val="000000"/>
                <w:sz w:val="18"/>
                <w:szCs w:val="18"/>
              </w:rPr>
              <w:t> </w:t>
            </w:r>
          </w:p>
        </w:tc>
        <w:tc>
          <w:tcPr>
            <w:tcW w:w="1417" w:type="dxa"/>
            <w:tcBorders>
              <w:top w:val="nil"/>
              <w:left w:val="nil"/>
              <w:bottom w:val="single" w:sz="4" w:space="0" w:color="auto"/>
              <w:right w:val="single" w:sz="4" w:space="0" w:color="auto"/>
            </w:tcBorders>
            <w:vAlign w:val="center"/>
            <w:hideMark/>
          </w:tcPr>
          <w:p w14:paraId="7E9804E1" w14:textId="77777777" w:rsidR="00AF36DF" w:rsidRPr="00AF36DF" w:rsidRDefault="00AF36DF" w:rsidP="00AF36DF">
            <w:pPr>
              <w:jc w:val="right"/>
              <w:rPr>
                <w:color w:val="000000"/>
                <w:sz w:val="18"/>
                <w:szCs w:val="18"/>
              </w:rPr>
            </w:pPr>
            <w:r w:rsidRPr="00AF36DF">
              <w:rPr>
                <w:color w:val="000000"/>
                <w:sz w:val="18"/>
                <w:szCs w:val="18"/>
              </w:rPr>
              <w:t>-345,03</w:t>
            </w:r>
          </w:p>
        </w:tc>
        <w:tc>
          <w:tcPr>
            <w:tcW w:w="1418" w:type="dxa"/>
            <w:tcBorders>
              <w:top w:val="nil"/>
              <w:left w:val="nil"/>
              <w:bottom w:val="single" w:sz="4" w:space="0" w:color="auto"/>
              <w:right w:val="single" w:sz="4" w:space="0" w:color="auto"/>
            </w:tcBorders>
            <w:vAlign w:val="center"/>
            <w:hideMark/>
          </w:tcPr>
          <w:p w14:paraId="29003469" w14:textId="77777777" w:rsidR="00AF36DF" w:rsidRPr="00AF36DF" w:rsidRDefault="00AF36DF" w:rsidP="00AF36DF">
            <w:pPr>
              <w:jc w:val="right"/>
              <w:rPr>
                <w:color w:val="000000"/>
                <w:sz w:val="18"/>
                <w:szCs w:val="18"/>
              </w:rPr>
            </w:pPr>
            <w:r w:rsidRPr="00AF36DF">
              <w:rPr>
                <w:color w:val="000000"/>
                <w:sz w:val="18"/>
                <w:szCs w:val="18"/>
              </w:rPr>
              <w:t>-345,03</w:t>
            </w:r>
          </w:p>
        </w:tc>
      </w:tr>
      <w:tr w:rsidR="00AF36DF" w:rsidRPr="00AF36DF" w14:paraId="77EE7BA2" w14:textId="77777777" w:rsidTr="006A7CDE">
        <w:trPr>
          <w:trHeight w:val="480"/>
        </w:trPr>
        <w:tc>
          <w:tcPr>
            <w:tcW w:w="3172" w:type="dxa"/>
            <w:tcBorders>
              <w:top w:val="nil"/>
              <w:left w:val="single" w:sz="4" w:space="0" w:color="auto"/>
              <w:bottom w:val="single" w:sz="4" w:space="0" w:color="auto"/>
              <w:right w:val="single" w:sz="4" w:space="0" w:color="auto"/>
            </w:tcBorders>
            <w:vAlign w:val="center"/>
            <w:hideMark/>
          </w:tcPr>
          <w:p w14:paraId="524BB7BE" w14:textId="77777777" w:rsidR="00AF36DF" w:rsidRPr="00AF36DF" w:rsidRDefault="00AF36DF" w:rsidP="00AF36DF">
            <w:pPr>
              <w:rPr>
                <w:color w:val="000000"/>
                <w:sz w:val="18"/>
                <w:szCs w:val="18"/>
              </w:rPr>
            </w:pPr>
            <w:r w:rsidRPr="00AF36DF">
              <w:rPr>
                <w:color w:val="000000"/>
                <w:sz w:val="18"/>
                <w:szCs w:val="18"/>
              </w:rPr>
              <w:t>Višak /manjak prihoda od usluge pripreme i dostave obroka  (3)</w:t>
            </w:r>
          </w:p>
        </w:tc>
        <w:tc>
          <w:tcPr>
            <w:tcW w:w="1397" w:type="dxa"/>
            <w:tcBorders>
              <w:top w:val="nil"/>
              <w:left w:val="nil"/>
              <w:bottom w:val="single" w:sz="4" w:space="0" w:color="auto"/>
              <w:right w:val="single" w:sz="4" w:space="0" w:color="auto"/>
            </w:tcBorders>
            <w:vAlign w:val="center"/>
            <w:hideMark/>
          </w:tcPr>
          <w:p w14:paraId="3DD4C638" w14:textId="77777777" w:rsidR="00AF36DF" w:rsidRPr="00AF36DF" w:rsidRDefault="00AF36DF" w:rsidP="00AF36DF">
            <w:pPr>
              <w:jc w:val="right"/>
              <w:rPr>
                <w:color w:val="000000"/>
                <w:sz w:val="18"/>
                <w:szCs w:val="18"/>
              </w:rPr>
            </w:pPr>
            <w:r w:rsidRPr="00AF36DF">
              <w:rPr>
                <w:color w:val="000000"/>
                <w:sz w:val="18"/>
                <w:szCs w:val="18"/>
              </w:rPr>
              <w:t>140,97</w:t>
            </w:r>
          </w:p>
        </w:tc>
        <w:tc>
          <w:tcPr>
            <w:tcW w:w="1400" w:type="dxa"/>
            <w:tcBorders>
              <w:top w:val="nil"/>
              <w:left w:val="nil"/>
              <w:bottom w:val="single" w:sz="4" w:space="0" w:color="auto"/>
              <w:right w:val="single" w:sz="4" w:space="0" w:color="auto"/>
            </w:tcBorders>
            <w:vAlign w:val="center"/>
            <w:hideMark/>
          </w:tcPr>
          <w:p w14:paraId="26C53626" w14:textId="77777777" w:rsidR="00AF36DF" w:rsidRPr="00AF36DF" w:rsidRDefault="00AF36DF" w:rsidP="00AF36DF">
            <w:pPr>
              <w:jc w:val="right"/>
              <w:rPr>
                <w:color w:val="000000"/>
                <w:sz w:val="18"/>
                <w:szCs w:val="18"/>
              </w:rPr>
            </w:pPr>
            <w:r w:rsidRPr="00AF36DF">
              <w:rPr>
                <w:color w:val="000000"/>
                <w:sz w:val="18"/>
                <w:szCs w:val="18"/>
              </w:rPr>
              <w:t> </w:t>
            </w:r>
          </w:p>
        </w:tc>
        <w:tc>
          <w:tcPr>
            <w:tcW w:w="1417" w:type="dxa"/>
            <w:tcBorders>
              <w:top w:val="nil"/>
              <w:left w:val="nil"/>
              <w:bottom w:val="single" w:sz="4" w:space="0" w:color="auto"/>
              <w:right w:val="single" w:sz="4" w:space="0" w:color="auto"/>
            </w:tcBorders>
            <w:vAlign w:val="center"/>
            <w:hideMark/>
          </w:tcPr>
          <w:p w14:paraId="76BB278B" w14:textId="77777777" w:rsidR="00AF36DF" w:rsidRPr="00AF36DF" w:rsidRDefault="00AF36DF" w:rsidP="00AF36DF">
            <w:pPr>
              <w:jc w:val="right"/>
              <w:rPr>
                <w:color w:val="000000"/>
                <w:sz w:val="18"/>
                <w:szCs w:val="18"/>
              </w:rPr>
            </w:pPr>
            <w:r w:rsidRPr="00AF36DF">
              <w:rPr>
                <w:color w:val="000000"/>
                <w:sz w:val="18"/>
                <w:szCs w:val="18"/>
              </w:rPr>
              <w:t>7.171,07</w:t>
            </w:r>
          </w:p>
        </w:tc>
        <w:tc>
          <w:tcPr>
            <w:tcW w:w="1418" w:type="dxa"/>
            <w:tcBorders>
              <w:top w:val="nil"/>
              <w:left w:val="nil"/>
              <w:bottom w:val="single" w:sz="4" w:space="0" w:color="auto"/>
              <w:right w:val="single" w:sz="4" w:space="0" w:color="auto"/>
            </w:tcBorders>
            <w:vAlign w:val="center"/>
            <w:hideMark/>
          </w:tcPr>
          <w:p w14:paraId="04E8F43D" w14:textId="77777777" w:rsidR="00AF36DF" w:rsidRPr="00AF36DF" w:rsidRDefault="00AF36DF" w:rsidP="00AF36DF">
            <w:pPr>
              <w:jc w:val="right"/>
              <w:rPr>
                <w:color w:val="000000"/>
                <w:sz w:val="18"/>
                <w:szCs w:val="18"/>
              </w:rPr>
            </w:pPr>
            <w:r w:rsidRPr="00AF36DF">
              <w:rPr>
                <w:color w:val="000000"/>
                <w:sz w:val="18"/>
                <w:szCs w:val="18"/>
              </w:rPr>
              <w:t>7.171,07</w:t>
            </w:r>
          </w:p>
        </w:tc>
      </w:tr>
      <w:tr w:rsidR="00AF36DF" w:rsidRPr="00AF36DF" w14:paraId="300F0DAF" w14:textId="77777777" w:rsidTr="006A7CDE">
        <w:trPr>
          <w:trHeight w:val="300"/>
        </w:trPr>
        <w:tc>
          <w:tcPr>
            <w:tcW w:w="3172" w:type="dxa"/>
            <w:tcBorders>
              <w:top w:val="nil"/>
              <w:left w:val="single" w:sz="4" w:space="0" w:color="auto"/>
              <w:bottom w:val="single" w:sz="4" w:space="0" w:color="auto"/>
              <w:right w:val="single" w:sz="4" w:space="0" w:color="auto"/>
            </w:tcBorders>
            <w:vAlign w:val="center"/>
            <w:hideMark/>
          </w:tcPr>
          <w:p w14:paraId="1309EDE4" w14:textId="77777777" w:rsidR="00AF36DF" w:rsidRPr="00AF36DF" w:rsidRDefault="00AF36DF" w:rsidP="00AF36DF">
            <w:pPr>
              <w:jc w:val="center"/>
              <w:rPr>
                <w:b/>
                <w:color w:val="000000"/>
                <w:sz w:val="18"/>
                <w:szCs w:val="18"/>
              </w:rPr>
            </w:pPr>
            <w:r w:rsidRPr="00AF36DF">
              <w:rPr>
                <w:b/>
                <w:color w:val="000000"/>
                <w:sz w:val="18"/>
                <w:szCs w:val="18"/>
              </w:rPr>
              <w:t>Ukupno</w:t>
            </w:r>
          </w:p>
        </w:tc>
        <w:tc>
          <w:tcPr>
            <w:tcW w:w="1397" w:type="dxa"/>
            <w:tcBorders>
              <w:top w:val="nil"/>
              <w:left w:val="nil"/>
              <w:bottom w:val="single" w:sz="4" w:space="0" w:color="auto"/>
              <w:right w:val="single" w:sz="4" w:space="0" w:color="auto"/>
            </w:tcBorders>
            <w:vAlign w:val="center"/>
            <w:hideMark/>
          </w:tcPr>
          <w:p w14:paraId="7EF7F700" w14:textId="77777777" w:rsidR="00AF36DF" w:rsidRPr="00AF36DF" w:rsidRDefault="00AF36DF" w:rsidP="00AF36DF">
            <w:pPr>
              <w:jc w:val="right"/>
              <w:rPr>
                <w:b/>
                <w:color w:val="000000"/>
                <w:sz w:val="18"/>
                <w:szCs w:val="18"/>
              </w:rPr>
            </w:pPr>
            <w:r w:rsidRPr="00AF36DF">
              <w:rPr>
                <w:b/>
                <w:color w:val="000000"/>
                <w:sz w:val="18"/>
                <w:szCs w:val="18"/>
              </w:rPr>
              <w:t>2.709.843,21</w:t>
            </w:r>
          </w:p>
        </w:tc>
        <w:tc>
          <w:tcPr>
            <w:tcW w:w="1400" w:type="dxa"/>
            <w:tcBorders>
              <w:top w:val="nil"/>
              <w:left w:val="nil"/>
              <w:bottom w:val="single" w:sz="4" w:space="0" w:color="auto"/>
              <w:right w:val="single" w:sz="4" w:space="0" w:color="auto"/>
            </w:tcBorders>
            <w:vAlign w:val="center"/>
            <w:hideMark/>
          </w:tcPr>
          <w:p w14:paraId="09CBBD87" w14:textId="77777777" w:rsidR="00AF36DF" w:rsidRPr="00AF36DF" w:rsidRDefault="00AF36DF" w:rsidP="00AF36DF">
            <w:pPr>
              <w:jc w:val="right"/>
              <w:rPr>
                <w:b/>
                <w:color w:val="000000"/>
                <w:sz w:val="18"/>
                <w:szCs w:val="18"/>
              </w:rPr>
            </w:pPr>
            <w:r w:rsidRPr="00AF36DF">
              <w:rPr>
                <w:b/>
                <w:color w:val="000000"/>
                <w:sz w:val="18"/>
                <w:szCs w:val="18"/>
              </w:rPr>
              <w:t>2.075.056,25</w:t>
            </w:r>
          </w:p>
        </w:tc>
        <w:tc>
          <w:tcPr>
            <w:tcW w:w="1417" w:type="dxa"/>
            <w:tcBorders>
              <w:top w:val="nil"/>
              <w:left w:val="nil"/>
              <w:bottom w:val="single" w:sz="4" w:space="0" w:color="auto"/>
              <w:right w:val="single" w:sz="4" w:space="0" w:color="auto"/>
            </w:tcBorders>
            <w:vAlign w:val="center"/>
            <w:hideMark/>
          </w:tcPr>
          <w:p w14:paraId="6832A7B3" w14:textId="77777777" w:rsidR="00AF36DF" w:rsidRPr="00AF36DF" w:rsidRDefault="00AF36DF" w:rsidP="00AF36DF">
            <w:pPr>
              <w:jc w:val="right"/>
              <w:rPr>
                <w:b/>
                <w:color w:val="000000"/>
                <w:sz w:val="18"/>
                <w:szCs w:val="18"/>
              </w:rPr>
            </w:pPr>
            <w:r w:rsidRPr="00AF36DF">
              <w:rPr>
                <w:b/>
                <w:color w:val="000000"/>
                <w:sz w:val="18"/>
                <w:szCs w:val="18"/>
              </w:rPr>
              <w:t>10.233,17</w:t>
            </w:r>
          </w:p>
        </w:tc>
        <w:tc>
          <w:tcPr>
            <w:tcW w:w="1418" w:type="dxa"/>
            <w:tcBorders>
              <w:top w:val="nil"/>
              <w:left w:val="nil"/>
              <w:bottom w:val="single" w:sz="4" w:space="0" w:color="auto"/>
              <w:right w:val="single" w:sz="4" w:space="0" w:color="auto"/>
            </w:tcBorders>
            <w:vAlign w:val="center"/>
            <w:hideMark/>
          </w:tcPr>
          <w:p w14:paraId="7A587F0D" w14:textId="77777777" w:rsidR="00AF36DF" w:rsidRPr="00AF36DF" w:rsidRDefault="00AF36DF" w:rsidP="00AF36DF">
            <w:pPr>
              <w:jc w:val="right"/>
              <w:rPr>
                <w:b/>
                <w:color w:val="000000"/>
                <w:sz w:val="18"/>
                <w:szCs w:val="18"/>
              </w:rPr>
            </w:pPr>
            <w:r w:rsidRPr="00AF36DF">
              <w:rPr>
                <w:b/>
                <w:color w:val="000000"/>
                <w:sz w:val="18"/>
                <w:szCs w:val="18"/>
              </w:rPr>
              <w:t>2.085.289,42</w:t>
            </w:r>
          </w:p>
        </w:tc>
      </w:tr>
    </w:tbl>
    <w:p w14:paraId="4C8CC512" w14:textId="77777777" w:rsidR="00AF36DF" w:rsidRPr="00AF36DF" w:rsidRDefault="00AF36DF" w:rsidP="00AF36DF">
      <w:pPr>
        <w:overflowPunct w:val="0"/>
        <w:autoSpaceDE w:val="0"/>
        <w:autoSpaceDN w:val="0"/>
        <w:adjustRightInd w:val="0"/>
        <w:textAlignment w:val="baseline"/>
        <w:rPr>
          <w:rFonts w:eastAsia="Calibri"/>
          <w:b/>
          <w:lang w:eastAsia="en-US"/>
        </w:rPr>
      </w:pPr>
    </w:p>
    <w:p w14:paraId="4F711CDA" w14:textId="77777777" w:rsidR="00AF36DF" w:rsidRPr="00AF36DF" w:rsidRDefault="00AF36DF" w:rsidP="00AF36DF">
      <w:pPr>
        <w:overflowPunct w:val="0"/>
        <w:autoSpaceDE w:val="0"/>
        <w:autoSpaceDN w:val="0"/>
        <w:adjustRightInd w:val="0"/>
        <w:jc w:val="both"/>
        <w:textAlignment w:val="baseline"/>
        <w:rPr>
          <w:rFonts w:eastAsia="Tahoma"/>
          <w:lang w:val="en-GB"/>
        </w:rPr>
      </w:pPr>
      <w:r w:rsidRPr="00AF36DF">
        <w:rPr>
          <w:rFonts w:eastAsia="Tahoma"/>
          <w:lang w:val="en-GB"/>
        </w:rPr>
        <w:t xml:space="preserve">           U proračunsku godinu 2026. prenesen je ukupni konsolidirani višak prihoda iz prethodnih godina u iznosu od </w:t>
      </w:r>
      <w:r w:rsidRPr="00AF36DF">
        <w:rPr>
          <w:rFonts w:eastAsia="Tahoma"/>
          <w:b/>
          <w:bCs/>
          <w:lang w:val="en-GB"/>
        </w:rPr>
        <w:t>2.709.843,21 EUR</w:t>
      </w:r>
      <w:r w:rsidRPr="00AF36DF">
        <w:rPr>
          <w:rFonts w:eastAsia="Tahoma"/>
          <w:lang w:val="en-GB"/>
        </w:rPr>
        <w:t xml:space="preserve">. Nakon provedenih polugodišnjih aktivnosti i uključenja rezultata poslovanja proračunskog korisnika, na dan 30. lipnja 2026. godine ostvaren je ukupni konsolidirani višak poslovanja u iznosu od </w:t>
      </w:r>
      <w:r w:rsidRPr="00AF36DF">
        <w:rPr>
          <w:rFonts w:eastAsia="Tahoma"/>
          <w:b/>
          <w:bCs/>
          <w:lang w:val="en-GB"/>
        </w:rPr>
        <w:t>2.085.289,42 EUR</w:t>
      </w:r>
      <w:r w:rsidRPr="00AF36DF">
        <w:rPr>
          <w:rFonts w:eastAsia="Tahoma"/>
          <w:lang w:val="en-GB"/>
        </w:rPr>
        <w:t>.</w:t>
      </w:r>
    </w:p>
    <w:p w14:paraId="416CC4D1" w14:textId="77777777" w:rsidR="00AF36DF" w:rsidRPr="00AF36DF" w:rsidRDefault="00AF36DF" w:rsidP="00AF36DF">
      <w:pPr>
        <w:overflowPunct w:val="0"/>
        <w:autoSpaceDE w:val="0"/>
        <w:autoSpaceDN w:val="0"/>
        <w:adjustRightInd w:val="0"/>
        <w:jc w:val="both"/>
        <w:textAlignment w:val="baseline"/>
        <w:rPr>
          <w:rFonts w:eastAsia="Tahoma"/>
          <w:lang w:val="en-GB"/>
        </w:rPr>
      </w:pPr>
      <w:r w:rsidRPr="00AF36DF">
        <w:rPr>
          <w:rFonts w:ascii="Tahoma" w:eastAsia="Tahoma" w:hAnsi="Tahoma" w:cs="Tahoma"/>
          <w:sz w:val="20"/>
          <w:szCs w:val="20"/>
          <w:lang w:val="en-GB"/>
        </w:rPr>
        <w:t xml:space="preserve">           </w:t>
      </w:r>
      <w:r w:rsidRPr="00AF36DF">
        <w:rPr>
          <w:rFonts w:eastAsia="Tahoma"/>
          <w:lang w:val="en-GB"/>
        </w:rPr>
        <w:t xml:space="preserve">Općina posluje stabilno s visokim ukupnim viškom od preko 2 milijuna EUR, koji primarno proizlazi iz prenesenih sredstava općih prihoda.  </w:t>
      </w:r>
    </w:p>
    <w:p w14:paraId="04C755CE" w14:textId="77777777" w:rsidR="00AF36DF" w:rsidRPr="00AF36DF" w:rsidRDefault="00AF36DF" w:rsidP="00AF36DF">
      <w:pPr>
        <w:overflowPunct w:val="0"/>
        <w:autoSpaceDE w:val="0"/>
        <w:autoSpaceDN w:val="0"/>
        <w:adjustRightInd w:val="0"/>
        <w:jc w:val="both"/>
        <w:textAlignment w:val="baseline"/>
        <w:rPr>
          <w:rFonts w:eastAsia="Tahoma"/>
          <w:lang w:val="en-GB"/>
        </w:rPr>
      </w:pPr>
      <w:r w:rsidRPr="00AF36DF">
        <w:rPr>
          <w:rFonts w:eastAsia="Tahoma"/>
          <w:lang w:val="en-GB"/>
        </w:rPr>
        <w:t xml:space="preserve">           U prvih 6 mjeseci tekuće godine, izuzimajući preneseni višak, sama Općina je zabilježila privremeni negativni rezultat na izvoru 4 (posebne namjene) i izvoru 7 (nefinancijska imovina), što je uobičajeno u prvom dijelu godine dok se investicijski projekti izvršavaju brže od dinamike priljeva namjenskih prihoda.</w:t>
      </w:r>
    </w:p>
    <w:p w14:paraId="6E336513" w14:textId="77777777" w:rsidR="00AF36DF" w:rsidRPr="00AF36DF" w:rsidRDefault="00AF36DF" w:rsidP="00AF36DF">
      <w:pPr>
        <w:overflowPunct w:val="0"/>
        <w:autoSpaceDE w:val="0"/>
        <w:autoSpaceDN w:val="0"/>
        <w:adjustRightInd w:val="0"/>
        <w:jc w:val="both"/>
        <w:textAlignment w:val="baseline"/>
        <w:rPr>
          <w:rFonts w:eastAsia="Tahoma"/>
          <w:lang w:val="en-GB"/>
        </w:rPr>
      </w:pPr>
      <w:r w:rsidRPr="00AF36DF">
        <w:rPr>
          <w:rFonts w:eastAsia="Tahoma"/>
          <w:lang w:val="en-GB"/>
        </w:rPr>
        <w:t xml:space="preserve">          Proračunski korisnik   posluje u plusu te pridonosi ukupnom konsolidiranom rezultatu s 10.233,17 EUR ostvarenih u prvom polugodištu.</w:t>
      </w:r>
    </w:p>
    <w:p w14:paraId="44B96E4E" w14:textId="77777777" w:rsidR="00AF36DF" w:rsidRPr="00AF36DF" w:rsidRDefault="00AF36DF" w:rsidP="00AF36DF">
      <w:pPr>
        <w:overflowPunct w:val="0"/>
        <w:autoSpaceDE w:val="0"/>
        <w:autoSpaceDN w:val="0"/>
        <w:adjustRightInd w:val="0"/>
        <w:jc w:val="both"/>
        <w:textAlignment w:val="baseline"/>
        <w:rPr>
          <w:rFonts w:eastAsia="Tahoma"/>
          <w:lang w:val="en-GB"/>
        </w:rPr>
      </w:pPr>
    </w:p>
    <w:p w14:paraId="18C98F77" w14:textId="77777777" w:rsidR="00AF36DF" w:rsidRPr="00AF36DF" w:rsidRDefault="00AF36DF" w:rsidP="00AF36DF">
      <w:pPr>
        <w:overflowPunct w:val="0"/>
        <w:autoSpaceDE w:val="0"/>
        <w:autoSpaceDN w:val="0"/>
        <w:adjustRightInd w:val="0"/>
        <w:jc w:val="both"/>
        <w:textAlignment w:val="baseline"/>
        <w:rPr>
          <w:rFonts w:eastAsia="Calibri"/>
          <w:b/>
          <w:color w:val="FF0000"/>
          <w:lang w:eastAsia="en-US"/>
        </w:rPr>
      </w:pPr>
    </w:p>
    <w:p w14:paraId="079175A4" w14:textId="77777777" w:rsidR="00AF36DF" w:rsidRPr="00AF36DF" w:rsidRDefault="00AF36DF" w:rsidP="00AF36DF">
      <w:pPr>
        <w:overflowPunct w:val="0"/>
        <w:autoSpaceDE w:val="0"/>
        <w:autoSpaceDN w:val="0"/>
        <w:adjustRightInd w:val="0"/>
        <w:textAlignment w:val="baseline"/>
        <w:rPr>
          <w:rFonts w:eastAsia="Calibri"/>
          <w:b/>
          <w:lang w:eastAsia="en-US"/>
        </w:rPr>
      </w:pPr>
      <w:r w:rsidRPr="00AF36DF">
        <w:rPr>
          <w:rFonts w:ascii="Tahoma" w:eastAsia="Calibri" w:hAnsi="Tahoma" w:cs="Tahoma"/>
          <w:b/>
          <w:color w:val="FF0000"/>
          <w:sz w:val="16"/>
          <w:szCs w:val="16"/>
          <w:lang w:eastAsia="en-US"/>
        </w:rPr>
        <w:t xml:space="preserve"> </w:t>
      </w:r>
      <w:r w:rsidRPr="00AF36DF">
        <w:rPr>
          <w:rFonts w:eastAsia="Calibri"/>
          <w:b/>
          <w:lang w:eastAsia="en-US"/>
        </w:rPr>
        <w:t>4.</w:t>
      </w:r>
      <w:r w:rsidRPr="00AF36DF">
        <w:rPr>
          <w:rFonts w:eastAsia="Calibri"/>
          <w:lang w:eastAsia="en-US"/>
        </w:rPr>
        <w:t xml:space="preserve"> </w:t>
      </w:r>
      <w:r w:rsidRPr="00AF36DF">
        <w:rPr>
          <w:rFonts w:eastAsia="Calibri"/>
          <w:b/>
          <w:lang w:eastAsia="en-US"/>
        </w:rPr>
        <w:t>Izvještaj o zaduživanju na domaćem i stranom tržištu novca i kapitala</w:t>
      </w:r>
    </w:p>
    <w:p w14:paraId="725ACAE6" w14:textId="77777777" w:rsidR="00AF36DF" w:rsidRPr="00AF36DF" w:rsidRDefault="00AF36DF" w:rsidP="00AF36DF">
      <w:pPr>
        <w:overflowPunct w:val="0"/>
        <w:autoSpaceDE w:val="0"/>
        <w:autoSpaceDN w:val="0"/>
        <w:adjustRightInd w:val="0"/>
        <w:ind w:left="360"/>
        <w:jc w:val="both"/>
        <w:textAlignment w:val="baseline"/>
        <w:rPr>
          <w:rFonts w:eastAsia="Calibri"/>
          <w:lang w:eastAsia="en-US"/>
        </w:rPr>
      </w:pPr>
    </w:p>
    <w:p w14:paraId="2026CDD8" w14:textId="77777777" w:rsidR="00AF36DF" w:rsidRPr="00AF36DF" w:rsidRDefault="00AF36DF" w:rsidP="00AF36DF">
      <w:pPr>
        <w:jc w:val="both"/>
        <w:rPr>
          <w:rFonts w:eastAsia="Tahoma"/>
        </w:rPr>
      </w:pPr>
      <w:r w:rsidRPr="00AF36DF">
        <w:rPr>
          <w:rFonts w:eastAsia="Calibri"/>
          <w:lang w:eastAsia="en-US"/>
        </w:rPr>
        <w:t xml:space="preserve">      Dugoročni kunski kredit Erste&amp;Steiermärkische bank d.d.u iznosu od  1.048.510,18 EUR (7.900.000,00 HRK) na rok od 8 godina za financiranje realizacije kapitalnog projekta građenja i opremanja dječjeg vrtića u mjestu Marčana, realiziran je u cijelosti 2021. godine. Stanje obveze po kreditnom zaduženju   na dan 01. siječnja 2026. godine iznosilo je  255.956,58 EUR , u izvještajnom razdoblju otplaćeno je 35.714,88 EUR glavnice  , te  stanje obveze  na dan 30. lipnja 2026. godine iznosi 220.241,70  EUR.  U izvještajnom razdoblju plaćeno je  1.561,08 EUR (prethodne godine 2.012,49 EUR) kamata na zaduženje .</w:t>
      </w:r>
    </w:p>
    <w:p w14:paraId="0BB3ADB7" w14:textId="77777777" w:rsidR="00AF36DF" w:rsidRPr="00AF36DF" w:rsidRDefault="00AF36DF" w:rsidP="00AF36DF">
      <w:pPr>
        <w:jc w:val="both"/>
        <w:rPr>
          <w:rFonts w:eastAsia="Tahoma"/>
        </w:rPr>
      </w:pPr>
    </w:p>
    <w:p w14:paraId="071BFB95" w14:textId="77777777" w:rsidR="00AF36DF" w:rsidRPr="00AF36DF" w:rsidRDefault="00AF36DF" w:rsidP="00AF36DF">
      <w:pPr>
        <w:jc w:val="both"/>
        <w:rPr>
          <w:rFonts w:eastAsia="Tahoma"/>
        </w:rPr>
      </w:pPr>
    </w:p>
    <w:p w14:paraId="578F3C26" w14:textId="77777777" w:rsidR="00AF36DF" w:rsidRPr="00AF36DF" w:rsidRDefault="00AF36DF" w:rsidP="00AF36DF">
      <w:pPr>
        <w:jc w:val="both"/>
        <w:rPr>
          <w:rFonts w:eastAsia="Tahoma"/>
        </w:rPr>
      </w:pPr>
    </w:p>
    <w:p w14:paraId="2D036069" w14:textId="77777777" w:rsidR="00AF36DF" w:rsidRPr="00AF36DF" w:rsidRDefault="00AF36DF" w:rsidP="00AF36DF">
      <w:pPr>
        <w:jc w:val="both"/>
        <w:rPr>
          <w:rFonts w:eastAsia="Tahoma"/>
        </w:rPr>
      </w:pPr>
    </w:p>
    <w:p w14:paraId="7596777B" w14:textId="77777777" w:rsidR="00AF36DF" w:rsidRPr="00AF36DF" w:rsidRDefault="00AF36DF" w:rsidP="00AF36DF">
      <w:pPr>
        <w:jc w:val="both"/>
        <w:rPr>
          <w:rFonts w:eastAsia="Tahoma"/>
        </w:rPr>
      </w:pPr>
    </w:p>
    <w:p w14:paraId="287293A2" w14:textId="77777777" w:rsidR="00AF36DF" w:rsidRPr="00AF36DF" w:rsidRDefault="00AF36DF" w:rsidP="00AF36DF">
      <w:pPr>
        <w:jc w:val="both"/>
        <w:rPr>
          <w:rFonts w:eastAsia="Tahoma"/>
          <w:b/>
        </w:rPr>
      </w:pPr>
      <w:r w:rsidRPr="00AF36DF">
        <w:rPr>
          <w:rFonts w:eastAsia="Tahoma"/>
          <w:b/>
        </w:rPr>
        <w:t xml:space="preserve"> 5. Izvještaj o korištenju proračunske zalihe</w:t>
      </w:r>
    </w:p>
    <w:p w14:paraId="4E9681B2" w14:textId="77777777" w:rsidR="00AF36DF" w:rsidRPr="00AF36DF" w:rsidRDefault="00AF36DF" w:rsidP="00AF36DF">
      <w:pPr>
        <w:overflowPunct w:val="0"/>
        <w:autoSpaceDE w:val="0"/>
        <w:autoSpaceDN w:val="0"/>
        <w:adjustRightInd w:val="0"/>
        <w:textAlignment w:val="baseline"/>
        <w:rPr>
          <w:rFonts w:eastAsia="Calibri"/>
          <w:lang w:eastAsia="en-US"/>
        </w:rPr>
      </w:pPr>
      <w:r w:rsidRPr="00AF36DF">
        <w:rPr>
          <w:rFonts w:eastAsia="Calibri"/>
          <w:lang w:eastAsia="en-US"/>
        </w:rPr>
        <w:t xml:space="preserve"> </w:t>
      </w:r>
    </w:p>
    <w:p w14:paraId="7EFA6D51" w14:textId="77777777" w:rsidR="00AF36DF" w:rsidRPr="00AF36DF" w:rsidRDefault="00AF36DF" w:rsidP="00AF36DF">
      <w:pPr>
        <w:ind w:firstLine="708"/>
        <w:jc w:val="both"/>
        <w:rPr>
          <w:rFonts w:eastAsia="Calibri"/>
          <w:bCs/>
          <w:lang w:eastAsia="en-US"/>
        </w:rPr>
      </w:pPr>
      <w:r w:rsidRPr="00AF36DF">
        <w:rPr>
          <w:rFonts w:eastAsia="Calibri"/>
          <w:bCs/>
          <w:lang w:eastAsia="en-US"/>
        </w:rPr>
        <w:lastRenderedPageBreak/>
        <w:t xml:space="preserve"> Proračunom Općine Marčana  Razdjel 001 Glava 02 Općinski načelnik planirana je proračunska zaliha u iznosu od 2.000,00 EUR.  Sredstva proračunske zalihe u izvještajnom razdoblju  nisu korištena. </w:t>
      </w:r>
    </w:p>
    <w:p w14:paraId="6840AC97" w14:textId="77777777" w:rsidR="00AF36DF" w:rsidRPr="00AF36DF" w:rsidRDefault="00AF36DF" w:rsidP="00AF36DF">
      <w:pPr>
        <w:ind w:firstLine="708"/>
        <w:jc w:val="both"/>
        <w:rPr>
          <w:rFonts w:eastAsia="Calibri"/>
          <w:bCs/>
          <w:color w:val="FF0000"/>
          <w:lang w:eastAsia="en-US"/>
        </w:rPr>
      </w:pPr>
    </w:p>
    <w:p w14:paraId="142A19EA" w14:textId="77777777" w:rsidR="00AF36DF" w:rsidRPr="00AF36DF" w:rsidRDefault="00AF36DF">
      <w:pPr>
        <w:numPr>
          <w:ilvl w:val="0"/>
          <w:numId w:val="9"/>
        </w:numPr>
        <w:overflowPunct w:val="0"/>
        <w:autoSpaceDE w:val="0"/>
        <w:autoSpaceDN w:val="0"/>
        <w:adjustRightInd w:val="0"/>
        <w:spacing w:after="160" w:line="259" w:lineRule="auto"/>
        <w:jc w:val="both"/>
        <w:textAlignment w:val="baseline"/>
        <w:rPr>
          <w:rFonts w:eastAsia="Calibri"/>
          <w:bCs/>
          <w:lang w:eastAsia="en-US"/>
        </w:rPr>
      </w:pPr>
      <w:r w:rsidRPr="00AF36DF">
        <w:rPr>
          <w:rFonts w:eastAsia="Calibri"/>
          <w:b/>
          <w:bCs/>
          <w:lang w:eastAsia="en-US"/>
        </w:rPr>
        <w:t>Izvještaj o danim suglasnostima za zaduživanje i jamstvima</w:t>
      </w:r>
    </w:p>
    <w:p w14:paraId="2E30DF8E" w14:textId="77777777" w:rsidR="00AF36DF" w:rsidRPr="00AF36DF" w:rsidRDefault="00AF36DF" w:rsidP="00AF36DF">
      <w:pPr>
        <w:overflowPunct w:val="0"/>
        <w:autoSpaceDE w:val="0"/>
        <w:autoSpaceDN w:val="0"/>
        <w:adjustRightInd w:val="0"/>
        <w:jc w:val="both"/>
        <w:textAlignment w:val="baseline"/>
        <w:rPr>
          <w:rFonts w:eastAsia="Calibri"/>
          <w:lang w:eastAsia="en-US"/>
        </w:rPr>
      </w:pPr>
      <w:r w:rsidRPr="00AF36DF">
        <w:rPr>
          <w:rFonts w:eastAsia="Calibri"/>
          <w:lang w:eastAsia="en-US"/>
        </w:rPr>
        <w:t xml:space="preserve">        U izvještajnom razdoblju Općina Marčana nije davala suglasnosti za zaduživanje i jamstva.  </w:t>
      </w:r>
    </w:p>
    <w:p w14:paraId="23FD113F" w14:textId="77777777" w:rsidR="00AF36DF" w:rsidRPr="00AF36DF" w:rsidRDefault="00AF36DF" w:rsidP="00AF36DF">
      <w:pPr>
        <w:overflowPunct w:val="0"/>
        <w:autoSpaceDE w:val="0"/>
        <w:autoSpaceDN w:val="0"/>
        <w:adjustRightInd w:val="0"/>
        <w:jc w:val="both"/>
        <w:textAlignment w:val="baseline"/>
        <w:rPr>
          <w:rFonts w:eastAsia="Calibri"/>
          <w:color w:val="FF0000"/>
          <w:lang w:eastAsia="en-US"/>
        </w:rPr>
      </w:pPr>
    </w:p>
    <w:p w14:paraId="3E8B5C61" w14:textId="77777777" w:rsidR="00AF36DF" w:rsidRPr="00AF36DF" w:rsidRDefault="00AF36DF">
      <w:pPr>
        <w:numPr>
          <w:ilvl w:val="0"/>
          <w:numId w:val="9"/>
        </w:numPr>
        <w:overflowPunct w:val="0"/>
        <w:autoSpaceDE w:val="0"/>
        <w:autoSpaceDN w:val="0"/>
        <w:adjustRightInd w:val="0"/>
        <w:spacing w:after="160" w:line="259" w:lineRule="auto"/>
        <w:jc w:val="both"/>
        <w:textAlignment w:val="baseline"/>
        <w:rPr>
          <w:rFonts w:eastAsia="Calibri"/>
          <w:b/>
          <w:lang w:eastAsia="en-US"/>
        </w:rPr>
      </w:pPr>
      <w:bookmarkStart w:id="20" w:name="OLE_LINK20"/>
      <w:bookmarkEnd w:id="19"/>
      <w:r w:rsidRPr="00AF36DF">
        <w:rPr>
          <w:rFonts w:eastAsia="Calibri"/>
          <w:b/>
          <w:lang w:eastAsia="en-US"/>
        </w:rPr>
        <w:t>Stanje nenaplaćenih potraživanja za prihode poslovanja Općine Marčana i proračunskog korisnika DV Vrtuljak Marčana</w:t>
      </w:r>
    </w:p>
    <w:p w14:paraId="0363BB73" w14:textId="77777777" w:rsidR="00AF36DF" w:rsidRPr="00AF36DF" w:rsidRDefault="00AF36DF" w:rsidP="00AF36DF">
      <w:pPr>
        <w:overflowPunct w:val="0"/>
        <w:autoSpaceDE w:val="0"/>
        <w:autoSpaceDN w:val="0"/>
        <w:adjustRightInd w:val="0"/>
        <w:jc w:val="both"/>
        <w:textAlignment w:val="baseline"/>
        <w:rPr>
          <w:rFonts w:eastAsia="Calibri"/>
          <w:lang w:eastAsia="en-US"/>
        </w:rPr>
      </w:pPr>
      <w:r w:rsidRPr="00AF36DF">
        <w:rPr>
          <w:rFonts w:eastAsia="Calibri"/>
          <w:lang w:eastAsia="en-US"/>
        </w:rPr>
        <w:t xml:space="preserve">         Stanje potraživanja za prihode poslovanja na dan 30. lipnja 2026. godine iznosi     EUR, u nastavku pregled potraživanja prema korisniku i vrstama:</w:t>
      </w:r>
    </w:p>
    <w:tbl>
      <w:tblPr>
        <w:tblW w:w="8946" w:type="dxa"/>
        <w:tblInd w:w="93" w:type="dxa"/>
        <w:tblLook w:val="04A0" w:firstRow="1" w:lastRow="0" w:firstColumn="1" w:lastColumn="0" w:noHBand="0" w:noVBand="1"/>
      </w:tblPr>
      <w:tblGrid>
        <w:gridCol w:w="700"/>
        <w:gridCol w:w="6403"/>
        <w:gridCol w:w="1843"/>
      </w:tblGrid>
      <w:tr w:rsidR="00AF36DF" w:rsidRPr="00AF36DF" w14:paraId="1E49D1DE" w14:textId="77777777" w:rsidTr="006A7CDE">
        <w:trPr>
          <w:trHeight w:val="270"/>
        </w:trPr>
        <w:tc>
          <w:tcPr>
            <w:tcW w:w="7103" w:type="dxa"/>
            <w:gridSpan w:val="2"/>
            <w:tcBorders>
              <w:top w:val="single" w:sz="8" w:space="0" w:color="808080"/>
              <w:left w:val="single" w:sz="8" w:space="0" w:color="808080"/>
              <w:bottom w:val="single" w:sz="8" w:space="0" w:color="808080"/>
              <w:right w:val="single" w:sz="8" w:space="0" w:color="808080"/>
            </w:tcBorders>
            <w:noWrap/>
            <w:vAlign w:val="center"/>
            <w:hideMark/>
          </w:tcPr>
          <w:p w14:paraId="241AE5D3" w14:textId="77777777" w:rsidR="00AF36DF" w:rsidRPr="00AF36DF" w:rsidRDefault="00AF36DF" w:rsidP="00AF36DF">
            <w:pPr>
              <w:rPr>
                <w:b/>
                <w:bCs/>
                <w:color w:val="000000"/>
                <w:sz w:val="18"/>
                <w:szCs w:val="18"/>
              </w:rPr>
            </w:pPr>
            <w:r w:rsidRPr="00AF36DF">
              <w:rPr>
                <w:b/>
                <w:bCs/>
                <w:color w:val="000000"/>
                <w:sz w:val="18"/>
                <w:szCs w:val="18"/>
              </w:rPr>
              <w:t>UKUPNO POTRAŽIVANJE 30.06.2026.</w:t>
            </w:r>
          </w:p>
        </w:tc>
        <w:tc>
          <w:tcPr>
            <w:tcW w:w="1843" w:type="dxa"/>
            <w:tcBorders>
              <w:top w:val="single" w:sz="8" w:space="0" w:color="808080"/>
              <w:left w:val="nil"/>
              <w:bottom w:val="single" w:sz="8" w:space="0" w:color="808080"/>
              <w:right w:val="single" w:sz="8" w:space="0" w:color="808080"/>
            </w:tcBorders>
            <w:noWrap/>
            <w:vAlign w:val="center"/>
            <w:hideMark/>
          </w:tcPr>
          <w:p w14:paraId="36EF8839" w14:textId="77777777" w:rsidR="00AF36DF" w:rsidRPr="00AF36DF" w:rsidRDefault="00AF36DF" w:rsidP="00AF36DF">
            <w:pPr>
              <w:jc w:val="right"/>
              <w:rPr>
                <w:b/>
                <w:bCs/>
                <w:color w:val="000000"/>
                <w:sz w:val="18"/>
                <w:szCs w:val="18"/>
              </w:rPr>
            </w:pPr>
            <w:r w:rsidRPr="00AF36DF">
              <w:rPr>
                <w:b/>
                <w:bCs/>
                <w:color w:val="000000"/>
                <w:sz w:val="18"/>
                <w:szCs w:val="18"/>
              </w:rPr>
              <w:t>1.576.148,87</w:t>
            </w:r>
          </w:p>
        </w:tc>
      </w:tr>
      <w:tr w:rsidR="00AF36DF" w:rsidRPr="00AF36DF" w14:paraId="26F9D8BC" w14:textId="77777777" w:rsidTr="006A7CDE">
        <w:trPr>
          <w:trHeight w:val="101"/>
        </w:trPr>
        <w:tc>
          <w:tcPr>
            <w:tcW w:w="7103" w:type="dxa"/>
            <w:gridSpan w:val="2"/>
            <w:tcBorders>
              <w:top w:val="single" w:sz="8" w:space="0" w:color="808080"/>
              <w:left w:val="single" w:sz="8" w:space="0" w:color="808080"/>
              <w:bottom w:val="single" w:sz="8" w:space="0" w:color="808080"/>
              <w:right w:val="single" w:sz="8" w:space="0" w:color="808080"/>
            </w:tcBorders>
            <w:shd w:val="clear" w:color="000000" w:fill="FDE9D9"/>
            <w:noWrap/>
            <w:vAlign w:val="center"/>
            <w:hideMark/>
          </w:tcPr>
          <w:p w14:paraId="1104FF5A" w14:textId="77777777" w:rsidR="00AF36DF" w:rsidRPr="00AF36DF" w:rsidRDefault="00AF36DF" w:rsidP="00AF36DF">
            <w:pPr>
              <w:rPr>
                <w:b/>
                <w:bCs/>
                <w:color w:val="000000"/>
                <w:sz w:val="18"/>
                <w:szCs w:val="18"/>
              </w:rPr>
            </w:pPr>
            <w:r w:rsidRPr="00AF36DF">
              <w:rPr>
                <w:b/>
                <w:bCs/>
                <w:color w:val="000000"/>
                <w:sz w:val="18"/>
                <w:szCs w:val="18"/>
              </w:rPr>
              <w:t>KORISNIK OPĆINA MARČANA</w:t>
            </w:r>
          </w:p>
        </w:tc>
        <w:tc>
          <w:tcPr>
            <w:tcW w:w="1843" w:type="dxa"/>
            <w:tcBorders>
              <w:top w:val="nil"/>
              <w:left w:val="nil"/>
              <w:bottom w:val="single" w:sz="8" w:space="0" w:color="808080"/>
              <w:right w:val="single" w:sz="8" w:space="0" w:color="808080"/>
            </w:tcBorders>
            <w:shd w:val="clear" w:color="000000" w:fill="FDE9D9"/>
            <w:noWrap/>
            <w:vAlign w:val="center"/>
            <w:hideMark/>
          </w:tcPr>
          <w:p w14:paraId="07C4E109" w14:textId="77777777" w:rsidR="00AF36DF" w:rsidRPr="00AF36DF" w:rsidRDefault="00AF36DF" w:rsidP="00AF36DF">
            <w:pPr>
              <w:jc w:val="right"/>
              <w:rPr>
                <w:b/>
                <w:bCs/>
                <w:color w:val="000000"/>
                <w:sz w:val="18"/>
                <w:szCs w:val="18"/>
              </w:rPr>
            </w:pPr>
            <w:r w:rsidRPr="00AF36DF">
              <w:rPr>
                <w:b/>
                <w:bCs/>
                <w:color w:val="000000"/>
                <w:sz w:val="18"/>
                <w:szCs w:val="18"/>
              </w:rPr>
              <w:t>1.560.318,06</w:t>
            </w:r>
          </w:p>
        </w:tc>
      </w:tr>
      <w:tr w:rsidR="00AF36DF" w:rsidRPr="00AF36DF" w14:paraId="1F761E6F"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59FC5C31" w14:textId="77777777" w:rsidR="00AF36DF" w:rsidRPr="00AF36DF" w:rsidRDefault="00AF36DF" w:rsidP="00AF36DF">
            <w:pPr>
              <w:jc w:val="center"/>
              <w:rPr>
                <w:b/>
                <w:bCs/>
                <w:color w:val="000000"/>
                <w:sz w:val="18"/>
                <w:szCs w:val="18"/>
              </w:rPr>
            </w:pPr>
            <w:r w:rsidRPr="00AF36DF">
              <w:rPr>
                <w:b/>
                <w:bCs/>
                <w:color w:val="000000"/>
                <w:sz w:val="18"/>
                <w:szCs w:val="18"/>
              </w:rPr>
              <w:t>161</w:t>
            </w:r>
          </w:p>
        </w:tc>
        <w:tc>
          <w:tcPr>
            <w:tcW w:w="6403" w:type="dxa"/>
            <w:tcBorders>
              <w:top w:val="nil"/>
              <w:left w:val="nil"/>
              <w:bottom w:val="single" w:sz="8" w:space="0" w:color="808080"/>
              <w:right w:val="single" w:sz="8" w:space="0" w:color="808080"/>
            </w:tcBorders>
            <w:vAlign w:val="center"/>
            <w:hideMark/>
          </w:tcPr>
          <w:p w14:paraId="4169B0F9" w14:textId="77777777" w:rsidR="00AF36DF" w:rsidRPr="00AF36DF" w:rsidRDefault="00AF36DF" w:rsidP="00AF36DF">
            <w:pPr>
              <w:rPr>
                <w:b/>
                <w:bCs/>
                <w:color w:val="000000"/>
                <w:sz w:val="18"/>
                <w:szCs w:val="18"/>
              </w:rPr>
            </w:pPr>
            <w:r w:rsidRPr="00AF36DF">
              <w:rPr>
                <w:b/>
                <w:bCs/>
                <w:color w:val="000000"/>
                <w:sz w:val="18"/>
                <w:szCs w:val="18"/>
              </w:rPr>
              <w:t>Potraživanja za poreze</w:t>
            </w:r>
          </w:p>
        </w:tc>
        <w:tc>
          <w:tcPr>
            <w:tcW w:w="1843" w:type="dxa"/>
            <w:tcBorders>
              <w:top w:val="nil"/>
              <w:left w:val="nil"/>
              <w:bottom w:val="single" w:sz="8" w:space="0" w:color="808080"/>
              <w:right w:val="single" w:sz="8" w:space="0" w:color="808080"/>
            </w:tcBorders>
            <w:noWrap/>
            <w:vAlign w:val="center"/>
            <w:hideMark/>
          </w:tcPr>
          <w:p w14:paraId="0EB70CE3" w14:textId="77777777" w:rsidR="00AF36DF" w:rsidRPr="00AF36DF" w:rsidRDefault="00AF36DF" w:rsidP="00AF36DF">
            <w:pPr>
              <w:jc w:val="right"/>
              <w:rPr>
                <w:b/>
                <w:bCs/>
                <w:color w:val="000000"/>
                <w:sz w:val="18"/>
                <w:szCs w:val="18"/>
              </w:rPr>
            </w:pPr>
            <w:r w:rsidRPr="00AF36DF">
              <w:rPr>
                <w:b/>
                <w:bCs/>
                <w:color w:val="000000"/>
                <w:sz w:val="18"/>
                <w:szCs w:val="18"/>
              </w:rPr>
              <w:t>616.959,14</w:t>
            </w:r>
          </w:p>
        </w:tc>
      </w:tr>
      <w:tr w:rsidR="00AF36DF" w:rsidRPr="00AF36DF" w14:paraId="0056551E"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117A441F" w14:textId="77777777" w:rsidR="00AF36DF" w:rsidRPr="00AF36DF" w:rsidRDefault="00AF36DF" w:rsidP="00AF36DF">
            <w:pPr>
              <w:jc w:val="center"/>
              <w:rPr>
                <w:color w:val="000000"/>
                <w:sz w:val="18"/>
                <w:szCs w:val="18"/>
              </w:rPr>
            </w:pPr>
            <w:r w:rsidRPr="00AF36DF">
              <w:rPr>
                <w:color w:val="000000"/>
                <w:sz w:val="18"/>
                <w:szCs w:val="18"/>
              </w:rPr>
              <w:t>1613</w:t>
            </w:r>
          </w:p>
        </w:tc>
        <w:tc>
          <w:tcPr>
            <w:tcW w:w="6403" w:type="dxa"/>
            <w:tcBorders>
              <w:top w:val="nil"/>
              <w:left w:val="nil"/>
              <w:bottom w:val="single" w:sz="8" w:space="0" w:color="808080"/>
              <w:right w:val="single" w:sz="8" w:space="0" w:color="808080"/>
            </w:tcBorders>
            <w:vAlign w:val="center"/>
            <w:hideMark/>
          </w:tcPr>
          <w:p w14:paraId="1A940ACB" w14:textId="77777777" w:rsidR="00AF36DF" w:rsidRPr="00AF36DF" w:rsidRDefault="00AF36DF" w:rsidP="00AF36DF">
            <w:pPr>
              <w:rPr>
                <w:color w:val="000000"/>
                <w:sz w:val="18"/>
                <w:szCs w:val="18"/>
              </w:rPr>
            </w:pPr>
            <w:r w:rsidRPr="00AF36DF">
              <w:rPr>
                <w:color w:val="000000"/>
                <w:sz w:val="18"/>
                <w:szCs w:val="18"/>
              </w:rPr>
              <w:t>Porezi na imovinu</w:t>
            </w:r>
          </w:p>
        </w:tc>
        <w:tc>
          <w:tcPr>
            <w:tcW w:w="1843" w:type="dxa"/>
            <w:tcBorders>
              <w:top w:val="nil"/>
              <w:left w:val="nil"/>
              <w:bottom w:val="single" w:sz="8" w:space="0" w:color="808080"/>
              <w:right w:val="single" w:sz="8" w:space="0" w:color="808080"/>
            </w:tcBorders>
            <w:noWrap/>
            <w:vAlign w:val="center"/>
            <w:hideMark/>
          </w:tcPr>
          <w:p w14:paraId="3C6EC3B2" w14:textId="77777777" w:rsidR="00AF36DF" w:rsidRPr="00AF36DF" w:rsidRDefault="00AF36DF" w:rsidP="00AF36DF">
            <w:pPr>
              <w:jc w:val="right"/>
              <w:rPr>
                <w:color w:val="000000"/>
                <w:sz w:val="18"/>
                <w:szCs w:val="18"/>
              </w:rPr>
            </w:pPr>
            <w:r w:rsidRPr="00AF36DF">
              <w:rPr>
                <w:color w:val="000000"/>
                <w:sz w:val="18"/>
                <w:szCs w:val="18"/>
              </w:rPr>
              <w:t>608.941,97</w:t>
            </w:r>
          </w:p>
        </w:tc>
      </w:tr>
      <w:tr w:rsidR="00AF36DF" w:rsidRPr="00AF36DF" w14:paraId="4ADEDDD8"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0B0BFE06" w14:textId="77777777" w:rsidR="00AF36DF" w:rsidRPr="00AF36DF" w:rsidRDefault="00AF36DF" w:rsidP="00AF36DF">
            <w:pPr>
              <w:jc w:val="center"/>
              <w:rPr>
                <w:color w:val="000000"/>
                <w:sz w:val="18"/>
                <w:szCs w:val="18"/>
              </w:rPr>
            </w:pPr>
            <w:r w:rsidRPr="00AF36DF">
              <w:rPr>
                <w:color w:val="000000"/>
                <w:sz w:val="18"/>
                <w:szCs w:val="18"/>
              </w:rPr>
              <w:t>1614</w:t>
            </w:r>
          </w:p>
        </w:tc>
        <w:tc>
          <w:tcPr>
            <w:tcW w:w="6403" w:type="dxa"/>
            <w:tcBorders>
              <w:top w:val="nil"/>
              <w:left w:val="nil"/>
              <w:bottom w:val="single" w:sz="8" w:space="0" w:color="808080"/>
              <w:right w:val="single" w:sz="8" w:space="0" w:color="808080"/>
            </w:tcBorders>
            <w:vAlign w:val="center"/>
            <w:hideMark/>
          </w:tcPr>
          <w:p w14:paraId="661CE067" w14:textId="77777777" w:rsidR="00AF36DF" w:rsidRPr="00AF36DF" w:rsidRDefault="00AF36DF" w:rsidP="00AF36DF">
            <w:pPr>
              <w:rPr>
                <w:color w:val="000000"/>
                <w:sz w:val="18"/>
                <w:szCs w:val="18"/>
              </w:rPr>
            </w:pPr>
            <w:r w:rsidRPr="00AF36DF">
              <w:rPr>
                <w:color w:val="000000"/>
                <w:sz w:val="18"/>
                <w:szCs w:val="18"/>
              </w:rPr>
              <w:t>Porezi na robu i usluge</w:t>
            </w:r>
          </w:p>
        </w:tc>
        <w:tc>
          <w:tcPr>
            <w:tcW w:w="1843" w:type="dxa"/>
            <w:tcBorders>
              <w:top w:val="nil"/>
              <w:left w:val="nil"/>
              <w:bottom w:val="single" w:sz="8" w:space="0" w:color="808080"/>
              <w:right w:val="single" w:sz="8" w:space="0" w:color="808080"/>
            </w:tcBorders>
            <w:noWrap/>
            <w:vAlign w:val="center"/>
            <w:hideMark/>
          </w:tcPr>
          <w:p w14:paraId="7CD9CEC9" w14:textId="77777777" w:rsidR="00AF36DF" w:rsidRPr="00AF36DF" w:rsidRDefault="00AF36DF" w:rsidP="00AF36DF">
            <w:pPr>
              <w:jc w:val="right"/>
              <w:rPr>
                <w:color w:val="000000"/>
                <w:sz w:val="18"/>
                <w:szCs w:val="18"/>
              </w:rPr>
            </w:pPr>
            <w:r w:rsidRPr="00AF36DF">
              <w:rPr>
                <w:color w:val="000000"/>
                <w:sz w:val="18"/>
                <w:szCs w:val="18"/>
              </w:rPr>
              <w:t>8.017,17</w:t>
            </w:r>
          </w:p>
        </w:tc>
      </w:tr>
      <w:tr w:rsidR="00AF36DF" w:rsidRPr="00AF36DF" w14:paraId="7FEA464E"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62F185CD" w14:textId="77777777" w:rsidR="00AF36DF" w:rsidRPr="00AF36DF" w:rsidRDefault="00AF36DF" w:rsidP="00AF36DF">
            <w:pPr>
              <w:jc w:val="center"/>
              <w:rPr>
                <w:b/>
                <w:bCs/>
                <w:color w:val="000000"/>
                <w:sz w:val="18"/>
                <w:szCs w:val="18"/>
              </w:rPr>
            </w:pPr>
            <w:r w:rsidRPr="00AF36DF">
              <w:rPr>
                <w:b/>
                <w:bCs/>
                <w:color w:val="000000"/>
                <w:sz w:val="18"/>
                <w:szCs w:val="18"/>
              </w:rPr>
              <w:t>163</w:t>
            </w:r>
          </w:p>
        </w:tc>
        <w:tc>
          <w:tcPr>
            <w:tcW w:w="6403" w:type="dxa"/>
            <w:tcBorders>
              <w:top w:val="nil"/>
              <w:left w:val="nil"/>
              <w:bottom w:val="single" w:sz="8" w:space="0" w:color="808080"/>
              <w:right w:val="single" w:sz="8" w:space="0" w:color="808080"/>
            </w:tcBorders>
            <w:vAlign w:val="center"/>
            <w:hideMark/>
          </w:tcPr>
          <w:p w14:paraId="66A6FD9C" w14:textId="77777777" w:rsidR="00AF36DF" w:rsidRPr="00AF36DF" w:rsidRDefault="00AF36DF" w:rsidP="00AF36DF">
            <w:pPr>
              <w:rPr>
                <w:b/>
                <w:bCs/>
                <w:color w:val="000000"/>
                <w:sz w:val="18"/>
                <w:szCs w:val="18"/>
              </w:rPr>
            </w:pPr>
            <w:r w:rsidRPr="00AF36DF">
              <w:rPr>
                <w:b/>
                <w:bCs/>
                <w:color w:val="000000"/>
                <w:sz w:val="18"/>
                <w:szCs w:val="18"/>
              </w:rPr>
              <w:t>Potraživanja za pomoći iz inozemstva i od subjekata unutar općeg proračuna</w:t>
            </w:r>
          </w:p>
        </w:tc>
        <w:tc>
          <w:tcPr>
            <w:tcW w:w="1843" w:type="dxa"/>
            <w:tcBorders>
              <w:top w:val="nil"/>
              <w:left w:val="nil"/>
              <w:bottom w:val="single" w:sz="8" w:space="0" w:color="808080"/>
              <w:right w:val="single" w:sz="8" w:space="0" w:color="808080"/>
            </w:tcBorders>
            <w:noWrap/>
            <w:vAlign w:val="center"/>
            <w:hideMark/>
          </w:tcPr>
          <w:p w14:paraId="2F5C3858" w14:textId="77777777" w:rsidR="00AF36DF" w:rsidRPr="00AF36DF" w:rsidRDefault="00AF36DF" w:rsidP="00AF36DF">
            <w:pPr>
              <w:jc w:val="right"/>
              <w:rPr>
                <w:b/>
                <w:bCs/>
                <w:color w:val="000000"/>
                <w:sz w:val="18"/>
                <w:szCs w:val="18"/>
              </w:rPr>
            </w:pPr>
            <w:r w:rsidRPr="00AF36DF">
              <w:rPr>
                <w:b/>
                <w:bCs/>
                <w:color w:val="000000"/>
                <w:sz w:val="18"/>
                <w:szCs w:val="18"/>
              </w:rPr>
              <w:t>188.661,64</w:t>
            </w:r>
          </w:p>
        </w:tc>
      </w:tr>
      <w:tr w:rsidR="00AF36DF" w:rsidRPr="00AF36DF" w14:paraId="531A1B2A"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59982355" w14:textId="77777777" w:rsidR="00AF36DF" w:rsidRPr="00AF36DF" w:rsidRDefault="00AF36DF" w:rsidP="00AF36DF">
            <w:pPr>
              <w:jc w:val="center"/>
              <w:rPr>
                <w:color w:val="000000"/>
                <w:sz w:val="18"/>
                <w:szCs w:val="18"/>
              </w:rPr>
            </w:pPr>
            <w:r w:rsidRPr="00AF36DF">
              <w:rPr>
                <w:color w:val="000000"/>
                <w:sz w:val="18"/>
                <w:szCs w:val="18"/>
              </w:rPr>
              <w:t>1633</w:t>
            </w:r>
          </w:p>
        </w:tc>
        <w:tc>
          <w:tcPr>
            <w:tcW w:w="6403" w:type="dxa"/>
            <w:tcBorders>
              <w:top w:val="nil"/>
              <w:left w:val="nil"/>
              <w:bottom w:val="single" w:sz="8" w:space="0" w:color="808080"/>
              <w:right w:val="single" w:sz="8" w:space="0" w:color="808080"/>
            </w:tcBorders>
            <w:vAlign w:val="center"/>
            <w:hideMark/>
          </w:tcPr>
          <w:p w14:paraId="3C905D9A" w14:textId="77777777" w:rsidR="00AF36DF" w:rsidRPr="00AF36DF" w:rsidRDefault="00AF36DF" w:rsidP="00AF36DF">
            <w:pPr>
              <w:rPr>
                <w:color w:val="000000"/>
                <w:sz w:val="18"/>
                <w:szCs w:val="18"/>
              </w:rPr>
            </w:pPr>
            <w:r w:rsidRPr="00AF36DF">
              <w:rPr>
                <w:color w:val="000000"/>
                <w:sz w:val="18"/>
                <w:szCs w:val="18"/>
              </w:rPr>
              <w:t>Potraživanja proračuna za pomoći iz drugih proračuna</w:t>
            </w:r>
          </w:p>
        </w:tc>
        <w:tc>
          <w:tcPr>
            <w:tcW w:w="1843" w:type="dxa"/>
            <w:tcBorders>
              <w:top w:val="nil"/>
              <w:left w:val="nil"/>
              <w:bottom w:val="single" w:sz="8" w:space="0" w:color="808080"/>
              <w:right w:val="single" w:sz="8" w:space="0" w:color="808080"/>
            </w:tcBorders>
            <w:noWrap/>
            <w:vAlign w:val="center"/>
            <w:hideMark/>
          </w:tcPr>
          <w:p w14:paraId="0963C21A" w14:textId="77777777" w:rsidR="00AF36DF" w:rsidRPr="00AF36DF" w:rsidRDefault="00AF36DF" w:rsidP="00AF36DF">
            <w:pPr>
              <w:jc w:val="right"/>
              <w:rPr>
                <w:color w:val="000000"/>
                <w:sz w:val="18"/>
                <w:szCs w:val="18"/>
              </w:rPr>
            </w:pPr>
            <w:r w:rsidRPr="00AF36DF">
              <w:rPr>
                <w:color w:val="000000"/>
                <w:sz w:val="18"/>
                <w:szCs w:val="18"/>
              </w:rPr>
              <w:t>116.362,69</w:t>
            </w:r>
          </w:p>
        </w:tc>
      </w:tr>
      <w:tr w:rsidR="00AF36DF" w:rsidRPr="00AF36DF" w14:paraId="42D7401C"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2B90EB2F" w14:textId="77777777" w:rsidR="00AF36DF" w:rsidRPr="00AF36DF" w:rsidRDefault="00AF36DF" w:rsidP="00AF36DF">
            <w:pPr>
              <w:jc w:val="center"/>
              <w:rPr>
                <w:color w:val="000000"/>
                <w:sz w:val="18"/>
                <w:szCs w:val="18"/>
              </w:rPr>
            </w:pPr>
            <w:r w:rsidRPr="00AF36DF">
              <w:rPr>
                <w:color w:val="000000"/>
                <w:sz w:val="18"/>
                <w:szCs w:val="18"/>
              </w:rPr>
              <w:t>1638</w:t>
            </w:r>
          </w:p>
        </w:tc>
        <w:tc>
          <w:tcPr>
            <w:tcW w:w="6403" w:type="dxa"/>
            <w:tcBorders>
              <w:top w:val="nil"/>
              <w:left w:val="nil"/>
              <w:bottom w:val="single" w:sz="8" w:space="0" w:color="808080"/>
              <w:right w:val="single" w:sz="8" w:space="0" w:color="808080"/>
            </w:tcBorders>
            <w:vAlign w:val="center"/>
            <w:hideMark/>
          </w:tcPr>
          <w:p w14:paraId="719B2424" w14:textId="77777777" w:rsidR="00AF36DF" w:rsidRPr="00AF36DF" w:rsidRDefault="00AF36DF" w:rsidP="00AF36DF">
            <w:pPr>
              <w:rPr>
                <w:color w:val="000000"/>
                <w:sz w:val="18"/>
                <w:szCs w:val="18"/>
              </w:rPr>
            </w:pPr>
            <w:r w:rsidRPr="00AF36DF">
              <w:rPr>
                <w:color w:val="000000"/>
                <w:sz w:val="18"/>
                <w:szCs w:val="18"/>
              </w:rPr>
              <w:t xml:space="preserve">Potraživanja proračuna za pomoći iz drugih proračuna temeljem prijenosa EU sredstava </w:t>
            </w:r>
          </w:p>
        </w:tc>
        <w:tc>
          <w:tcPr>
            <w:tcW w:w="1843" w:type="dxa"/>
            <w:tcBorders>
              <w:top w:val="nil"/>
              <w:left w:val="nil"/>
              <w:bottom w:val="single" w:sz="8" w:space="0" w:color="808080"/>
              <w:right w:val="single" w:sz="8" w:space="0" w:color="808080"/>
            </w:tcBorders>
            <w:noWrap/>
            <w:vAlign w:val="center"/>
            <w:hideMark/>
          </w:tcPr>
          <w:p w14:paraId="67C67083" w14:textId="77777777" w:rsidR="00AF36DF" w:rsidRPr="00AF36DF" w:rsidRDefault="00AF36DF" w:rsidP="00AF36DF">
            <w:pPr>
              <w:jc w:val="right"/>
              <w:rPr>
                <w:color w:val="000000"/>
                <w:sz w:val="18"/>
                <w:szCs w:val="18"/>
              </w:rPr>
            </w:pPr>
            <w:r w:rsidRPr="00AF36DF">
              <w:rPr>
                <w:color w:val="000000"/>
                <w:sz w:val="18"/>
                <w:szCs w:val="18"/>
              </w:rPr>
              <w:t>72.298,95</w:t>
            </w:r>
          </w:p>
        </w:tc>
      </w:tr>
      <w:tr w:rsidR="00AF36DF" w:rsidRPr="00AF36DF" w14:paraId="5EA03758"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56C348F0" w14:textId="77777777" w:rsidR="00AF36DF" w:rsidRPr="00AF36DF" w:rsidRDefault="00AF36DF" w:rsidP="00AF36DF">
            <w:pPr>
              <w:jc w:val="center"/>
              <w:rPr>
                <w:b/>
                <w:bCs/>
                <w:color w:val="000000"/>
                <w:sz w:val="18"/>
                <w:szCs w:val="18"/>
              </w:rPr>
            </w:pPr>
            <w:r w:rsidRPr="00AF36DF">
              <w:rPr>
                <w:b/>
                <w:bCs/>
                <w:color w:val="000000"/>
                <w:sz w:val="18"/>
                <w:szCs w:val="18"/>
              </w:rPr>
              <w:t>164</w:t>
            </w:r>
          </w:p>
        </w:tc>
        <w:tc>
          <w:tcPr>
            <w:tcW w:w="6403" w:type="dxa"/>
            <w:tcBorders>
              <w:top w:val="nil"/>
              <w:left w:val="nil"/>
              <w:bottom w:val="single" w:sz="8" w:space="0" w:color="808080"/>
              <w:right w:val="single" w:sz="8" w:space="0" w:color="808080"/>
            </w:tcBorders>
            <w:vAlign w:val="center"/>
            <w:hideMark/>
          </w:tcPr>
          <w:p w14:paraId="1CD20611" w14:textId="77777777" w:rsidR="00AF36DF" w:rsidRPr="00AF36DF" w:rsidRDefault="00AF36DF" w:rsidP="00AF36DF">
            <w:pPr>
              <w:rPr>
                <w:b/>
                <w:bCs/>
                <w:color w:val="000000"/>
                <w:sz w:val="18"/>
                <w:szCs w:val="18"/>
              </w:rPr>
            </w:pPr>
            <w:r w:rsidRPr="00AF36DF">
              <w:rPr>
                <w:b/>
                <w:bCs/>
                <w:color w:val="000000"/>
                <w:sz w:val="18"/>
                <w:szCs w:val="18"/>
              </w:rPr>
              <w:t>Potraživanja za prihode od imovine</w:t>
            </w:r>
          </w:p>
        </w:tc>
        <w:tc>
          <w:tcPr>
            <w:tcW w:w="1843" w:type="dxa"/>
            <w:tcBorders>
              <w:top w:val="nil"/>
              <w:left w:val="nil"/>
              <w:bottom w:val="single" w:sz="8" w:space="0" w:color="808080"/>
              <w:right w:val="single" w:sz="8" w:space="0" w:color="808080"/>
            </w:tcBorders>
            <w:noWrap/>
            <w:vAlign w:val="center"/>
            <w:hideMark/>
          </w:tcPr>
          <w:p w14:paraId="403F7CB6" w14:textId="77777777" w:rsidR="00AF36DF" w:rsidRPr="00AF36DF" w:rsidRDefault="00AF36DF" w:rsidP="00AF36DF">
            <w:pPr>
              <w:jc w:val="right"/>
              <w:rPr>
                <w:b/>
                <w:bCs/>
                <w:color w:val="000000"/>
                <w:sz w:val="18"/>
                <w:szCs w:val="18"/>
              </w:rPr>
            </w:pPr>
            <w:r w:rsidRPr="00AF36DF">
              <w:rPr>
                <w:b/>
                <w:bCs/>
                <w:color w:val="000000"/>
                <w:sz w:val="18"/>
                <w:szCs w:val="18"/>
              </w:rPr>
              <w:t>238.236,45</w:t>
            </w:r>
          </w:p>
        </w:tc>
      </w:tr>
      <w:tr w:rsidR="00AF36DF" w:rsidRPr="00AF36DF" w14:paraId="3367A4CE"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43781405" w14:textId="77777777" w:rsidR="00AF36DF" w:rsidRPr="00AF36DF" w:rsidRDefault="00AF36DF" w:rsidP="00AF36DF">
            <w:pPr>
              <w:jc w:val="center"/>
              <w:rPr>
                <w:color w:val="000000"/>
                <w:sz w:val="18"/>
                <w:szCs w:val="18"/>
              </w:rPr>
            </w:pPr>
            <w:r w:rsidRPr="00AF36DF">
              <w:rPr>
                <w:color w:val="000000"/>
                <w:sz w:val="18"/>
                <w:szCs w:val="18"/>
              </w:rPr>
              <w:t>1642</w:t>
            </w:r>
          </w:p>
        </w:tc>
        <w:tc>
          <w:tcPr>
            <w:tcW w:w="6403" w:type="dxa"/>
            <w:tcBorders>
              <w:top w:val="nil"/>
              <w:left w:val="nil"/>
              <w:bottom w:val="single" w:sz="8" w:space="0" w:color="808080"/>
              <w:right w:val="single" w:sz="8" w:space="0" w:color="808080"/>
            </w:tcBorders>
            <w:vAlign w:val="center"/>
            <w:hideMark/>
          </w:tcPr>
          <w:p w14:paraId="70A4D09E" w14:textId="77777777" w:rsidR="00AF36DF" w:rsidRPr="00AF36DF" w:rsidRDefault="00AF36DF" w:rsidP="00AF36DF">
            <w:pPr>
              <w:rPr>
                <w:color w:val="000000"/>
                <w:sz w:val="18"/>
                <w:szCs w:val="18"/>
              </w:rPr>
            </w:pPr>
            <w:r w:rsidRPr="00AF36DF">
              <w:rPr>
                <w:color w:val="000000"/>
                <w:sz w:val="18"/>
                <w:szCs w:val="18"/>
              </w:rPr>
              <w:t>Potraživanja za prihode od nefinancijske imovine</w:t>
            </w:r>
          </w:p>
        </w:tc>
        <w:tc>
          <w:tcPr>
            <w:tcW w:w="1843" w:type="dxa"/>
            <w:tcBorders>
              <w:top w:val="nil"/>
              <w:left w:val="nil"/>
              <w:bottom w:val="single" w:sz="8" w:space="0" w:color="808080"/>
              <w:right w:val="single" w:sz="8" w:space="0" w:color="808080"/>
            </w:tcBorders>
            <w:noWrap/>
            <w:vAlign w:val="center"/>
            <w:hideMark/>
          </w:tcPr>
          <w:p w14:paraId="7DE41E34" w14:textId="77777777" w:rsidR="00AF36DF" w:rsidRPr="00AF36DF" w:rsidRDefault="00AF36DF" w:rsidP="00AF36DF">
            <w:pPr>
              <w:jc w:val="right"/>
              <w:rPr>
                <w:color w:val="000000"/>
                <w:sz w:val="18"/>
                <w:szCs w:val="18"/>
              </w:rPr>
            </w:pPr>
            <w:r w:rsidRPr="00AF36DF">
              <w:rPr>
                <w:color w:val="000000"/>
                <w:sz w:val="18"/>
                <w:szCs w:val="18"/>
              </w:rPr>
              <w:t>238.236,45</w:t>
            </w:r>
          </w:p>
        </w:tc>
      </w:tr>
      <w:tr w:rsidR="00AF36DF" w:rsidRPr="00AF36DF" w14:paraId="037EE2FC" w14:textId="77777777" w:rsidTr="006A7CDE">
        <w:trPr>
          <w:trHeight w:val="118"/>
        </w:trPr>
        <w:tc>
          <w:tcPr>
            <w:tcW w:w="700" w:type="dxa"/>
            <w:tcBorders>
              <w:top w:val="nil"/>
              <w:left w:val="single" w:sz="8" w:space="0" w:color="808080"/>
              <w:bottom w:val="single" w:sz="8" w:space="0" w:color="808080"/>
              <w:right w:val="single" w:sz="8" w:space="0" w:color="808080"/>
            </w:tcBorders>
            <w:noWrap/>
            <w:vAlign w:val="center"/>
            <w:hideMark/>
          </w:tcPr>
          <w:p w14:paraId="2A2A4CAD" w14:textId="77777777" w:rsidR="00AF36DF" w:rsidRPr="00AF36DF" w:rsidRDefault="00AF36DF" w:rsidP="00AF36DF">
            <w:pPr>
              <w:jc w:val="center"/>
              <w:rPr>
                <w:b/>
                <w:bCs/>
                <w:color w:val="000000"/>
                <w:sz w:val="18"/>
                <w:szCs w:val="18"/>
              </w:rPr>
            </w:pPr>
            <w:r w:rsidRPr="00AF36DF">
              <w:rPr>
                <w:b/>
                <w:bCs/>
                <w:color w:val="000000"/>
                <w:sz w:val="18"/>
                <w:szCs w:val="18"/>
              </w:rPr>
              <w:t>165</w:t>
            </w:r>
          </w:p>
        </w:tc>
        <w:tc>
          <w:tcPr>
            <w:tcW w:w="6403" w:type="dxa"/>
            <w:tcBorders>
              <w:top w:val="nil"/>
              <w:left w:val="nil"/>
              <w:bottom w:val="single" w:sz="8" w:space="0" w:color="808080"/>
              <w:right w:val="single" w:sz="8" w:space="0" w:color="808080"/>
            </w:tcBorders>
            <w:vAlign w:val="center"/>
            <w:hideMark/>
          </w:tcPr>
          <w:p w14:paraId="33CC5A85" w14:textId="77777777" w:rsidR="00AF36DF" w:rsidRPr="00AF36DF" w:rsidRDefault="00AF36DF" w:rsidP="00AF36DF">
            <w:pPr>
              <w:rPr>
                <w:b/>
                <w:bCs/>
                <w:color w:val="000000"/>
                <w:sz w:val="18"/>
                <w:szCs w:val="18"/>
              </w:rPr>
            </w:pPr>
            <w:r w:rsidRPr="00AF36DF">
              <w:rPr>
                <w:b/>
                <w:bCs/>
                <w:color w:val="000000"/>
                <w:sz w:val="18"/>
                <w:szCs w:val="18"/>
              </w:rPr>
              <w:t>Potraživanja za upravne i administrativne pristojbe, pristojbe po posebnim propisima i naEURade</w:t>
            </w:r>
          </w:p>
        </w:tc>
        <w:tc>
          <w:tcPr>
            <w:tcW w:w="1843" w:type="dxa"/>
            <w:tcBorders>
              <w:top w:val="nil"/>
              <w:left w:val="nil"/>
              <w:bottom w:val="single" w:sz="8" w:space="0" w:color="808080"/>
              <w:right w:val="single" w:sz="8" w:space="0" w:color="808080"/>
            </w:tcBorders>
            <w:noWrap/>
            <w:vAlign w:val="center"/>
            <w:hideMark/>
          </w:tcPr>
          <w:p w14:paraId="41B979B5" w14:textId="77777777" w:rsidR="00AF36DF" w:rsidRPr="00AF36DF" w:rsidRDefault="00AF36DF" w:rsidP="00AF36DF">
            <w:pPr>
              <w:jc w:val="right"/>
              <w:rPr>
                <w:b/>
                <w:bCs/>
                <w:color w:val="000000"/>
                <w:sz w:val="18"/>
                <w:szCs w:val="18"/>
              </w:rPr>
            </w:pPr>
            <w:r w:rsidRPr="00AF36DF">
              <w:rPr>
                <w:b/>
                <w:bCs/>
                <w:color w:val="000000"/>
                <w:sz w:val="18"/>
                <w:szCs w:val="18"/>
              </w:rPr>
              <w:t>714.915,19</w:t>
            </w:r>
          </w:p>
        </w:tc>
      </w:tr>
      <w:tr w:rsidR="00AF36DF" w:rsidRPr="00AF36DF" w14:paraId="6891DA99" w14:textId="77777777" w:rsidTr="006A7CDE">
        <w:trPr>
          <w:trHeight w:val="270"/>
        </w:trPr>
        <w:tc>
          <w:tcPr>
            <w:tcW w:w="700" w:type="dxa"/>
            <w:tcBorders>
              <w:top w:val="nil"/>
              <w:left w:val="single" w:sz="8" w:space="0" w:color="808080"/>
              <w:bottom w:val="single" w:sz="8" w:space="0" w:color="808080"/>
              <w:right w:val="single" w:sz="8" w:space="0" w:color="808080"/>
            </w:tcBorders>
            <w:noWrap/>
            <w:vAlign w:val="center"/>
            <w:hideMark/>
          </w:tcPr>
          <w:p w14:paraId="35D682F0" w14:textId="77777777" w:rsidR="00AF36DF" w:rsidRPr="00AF36DF" w:rsidRDefault="00AF36DF" w:rsidP="00AF36DF">
            <w:pPr>
              <w:jc w:val="center"/>
              <w:rPr>
                <w:color w:val="000000"/>
                <w:sz w:val="18"/>
                <w:szCs w:val="18"/>
              </w:rPr>
            </w:pPr>
            <w:r w:rsidRPr="00AF36DF">
              <w:rPr>
                <w:color w:val="000000"/>
                <w:sz w:val="18"/>
                <w:szCs w:val="18"/>
              </w:rPr>
              <w:t>1651</w:t>
            </w:r>
          </w:p>
        </w:tc>
        <w:tc>
          <w:tcPr>
            <w:tcW w:w="6403" w:type="dxa"/>
            <w:tcBorders>
              <w:top w:val="nil"/>
              <w:left w:val="nil"/>
              <w:bottom w:val="single" w:sz="8" w:space="0" w:color="808080"/>
              <w:right w:val="single" w:sz="8" w:space="0" w:color="808080"/>
            </w:tcBorders>
            <w:vAlign w:val="center"/>
            <w:hideMark/>
          </w:tcPr>
          <w:p w14:paraId="0169FD2B" w14:textId="77777777" w:rsidR="00AF36DF" w:rsidRPr="00AF36DF" w:rsidRDefault="00AF36DF" w:rsidP="00AF36DF">
            <w:pPr>
              <w:rPr>
                <w:color w:val="000000"/>
                <w:sz w:val="18"/>
                <w:szCs w:val="18"/>
              </w:rPr>
            </w:pPr>
            <w:r w:rsidRPr="00AF36DF">
              <w:rPr>
                <w:color w:val="000000"/>
                <w:sz w:val="18"/>
                <w:szCs w:val="18"/>
              </w:rPr>
              <w:t>Potraživanja za upravne i administrativne pristojbe</w:t>
            </w:r>
          </w:p>
        </w:tc>
        <w:tc>
          <w:tcPr>
            <w:tcW w:w="1843" w:type="dxa"/>
            <w:tcBorders>
              <w:top w:val="nil"/>
              <w:left w:val="nil"/>
              <w:bottom w:val="single" w:sz="8" w:space="0" w:color="808080"/>
              <w:right w:val="single" w:sz="8" w:space="0" w:color="808080"/>
            </w:tcBorders>
            <w:noWrap/>
            <w:vAlign w:val="center"/>
            <w:hideMark/>
          </w:tcPr>
          <w:p w14:paraId="5A221524" w14:textId="77777777" w:rsidR="00AF36DF" w:rsidRPr="00AF36DF" w:rsidRDefault="00AF36DF" w:rsidP="00AF36DF">
            <w:pPr>
              <w:jc w:val="right"/>
              <w:rPr>
                <w:color w:val="000000"/>
                <w:sz w:val="18"/>
                <w:szCs w:val="18"/>
              </w:rPr>
            </w:pPr>
            <w:r w:rsidRPr="00AF36DF">
              <w:rPr>
                <w:color w:val="000000"/>
                <w:sz w:val="18"/>
                <w:szCs w:val="18"/>
              </w:rPr>
              <w:t>135,81</w:t>
            </w:r>
          </w:p>
        </w:tc>
      </w:tr>
      <w:tr w:rsidR="00AF36DF" w:rsidRPr="00AF36DF" w14:paraId="4D63DE61"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3E7C00B1" w14:textId="77777777" w:rsidR="00AF36DF" w:rsidRPr="00AF36DF" w:rsidRDefault="00AF36DF" w:rsidP="00AF36DF">
            <w:pPr>
              <w:jc w:val="center"/>
              <w:rPr>
                <w:color w:val="000000"/>
                <w:sz w:val="18"/>
                <w:szCs w:val="18"/>
              </w:rPr>
            </w:pPr>
            <w:r w:rsidRPr="00AF36DF">
              <w:rPr>
                <w:color w:val="000000"/>
                <w:sz w:val="18"/>
                <w:szCs w:val="18"/>
              </w:rPr>
              <w:t>1652</w:t>
            </w:r>
          </w:p>
        </w:tc>
        <w:tc>
          <w:tcPr>
            <w:tcW w:w="6403" w:type="dxa"/>
            <w:tcBorders>
              <w:top w:val="nil"/>
              <w:left w:val="nil"/>
              <w:bottom w:val="single" w:sz="8" w:space="0" w:color="808080"/>
              <w:right w:val="single" w:sz="8" w:space="0" w:color="808080"/>
            </w:tcBorders>
            <w:vAlign w:val="center"/>
            <w:hideMark/>
          </w:tcPr>
          <w:p w14:paraId="3633495D" w14:textId="77777777" w:rsidR="00AF36DF" w:rsidRPr="00AF36DF" w:rsidRDefault="00AF36DF" w:rsidP="00AF36DF">
            <w:pPr>
              <w:rPr>
                <w:color w:val="000000"/>
                <w:sz w:val="18"/>
                <w:szCs w:val="18"/>
              </w:rPr>
            </w:pPr>
            <w:r w:rsidRPr="00AF36DF">
              <w:rPr>
                <w:color w:val="000000"/>
                <w:sz w:val="18"/>
                <w:szCs w:val="18"/>
              </w:rPr>
              <w:t>Potraživanja za prihode po posebnim propisima</w:t>
            </w:r>
          </w:p>
        </w:tc>
        <w:tc>
          <w:tcPr>
            <w:tcW w:w="1843" w:type="dxa"/>
            <w:tcBorders>
              <w:top w:val="nil"/>
              <w:left w:val="nil"/>
              <w:bottom w:val="single" w:sz="8" w:space="0" w:color="808080"/>
              <w:right w:val="single" w:sz="8" w:space="0" w:color="808080"/>
            </w:tcBorders>
            <w:noWrap/>
            <w:vAlign w:val="center"/>
            <w:hideMark/>
          </w:tcPr>
          <w:p w14:paraId="68923E10" w14:textId="77777777" w:rsidR="00AF36DF" w:rsidRPr="00AF36DF" w:rsidRDefault="00AF36DF" w:rsidP="00AF36DF">
            <w:pPr>
              <w:jc w:val="right"/>
              <w:rPr>
                <w:color w:val="000000"/>
                <w:sz w:val="18"/>
                <w:szCs w:val="18"/>
              </w:rPr>
            </w:pPr>
            <w:r w:rsidRPr="00AF36DF">
              <w:rPr>
                <w:color w:val="000000"/>
                <w:sz w:val="18"/>
                <w:szCs w:val="18"/>
              </w:rPr>
              <w:t>25.955,02</w:t>
            </w:r>
          </w:p>
        </w:tc>
      </w:tr>
      <w:tr w:rsidR="00AF36DF" w:rsidRPr="00AF36DF" w14:paraId="2F047CCF"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0B56FEAA" w14:textId="77777777" w:rsidR="00AF36DF" w:rsidRPr="00AF36DF" w:rsidRDefault="00AF36DF" w:rsidP="00AF36DF">
            <w:pPr>
              <w:jc w:val="center"/>
              <w:rPr>
                <w:color w:val="000000"/>
                <w:sz w:val="18"/>
                <w:szCs w:val="18"/>
              </w:rPr>
            </w:pPr>
            <w:r w:rsidRPr="00AF36DF">
              <w:rPr>
                <w:color w:val="000000"/>
                <w:sz w:val="18"/>
                <w:szCs w:val="18"/>
              </w:rPr>
              <w:t>1653</w:t>
            </w:r>
          </w:p>
        </w:tc>
        <w:tc>
          <w:tcPr>
            <w:tcW w:w="6403" w:type="dxa"/>
            <w:tcBorders>
              <w:top w:val="nil"/>
              <w:left w:val="nil"/>
              <w:bottom w:val="single" w:sz="8" w:space="0" w:color="808080"/>
              <w:right w:val="single" w:sz="8" w:space="0" w:color="808080"/>
            </w:tcBorders>
            <w:vAlign w:val="center"/>
            <w:hideMark/>
          </w:tcPr>
          <w:p w14:paraId="237487EA" w14:textId="77777777" w:rsidR="00AF36DF" w:rsidRPr="00AF36DF" w:rsidRDefault="00AF36DF" w:rsidP="00AF36DF">
            <w:pPr>
              <w:rPr>
                <w:color w:val="000000"/>
                <w:sz w:val="18"/>
                <w:szCs w:val="18"/>
              </w:rPr>
            </w:pPr>
            <w:r w:rsidRPr="00AF36DF">
              <w:rPr>
                <w:color w:val="000000"/>
                <w:sz w:val="18"/>
                <w:szCs w:val="18"/>
              </w:rPr>
              <w:t xml:space="preserve">Potraživanja za komunalne doprinose i naknade                                                       </w:t>
            </w:r>
          </w:p>
        </w:tc>
        <w:tc>
          <w:tcPr>
            <w:tcW w:w="1843" w:type="dxa"/>
            <w:tcBorders>
              <w:top w:val="nil"/>
              <w:left w:val="nil"/>
              <w:bottom w:val="single" w:sz="8" w:space="0" w:color="808080"/>
              <w:right w:val="single" w:sz="8" w:space="0" w:color="808080"/>
            </w:tcBorders>
            <w:noWrap/>
            <w:vAlign w:val="center"/>
            <w:hideMark/>
          </w:tcPr>
          <w:p w14:paraId="488EF2C6" w14:textId="77777777" w:rsidR="00AF36DF" w:rsidRPr="00AF36DF" w:rsidRDefault="00AF36DF" w:rsidP="00AF36DF">
            <w:pPr>
              <w:jc w:val="right"/>
              <w:rPr>
                <w:color w:val="000000"/>
                <w:sz w:val="18"/>
                <w:szCs w:val="18"/>
              </w:rPr>
            </w:pPr>
            <w:r w:rsidRPr="00AF36DF">
              <w:rPr>
                <w:color w:val="000000"/>
                <w:sz w:val="18"/>
                <w:szCs w:val="18"/>
              </w:rPr>
              <w:t>688.824,36</w:t>
            </w:r>
          </w:p>
        </w:tc>
      </w:tr>
      <w:tr w:rsidR="00AF36DF" w:rsidRPr="00AF36DF" w14:paraId="205E33BD" w14:textId="77777777" w:rsidTr="006A7CDE">
        <w:trPr>
          <w:trHeight w:val="183"/>
        </w:trPr>
        <w:tc>
          <w:tcPr>
            <w:tcW w:w="700" w:type="dxa"/>
            <w:tcBorders>
              <w:top w:val="nil"/>
              <w:left w:val="single" w:sz="8" w:space="0" w:color="808080"/>
              <w:bottom w:val="single" w:sz="8" w:space="0" w:color="808080"/>
              <w:right w:val="single" w:sz="8" w:space="0" w:color="808080"/>
            </w:tcBorders>
            <w:noWrap/>
            <w:vAlign w:val="center"/>
            <w:hideMark/>
          </w:tcPr>
          <w:p w14:paraId="5A34D3BC" w14:textId="77777777" w:rsidR="00AF36DF" w:rsidRPr="00AF36DF" w:rsidRDefault="00AF36DF" w:rsidP="00AF36DF">
            <w:pPr>
              <w:jc w:val="center"/>
              <w:rPr>
                <w:b/>
                <w:bCs/>
                <w:color w:val="000000"/>
                <w:sz w:val="18"/>
                <w:szCs w:val="18"/>
              </w:rPr>
            </w:pPr>
            <w:r w:rsidRPr="00AF36DF">
              <w:rPr>
                <w:b/>
                <w:bCs/>
                <w:color w:val="000000"/>
                <w:sz w:val="18"/>
                <w:szCs w:val="18"/>
              </w:rPr>
              <w:t>166</w:t>
            </w:r>
          </w:p>
        </w:tc>
        <w:tc>
          <w:tcPr>
            <w:tcW w:w="6403" w:type="dxa"/>
            <w:tcBorders>
              <w:top w:val="nil"/>
              <w:left w:val="nil"/>
              <w:bottom w:val="single" w:sz="8" w:space="0" w:color="808080"/>
              <w:right w:val="single" w:sz="8" w:space="0" w:color="808080"/>
            </w:tcBorders>
            <w:vAlign w:val="center"/>
            <w:hideMark/>
          </w:tcPr>
          <w:p w14:paraId="37ABB887" w14:textId="77777777" w:rsidR="00AF36DF" w:rsidRPr="00AF36DF" w:rsidRDefault="00AF36DF" w:rsidP="00AF36DF">
            <w:pPr>
              <w:rPr>
                <w:b/>
                <w:bCs/>
                <w:color w:val="000000"/>
                <w:sz w:val="18"/>
                <w:szCs w:val="18"/>
              </w:rPr>
            </w:pPr>
            <w:r w:rsidRPr="00AF36DF">
              <w:rPr>
                <w:b/>
                <w:bCs/>
                <w:color w:val="000000"/>
                <w:sz w:val="18"/>
                <w:szCs w:val="18"/>
              </w:rPr>
              <w:t>Potraživanja za prihode od prodaje proizvoda i robe te pruženih usluga</w:t>
            </w:r>
          </w:p>
        </w:tc>
        <w:tc>
          <w:tcPr>
            <w:tcW w:w="1843" w:type="dxa"/>
            <w:tcBorders>
              <w:top w:val="nil"/>
              <w:left w:val="nil"/>
              <w:bottom w:val="single" w:sz="8" w:space="0" w:color="808080"/>
              <w:right w:val="single" w:sz="8" w:space="0" w:color="808080"/>
            </w:tcBorders>
            <w:noWrap/>
            <w:vAlign w:val="center"/>
            <w:hideMark/>
          </w:tcPr>
          <w:p w14:paraId="51D2D5BA" w14:textId="77777777" w:rsidR="00AF36DF" w:rsidRPr="00AF36DF" w:rsidRDefault="00AF36DF" w:rsidP="00AF36DF">
            <w:pPr>
              <w:jc w:val="right"/>
              <w:rPr>
                <w:b/>
                <w:bCs/>
                <w:color w:val="000000"/>
                <w:sz w:val="18"/>
                <w:szCs w:val="18"/>
              </w:rPr>
            </w:pPr>
            <w:r w:rsidRPr="00AF36DF">
              <w:rPr>
                <w:b/>
                <w:bCs/>
                <w:color w:val="000000"/>
                <w:sz w:val="18"/>
                <w:szCs w:val="18"/>
              </w:rPr>
              <w:t>775,66</w:t>
            </w:r>
          </w:p>
        </w:tc>
      </w:tr>
      <w:tr w:rsidR="00AF36DF" w:rsidRPr="00AF36DF" w14:paraId="03C47825"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58F3941A" w14:textId="77777777" w:rsidR="00AF36DF" w:rsidRPr="00AF36DF" w:rsidRDefault="00AF36DF" w:rsidP="00AF36DF">
            <w:pPr>
              <w:jc w:val="center"/>
              <w:rPr>
                <w:color w:val="000000"/>
                <w:sz w:val="18"/>
                <w:szCs w:val="18"/>
              </w:rPr>
            </w:pPr>
            <w:r w:rsidRPr="00AF36DF">
              <w:rPr>
                <w:color w:val="000000"/>
                <w:sz w:val="18"/>
                <w:szCs w:val="18"/>
              </w:rPr>
              <w:t>1661</w:t>
            </w:r>
          </w:p>
        </w:tc>
        <w:tc>
          <w:tcPr>
            <w:tcW w:w="6403" w:type="dxa"/>
            <w:tcBorders>
              <w:top w:val="nil"/>
              <w:left w:val="nil"/>
              <w:bottom w:val="single" w:sz="8" w:space="0" w:color="808080"/>
              <w:right w:val="single" w:sz="8" w:space="0" w:color="808080"/>
            </w:tcBorders>
            <w:vAlign w:val="center"/>
            <w:hideMark/>
          </w:tcPr>
          <w:p w14:paraId="13859D5D" w14:textId="77777777" w:rsidR="00AF36DF" w:rsidRPr="00AF36DF" w:rsidRDefault="00AF36DF" w:rsidP="00AF36DF">
            <w:pPr>
              <w:rPr>
                <w:color w:val="000000"/>
                <w:sz w:val="18"/>
                <w:szCs w:val="18"/>
              </w:rPr>
            </w:pPr>
            <w:r w:rsidRPr="00AF36DF">
              <w:rPr>
                <w:color w:val="000000"/>
                <w:sz w:val="18"/>
                <w:szCs w:val="18"/>
              </w:rPr>
              <w:t>Potraživanja za prihode od prodaje proizvoda i robe te pruženih usluga</w:t>
            </w:r>
          </w:p>
        </w:tc>
        <w:tc>
          <w:tcPr>
            <w:tcW w:w="1843" w:type="dxa"/>
            <w:tcBorders>
              <w:top w:val="nil"/>
              <w:left w:val="nil"/>
              <w:bottom w:val="single" w:sz="8" w:space="0" w:color="808080"/>
              <w:right w:val="single" w:sz="8" w:space="0" w:color="808080"/>
            </w:tcBorders>
            <w:noWrap/>
            <w:vAlign w:val="center"/>
            <w:hideMark/>
          </w:tcPr>
          <w:p w14:paraId="07F2AC31" w14:textId="77777777" w:rsidR="00AF36DF" w:rsidRPr="00AF36DF" w:rsidRDefault="00AF36DF" w:rsidP="00AF36DF">
            <w:pPr>
              <w:jc w:val="right"/>
              <w:rPr>
                <w:color w:val="000000"/>
                <w:sz w:val="18"/>
                <w:szCs w:val="18"/>
              </w:rPr>
            </w:pPr>
            <w:r w:rsidRPr="00AF36DF">
              <w:rPr>
                <w:color w:val="000000"/>
                <w:sz w:val="18"/>
                <w:szCs w:val="18"/>
              </w:rPr>
              <w:t>775,66</w:t>
            </w:r>
          </w:p>
        </w:tc>
      </w:tr>
      <w:tr w:rsidR="00AF36DF" w:rsidRPr="00AF36DF" w14:paraId="3FAA6020"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2341DA97" w14:textId="77777777" w:rsidR="00AF36DF" w:rsidRPr="00AF36DF" w:rsidRDefault="00AF36DF" w:rsidP="00AF36DF">
            <w:pPr>
              <w:jc w:val="center"/>
              <w:rPr>
                <w:b/>
                <w:bCs/>
                <w:color w:val="000000"/>
                <w:sz w:val="18"/>
                <w:szCs w:val="18"/>
              </w:rPr>
            </w:pPr>
            <w:r w:rsidRPr="00AF36DF">
              <w:rPr>
                <w:b/>
                <w:bCs/>
                <w:color w:val="000000"/>
                <w:sz w:val="18"/>
                <w:szCs w:val="18"/>
              </w:rPr>
              <w:t>169</w:t>
            </w:r>
          </w:p>
        </w:tc>
        <w:tc>
          <w:tcPr>
            <w:tcW w:w="6403" w:type="dxa"/>
            <w:tcBorders>
              <w:top w:val="nil"/>
              <w:left w:val="nil"/>
              <w:bottom w:val="single" w:sz="8" w:space="0" w:color="808080"/>
              <w:right w:val="single" w:sz="8" w:space="0" w:color="808080"/>
            </w:tcBorders>
            <w:vAlign w:val="center"/>
            <w:hideMark/>
          </w:tcPr>
          <w:p w14:paraId="306BA0B5" w14:textId="77777777" w:rsidR="00AF36DF" w:rsidRPr="00AF36DF" w:rsidRDefault="00AF36DF" w:rsidP="00AF36DF">
            <w:pPr>
              <w:rPr>
                <w:b/>
                <w:bCs/>
                <w:color w:val="000000"/>
                <w:sz w:val="18"/>
                <w:szCs w:val="18"/>
              </w:rPr>
            </w:pPr>
            <w:r w:rsidRPr="00AF36DF">
              <w:rPr>
                <w:b/>
                <w:bCs/>
                <w:color w:val="000000"/>
                <w:sz w:val="18"/>
                <w:szCs w:val="18"/>
              </w:rPr>
              <w:t>Ispravak vrijednosti potraživanja</w:t>
            </w:r>
          </w:p>
        </w:tc>
        <w:tc>
          <w:tcPr>
            <w:tcW w:w="1843" w:type="dxa"/>
            <w:tcBorders>
              <w:top w:val="nil"/>
              <w:left w:val="nil"/>
              <w:bottom w:val="single" w:sz="8" w:space="0" w:color="808080"/>
              <w:right w:val="single" w:sz="8" w:space="0" w:color="808080"/>
            </w:tcBorders>
            <w:noWrap/>
            <w:vAlign w:val="center"/>
            <w:hideMark/>
          </w:tcPr>
          <w:p w14:paraId="2C010F08" w14:textId="77777777" w:rsidR="00AF36DF" w:rsidRPr="00AF36DF" w:rsidRDefault="00AF36DF" w:rsidP="00AF36DF">
            <w:pPr>
              <w:jc w:val="right"/>
              <w:rPr>
                <w:b/>
                <w:bCs/>
                <w:color w:val="000000"/>
                <w:sz w:val="18"/>
                <w:szCs w:val="18"/>
              </w:rPr>
            </w:pPr>
            <w:r w:rsidRPr="00AF36DF">
              <w:rPr>
                <w:b/>
                <w:bCs/>
                <w:color w:val="000000"/>
                <w:sz w:val="18"/>
                <w:szCs w:val="18"/>
              </w:rPr>
              <w:t>-199.230,02</w:t>
            </w:r>
          </w:p>
        </w:tc>
      </w:tr>
      <w:tr w:rsidR="00AF36DF" w:rsidRPr="00AF36DF" w14:paraId="06296D12"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06368AA3" w14:textId="77777777" w:rsidR="00AF36DF" w:rsidRPr="00AF36DF" w:rsidRDefault="00AF36DF" w:rsidP="00AF36DF">
            <w:pPr>
              <w:jc w:val="center"/>
              <w:rPr>
                <w:color w:val="000000"/>
                <w:sz w:val="18"/>
                <w:szCs w:val="18"/>
              </w:rPr>
            </w:pPr>
            <w:r w:rsidRPr="00AF36DF">
              <w:rPr>
                <w:color w:val="000000"/>
                <w:sz w:val="18"/>
                <w:szCs w:val="18"/>
              </w:rPr>
              <w:t>1691</w:t>
            </w:r>
          </w:p>
        </w:tc>
        <w:tc>
          <w:tcPr>
            <w:tcW w:w="6403" w:type="dxa"/>
            <w:tcBorders>
              <w:top w:val="nil"/>
              <w:left w:val="nil"/>
              <w:bottom w:val="single" w:sz="8" w:space="0" w:color="808080"/>
              <w:right w:val="single" w:sz="8" w:space="0" w:color="808080"/>
            </w:tcBorders>
            <w:vAlign w:val="center"/>
            <w:hideMark/>
          </w:tcPr>
          <w:p w14:paraId="75714EFA" w14:textId="77777777" w:rsidR="00AF36DF" w:rsidRPr="00AF36DF" w:rsidRDefault="00AF36DF" w:rsidP="00AF36DF">
            <w:pPr>
              <w:rPr>
                <w:color w:val="000000"/>
                <w:sz w:val="18"/>
                <w:szCs w:val="18"/>
              </w:rPr>
            </w:pPr>
            <w:r w:rsidRPr="00AF36DF">
              <w:rPr>
                <w:color w:val="000000"/>
                <w:sz w:val="18"/>
                <w:szCs w:val="18"/>
              </w:rPr>
              <w:t>Ispravak vrijednosti potraživanja</w:t>
            </w:r>
          </w:p>
        </w:tc>
        <w:tc>
          <w:tcPr>
            <w:tcW w:w="1843" w:type="dxa"/>
            <w:tcBorders>
              <w:top w:val="nil"/>
              <w:left w:val="nil"/>
              <w:bottom w:val="single" w:sz="8" w:space="0" w:color="808080"/>
              <w:right w:val="single" w:sz="8" w:space="0" w:color="808080"/>
            </w:tcBorders>
            <w:noWrap/>
            <w:vAlign w:val="center"/>
            <w:hideMark/>
          </w:tcPr>
          <w:p w14:paraId="16EFBCC4" w14:textId="77777777" w:rsidR="00AF36DF" w:rsidRPr="00AF36DF" w:rsidRDefault="00AF36DF" w:rsidP="00AF36DF">
            <w:pPr>
              <w:jc w:val="right"/>
              <w:rPr>
                <w:color w:val="000000"/>
                <w:sz w:val="18"/>
                <w:szCs w:val="18"/>
              </w:rPr>
            </w:pPr>
            <w:r w:rsidRPr="00AF36DF">
              <w:rPr>
                <w:color w:val="000000"/>
                <w:sz w:val="18"/>
                <w:szCs w:val="18"/>
              </w:rPr>
              <w:t>-199.230,02</w:t>
            </w:r>
          </w:p>
        </w:tc>
      </w:tr>
      <w:tr w:rsidR="00AF36DF" w:rsidRPr="00AF36DF" w14:paraId="719A2C01" w14:textId="77777777" w:rsidTr="006A7CDE">
        <w:trPr>
          <w:trHeight w:val="270"/>
        </w:trPr>
        <w:tc>
          <w:tcPr>
            <w:tcW w:w="7103" w:type="dxa"/>
            <w:gridSpan w:val="2"/>
            <w:tcBorders>
              <w:top w:val="single" w:sz="8" w:space="0" w:color="808080"/>
              <w:left w:val="single" w:sz="8" w:space="0" w:color="808080"/>
              <w:bottom w:val="single" w:sz="8" w:space="0" w:color="808080"/>
              <w:right w:val="single" w:sz="8" w:space="0" w:color="808080"/>
            </w:tcBorders>
            <w:shd w:val="clear" w:color="000000" w:fill="FDE9D9"/>
            <w:noWrap/>
            <w:vAlign w:val="center"/>
            <w:hideMark/>
          </w:tcPr>
          <w:p w14:paraId="7E49F20C" w14:textId="77777777" w:rsidR="00AF36DF" w:rsidRPr="00AF36DF" w:rsidRDefault="00AF36DF" w:rsidP="00AF36DF">
            <w:pPr>
              <w:rPr>
                <w:b/>
                <w:bCs/>
                <w:color w:val="000000"/>
                <w:sz w:val="18"/>
                <w:szCs w:val="18"/>
              </w:rPr>
            </w:pPr>
            <w:r w:rsidRPr="00AF36DF">
              <w:rPr>
                <w:b/>
                <w:bCs/>
                <w:color w:val="000000"/>
                <w:sz w:val="18"/>
                <w:szCs w:val="18"/>
              </w:rPr>
              <w:t>KORISNIK DJEČJI VRTIĆ VRTULJAK MARČANA</w:t>
            </w:r>
          </w:p>
        </w:tc>
        <w:tc>
          <w:tcPr>
            <w:tcW w:w="1843" w:type="dxa"/>
            <w:tcBorders>
              <w:top w:val="nil"/>
              <w:left w:val="nil"/>
              <w:bottom w:val="single" w:sz="8" w:space="0" w:color="808080"/>
              <w:right w:val="single" w:sz="8" w:space="0" w:color="808080"/>
            </w:tcBorders>
            <w:shd w:val="clear" w:color="000000" w:fill="FDE9D9"/>
            <w:noWrap/>
            <w:vAlign w:val="center"/>
            <w:hideMark/>
          </w:tcPr>
          <w:p w14:paraId="75D7C47F" w14:textId="77777777" w:rsidR="00AF36DF" w:rsidRPr="00AF36DF" w:rsidRDefault="00AF36DF" w:rsidP="00AF36DF">
            <w:pPr>
              <w:jc w:val="right"/>
              <w:rPr>
                <w:b/>
                <w:bCs/>
                <w:color w:val="000000"/>
                <w:sz w:val="18"/>
                <w:szCs w:val="18"/>
              </w:rPr>
            </w:pPr>
            <w:r w:rsidRPr="00AF36DF">
              <w:rPr>
                <w:b/>
                <w:bCs/>
                <w:color w:val="000000"/>
                <w:sz w:val="18"/>
                <w:szCs w:val="18"/>
              </w:rPr>
              <w:t>15.830,81</w:t>
            </w:r>
          </w:p>
        </w:tc>
      </w:tr>
      <w:tr w:rsidR="00AF36DF" w:rsidRPr="00AF36DF" w14:paraId="1881E661" w14:textId="77777777" w:rsidTr="006A7CDE">
        <w:trPr>
          <w:trHeight w:val="58"/>
        </w:trPr>
        <w:tc>
          <w:tcPr>
            <w:tcW w:w="700" w:type="dxa"/>
            <w:tcBorders>
              <w:top w:val="nil"/>
              <w:left w:val="single" w:sz="8" w:space="0" w:color="808080"/>
              <w:bottom w:val="single" w:sz="8" w:space="0" w:color="808080"/>
              <w:right w:val="single" w:sz="8" w:space="0" w:color="808080"/>
            </w:tcBorders>
            <w:noWrap/>
            <w:vAlign w:val="center"/>
            <w:hideMark/>
          </w:tcPr>
          <w:p w14:paraId="4297038C" w14:textId="77777777" w:rsidR="00AF36DF" w:rsidRPr="00AF36DF" w:rsidRDefault="00AF36DF" w:rsidP="00AF36DF">
            <w:pPr>
              <w:jc w:val="center"/>
              <w:rPr>
                <w:b/>
                <w:bCs/>
                <w:color w:val="000000"/>
                <w:sz w:val="18"/>
                <w:szCs w:val="18"/>
              </w:rPr>
            </w:pPr>
            <w:r w:rsidRPr="00AF36DF">
              <w:rPr>
                <w:b/>
                <w:bCs/>
                <w:color w:val="000000"/>
                <w:sz w:val="18"/>
                <w:szCs w:val="18"/>
              </w:rPr>
              <w:t>165</w:t>
            </w:r>
          </w:p>
        </w:tc>
        <w:tc>
          <w:tcPr>
            <w:tcW w:w="6403" w:type="dxa"/>
            <w:tcBorders>
              <w:top w:val="nil"/>
              <w:left w:val="nil"/>
              <w:bottom w:val="single" w:sz="8" w:space="0" w:color="808080"/>
              <w:right w:val="single" w:sz="8" w:space="0" w:color="808080"/>
            </w:tcBorders>
            <w:vAlign w:val="center"/>
            <w:hideMark/>
          </w:tcPr>
          <w:p w14:paraId="366FDBF7" w14:textId="77777777" w:rsidR="00AF36DF" w:rsidRPr="00AF36DF" w:rsidRDefault="00AF36DF" w:rsidP="00AF36DF">
            <w:pPr>
              <w:rPr>
                <w:b/>
                <w:bCs/>
                <w:color w:val="000000"/>
                <w:sz w:val="18"/>
                <w:szCs w:val="18"/>
              </w:rPr>
            </w:pPr>
            <w:r w:rsidRPr="00AF36DF">
              <w:rPr>
                <w:b/>
                <w:bCs/>
                <w:color w:val="000000"/>
                <w:sz w:val="18"/>
                <w:szCs w:val="18"/>
              </w:rPr>
              <w:t>Potraživanja za upravne i administrativne pristojbe, pristojbe po posebnim propisima i naEURade</w:t>
            </w:r>
          </w:p>
        </w:tc>
        <w:tc>
          <w:tcPr>
            <w:tcW w:w="1843" w:type="dxa"/>
            <w:tcBorders>
              <w:top w:val="nil"/>
              <w:left w:val="nil"/>
              <w:bottom w:val="single" w:sz="8" w:space="0" w:color="808080"/>
              <w:right w:val="single" w:sz="8" w:space="0" w:color="808080"/>
            </w:tcBorders>
            <w:noWrap/>
            <w:vAlign w:val="center"/>
            <w:hideMark/>
          </w:tcPr>
          <w:p w14:paraId="7C565EDB" w14:textId="77777777" w:rsidR="00AF36DF" w:rsidRPr="00AF36DF" w:rsidRDefault="00AF36DF" w:rsidP="00AF36DF">
            <w:pPr>
              <w:jc w:val="right"/>
              <w:rPr>
                <w:b/>
                <w:bCs/>
                <w:color w:val="000000"/>
                <w:sz w:val="18"/>
                <w:szCs w:val="18"/>
              </w:rPr>
            </w:pPr>
            <w:r w:rsidRPr="00AF36DF">
              <w:rPr>
                <w:b/>
                <w:bCs/>
                <w:color w:val="000000"/>
                <w:sz w:val="18"/>
                <w:szCs w:val="18"/>
              </w:rPr>
              <w:t>12.026,71</w:t>
            </w:r>
          </w:p>
        </w:tc>
      </w:tr>
      <w:tr w:rsidR="00AF36DF" w:rsidRPr="00AF36DF" w14:paraId="10882C7F" w14:textId="77777777" w:rsidTr="006A7CDE">
        <w:trPr>
          <w:trHeight w:val="270"/>
        </w:trPr>
        <w:tc>
          <w:tcPr>
            <w:tcW w:w="700" w:type="dxa"/>
            <w:tcBorders>
              <w:top w:val="nil"/>
              <w:left w:val="single" w:sz="8" w:space="0" w:color="808080"/>
              <w:bottom w:val="single" w:sz="8" w:space="0" w:color="808080"/>
              <w:right w:val="single" w:sz="8" w:space="0" w:color="808080"/>
            </w:tcBorders>
            <w:noWrap/>
            <w:vAlign w:val="center"/>
            <w:hideMark/>
          </w:tcPr>
          <w:p w14:paraId="4A6FE397" w14:textId="77777777" w:rsidR="00AF36DF" w:rsidRPr="00AF36DF" w:rsidRDefault="00AF36DF" w:rsidP="00AF36DF">
            <w:pPr>
              <w:jc w:val="center"/>
              <w:rPr>
                <w:color w:val="000000"/>
                <w:sz w:val="18"/>
                <w:szCs w:val="18"/>
              </w:rPr>
            </w:pPr>
            <w:r w:rsidRPr="00AF36DF">
              <w:rPr>
                <w:color w:val="000000"/>
                <w:sz w:val="18"/>
                <w:szCs w:val="18"/>
              </w:rPr>
              <w:t>1652</w:t>
            </w:r>
          </w:p>
        </w:tc>
        <w:tc>
          <w:tcPr>
            <w:tcW w:w="6403" w:type="dxa"/>
            <w:tcBorders>
              <w:top w:val="nil"/>
              <w:left w:val="nil"/>
              <w:bottom w:val="single" w:sz="8" w:space="0" w:color="808080"/>
              <w:right w:val="single" w:sz="8" w:space="0" w:color="808080"/>
            </w:tcBorders>
            <w:vAlign w:val="center"/>
            <w:hideMark/>
          </w:tcPr>
          <w:p w14:paraId="417AF537" w14:textId="77777777" w:rsidR="00AF36DF" w:rsidRPr="00AF36DF" w:rsidRDefault="00AF36DF" w:rsidP="00AF36DF">
            <w:pPr>
              <w:rPr>
                <w:color w:val="000000"/>
                <w:sz w:val="18"/>
                <w:szCs w:val="18"/>
              </w:rPr>
            </w:pPr>
            <w:r w:rsidRPr="00AF36DF">
              <w:rPr>
                <w:color w:val="000000"/>
                <w:sz w:val="18"/>
                <w:szCs w:val="18"/>
              </w:rPr>
              <w:t>Potraživanja za prihode po posebnim propisima</w:t>
            </w:r>
          </w:p>
        </w:tc>
        <w:tc>
          <w:tcPr>
            <w:tcW w:w="1843" w:type="dxa"/>
            <w:tcBorders>
              <w:top w:val="nil"/>
              <w:left w:val="nil"/>
              <w:bottom w:val="single" w:sz="8" w:space="0" w:color="808080"/>
              <w:right w:val="single" w:sz="8" w:space="0" w:color="808080"/>
            </w:tcBorders>
            <w:noWrap/>
            <w:vAlign w:val="center"/>
            <w:hideMark/>
          </w:tcPr>
          <w:p w14:paraId="251E2542" w14:textId="77777777" w:rsidR="00AF36DF" w:rsidRPr="00AF36DF" w:rsidRDefault="00AF36DF" w:rsidP="00AF36DF">
            <w:pPr>
              <w:jc w:val="right"/>
              <w:rPr>
                <w:color w:val="000000"/>
                <w:sz w:val="18"/>
                <w:szCs w:val="18"/>
              </w:rPr>
            </w:pPr>
            <w:r w:rsidRPr="00AF36DF">
              <w:rPr>
                <w:color w:val="000000"/>
                <w:sz w:val="18"/>
                <w:szCs w:val="18"/>
              </w:rPr>
              <w:t>12.026,71</w:t>
            </w:r>
          </w:p>
        </w:tc>
      </w:tr>
      <w:tr w:rsidR="00AF36DF" w:rsidRPr="00AF36DF" w14:paraId="777E89E3"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531FBD9B" w14:textId="77777777" w:rsidR="00AF36DF" w:rsidRPr="00AF36DF" w:rsidRDefault="00AF36DF" w:rsidP="00AF36DF">
            <w:pPr>
              <w:jc w:val="center"/>
              <w:rPr>
                <w:b/>
                <w:bCs/>
                <w:color w:val="000000"/>
                <w:sz w:val="18"/>
                <w:szCs w:val="18"/>
              </w:rPr>
            </w:pPr>
            <w:r w:rsidRPr="00AF36DF">
              <w:rPr>
                <w:b/>
                <w:bCs/>
                <w:color w:val="000000"/>
                <w:sz w:val="18"/>
                <w:szCs w:val="18"/>
              </w:rPr>
              <w:t>166</w:t>
            </w:r>
          </w:p>
        </w:tc>
        <w:tc>
          <w:tcPr>
            <w:tcW w:w="6403" w:type="dxa"/>
            <w:tcBorders>
              <w:top w:val="nil"/>
              <w:left w:val="nil"/>
              <w:bottom w:val="single" w:sz="8" w:space="0" w:color="808080"/>
              <w:right w:val="single" w:sz="8" w:space="0" w:color="808080"/>
            </w:tcBorders>
            <w:vAlign w:val="center"/>
            <w:hideMark/>
          </w:tcPr>
          <w:p w14:paraId="03B9C95D" w14:textId="77777777" w:rsidR="00AF36DF" w:rsidRPr="00AF36DF" w:rsidRDefault="00AF36DF" w:rsidP="00AF36DF">
            <w:pPr>
              <w:rPr>
                <w:b/>
                <w:bCs/>
                <w:color w:val="000000"/>
                <w:sz w:val="18"/>
                <w:szCs w:val="18"/>
              </w:rPr>
            </w:pPr>
            <w:r w:rsidRPr="00AF36DF">
              <w:rPr>
                <w:b/>
                <w:bCs/>
                <w:color w:val="000000"/>
                <w:sz w:val="18"/>
                <w:szCs w:val="18"/>
              </w:rPr>
              <w:t>Potraživanja za prihode od prodaje proizvoda i robe te pruženih usluga</w:t>
            </w:r>
          </w:p>
        </w:tc>
        <w:tc>
          <w:tcPr>
            <w:tcW w:w="1843" w:type="dxa"/>
            <w:tcBorders>
              <w:top w:val="nil"/>
              <w:left w:val="nil"/>
              <w:bottom w:val="single" w:sz="8" w:space="0" w:color="808080"/>
              <w:right w:val="single" w:sz="8" w:space="0" w:color="808080"/>
            </w:tcBorders>
            <w:noWrap/>
            <w:vAlign w:val="center"/>
            <w:hideMark/>
          </w:tcPr>
          <w:p w14:paraId="096EB766" w14:textId="77777777" w:rsidR="00AF36DF" w:rsidRPr="00AF36DF" w:rsidRDefault="00AF36DF" w:rsidP="00AF36DF">
            <w:pPr>
              <w:jc w:val="right"/>
              <w:rPr>
                <w:b/>
                <w:bCs/>
                <w:color w:val="000000"/>
                <w:sz w:val="18"/>
                <w:szCs w:val="18"/>
              </w:rPr>
            </w:pPr>
            <w:r w:rsidRPr="00AF36DF">
              <w:rPr>
                <w:b/>
                <w:bCs/>
                <w:color w:val="000000"/>
                <w:sz w:val="18"/>
                <w:szCs w:val="18"/>
              </w:rPr>
              <w:t>2.388,00</w:t>
            </w:r>
          </w:p>
        </w:tc>
      </w:tr>
      <w:tr w:rsidR="00AF36DF" w:rsidRPr="00AF36DF" w14:paraId="4BE02406"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4C7CAE65" w14:textId="77777777" w:rsidR="00AF36DF" w:rsidRPr="00AF36DF" w:rsidRDefault="00AF36DF" w:rsidP="00AF36DF">
            <w:pPr>
              <w:jc w:val="center"/>
              <w:rPr>
                <w:color w:val="000000"/>
                <w:sz w:val="18"/>
                <w:szCs w:val="18"/>
              </w:rPr>
            </w:pPr>
            <w:r w:rsidRPr="00AF36DF">
              <w:rPr>
                <w:color w:val="000000"/>
                <w:sz w:val="18"/>
                <w:szCs w:val="18"/>
              </w:rPr>
              <w:t>1661</w:t>
            </w:r>
          </w:p>
        </w:tc>
        <w:tc>
          <w:tcPr>
            <w:tcW w:w="6403" w:type="dxa"/>
            <w:tcBorders>
              <w:top w:val="nil"/>
              <w:left w:val="nil"/>
              <w:bottom w:val="single" w:sz="8" w:space="0" w:color="808080"/>
              <w:right w:val="single" w:sz="8" w:space="0" w:color="808080"/>
            </w:tcBorders>
            <w:vAlign w:val="center"/>
            <w:hideMark/>
          </w:tcPr>
          <w:p w14:paraId="663B25F1" w14:textId="77777777" w:rsidR="00AF36DF" w:rsidRPr="00AF36DF" w:rsidRDefault="00AF36DF" w:rsidP="00AF36DF">
            <w:pPr>
              <w:rPr>
                <w:color w:val="000000"/>
                <w:sz w:val="18"/>
                <w:szCs w:val="18"/>
              </w:rPr>
            </w:pPr>
            <w:r w:rsidRPr="00AF36DF">
              <w:rPr>
                <w:color w:val="000000"/>
                <w:sz w:val="18"/>
                <w:szCs w:val="18"/>
              </w:rPr>
              <w:t>Potraživanja za prihode od prodaje proizvoda i robe te pruženih usluga</w:t>
            </w:r>
          </w:p>
        </w:tc>
        <w:tc>
          <w:tcPr>
            <w:tcW w:w="1843" w:type="dxa"/>
            <w:tcBorders>
              <w:top w:val="nil"/>
              <w:left w:val="nil"/>
              <w:bottom w:val="single" w:sz="8" w:space="0" w:color="808080"/>
              <w:right w:val="single" w:sz="8" w:space="0" w:color="808080"/>
            </w:tcBorders>
            <w:noWrap/>
            <w:vAlign w:val="center"/>
            <w:hideMark/>
          </w:tcPr>
          <w:p w14:paraId="062B72CF" w14:textId="77777777" w:rsidR="00AF36DF" w:rsidRPr="00AF36DF" w:rsidRDefault="00AF36DF" w:rsidP="00AF36DF">
            <w:pPr>
              <w:jc w:val="right"/>
              <w:rPr>
                <w:color w:val="000000"/>
                <w:sz w:val="18"/>
                <w:szCs w:val="18"/>
              </w:rPr>
            </w:pPr>
            <w:r w:rsidRPr="00AF36DF">
              <w:rPr>
                <w:color w:val="000000"/>
                <w:sz w:val="18"/>
                <w:szCs w:val="18"/>
              </w:rPr>
              <w:t>2.388,00</w:t>
            </w:r>
          </w:p>
        </w:tc>
      </w:tr>
      <w:tr w:rsidR="00AF36DF" w:rsidRPr="00AF36DF" w14:paraId="1BB63D74" w14:textId="77777777" w:rsidTr="006A7CDE">
        <w:trPr>
          <w:trHeight w:val="54"/>
        </w:trPr>
        <w:tc>
          <w:tcPr>
            <w:tcW w:w="700" w:type="dxa"/>
            <w:tcBorders>
              <w:top w:val="nil"/>
              <w:left w:val="single" w:sz="8" w:space="0" w:color="808080"/>
              <w:bottom w:val="single" w:sz="8" w:space="0" w:color="808080"/>
              <w:right w:val="single" w:sz="8" w:space="0" w:color="808080"/>
            </w:tcBorders>
            <w:noWrap/>
            <w:vAlign w:val="center"/>
            <w:hideMark/>
          </w:tcPr>
          <w:p w14:paraId="70D2D630" w14:textId="77777777" w:rsidR="00AF36DF" w:rsidRPr="00AF36DF" w:rsidRDefault="00AF36DF" w:rsidP="00AF36DF">
            <w:pPr>
              <w:jc w:val="center"/>
              <w:rPr>
                <w:b/>
                <w:bCs/>
                <w:color w:val="000000"/>
                <w:sz w:val="18"/>
                <w:szCs w:val="18"/>
              </w:rPr>
            </w:pPr>
            <w:r w:rsidRPr="00AF36DF">
              <w:rPr>
                <w:b/>
                <w:bCs/>
                <w:color w:val="000000"/>
                <w:sz w:val="18"/>
                <w:szCs w:val="18"/>
              </w:rPr>
              <w:t>163</w:t>
            </w:r>
          </w:p>
        </w:tc>
        <w:tc>
          <w:tcPr>
            <w:tcW w:w="6403" w:type="dxa"/>
            <w:tcBorders>
              <w:top w:val="nil"/>
              <w:left w:val="nil"/>
              <w:bottom w:val="single" w:sz="8" w:space="0" w:color="808080"/>
              <w:right w:val="single" w:sz="8" w:space="0" w:color="808080"/>
            </w:tcBorders>
            <w:vAlign w:val="center"/>
            <w:hideMark/>
          </w:tcPr>
          <w:p w14:paraId="636FF1BC" w14:textId="77777777" w:rsidR="00AF36DF" w:rsidRPr="00AF36DF" w:rsidRDefault="00AF36DF" w:rsidP="00AF36DF">
            <w:pPr>
              <w:rPr>
                <w:b/>
                <w:bCs/>
                <w:color w:val="000000"/>
                <w:sz w:val="18"/>
                <w:szCs w:val="18"/>
              </w:rPr>
            </w:pPr>
            <w:r w:rsidRPr="00AF36DF">
              <w:rPr>
                <w:b/>
                <w:bCs/>
                <w:color w:val="000000"/>
                <w:sz w:val="18"/>
                <w:szCs w:val="18"/>
              </w:rPr>
              <w:t>Potraživanja za pomoći iz inozemstva i od subjekata unutar općeg proračuna</w:t>
            </w:r>
          </w:p>
        </w:tc>
        <w:tc>
          <w:tcPr>
            <w:tcW w:w="1843" w:type="dxa"/>
            <w:tcBorders>
              <w:top w:val="nil"/>
              <w:left w:val="nil"/>
              <w:bottom w:val="single" w:sz="8" w:space="0" w:color="808080"/>
              <w:right w:val="single" w:sz="8" w:space="0" w:color="808080"/>
            </w:tcBorders>
            <w:noWrap/>
            <w:vAlign w:val="center"/>
            <w:hideMark/>
          </w:tcPr>
          <w:p w14:paraId="5899B4B4" w14:textId="77777777" w:rsidR="00AF36DF" w:rsidRPr="00AF36DF" w:rsidRDefault="00AF36DF" w:rsidP="00AF36DF">
            <w:pPr>
              <w:jc w:val="right"/>
              <w:rPr>
                <w:b/>
                <w:bCs/>
                <w:color w:val="000000"/>
                <w:sz w:val="18"/>
                <w:szCs w:val="18"/>
              </w:rPr>
            </w:pPr>
            <w:r w:rsidRPr="00AF36DF">
              <w:rPr>
                <w:b/>
                <w:bCs/>
                <w:color w:val="000000"/>
                <w:sz w:val="18"/>
                <w:szCs w:val="18"/>
              </w:rPr>
              <w:t>1.416,10</w:t>
            </w:r>
          </w:p>
        </w:tc>
      </w:tr>
      <w:tr w:rsidR="00AF36DF" w:rsidRPr="00AF36DF" w14:paraId="4355F67E" w14:textId="77777777" w:rsidTr="006A7CDE">
        <w:trPr>
          <w:trHeight w:val="68"/>
        </w:trPr>
        <w:tc>
          <w:tcPr>
            <w:tcW w:w="700" w:type="dxa"/>
            <w:tcBorders>
              <w:top w:val="nil"/>
              <w:left w:val="single" w:sz="8" w:space="0" w:color="808080"/>
              <w:bottom w:val="single" w:sz="8" w:space="0" w:color="808080"/>
              <w:right w:val="single" w:sz="8" w:space="0" w:color="808080"/>
            </w:tcBorders>
            <w:noWrap/>
            <w:vAlign w:val="center"/>
            <w:hideMark/>
          </w:tcPr>
          <w:p w14:paraId="3960395F" w14:textId="77777777" w:rsidR="00AF36DF" w:rsidRPr="00AF36DF" w:rsidRDefault="00AF36DF" w:rsidP="00AF36DF">
            <w:pPr>
              <w:jc w:val="center"/>
              <w:rPr>
                <w:color w:val="000000"/>
                <w:sz w:val="18"/>
                <w:szCs w:val="18"/>
              </w:rPr>
            </w:pPr>
            <w:r w:rsidRPr="00AF36DF">
              <w:rPr>
                <w:color w:val="000000"/>
                <w:sz w:val="18"/>
                <w:szCs w:val="18"/>
              </w:rPr>
              <w:t>1636</w:t>
            </w:r>
          </w:p>
        </w:tc>
        <w:tc>
          <w:tcPr>
            <w:tcW w:w="6403" w:type="dxa"/>
            <w:tcBorders>
              <w:top w:val="nil"/>
              <w:left w:val="nil"/>
              <w:bottom w:val="single" w:sz="8" w:space="0" w:color="808080"/>
              <w:right w:val="single" w:sz="8" w:space="0" w:color="808080"/>
            </w:tcBorders>
            <w:vAlign w:val="center"/>
            <w:hideMark/>
          </w:tcPr>
          <w:p w14:paraId="3B85CE20" w14:textId="77777777" w:rsidR="00AF36DF" w:rsidRPr="00AF36DF" w:rsidRDefault="00AF36DF" w:rsidP="00AF36DF">
            <w:pPr>
              <w:rPr>
                <w:color w:val="000000"/>
                <w:sz w:val="18"/>
                <w:szCs w:val="18"/>
              </w:rPr>
            </w:pPr>
            <w:r w:rsidRPr="00AF36DF">
              <w:rPr>
                <w:color w:val="000000"/>
                <w:sz w:val="18"/>
                <w:szCs w:val="18"/>
              </w:rPr>
              <w:t>Potraživanje za pomoći proračunskim korisnicima koji im nije nadležan</w:t>
            </w:r>
          </w:p>
        </w:tc>
        <w:tc>
          <w:tcPr>
            <w:tcW w:w="1843" w:type="dxa"/>
            <w:tcBorders>
              <w:top w:val="nil"/>
              <w:left w:val="nil"/>
              <w:bottom w:val="single" w:sz="8" w:space="0" w:color="808080"/>
              <w:right w:val="single" w:sz="8" w:space="0" w:color="808080"/>
            </w:tcBorders>
            <w:noWrap/>
            <w:vAlign w:val="center"/>
            <w:hideMark/>
          </w:tcPr>
          <w:p w14:paraId="17416896" w14:textId="77777777" w:rsidR="00AF36DF" w:rsidRPr="00AF36DF" w:rsidRDefault="00AF36DF" w:rsidP="00AF36DF">
            <w:pPr>
              <w:jc w:val="right"/>
              <w:rPr>
                <w:color w:val="000000"/>
                <w:sz w:val="18"/>
                <w:szCs w:val="18"/>
              </w:rPr>
            </w:pPr>
            <w:r w:rsidRPr="00AF36DF">
              <w:rPr>
                <w:color w:val="000000"/>
                <w:sz w:val="18"/>
                <w:szCs w:val="18"/>
              </w:rPr>
              <w:t>1.416,10</w:t>
            </w:r>
          </w:p>
        </w:tc>
      </w:tr>
    </w:tbl>
    <w:p w14:paraId="53DE1BDC" w14:textId="77777777" w:rsidR="00AF36DF" w:rsidRPr="00AF36DF" w:rsidRDefault="00AF36DF" w:rsidP="00AF36DF">
      <w:pPr>
        <w:overflowPunct w:val="0"/>
        <w:autoSpaceDE w:val="0"/>
        <w:autoSpaceDN w:val="0"/>
        <w:adjustRightInd w:val="0"/>
        <w:jc w:val="both"/>
        <w:textAlignment w:val="baseline"/>
        <w:rPr>
          <w:rFonts w:eastAsia="Calibri"/>
          <w:color w:val="FF0000"/>
          <w:lang w:eastAsia="en-US"/>
        </w:rPr>
      </w:pPr>
    </w:p>
    <w:bookmarkEnd w:id="20"/>
    <w:p w14:paraId="0ADFA9D5" w14:textId="77777777" w:rsidR="00AF36DF" w:rsidRPr="00AF36DF" w:rsidRDefault="00AF36DF" w:rsidP="00AF36DF">
      <w:pPr>
        <w:overflowPunct w:val="0"/>
        <w:autoSpaceDE w:val="0"/>
        <w:autoSpaceDN w:val="0"/>
        <w:adjustRightInd w:val="0"/>
        <w:jc w:val="both"/>
        <w:textAlignment w:val="baseline"/>
        <w:rPr>
          <w:rFonts w:eastAsia="Calibri"/>
          <w:lang w:eastAsia="en-US"/>
        </w:rPr>
      </w:pPr>
      <w:r w:rsidRPr="00AF36DF">
        <w:rPr>
          <w:rFonts w:eastAsia="Calibri"/>
          <w:lang w:eastAsia="en-US"/>
        </w:rPr>
        <w:t xml:space="preserve"> Potraživanja za poreze na imovinu odnose se na potraživanja za porez na nekretnine, potraživanja za prihode od nefinancijske imovine  najvećim dijelom odnose  se na potraživanja za naknadu za legalizaciju, potraživanje za komunalni doprinos iznosi 635.007,80 EUR, komunalnu naknadu u iznosu od 53.816,56 EUR. Potraživanje za prihode Hrvatskih voda – naknada za uređenje voda iznosi 25.754,60 EUR (od čega pravne osobe 9.648,38 EUR, te fizičkih 16.106,22 EUR).</w:t>
      </w:r>
    </w:p>
    <w:p w14:paraId="4182FADD" w14:textId="77777777" w:rsidR="00AF36DF" w:rsidRPr="00AF36DF" w:rsidRDefault="00AF36DF" w:rsidP="00AF36DF">
      <w:pPr>
        <w:jc w:val="both"/>
        <w:rPr>
          <w:rFonts w:eastAsia="Tahoma"/>
          <w:lang w:val="en-GB"/>
        </w:rPr>
      </w:pPr>
      <w:r w:rsidRPr="00AF36DF">
        <w:rPr>
          <w:rFonts w:eastAsia="Tahoma"/>
          <w:lang w:val="en-GB"/>
        </w:rPr>
        <w:t xml:space="preserve">    Potraživanja proračunskog korisnika  iznose  =15.830,81 </w:t>
      </w:r>
      <w:r w:rsidRPr="00AF36DF">
        <w:rPr>
          <w:rFonts w:eastAsia="Calibri"/>
          <w:lang w:eastAsia="en-US"/>
        </w:rPr>
        <w:t xml:space="preserve">EUR, </w:t>
      </w:r>
      <w:r w:rsidRPr="00AF36DF">
        <w:rPr>
          <w:rFonts w:eastAsia="Tahoma"/>
          <w:lang w:val="en-GB"/>
        </w:rPr>
        <w:t xml:space="preserve">prihoda poslovanja dospjelo je 1.503,82 EUR, od čega iz prethodne godine 37,24 EUR te ostalo od zaduženja tekućeg razdoblja. Nedospjeli obračunati prihoda poslovanja iznose 14.289,75 EUR   </w:t>
      </w:r>
    </w:p>
    <w:p w14:paraId="58DEC9C0" w14:textId="77777777" w:rsidR="00AF36DF" w:rsidRPr="00AF36DF" w:rsidRDefault="00AF36DF" w:rsidP="00AF36DF">
      <w:pPr>
        <w:jc w:val="both"/>
        <w:rPr>
          <w:rFonts w:eastAsia="Tahoma"/>
          <w:lang w:val="en-GB"/>
        </w:rPr>
      </w:pPr>
    </w:p>
    <w:p w14:paraId="75EE9FF1" w14:textId="77777777" w:rsidR="00AF36DF" w:rsidRPr="00AF36DF" w:rsidRDefault="00AF36DF" w:rsidP="00AF36DF">
      <w:pPr>
        <w:jc w:val="both"/>
        <w:rPr>
          <w:lang w:val="en-GB"/>
        </w:rPr>
      </w:pPr>
      <w:r w:rsidRPr="00AF36DF">
        <w:rPr>
          <w:rFonts w:eastAsia="Tahoma"/>
          <w:lang w:val="en-GB"/>
        </w:rPr>
        <w:t xml:space="preserve">       U izvještajnom razdoblju, sukladno Odluci o izvršavanju Proračuna Općine Marčana, Općinski načelnik donio je Odluku o  izboru banke i uvjetima ulaganja novčanih sredstava  </w:t>
      </w:r>
      <w:r w:rsidRPr="00AF36DF">
        <w:rPr>
          <w:rFonts w:eastAsia="Tahoma"/>
          <w:lang w:val="en-GB"/>
        </w:rPr>
        <w:lastRenderedPageBreak/>
        <w:t>Proračuna u poslovnu banku  u tijeku proračunske godine. Oročena su sredstva u ukupnom iznosu od 2.000.000,00</w:t>
      </w:r>
      <w:r w:rsidRPr="00AF36DF">
        <w:rPr>
          <w:szCs w:val="20"/>
          <w:lang w:val="en-GB" w:eastAsia="zh-CN"/>
        </w:rPr>
        <w:t xml:space="preserve"> EUR -</w:t>
      </w:r>
      <w:r w:rsidRPr="00AF36DF">
        <w:rPr>
          <w:lang w:val="en-GB"/>
        </w:rPr>
        <w:t xml:space="preserve">  </w:t>
      </w:r>
      <w:r w:rsidRPr="00AF36DF">
        <w:rPr>
          <w:szCs w:val="20"/>
          <w:lang w:val="en-GB" w:eastAsia="zh-CN"/>
        </w:rPr>
        <w:t xml:space="preserve">raspoloživa novčana sredstva na računu proračuna, koja nisu nužna za plaćanje tekućih obveza  </w:t>
      </w:r>
      <w:r w:rsidRPr="00AF36DF">
        <w:rPr>
          <w:lang w:val="en-GB"/>
        </w:rPr>
        <w:t xml:space="preserve">kod Erste&amp;Steiermärkische Bank d.d. sa sjedištem u Rijeci, Jadranski trg 3A. </w:t>
      </w:r>
    </w:p>
    <w:p w14:paraId="5E7ACE8B" w14:textId="77777777" w:rsidR="00AF36DF" w:rsidRPr="00AF36DF" w:rsidRDefault="00AF36DF" w:rsidP="00AF36DF">
      <w:pPr>
        <w:jc w:val="both"/>
        <w:rPr>
          <w:sz w:val="20"/>
          <w:szCs w:val="20"/>
          <w:lang w:val="en-GB" w:eastAsia="zh-CN"/>
        </w:rPr>
      </w:pPr>
      <w:r w:rsidRPr="00AF36DF">
        <w:rPr>
          <w:lang w:val="en-GB"/>
        </w:rPr>
        <w:t xml:space="preserve">         Stanje oročenih sredstava na dan 30.06.2025. iznosi 2.000.000,00 </w:t>
      </w:r>
      <w:r w:rsidRPr="00AF36DF">
        <w:rPr>
          <w:rFonts w:eastAsia="Calibri"/>
          <w:lang w:eastAsia="en-US"/>
        </w:rPr>
        <w:t>EUR (stanje oročenih sredstava na početku izvještajnog razdoblja 01.01.2026. 2.900.000,00 EUR).</w:t>
      </w:r>
    </w:p>
    <w:p w14:paraId="28529D37" w14:textId="77777777" w:rsidR="00AF36DF" w:rsidRPr="00AF36DF" w:rsidRDefault="00AF36DF" w:rsidP="00AF36DF">
      <w:pPr>
        <w:overflowPunct w:val="0"/>
        <w:autoSpaceDE w:val="0"/>
        <w:autoSpaceDN w:val="0"/>
        <w:adjustRightInd w:val="0"/>
        <w:jc w:val="both"/>
        <w:textAlignment w:val="baseline"/>
        <w:rPr>
          <w:rFonts w:eastAsia="Calibri"/>
          <w:color w:val="FF0000"/>
          <w:lang w:eastAsia="en-US"/>
        </w:rPr>
      </w:pPr>
    </w:p>
    <w:p w14:paraId="0465FDFB" w14:textId="77777777" w:rsidR="00AF36DF" w:rsidRPr="00AF36DF" w:rsidRDefault="00AF36DF">
      <w:pPr>
        <w:numPr>
          <w:ilvl w:val="0"/>
          <w:numId w:val="9"/>
        </w:numPr>
        <w:overflowPunct w:val="0"/>
        <w:autoSpaceDE w:val="0"/>
        <w:autoSpaceDN w:val="0"/>
        <w:adjustRightInd w:val="0"/>
        <w:spacing w:after="160" w:line="260" w:lineRule="exact"/>
        <w:jc w:val="both"/>
        <w:textAlignment w:val="baseline"/>
        <w:rPr>
          <w:rFonts w:eastAsia="Calibri"/>
          <w:b/>
          <w:spacing w:val="1"/>
          <w:lang w:eastAsia="en-US"/>
        </w:rPr>
      </w:pPr>
      <w:r w:rsidRPr="00AF36DF">
        <w:rPr>
          <w:rFonts w:eastAsia="Calibri"/>
          <w:b/>
          <w:lang w:eastAsia="en-US"/>
        </w:rPr>
        <w:t>Stanje obveza  Općine Marčana i proračunskog korisnika DV Vrtuljak Marčana</w:t>
      </w:r>
      <w:r w:rsidRPr="00AF36DF">
        <w:rPr>
          <w:rFonts w:eastAsia="Calibri"/>
          <w:b/>
          <w:spacing w:val="1"/>
          <w:lang w:eastAsia="en-US"/>
        </w:rPr>
        <w:t xml:space="preserve"> </w:t>
      </w:r>
    </w:p>
    <w:p w14:paraId="57CD4619" w14:textId="77777777" w:rsidR="00AF36DF" w:rsidRPr="00AF36DF" w:rsidRDefault="00AF36DF" w:rsidP="00AF36DF">
      <w:pPr>
        <w:overflowPunct w:val="0"/>
        <w:autoSpaceDE w:val="0"/>
        <w:autoSpaceDN w:val="0"/>
        <w:adjustRightInd w:val="0"/>
        <w:spacing w:line="260" w:lineRule="exact"/>
        <w:jc w:val="both"/>
        <w:textAlignment w:val="baseline"/>
        <w:rPr>
          <w:rFonts w:eastAsia="Calibri"/>
          <w:lang w:eastAsia="en-US"/>
        </w:rPr>
      </w:pPr>
      <w:r w:rsidRPr="00AF36DF">
        <w:rPr>
          <w:rFonts w:eastAsia="Calibri"/>
          <w:spacing w:val="1"/>
          <w:lang w:eastAsia="en-US"/>
        </w:rPr>
        <w:t xml:space="preserve">     Stanje obveza  </w:t>
      </w:r>
      <w:r w:rsidRPr="00AF36DF">
        <w:rPr>
          <w:rFonts w:eastAsia="Calibri"/>
          <w:spacing w:val="15"/>
          <w:lang w:eastAsia="en-US"/>
        </w:rPr>
        <w:t xml:space="preserve"> </w:t>
      </w:r>
      <w:r w:rsidRPr="00AF36DF">
        <w:rPr>
          <w:rFonts w:eastAsia="Calibri"/>
          <w:lang w:eastAsia="en-US"/>
        </w:rPr>
        <w:t>na dan 30. lipnja 2026. godine  iznose 842.754,14  EUR  i imaju slijedeću strukturu:</w:t>
      </w:r>
    </w:p>
    <w:p w14:paraId="79070498" w14:textId="77777777" w:rsidR="00AF36DF" w:rsidRPr="00AF36DF" w:rsidRDefault="00AF36DF">
      <w:pPr>
        <w:numPr>
          <w:ilvl w:val="0"/>
          <w:numId w:val="10"/>
        </w:numPr>
        <w:spacing w:line="260" w:lineRule="exact"/>
        <w:jc w:val="both"/>
        <w:rPr>
          <w:rFonts w:eastAsia="Tahoma"/>
          <w:spacing w:val="1"/>
          <w:position w:val="-1"/>
          <w:lang w:val="en-GB"/>
        </w:rPr>
      </w:pPr>
      <w:r w:rsidRPr="00AF36DF">
        <w:rPr>
          <w:rFonts w:eastAsia="Tahoma"/>
          <w:lang w:val="en-GB"/>
        </w:rPr>
        <w:t xml:space="preserve">obveze Općine 695.896,14 EUR  i proračunskog korisnika  65.068,33  EUR </w:t>
      </w:r>
    </w:p>
    <w:tbl>
      <w:tblPr>
        <w:tblW w:w="11280" w:type="dxa"/>
        <w:jc w:val="center"/>
        <w:tblLook w:val="04A0" w:firstRow="1" w:lastRow="0" w:firstColumn="1" w:lastColumn="0" w:noHBand="0" w:noVBand="1"/>
      </w:tblPr>
      <w:tblGrid>
        <w:gridCol w:w="676"/>
        <w:gridCol w:w="6724"/>
        <w:gridCol w:w="1280"/>
        <w:gridCol w:w="1300"/>
        <w:gridCol w:w="1300"/>
      </w:tblGrid>
      <w:tr w:rsidR="00AF36DF" w:rsidRPr="00AF36DF" w14:paraId="5768DBA7" w14:textId="77777777" w:rsidTr="006A7CDE">
        <w:trPr>
          <w:trHeight w:val="740"/>
          <w:jc w:val="center"/>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1D48416B" w14:textId="77777777" w:rsidR="00AF36DF" w:rsidRPr="00AF36DF" w:rsidRDefault="00AF36DF" w:rsidP="00AF36DF">
            <w:pPr>
              <w:jc w:val="center"/>
              <w:rPr>
                <w:color w:val="000000"/>
                <w:sz w:val="18"/>
                <w:szCs w:val="18"/>
              </w:rPr>
            </w:pPr>
            <w:r w:rsidRPr="00AF36DF">
              <w:rPr>
                <w:color w:val="000000"/>
                <w:sz w:val="18"/>
                <w:szCs w:val="18"/>
              </w:rPr>
              <w:t>Račun</w:t>
            </w:r>
          </w:p>
        </w:tc>
        <w:tc>
          <w:tcPr>
            <w:tcW w:w="6820" w:type="dxa"/>
            <w:tcBorders>
              <w:top w:val="single" w:sz="4" w:space="0" w:color="auto"/>
              <w:left w:val="nil"/>
              <w:bottom w:val="single" w:sz="4" w:space="0" w:color="auto"/>
              <w:right w:val="single" w:sz="4" w:space="0" w:color="auto"/>
            </w:tcBorders>
            <w:vAlign w:val="center"/>
            <w:hideMark/>
          </w:tcPr>
          <w:p w14:paraId="780265A2" w14:textId="77777777" w:rsidR="00AF36DF" w:rsidRPr="00AF36DF" w:rsidRDefault="00AF36DF" w:rsidP="00AF36DF">
            <w:pPr>
              <w:jc w:val="center"/>
              <w:rPr>
                <w:color w:val="000000"/>
                <w:sz w:val="18"/>
                <w:szCs w:val="18"/>
              </w:rPr>
            </w:pPr>
            <w:r w:rsidRPr="00AF36DF">
              <w:rPr>
                <w:color w:val="000000"/>
                <w:sz w:val="18"/>
                <w:szCs w:val="18"/>
              </w:rPr>
              <w:t>Opis</w:t>
            </w:r>
          </w:p>
        </w:tc>
        <w:tc>
          <w:tcPr>
            <w:tcW w:w="1280" w:type="dxa"/>
            <w:tcBorders>
              <w:top w:val="single" w:sz="4" w:space="0" w:color="auto"/>
              <w:left w:val="nil"/>
              <w:bottom w:val="single" w:sz="4" w:space="0" w:color="auto"/>
              <w:right w:val="single" w:sz="4" w:space="0" w:color="auto"/>
            </w:tcBorders>
            <w:vAlign w:val="center"/>
            <w:hideMark/>
          </w:tcPr>
          <w:p w14:paraId="0F01E7CC" w14:textId="77777777" w:rsidR="00AF36DF" w:rsidRPr="00AF36DF" w:rsidRDefault="00AF36DF" w:rsidP="00AF36DF">
            <w:pPr>
              <w:jc w:val="center"/>
              <w:rPr>
                <w:color w:val="000000"/>
                <w:sz w:val="18"/>
                <w:szCs w:val="18"/>
              </w:rPr>
            </w:pPr>
            <w:r w:rsidRPr="00AF36DF">
              <w:rPr>
                <w:color w:val="000000"/>
                <w:sz w:val="18"/>
                <w:szCs w:val="18"/>
              </w:rPr>
              <w:t>Stanje obveza ukupno 30.06.2026.</w:t>
            </w:r>
          </w:p>
        </w:tc>
        <w:tc>
          <w:tcPr>
            <w:tcW w:w="1300" w:type="dxa"/>
            <w:tcBorders>
              <w:top w:val="single" w:sz="4" w:space="0" w:color="auto"/>
              <w:left w:val="nil"/>
              <w:bottom w:val="single" w:sz="4" w:space="0" w:color="auto"/>
              <w:right w:val="single" w:sz="4" w:space="0" w:color="auto"/>
            </w:tcBorders>
            <w:vAlign w:val="center"/>
            <w:hideMark/>
          </w:tcPr>
          <w:p w14:paraId="57263EF8" w14:textId="77777777" w:rsidR="00AF36DF" w:rsidRPr="00AF36DF" w:rsidRDefault="00AF36DF" w:rsidP="00AF36DF">
            <w:pPr>
              <w:jc w:val="center"/>
              <w:rPr>
                <w:color w:val="000000"/>
                <w:sz w:val="18"/>
                <w:szCs w:val="18"/>
              </w:rPr>
            </w:pPr>
            <w:r w:rsidRPr="00AF36DF">
              <w:rPr>
                <w:color w:val="000000"/>
                <w:sz w:val="18"/>
                <w:szCs w:val="18"/>
              </w:rPr>
              <w:t xml:space="preserve">  Stanje obveza Općina  30.06.2026.</w:t>
            </w:r>
          </w:p>
        </w:tc>
        <w:tc>
          <w:tcPr>
            <w:tcW w:w="1300" w:type="dxa"/>
            <w:tcBorders>
              <w:top w:val="single" w:sz="4" w:space="0" w:color="auto"/>
              <w:left w:val="nil"/>
              <w:bottom w:val="single" w:sz="4" w:space="0" w:color="auto"/>
              <w:right w:val="single" w:sz="4" w:space="0" w:color="auto"/>
            </w:tcBorders>
            <w:vAlign w:val="center"/>
            <w:hideMark/>
          </w:tcPr>
          <w:p w14:paraId="714AA355" w14:textId="77777777" w:rsidR="00AF36DF" w:rsidRPr="00AF36DF" w:rsidRDefault="00AF36DF" w:rsidP="00AF36DF">
            <w:pPr>
              <w:jc w:val="center"/>
              <w:rPr>
                <w:color w:val="000000"/>
                <w:sz w:val="18"/>
                <w:szCs w:val="18"/>
              </w:rPr>
            </w:pPr>
            <w:r w:rsidRPr="00AF36DF">
              <w:rPr>
                <w:color w:val="000000"/>
                <w:sz w:val="18"/>
                <w:szCs w:val="18"/>
              </w:rPr>
              <w:t xml:space="preserve">  Stanje obveza proračunski korisnik 30.06.2026.</w:t>
            </w:r>
          </w:p>
        </w:tc>
      </w:tr>
      <w:tr w:rsidR="00AF36DF" w:rsidRPr="00AF36DF" w14:paraId="124C3E98" w14:textId="77777777" w:rsidTr="006A7CDE">
        <w:trPr>
          <w:trHeight w:val="64"/>
          <w:jc w:val="center"/>
        </w:trPr>
        <w:tc>
          <w:tcPr>
            <w:tcW w:w="580" w:type="dxa"/>
            <w:tcBorders>
              <w:top w:val="nil"/>
              <w:left w:val="single" w:sz="4" w:space="0" w:color="auto"/>
              <w:bottom w:val="single" w:sz="4" w:space="0" w:color="auto"/>
              <w:right w:val="single" w:sz="4" w:space="0" w:color="auto"/>
            </w:tcBorders>
            <w:shd w:val="clear" w:color="000000" w:fill="C0C0C0"/>
            <w:vAlign w:val="center"/>
            <w:hideMark/>
          </w:tcPr>
          <w:p w14:paraId="6CBF8589" w14:textId="77777777" w:rsidR="00AF36DF" w:rsidRPr="00AF36DF" w:rsidRDefault="00AF36DF" w:rsidP="00AF36DF">
            <w:pPr>
              <w:rPr>
                <w:b/>
                <w:bCs/>
                <w:color w:val="000000"/>
                <w:sz w:val="18"/>
                <w:szCs w:val="18"/>
              </w:rPr>
            </w:pPr>
            <w:r w:rsidRPr="00AF36DF">
              <w:rPr>
                <w:b/>
                <w:bCs/>
                <w:color w:val="000000"/>
                <w:sz w:val="18"/>
                <w:szCs w:val="18"/>
              </w:rPr>
              <w:t>2</w:t>
            </w:r>
          </w:p>
        </w:tc>
        <w:tc>
          <w:tcPr>
            <w:tcW w:w="6820" w:type="dxa"/>
            <w:tcBorders>
              <w:top w:val="nil"/>
              <w:left w:val="nil"/>
              <w:bottom w:val="single" w:sz="4" w:space="0" w:color="auto"/>
              <w:right w:val="single" w:sz="4" w:space="0" w:color="auto"/>
            </w:tcBorders>
            <w:shd w:val="clear" w:color="000000" w:fill="C0C0C0"/>
            <w:vAlign w:val="center"/>
            <w:hideMark/>
          </w:tcPr>
          <w:p w14:paraId="0A72B9E1" w14:textId="77777777" w:rsidR="00AF36DF" w:rsidRPr="00AF36DF" w:rsidRDefault="00AF36DF" w:rsidP="00AF36DF">
            <w:pPr>
              <w:rPr>
                <w:b/>
                <w:bCs/>
                <w:color w:val="000000"/>
                <w:sz w:val="18"/>
                <w:szCs w:val="18"/>
              </w:rPr>
            </w:pPr>
            <w:r w:rsidRPr="00AF36DF">
              <w:rPr>
                <w:b/>
                <w:bCs/>
                <w:color w:val="000000"/>
                <w:sz w:val="18"/>
                <w:szCs w:val="18"/>
              </w:rPr>
              <w:t>Obveze</w:t>
            </w:r>
          </w:p>
        </w:tc>
        <w:tc>
          <w:tcPr>
            <w:tcW w:w="1280" w:type="dxa"/>
            <w:tcBorders>
              <w:top w:val="nil"/>
              <w:left w:val="nil"/>
              <w:bottom w:val="single" w:sz="4" w:space="0" w:color="auto"/>
              <w:right w:val="single" w:sz="4" w:space="0" w:color="auto"/>
            </w:tcBorders>
            <w:shd w:val="clear" w:color="000000" w:fill="C0C0C0"/>
            <w:noWrap/>
            <w:vAlign w:val="center"/>
            <w:hideMark/>
          </w:tcPr>
          <w:p w14:paraId="6E51AFCC" w14:textId="77777777" w:rsidR="00AF36DF" w:rsidRPr="00AF36DF" w:rsidRDefault="00AF36DF" w:rsidP="00AF36DF">
            <w:pPr>
              <w:jc w:val="right"/>
              <w:rPr>
                <w:b/>
                <w:bCs/>
                <w:color w:val="000000"/>
                <w:sz w:val="18"/>
                <w:szCs w:val="18"/>
              </w:rPr>
            </w:pPr>
            <w:r w:rsidRPr="00AF36DF">
              <w:rPr>
                <w:b/>
                <w:bCs/>
                <w:color w:val="000000"/>
                <w:sz w:val="18"/>
                <w:szCs w:val="18"/>
              </w:rPr>
              <w:t>842.754,14</w:t>
            </w:r>
          </w:p>
        </w:tc>
        <w:tc>
          <w:tcPr>
            <w:tcW w:w="1300" w:type="dxa"/>
            <w:tcBorders>
              <w:top w:val="nil"/>
              <w:left w:val="nil"/>
              <w:bottom w:val="single" w:sz="4" w:space="0" w:color="auto"/>
              <w:right w:val="single" w:sz="4" w:space="0" w:color="auto"/>
            </w:tcBorders>
            <w:shd w:val="clear" w:color="000000" w:fill="C0C0C0"/>
            <w:noWrap/>
            <w:vAlign w:val="center"/>
            <w:hideMark/>
          </w:tcPr>
          <w:p w14:paraId="4ED214C1" w14:textId="77777777" w:rsidR="00AF36DF" w:rsidRPr="00AF36DF" w:rsidRDefault="00AF36DF" w:rsidP="00AF36DF">
            <w:pPr>
              <w:jc w:val="right"/>
              <w:rPr>
                <w:b/>
                <w:bCs/>
                <w:color w:val="000000"/>
                <w:sz w:val="18"/>
                <w:szCs w:val="18"/>
              </w:rPr>
            </w:pPr>
            <w:r w:rsidRPr="00AF36DF">
              <w:rPr>
                <w:b/>
                <w:bCs/>
                <w:color w:val="000000"/>
                <w:sz w:val="18"/>
                <w:szCs w:val="18"/>
              </w:rPr>
              <w:t>695.896,14</w:t>
            </w:r>
          </w:p>
        </w:tc>
        <w:tc>
          <w:tcPr>
            <w:tcW w:w="1300" w:type="dxa"/>
            <w:tcBorders>
              <w:top w:val="nil"/>
              <w:left w:val="nil"/>
              <w:bottom w:val="single" w:sz="4" w:space="0" w:color="auto"/>
              <w:right w:val="single" w:sz="4" w:space="0" w:color="auto"/>
            </w:tcBorders>
            <w:shd w:val="clear" w:color="000000" w:fill="C0C0C0"/>
            <w:noWrap/>
            <w:vAlign w:val="center"/>
            <w:hideMark/>
          </w:tcPr>
          <w:p w14:paraId="6C72FC76" w14:textId="77777777" w:rsidR="00AF36DF" w:rsidRPr="00AF36DF" w:rsidRDefault="00AF36DF" w:rsidP="00AF36DF">
            <w:pPr>
              <w:jc w:val="right"/>
              <w:rPr>
                <w:b/>
                <w:bCs/>
                <w:color w:val="000000"/>
                <w:sz w:val="18"/>
                <w:szCs w:val="18"/>
              </w:rPr>
            </w:pPr>
            <w:r w:rsidRPr="00AF36DF">
              <w:rPr>
                <w:b/>
                <w:bCs/>
                <w:color w:val="000000"/>
                <w:sz w:val="18"/>
                <w:szCs w:val="18"/>
              </w:rPr>
              <w:t>65.068,33</w:t>
            </w:r>
          </w:p>
        </w:tc>
      </w:tr>
      <w:tr w:rsidR="00AF36DF" w:rsidRPr="00AF36DF" w14:paraId="17393A14" w14:textId="77777777" w:rsidTr="006A7CDE">
        <w:trPr>
          <w:trHeight w:val="300"/>
          <w:jc w:val="center"/>
        </w:trPr>
        <w:tc>
          <w:tcPr>
            <w:tcW w:w="580" w:type="dxa"/>
            <w:tcBorders>
              <w:top w:val="nil"/>
              <w:left w:val="single" w:sz="4" w:space="0" w:color="auto"/>
              <w:bottom w:val="single" w:sz="4" w:space="0" w:color="auto"/>
              <w:right w:val="single" w:sz="4" w:space="0" w:color="auto"/>
            </w:tcBorders>
            <w:noWrap/>
            <w:vAlign w:val="center"/>
            <w:hideMark/>
          </w:tcPr>
          <w:p w14:paraId="120A0D49" w14:textId="77777777" w:rsidR="00AF36DF" w:rsidRPr="00AF36DF" w:rsidRDefault="00AF36DF" w:rsidP="00AF36DF">
            <w:pPr>
              <w:rPr>
                <w:b/>
                <w:bCs/>
                <w:color w:val="000000"/>
                <w:sz w:val="18"/>
                <w:szCs w:val="18"/>
              </w:rPr>
            </w:pPr>
            <w:r w:rsidRPr="00AF36DF">
              <w:rPr>
                <w:b/>
                <w:bCs/>
                <w:color w:val="000000"/>
                <w:sz w:val="18"/>
                <w:szCs w:val="18"/>
              </w:rPr>
              <w:t>23</w:t>
            </w:r>
          </w:p>
        </w:tc>
        <w:tc>
          <w:tcPr>
            <w:tcW w:w="6820" w:type="dxa"/>
            <w:tcBorders>
              <w:top w:val="nil"/>
              <w:left w:val="nil"/>
              <w:bottom w:val="single" w:sz="4" w:space="0" w:color="auto"/>
              <w:right w:val="single" w:sz="4" w:space="0" w:color="auto"/>
            </w:tcBorders>
            <w:vAlign w:val="center"/>
            <w:hideMark/>
          </w:tcPr>
          <w:p w14:paraId="26AC689C" w14:textId="77777777" w:rsidR="00AF36DF" w:rsidRPr="00AF36DF" w:rsidRDefault="00AF36DF" w:rsidP="00AF36DF">
            <w:pPr>
              <w:rPr>
                <w:b/>
                <w:bCs/>
                <w:color w:val="000000"/>
                <w:sz w:val="18"/>
                <w:szCs w:val="18"/>
              </w:rPr>
            </w:pPr>
            <w:r w:rsidRPr="00AF36DF">
              <w:rPr>
                <w:b/>
                <w:bCs/>
                <w:color w:val="000000"/>
                <w:sz w:val="18"/>
                <w:szCs w:val="18"/>
              </w:rPr>
              <w:t>Obveze za rashode poslovanja</w:t>
            </w:r>
          </w:p>
        </w:tc>
        <w:tc>
          <w:tcPr>
            <w:tcW w:w="1280" w:type="dxa"/>
            <w:tcBorders>
              <w:top w:val="nil"/>
              <w:left w:val="nil"/>
              <w:bottom w:val="single" w:sz="4" w:space="0" w:color="auto"/>
              <w:right w:val="single" w:sz="4" w:space="0" w:color="auto"/>
            </w:tcBorders>
            <w:noWrap/>
            <w:vAlign w:val="center"/>
            <w:hideMark/>
          </w:tcPr>
          <w:p w14:paraId="3F360043" w14:textId="77777777" w:rsidR="00AF36DF" w:rsidRPr="00AF36DF" w:rsidRDefault="00AF36DF" w:rsidP="00AF36DF">
            <w:pPr>
              <w:jc w:val="right"/>
              <w:rPr>
                <w:b/>
                <w:bCs/>
                <w:color w:val="000000"/>
                <w:sz w:val="18"/>
                <w:szCs w:val="18"/>
              </w:rPr>
            </w:pPr>
            <w:r w:rsidRPr="00AF36DF">
              <w:rPr>
                <w:b/>
                <w:bCs/>
                <w:color w:val="000000"/>
                <w:sz w:val="18"/>
                <w:szCs w:val="18"/>
              </w:rPr>
              <w:t>450.318,22</w:t>
            </w:r>
          </w:p>
        </w:tc>
        <w:tc>
          <w:tcPr>
            <w:tcW w:w="1300" w:type="dxa"/>
            <w:tcBorders>
              <w:top w:val="nil"/>
              <w:left w:val="nil"/>
              <w:bottom w:val="single" w:sz="4" w:space="0" w:color="auto"/>
              <w:right w:val="single" w:sz="4" w:space="0" w:color="auto"/>
            </w:tcBorders>
            <w:noWrap/>
            <w:vAlign w:val="center"/>
            <w:hideMark/>
          </w:tcPr>
          <w:p w14:paraId="15B4F125" w14:textId="77777777" w:rsidR="00AF36DF" w:rsidRPr="00AF36DF" w:rsidRDefault="00AF36DF" w:rsidP="00AF36DF">
            <w:pPr>
              <w:jc w:val="right"/>
              <w:rPr>
                <w:b/>
                <w:bCs/>
                <w:color w:val="000000"/>
                <w:sz w:val="18"/>
                <w:szCs w:val="18"/>
              </w:rPr>
            </w:pPr>
            <w:r w:rsidRPr="00AF36DF">
              <w:rPr>
                <w:b/>
                <w:bCs/>
                <w:color w:val="000000"/>
                <w:sz w:val="18"/>
                <w:szCs w:val="18"/>
              </w:rPr>
              <w:t>385.729,89</w:t>
            </w:r>
          </w:p>
        </w:tc>
        <w:tc>
          <w:tcPr>
            <w:tcW w:w="1300" w:type="dxa"/>
            <w:tcBorders>
              <w:top w:val="nil"/>
              <w:left w:val="nil"/>
              <w:bottom w:val="single" w:sz="4" w:space="0" w:color="auto"/>
              <w:right w:val="single" w:sz="4" w:space="0" w:color="auto"/>
            </w:tcBorders>
            <w:noWrap/>
            <w:vAlign w:val="center"/>
            <w:hideMark/>
          </w:tcPr>
          <w:p w14:paraId="5993D402" w14:textId="77777777" w:rsidR="00AF36DF" w:rsidRPr="00AF36DF" w:rsidRDefault="00AF36DF" w:rsidP="00AF36DF">
            <w:pPr>
              <w:jc w:val="right"/>
              <w:rPr>
                <w:b/>
                <w:bCs/>
                <w:color w:val="000000"/>
                <w:sz w:val="18"/>
                <w:szCs w:val="18"/>
              </w:rPr>
            </w:pPr>
            <w:r w:rsidRPr="00AF36DF">
              <w:rPr>
                <w:b/>
                <w:bCs/>
                <w:color w:val="000000"/>
                <w:sz w:val="18"/>
                <w:szCs w:val="18"/>
              </w:rPr>
              <w:t>64.588,33</w:t>
            </w:r>
          </w:p>
        </w:tc>
      </w:tr>
      <w:tr w:rsidR="00AF36DF" w:rsidRPr="00AF36DF" w14:paraId="1220201F" w14:textId="77777777" w:rsidTr="006A7CDE">
        <w:trPr>
          <w:trHeight w:val="64"/>
          <w:jc w:val="center"/>
        </w:trPr>
        <w:tc>
          <w:tcPr>
            <w:tcW w:w="580" w:type="dxa"/>
            <w:tcBorders>
              <w:top w:val="nil"/>
              <w:left w:val="single" w:sz="4" w:space="0" w:color="auto"/>
              <w:bottom w:val="single" w:sz="4" w:space="0" w:color="auto"/>
              <w:right w:val="single" w:sz="4" w:space="0" w:color="auto"/>
            </w:tcBorders>
            <w:noWrap/>
            <w:vAlign w:val="center"/>
            <w:hideMark/>
          </w:tcPr>
          <w:p w14:paraId="0975D395" w14:textId="77777777" w:rsidR="00AF36DF" w:rsidRPr="00AF36DF" w:rsidRDefault="00AF36DF" w:rsidP="00AF36DF">
            <w:pPr>
              <w:rPr>
                <w:color w:val="000000"/>
                <w:sz w:val="18"/>
                <w:szCs w:val="18"/>
              </w:rPr>
            </w:pPr>
            <w:r w:rsidRPr="00AF36DF">
              <w:rPr>
                <w:color w:val="000000"/>
                <w:sz w:val="18"/>
                <w:szCs w:val="18"/>
              </w:rPr>
              <w:t>231</w:t>
            </w:r>
          </w:p>
        </w:tc>
        <w:tc>
          <w:tcPr>
            <w:tcW w:w="6820" w:type="dxa"/>
            <w:tcBorders>
              <w:top w:val="nil"/>
              <w:left w:val="nil"/>
              <w:bottom w:val="single" w:sz="4" w:space="0" w:color="auto"/>
              <w:right w:val="single" w:sz="4" w:space="0" w:color="auto"/>
            </w:tcBorders>
            <w:vAlign w:val="center"/>
            <w:hideMark/>
          </w:tcPr>
          <w:p w14:paraId="0842A518" w14:textId="77777777" w:rsidR="00AF36DF" w:rsidRPr="00AF36DF" w:rsidRDefault="00AF36DF" w:rsidP="00AF36DF">
            <w:pPr>
              <w:rPr>
                <w:color w:val="000000"/>
                <w:sz w:val="18"/>
                <w:szCs w:val="18"/>
              </w:rPr>
            </w:pPr>
            <w:r w:rsidRPr="00AF36DF">
              <w:rPr>
                <w:color w:val="000000"/>
                <w:sz w:val="18"/>
                <w:szCs w:val="18"/>
              </w:rPr>
              <w:t>Obveze za zaposlene</w:t>
            </w:r>
          </w:p>
        </w:tc>
        <w:tc>
          <w:tcPr>
            <w:tcW w:w="1280" w:type="dxa"/>
            <w:tcBorders>
              <w:top w:val="nil"/>
              <w:left w:val="nil"/>
              <w:bottom w:val="single" w:sz="4" w:space="0" w:color="auto"/>
              <w:right w:val="single" w:sz="4" w:space="0" w:color="auto"/>
            </w:tcBorders>
            <w:noWrap/>
            <w:vAlign w:val="center"/>
            <w:hideMark/>
          </w:tcPr>
          <w:p w14:paraId="7FC43267" w14:textId="77777777" w:rsidR="00AF36DF" w:rsidRPr="00AF36DF" w:rsidRDefault="00AF36DF" w:rsidP="00AF36DF">
            <w:pPr>
              <w:jc w:val="right"/>
              <w:rPr>
                <w:color w:val="000000"/>
                <w:sz w:val="18"/>
                <w:szCs w:val="18"/>
              </w:rPr>
            </w:pPr>
            <w:r w:rsidRPr="00AF36DF">
              <w:rPr>
                <w:color w:val="000000"/>
                <w:sz w:val="18"/>
                <w:szCs w:val="18"/>
              </w:rPr>
              <w:t>101.686,56</w:t>
            </w:r>
          </w:p>
        </w:tc>
        <w:tc>
          <w:tcPr>
            <w:tcW w:w="1300" w:type="dxa"/>
            <w:tcBorders>
              <w:top w:val="nil"/>
              <w:left w:val="nil"/>
              <w:bottom w:val="single" w:sz="4" w:space="0" w:color="auto"/>
              <w:right w:val="single" w:sz="4" w:space="0" w:color="auto"/>
            </w:tcBorders>
            <w:noWrap/>
            <w:vAlign w:val="center"/>
            <w:hideMark/>
          </w:tcPr>
          <w:p w14:paraId="24CE8B76" w14:textId="77777777" w:rsidR="00AF36DF" w:rsidRPr="00AF36DF" w:rsidRDefault="00AF36DF" w:rsidP="00AF36DF">
            <w:pPr>
              <w:jc w:val="right"/>
              <w:rPr>
                <w:color w:val="000000"/>
                <w:sz w:val="18"/>
                <w:szCs w:val="18"/>
              </w:rPr>
            </w:pPr>
            <w:r w:rsidRPr="00AF36DF">
              <w:rPr>
                <w:color w:val="000000"/>
                <w:sz w:val="18"/>
                <w:szCs w:val="18"/>
              </w:rPr>
              <w:t>42.315,14</w:t>
            </w:r>
          </w:p>
        </w:tc>
        <w:tc>
          <w:tcPr>
            <w:tcW w:w="1300" w:type="dxa"/>
            <w:tcBorders>
              <w:top w:val="nil"/>
              <w:left w:val="nil"/>
              <w:bottom w:val="single" w:sz="4" w:space="0" w:color="auto"/>
              <w:right w:val="single" w:sz="4" w:space="0" w:color="auto"/>
            </w:tcBorders>
            <w:noWrap/>
            <w:vAlign w:val="center"/>
            <w:hideMark/>
          </w:tcPr>
          <w:p w14:paraId="22C8F307" w14:textId="77777777" w:rsidR="00AF36DF" w:rsidRPr="00AF36DF" w:rsidRDefault="00AF36DF" w:rsidP="00AF36DF">
            <w:pPr>
              <w:jc w:val="right"/>
              <w:rPr>
                <w:color w:val="000000"/>
                <w:sz w:val="18"/>
                <w:szCs w:val="18"/>
              </w:rPr>
            </w:pPr>
            <w:r w:rsidRPr="00AF36DF">
              <w:rPr>
                <w:color w:val="000000"/>
                <w:sz w:val="18"/>
                <w:szCs w:val="18"/>
              </w:rPr>
              <w:t>59.371,42</w:t>
            </w:r>
          </w:p>
        </w:tc>
      </w:tr>
      <w:tr w:rsidR="00AF36DF" w:rsidRPr="00AF36DF" w14:paraId="28683B7B" w14:textId="77777777" w:rsidTr="006A7CDE">
        <w:trPr>
          <w:trHeight w:val="85"/>
          <w:jc w:val="center"/>
        </w:trPr>
        <w:tc>
          <w:tcPr>
            <w:tcW w:w="580" w:type="dxa"/>
            <w:tcBorders>
              <w:top w:val="nil"/>
              <w:left w:val="single" w:sz="4" w:space="0" w:color="auto"/>
              <w:bottom w:val="single" w:sz="4" w:space="0" w:color="auto"/>
              <w:right w:val="single" w:sz="4" w:space="0" w:color="auto"/>
            </w:tcBorders>
            <w:noWrap/>
            <w:vAlign w:val="center"/>
            <w:hideMark/>
          </w:tcPr>
          <w:p w14:paraId="757D1129" w14:textId="77777777" w:rsidR="00AF36DF" w:rsidRPr="00AF36DF" w:rsidRDefault="00AF36DF" w:rsidP="00AF36DF">
            <w:pPr>
              <w:rPr>
                <w:color w:val="000000"/>
                <w:sz w:val="18"/>
                <w:szCs w:val="18"/>
              </w:rPr>
            </w:pPr>
            <w:r w:rsidRPr="00AF36DF">
              <w:rPr>
                <w:color w:val="000000"/>
                <w:sz w:val="18"/>
                <w:szCs w:val="18"/>
              </w:rPr>
              <w:t>232</w:t>
            </w:r>
          </w:p>
        </w:tc>
        <w:tc>
          <w:tcPr>
            <w:tcW w:w="6820" w:type="dxa"/>
            <w:tcBorders>
              <w:top w:val="nil"/>
              <w:left w:val="nil"/>
              <w:bottom w:val="single" w:sz="4" w:space="0" w:color="auto"/>
              <w:right w:val="single" w:sz="4" w:space="0" w:color="auto"/>
            </w:tcBorders>
            <w:vAlign w:val="center"/>
            <w:hideMark/>
          </w:tcPr>
          <w:p w14:paraId="5A08522C" w14:textId="77777777" w:rsidR="00AF36DF" w:rsidRPr="00AF36DF" w:rsidRDefault="00AF36DF" w:rsidP="00AF36DF">
            <w:pPr>
              <w:rPr>
                <w:color w:val="000000"/>
                <w:sz w:val="18"/>
                <w:szCs w:val="18"/>
              </w:rPr>
            </w:pPr>
            <w:r w:rsidRPr="00AF36DF">
              <w:rPr>
                <w:color w:val="000000"/>
                <w:sz w:val="18"/>
                <w:szCs w:val="18"/>
              </w:rPr>
              <w:t>Obveze za materijalne rashode</w:t>
            </w:r>
          </w:p>
        </w:tc>
        <w:tc>
          <w:tcPr>
            <w:tcW w:w="1280" w:type="dxa"/>
            <w:tcBorders>
              <w:top w:val="nil"/>
              <w:left w:val="nil"/>
              <w:bottom w:val="single" w:sz="4" w:space="0" w:color="auto"/>
              <w:right w:val="single" w:sz="4" w:space="0" w:color="auto"/>
            </w:tcBorders>
            <w:noWrap/>
            <w:vAlign w:val="center"/>
            <w:hideMark/>
          </w:tcPr>
          <w:p w14:paraId="0C453AA1" w14:textId="77777777" w:rsidR="00AF36DF" w:rsidRPr="00AF36DF" w:rsidRDefault="00AF36DF" w:rsidP="00AF36DF">
            <w:pPr>
              <w:jc w:val="right"/>
              <w:rPr>
                <w:color w:val="000000"/>
                <w:sz w:val="18"/>
                <w:szCs w:val="18"/>
              </w:rPr>
            </w:pPr>
            <w:r w:rsidRPr="00AF36DF">
              <w:rPr>
                <w:color w:val="000000"/>
                <w:sz w:val="18"/>
                <w:szCs w:val="18"/>
              </w:rPr>
              <w:t>62.100,07</w:t>
            </w:r>
          </w:p>
        </w:tc>
        <w:tc>
          <w:tcPr>
            <w:tcW w:w="1300" w:type="dxa"/>
            <w:tcBorders>
              <w:top w:val="nil"/>
              <w:left w:val="nil"/>
              <w:bottom w:val="single" w:sz="4" w:space="0" w:color="auto"/>
              <w:right w:val="single" w:sz="4" w:space="0" w:color="auto"/>
            </w:tcBorders>
            <w:noWrap/>
            <w:vAlign w:val="center"/>
            <w:hideMark/>
          </w:tcPr>
          <w:p w14:paraId="56E6E164" w14:textId="77777777" w:rsidR="00AF36DF" w:rsidRPr="00AF36DF" w:rsidRDefault="00AF36DF" w:rsidP="00AF36DF">
            <w:pPr>
              <w:jc w:val="right"/>
              <w:rPr>
                <w:color w:val="000000"/>
                <w:sz w:val="18"/>
                <w:szCs w:val="18"/>
              </w:rPr>
            </w:pPr>
            <w:r w:rsidRPr="00AF36DF">
              <w:rPr>
                <w:color w:val="000000"/>
                <w:sz w:val="18"/>
                <w:szCs w:val="18"/>
              </w:rPr>
              <w:t>56.883,16</w:t>
            </w:r>
          </w:p>
        </w:tc>
        <w:tc>
          <w:tcPr>
            <w:tcW w:w="1300" w:type="dxa"/>
            <w:tcBorders>
              <w:top w:val="nil"/>
              <w:left w:val="nil"/>
              <w:bottom w:val="single" w:sz="4" w:space="0" w:color="auto"/>
              <w:right w:val="single" w:sz="4" w:space="0" w:color="auto"/>
            </w:tcBorders>
            <w:noWrap/>
            <w:vAlign w:val="center"/>
            <w:hideMark/>
          </w:tcPr>
          <w:p w14:paraId="7261AE4A" w14:textId="77777777" w:rsidR="00AF36DF" w:rsidRPr="00AF36DF" w:rsidRDefault="00AF36DF" w:rsidP="00AF36DF">
            <w:pPr>
              <w:jc w:val="right"/>
              <w:rPr>
                <w:color w:val="000000"/>
                <w:sz w:val="18"/>
                <w:szCs w:val="18"/>
              </w:rPr>
            </w:pPr>
            <w:r w:rsidRPr="00AF36DF">
              <w:rPr>
                <w:color w:val="000000"/>
                <w:sz w:val="18"/>
                <w:szCs w:val="18"/>
              </w:rPr>
              <w:t>5.216,91</w:t>
            </w:r>
          </w:p>
        </w:tc>
      </w:tr>
      <w:tr w:rsidR="00AF36DF" w:rsidRPr="00AF36DF" w14:paraId="75060B18" w14:textId="77777777" w:rsidTr="006A7CDE">
        <w:trPr>
          <w:trHeight w:val="64"/>
          <w:jc w:val="center"/>
        </w:trPr>
        <w:tc>
          <w:tcPr>
            <w:tcW w:w="580" w:type="dxa"/>
            <w:tcBorders>
              <w:top w:val="nil"/>
              <w:left w:val="single" w:sz="4" w:space="0" w:color="auto"/>
              <w:bottom w:val="single" w:sz="4" w:space="0" w:color="auto"/>
              <w:right w:val="single" w:sz="4" w:space="0" w:color="auto"/>
            </w:tcBorders>
            <w:noWrap/>
            <w:vAlign w:val="center"/>
            <w:hideMark/>
          </w:tcPr>
          <w:p w14:paraId="41BE950E" w14:textId="77777777" w:rsidR="00AF36DF" w:rsidRPr="00AF36DF" w:rsidRDefault="00AF36DF" w:rsidP="00AF36DF">
            <w:pPr>
              <w:rPr>
                <w:color w:val="000000"/>
                <w:sz w:val="18"/>
                <w:szCs w:val="18"/>
              </w:rPr>
            </w:pPr>
            <w:r w:rsidRPr="00AF36DF">
              <w:rPr>
                <w:color w:val="000000"/>
                <w:sz w:val="18"/>
                <w:szCs w:val="18"/>
              </w:rPr>
              <w:t>234</w:t>
            </w:r>
          </w:p>
        </w:tc>
        <w:tc>
          <w:tcPr>
            <w:tcW w:w="6820" w:type="dxa"/>
            <w:tcBorders>
              <w:top w:val="nil"/>
              <w:left w:val="nil"/>
              <w:bottom w:val="single" w:sz="4" w:space="0" w:color="auto"/>
              <w:right w:val="single" w:sz="4" w:space="0" w:color="auto"/>
            </w:tcBorders>
            <w:vAlign w:val="center"/>
            <w:hideMark/>
          </w:tcPr>
          <w:p w14:paraId="47691CD7" w14:textId="77777777" w:rsidR="00AF36DF" w:rsidRPr="00AF36DF" w:rsidRDefault="00AF36DF" w:rsidP="00AF36DF">
            <w:pPr>
              <w:rPr>
                <w:color w:val="000000"/>
                <w:sz w:val="18"/>
                <w:szCs w:val="18"/>
              </w:rPr>
            </w:pPr>
            <w:r w:rsidRPr="00AF36DF">
              <w:rPr>
                <w:color w:val="000000"/>
                <w:sz w:val="18"/>
                <w:szCs w:val="18"/>
              </w:rPr>
              <w:t>Obveze za financijske rashode</w:t>
            </w:r>
          </w:p>
        </w:tc>
        <w:tc>
          <w:tcPr>
            <w:tcW w:w="1280" w:type="dxa"/>
            <w:tcBorders>
              <w:top w:val="nil"/>
              <w:left w:val="nil"/>
              <w:bottom w:val="single" w:sz="4" w:space="0" w:color="auto"/>
              <w:right w:val="single" w:sz="4" w:space="0" w:color="auto"/>
            </w:tcBorders>
            <w:noWrap/>
            <w:vAlign w:val="center"/>
            <w:hideMark/>
          </w:tcPr>
          <w:p w14:paraId="26844D62" w14:textId="77777777" w:rsidR="00AF36DF" w:rsidRPr="00AF36DF" w:rsidRDefault="00AF36DF" w:rsidP="00AF36DF">
            <w:pPr>
              <w:jc w:val="right"/>
              <w:rPr>
                <w:color w:val="000000"/>
                <w:sz w:val="18"/>
                <w:szCs w:val="18"/>
              </w:rPr>
            </w:pPr>
            <w:r w:rsidRPr="00AF36DF">
              <w:rPr>
                <w:color w:val="000000"/>
                <w:sz w:val="18"/>
                <w:szCs w:val="18"/>
              </w:rPr>
              <w:t>19.497,70</w:t>
            </w:r>
          </w:p>
        </w:tc>
        <w:tc>
          <w:tcPr>
            <w:tcW w:w="1300" w:type="dxa"/>
            <w:tcBorders>
              <w:top w:val="nil"/>
              <w:left w:val="nil"/>
              <w:bottom w:val="single" w:sz="4" w:space="0" w:color="auto"/>
              <w:right w:val="single" w:sz="4" w:space="0" w:color="auto"/>
            </w:tcBorders>
            <w:noWrap/>
            <w:vAlign w:val="center"/>
            <w:hideMark/>
          </w:tcPr>
          <w:p w14:paraId="3C9963F2" w14:textId="77777777" w:rsidR="00AF36DF" w:rsidRPr="00AF36DF" w:rsidRDefault="00AF36DF" w:rsidP="00AF36DF">
            <w:pPr>
              <w:jc w:val="right"/>
              <w:rPr>
                <w:color w:val="000000"/>
                <w:sz w:val="18"/>
                <w:szCs w:val="18"/>
              </w:rPr>
            </w:pPr>
            <w:r w:rsidRPr="00AF36DF">
              <w:rPr>
                <w:color w:val="000000"/>
                <w:sz w:val="18"/>
                <w:szCs w:val="18"/>
              </w:rPr>
              <w:t>19.497,70</w:t>
            </w:r>
          </w:p>
        </w:tc>
        <w:tc>
          <w:tcPr>
            <w:tcW w:w="1300" w:type="dxa"/>
            <w:tcBorders>
              <w:top w:val="nil"/>
              <w:left w:val="nil"/>
              <w:bottom w:val="single" w:sz="4" w:space="0" w:color="auto"/>
              <w:right w:val="single" w:sz="4" w:space="0" w:color="auto"/>
            </w:tcBorders>
            <w:noWrap/>
            <w:vAlign w:val="center"/>
            <w:hideMark/>
          </w:tcPr>
          <w:p w14:paraId="639C0F5B" w14:textId="77777777" w:rsidR="00AF36DF" w:rsidRPr="00AF36DF" w:rsidRDefault="00AF36DF" w:rsidP="00AF36DF">
            <w:pPr>
              <w:jc w:val="right"/>
              <w:rPr>
                <w:color w:val="000000"/>
                <w:sz w:val="18"/>
                <w:szCs w:val="18"/>
              </w:rPr>
            </w:pPr>
            <w:r w:rsidRPr="00AF36DF">
              <w:rPr>
                <w:color w:val="000000"/>
                <w:sz w:val="18"/>
                <w:szCs w:val="18"/>
              </w:rPr>
              <w:t>0,00</w:t>
            </w:r>
          </w:p>
        </w:tc>
      </w:tr>
      <w:tr w:rsidR="00AF36DF" w:rsidRPr="00AF36DF" w14:paraId="63E08503" w14:textId="77777777" w:rsidTr="006A7CDE">
        <w:trPr>
          <w:trHeight w:val="78"/>
          <w:jc w:val="center"/>
        </w:trPr>
        <w:tc>
          <w:tcPr>
            <w:tcW w:w="580" w:type="dxa"/>
            <w:tcBorders>
              <w:top w:val="nil"/>
              <w:left w:val="single" w:sz="4" w:space="0" w:color="auto"/>
              <w:bottom w:val="single" w:sz="4" w:space="0" w:color="auto"/>
              <w:right w:val="single" w:sz="4" w:space="0" w:color="auto"/>
            </w:tcBorders>
            <w:noWrap/>
            <w:vAlign w:val="center"/>
            <w:hideMark/>
          </w:tcPr>
          <w:p w14:paraId="03E48D49" w14:textId="77777777" w:rsidR="00AF36DF" w:rsidRPr="00AF36DF" w:rsidRDefault="00AF36DF" w:rsidP="00AF36DF">
            <w:pPr>
              <w:rPr>
                <w:color w:val="000000"/>
                <w:sz w:val="18"/>
                <w:szCs w:val="18"/>
              </w:rPr>
            </w:pPr>
            <w:r w:rsidRPr="00AF36DF">
              <w:rPr>
                <w:color w:val="000000"/>
                <w:sz w:val="18"/>
                <w:szCs w:val="18"/>
              </w:rPr>
              <w:t>235</w:t>
            </w:r>
          </w:p>
        </w:tc>
        <w:tc>
          <w:tcPr>
            <w:tcW w:w="6820" w:type="dxa"/>
            <w:tcBorders>
              <w:top w:val="nil"/>
              <w:left w:val="nil"/>
              <w:bottom w:val="single" w:sz="4" w:space="0" w:color="auto"/>
              <w:right w:val="single" w:sz="4" w:space="0" w:color="auto"/>
            </w:tcBorders>
            <w:vAlign w:val="center"/>
            <w:hideMark/>
          </w:tcPr>
          <w:p w14:paraId="720CDCD8" w14:textId="77777777" w:rsidR="00AF36DF" w:rsidRPr="00AF36DF" w:rsidRDefault="00AF36DF" w:rsidP="00AF36DF">
            <w:pPr>
              <w:rPr>
                <w:color w:val="000000"/>
                <w:sz w:val="18"/>
                <w:szCs w:val="18"/>
              </w:rPr>
            </w:pPr>
            <w:r w:rsidRPr="00AF36DF">
              <w:rPr>
                <w:color w:val="000000"/>
                <w:sz w:val="18"/>
                <w:szCs w:val="18"/>
              </w:rPr>
              <w:t>Obveze za subvencije</w:t>
            </w:r>
          </w:p>
        </w:tc>
        <w:tc>
          <w:tcPr>
            <w:tcW w:w="1280" w:type="dxa"/>
            <w:tcBorders>
              <w:top w:val="nil"/>
              <w:left w:val="nil"/>
              <w:bottom w:val="single" w:sz="4" w:space="0" w:color="auto"/>
              <w:right w:val="single" w:sz="4" w:space="0" w:color="auto"/>
            </w:tcBorders>
            <w:noWrap/>
            <w:vAlign w:val="center"/>
            <w:hideMark/>
          </w:tcPr>
          <w:p w14:paraId="72813490" w14:textId="77777777" w:rsidR="00AF36DF" w:rsidRPr="00AF36DF" w:rsidRDefault="00AF36DF" w:rsidP="00AF36DF">
            <w:pPr>
              <w:jc w:val="right"/>
              <w:rPr>
                <w:color w:val="000000"/>
                <w:sz w:val="18"/>
                <w:szCs w:val="18"/>
              </w:rPr>
            </w:pPr>
            <w:r w:rsidRPr="00AF36DF">
              <w:rPr>
                <w:color w:val="000000"/>
                <w:sz w:val="18"/>
                <w:szCs w:val="18"/>
              </w:rPr>
              <w:t>1.905,63</w:t>
            </w:r>
          </w:p>
        </w:tc>
        <w:tc>
          <w:tcPr>
            <w:tcW w:w="1300" w:type="dxa"/>
            <w:tcBorders>
              <w:top w:val="nil"/>
              <w:left w:val="nil"/>
              <w:bottom w:val="single" w:sz="4" w:space="0" w:color="auto"/>
              <w:right w:val="single" w:sz="4" w:space="0" w:color="auto"/>
            </w:tcBorders>
            <w:noWrap/>
            <w:vAlign w:val="center"/>
            <w:hideMark/>
          </w:tcPr>
          <w:p w14:paraId="61CA804E" w14:textId="77777777" w:rsidR="00AF36DF" w:rsidRPr="00AF36DF" w:rsidRDefault="00AF36DF" w:rsidP="00AF36DF">
            <w:pPr>
              <w:jc w:val="right"/>
              <w:rPr>
                <w:color w:val="000000"/>
                <w:sz w:val="18"/>
                <w:szCs w:val="18"/>
              </w:rPr>
            </w:pPr>
            <w:r w:rsidRPr="00AF36DF">
              <w:rPr>
                <w:color w:val="000000"/>
                <w:sz w:val="18"/>
                <w:szCs w:val="18"/>
              </w:rPr>
              <w:t>1.905,63</w:t>
            </w:r>
          </w:p>
        </w:tc>
        <w:tc>
          <w:tcPr>
            <w:tcW w:w="1300" w:type="dxa"/>
            <w:tcBorders>
              <w:top w:val="nil"/>
              <w:left w:val="nil"/>
              <w:bottom w:val="single" w:sz="4" w:space="0" w:color="auto"/>
              <w:right w:val="single" w:sz="4" w:space="0" w:color="auto"/>
            </w:tcBorders>
            <w:noWrap/>
            <w:vAlign w:val="center"/>
            <w:hideMark/>
          </w:tcPr>
          <w:p w14:paraId="30A92440" w14:textId="77777777" w:rsidR="00AF36DF" w:rsidRPr="00AF36DF" w:rsidRDefault="00AF36DF" w:rsidP="00AF36DF">
            <w:pPr>
              <w:jc w:val="right"/>
              <w:rPr>
                <w:color w:val="000000"/>
                <w:sz w:val="18"/>
                <w:szCs w:val="18"/>
              </w:rPr>
            </w:pPr>
            <w:r w:rsidRPr="00AF36DF">
              <w:rPr>
                <w:color w:val="000000"/>
                <w:sz w:val="18"/>
                <w:szCs w:val="18"/>
              </w:rPr>
              <w:t>0,00</w:t>
            </w:r>
          </w:p>
        </w:tc>
      </w:tr>
      <w:tr w:rsidR="00AF36DF" w:rsidRPr="00AF36DF" w14:paraId="56C6B714" w14:textId="77777777" w:rsidTr="006A7CDE">
        <w:trPr>
          <w:trHeight w:val="64"/>
          <w:jc w:val="center"/>
        </w:trPr>
        <w:tc>
          <w:tcPr>
            <w:tcW w:w="580" w:type="dxa"/>
            <w:tcBorders>
              <w:top w:val="nil"/>
              <w:left w:val="single" w:sz="4" w:space="0" w:color="auto"/>
              <w:bottom w:val="single" w:sz="4" w:space="0" w:color="auto"/>
              <w:right w:val="single" w:sz="4" w:space="0" w:color="auto"/>
            </w:tcBorders>
            <w:noWrap/>
            <w:vAlign w:val="center"/>
            <w:hideMark/>
          </w:tcPr>
          <w:p w14:paraId="375BB528" w14:textId="77777777" w:rsidR="00AF36DF" w:rsidRPr="00AF36DF" w:rsidRDefault="00AF36DF" w:rsidP="00AF36DF">
            <w:pPr>
              <w:rPr>
                <w:color w:val="000000"/>
                <w:sz w:val="18"/>
                <w:szCs w:val="18"/>
              </w:rPr>
            </w:pPr>
            <w:r w:rsidRPr="00AF36DF">
              <w:rPr>
                <w:color w:val="000000"/>
                <w:sz w:val="18"/>
                <w:szCs w:val="18"/>
              </w:rPr>
              <w:t>236</w:t>
            </w:r>
          </w:p>
        </w:tc>
        <w:tc>
          <w:tcPr>
            <w:tcW w:w="6820" w:type="dxa"/>
            <w:tcBorders>
              <w:top w:val="nil"/>
              <w:left w:val="nil"/>
              <w:bottom w:val="single" w:sz="4" w:space="0" w:color="auto"/>
              <w:right w:val="single" w:sz="4" w:space="0" w:color="auto"/>
            </w:tcBorders>
            <w:vAlign w:val="center"/>
            <w:hideMark/>
          </w:tcPr>
          <w:p w14:paraId="54419D0A" w14:textId="77777777" w:rsidR="00AF36DF" w:rsidRPr="00AF36DF" w:rsidRDefault="00AF36DF" w:rsidP="00AF36DF">
            <w:pPr>
              <w:rPr>
                <w:color w:val="000000"/>
                <w:sz w:val="18"/>
                <w:szCs w:val="18"/>
              </w:rPr>
            </w:pPr>
            <w:r w:rsidRPr="00AF36DF">
              <w:rPr>
                <w:color w:val="000000"/>
                <w:sz w:val="18"/>
                <w:szCs w:val="18"/>
              </w:rPr>
              <w:t>Obaveze za pomoći dane u inozemstvo i unutar općeg proračuna</w:t>
            </w:r>
          </w:p>
        </w:tc>
        <w:tc>
          <w:tcPr>
            <w:tcW w:w="1280" w:type="dxa"/>
            <w:tcBorders>
              <w:top w:val="nil"/>
              <w:left w:val="nil"/>
              <w:bottom w:val="single" w:sz="4" w:space="0" w:color="auto"/>
              <w:right w:val="single" w:sz="4" w:space="0" w:color="auto"/>
            </w:tcBorders>
            <w:noWrap/>
            <w:vAlign w:val="center"/>
            <w:hideMark/>
          </w:tcPr>
          <w:p w14:paraId="74327CD8" w14:textId="77777777" w:rsidR="00AF36DF" w:rsidRPr="00AF36DF" w:rsidRDefault="00AF36DF" w:rsidP="00AF36DF">
            <w:pPr>
              <w:jc w:val="right"/>
              <w:rPr>
                <w:color w:val="000000"/>
                <w:sz w:val="18"/>
                <w:szCs w:val="18"/>
              </w:rPr>
            </w:pPr>
            <w:r w:rsidRPr="00AF36DF">
              <w:rPr>
                <w:color w:val="000000"/>
                <w:sz w:val="18"/>
                <w:szCs w:val="18"/>
              </w:rPr>
              <w:t>29.695,75</w:t>
            </w:r>
          </w:p>
        </w:tc>
        <w:tc>
          <w:tcPr>
            <w:tcW w:w="1300" w:type="dxa"/>
            <w:tcBorders>
              <w:top w:val="nil"/>
              <w:left w:val="nil"/>
              <w:bottom w:val="single" w:sz="4" w:space="0" w:color="auto"/>
              <w:right w:val="single" w:sz="4" w:space="0" w:color="auto"/>
            </w:tcBorders>
            <w:noWrap/>
            <w:vAlign w:val="center"/>
            <w:hideMark/>
          </w:tcPr>
          <w:p w14:paraId="4FEC601B" w14:textId="77777777" w:rsidR="00AF36DF" w:rsidRPr="00AF36DF" w:rsidRDefault="00AF36DF" w:rsidP="00AF36DF">
            <w:pPr>
              <w:jc w:val="right"/>
              <w:rPr>
                <w:color w:val="000000"/>
                <w:sz w:val="18"/>
                <w:szCs w:val="18"/>
              </w:rPr>
            </w:pPr>
            <w:r w:rsidRPr="00AF36DF">
              <w:rPr>
                <w:color w:val="000000"/>
                <w:sz w:val="18"/>
                <w:szCs w:val="18"/>
              </w:rPr>
              <w:t>29.695,75</w:t>
            </w:r>
          </w:p>
        </w:tc>
        <w:tc>
          <w:tcPr>
            <w:tcW w:w="1300" w:type="dxa"/>
            <w:tcBorders>
              <w:top w:val="nil"/>
              <w:left w:val="nil"/>
              <w:bottom w:val="single" w:sz="4" w:space="0" w:color="auto"/>
              <w:right w:val="single" w:sz="4" w:space="0" w:color="auto"/>
            </w:tcBorders>
            <w:noWrap/>
            <w:vAlign w:val="center"/>
            <w:hideMark/>
          </w:tcPr>
          <w:p w14:paraId="3A2FCC8B" w14:textId="77777777" w:rsidR="00AF36DF" w:rsidRPr="00AF36DF" w:rsidRDefault="00AF36DF" w:rsidP="00AF36DF">
            <w:pPr>
              <w:jc w:val="right"/>
              <w:rPr>
                <w:color w:val="000000"/>
                <w:sz w:val="18"/>
                <w:szCs w:val="18"/>
              </w:rPr>
            </w:pPr>
            <w:r w:rsidRPr="00AF36DF">
              <w:rPr>
                <w:color w:val="000000"/>
                <w:sz w:val="18"/>
                <w:szCs w:val="18"/>
              </w:rPr>
              <w:t>0,00</w:t>
            </w:r>
          </w:p>
        </w:tc>
      </w:tr>
      <w:tr w:rsidR="00AF36DF" w:rsidRPr="00AF36DF" w14:paraId="407BC2F3" w14:textId="77777777" w:rsidTr="006A7CDE">
        <w:trPr>
          <w:trHeight w:val="64"/>
          <w:jc w:val="center"/>
        </w:trPr>
        <w:tc>
          <w:tcPr>
            <w:tcW w:w="580" w:type="dxa"/>
            <w:tcBorders>
              <w:top w:val="nil"/>
              <w:left w:val="single" w:sz="4" w:space="0" w:color="auto"/>
              <w:bottom w:val="single" w:sz="4" w:space="0" w:color="auto"/>
              <w:right w:val="single" w:sz="4" w:space="0" w:color="auto"/>
            </w:tcBorders>
            <w:noWrap/>
            <w:vAlign w:val="center"/>
            <w:hideMark/>
          </w:tcPr>
          <w:p w14:paraId="206A5827" w14:textId="77777777" w:rsidR="00AF36DF" w:rsidRPr="00AF36DF" w:rsidRDefault="00AF36DF" w:rsidP="00AF36DF">
            <w:pPr>
              <w:rPr>
                <w:color w:val="000000"/>
                <w:sz w:val="18"/>
                <w:szCs w:val="18"/>
              </w:rPr>
            </w:pPr>
            <w:r w:rsidRPr="00AF36DF">
              <w:rPr>
                <w:color w:val="000000"/>
                <w:sz w:val="18"/>
                <w:szCs w:val="18"/>
              </w:rPr>
              <w:t>237</w:t>
            </w:r>
          </w:p>
        </w:tc>
        <w:tc>
          <w:tcPr>
            <w:tcW w:w="6820" w:type="dxa"/>
            <w:tcBorders>
              <w:top w:val="nil"/>
              <w:left w:val="nil"/>
              <w:bottom w:val="single" w:sz="4" w:space="0" w:color="auto"/>
              <w:right w:val="single" w:sz="4" w:space="0" w:color="auto"/>
            </w:tcBorders>
            <w:vAlign w:val="center"/>
            <w:hideMark/>
          </w:tcPr>
          <w:p w14:paraId="2AC49A80" w14:textId="77777777" w:rsidR="00AF36DF" w:rsidRPr="00AF36DF" w:rsidRDefault="00AF36DF" w:rsidP="00AF36DF">
            <w:pPr>
              <w:rPr>
                <w:color w:val="000000"/>
                <w:sz w:val="18"/>
                <w:szCs w:val="18"/>
              </w:rPr>
            </w:pPr>
            <w:r w:rsidRPr="00AF36DF">
              <w:rPr>
                <w:color w:val="000000"/>
                <w:sz w:val="18"/>
                <w:szCs w:val="18"/>
              </w:rPr>
              <w:t>Obveze za naknade građanima i kućanstvima</w:t>
            </w:r>
          </w:p>
        </w:tc>
        <w:tc>
          <w:tcPr>
            <w:tcW w:w="1280" w:type="dxa"/>
            <w:tcBorders>
              <w:top w:val="nil"/>
              <w:left w:val="nil"/>
              <w:bottom w:val="single" w:sz="4" w:space="0" w:color="auto"/>
              <w:right w:val="single" w:sz="4" w:space="0" w:color="auto"/>
            </w:tcBorders>
            <w:noWrap/>
            <w:vAlign w:val="center"/>
            <w:hideMark/>
          </w:tcPr>
          <w:p w14:paraId="5367DB2B" w14:textId="77777777" w:rsidR="00AF36DF" w:rsidRPr="00AF36DF" w:rsidRDefault="00AF36DF" w:rsidP="00AF36DF">
            <w:pPr>
              <w:jc w:val="right"/>
              <w:rPr>
                <w:color w:val="000000"/>
                <w:sz w:val="18"/>
                <w:szCs w:val="18"/>
              </w:rPr>
            </w:pPr>
            <w:r w:rsidRPr="00AF36DF">
              <w:rPr>
                <w:color w:val="000000"/>
                <w:sz w:val="18"/>
                <w:szCs w:val="18"/>
              </w:rPr>
              <w:t>8.922,67</w:t>
            </w:r>
          </w:p>
        </w:tc>
        <w:tc>
          <w:tcPr>
            <w:tcW w:w="1300" w:type="dxa"/>
            <w:tcBorders>
              <w:top w:val="nil"/>
              <w:left w:val="nil"/>
              <w:bottom w:val="single" w:sz="4" w:space="0" w:color="auto"/>
              <w:right w:val="single" w:sz="4" w:space="0" w:color="auto"/>
            </w:tcBorders>
            <w:noWrap/>
            <w:vAlign w:val="center"/>
            <w:hideMark/>
          </w:tcPr>
          <w:p w14:paraId="524FE313" w14:textId="77777777" w:rsidR="00AF36DF" w:rsidRPr="00AF36DF" w:rsidRDefault="00AF36DF" w:rsidP="00AF36DF">
            <w:pPr>
              <w:jc w:val="right"/>
              <w:rPr>
                <w:color w:val="000000"/>
                <w:sz w:val="18"/>
                <w:szCs w:val="18"/>
              </w:rPr>
            </w:pPr>
            <w:r w:rsidRPr="00AF36DF">
              <w:rPr>
                <w:color w:val="000000"/>
                <w:sz w:val="18"/>
                <w:szCs w:val="18"/>
              </w:rPr>
              <w:t>8.922,67</w:t>
            </w:r>
          </w:p>
        </w:tc>
        <w:tc>
          <w:tcPr>
            <w:tcW w:w="1300" w:type="dxa"/>
            <w:tcBorders>
              <w:top w:val="nil"/>
              <w:left w:val="nil"/>
              <w:bottom w:val="single" w:sz="4" w:space="0" w:color="auto"/>
              <w:right w:val="single" w:sz="4" w:space="0" w:color="auto"/>
            </w:tcBorders>
            <w:noWrap/>
            <w:vAlign w:val="center"/>
            <w:hideMark/>
          </w:tcPr>
          <w:p w14:paraId="5DC743AA" w14:textId="77777777" w:rsidR="00AF36DF" w:rsidRPr="00AF36DF" w:rsidRDefault="00AF36DF" w:rsidP="00AF36DF">
            <w:pPr>
              <w:jc w:val="right"/>
              <w:rPr>
                <w:color w:val="000000"/>
                <w:sz w:val="18"/>
                <w:szCs w:val="18"/>
              </w:rPr>
            </w:pPr>
            <w:r w:rsidRPr="00AF36DF">
              <w:rPr>
                <w:color w:val="000000"/>
                <w:sz w:val="18"/>
                <w:szCs w:val="18"/>
              </w:rPr>
              <w:t>0,00</w:t>
            </w:r>
          </w:p>
        </w:tc>
      </w:tr>
      <w:tr w:rsidR="00AF36DF" w:rsidRPr="00AF36DF" w14:paraId="4157F363" w14:textId="77777777" w:rsidTr="006A7CDE">
        <w:trPr>
          <w:trHeight w:val="129"/>
          <w:jc w:val="center"/>
        </w:trPr>
        <w:tc>
          <w:tcPr>
            <w:tcW w:w="580" w:type="dxa"/>
            <w:tcBorders>
              <w:top w:val="nil"/>
              <w:left w:val="single" w:sz="4" w:space="0" w:color="auto"/>
              <w:bottom w:val="single" w:sz="4" w:space="0" w:color="auto"/>
              <w:right w:val="single" w:sz="4" w:space="0" w:color="auto"/>
            </w:tcBorders>
            <w:noWrap/>
            <w:vAlign w:val="center"/>
            <w:hideMark/>
          </w:tcPr>
          <w:p w14:paraId="66F2B739" w14:textId="77777777" w:rsidR="00AF36DF" w:rsidRPr="00AF36DF" w:rsidRDefault="00AF36DF" w:rsidP="00AF36DF">
            <w:pPr>
              <w:rPr>
                <w:color w:val="000000"/>
                <w:sz w:val="18"/>
                <w:szCs w:val="18"/>
              </w:rPr>
            </w:pPr>
            <w:r w:rsidRPr="00AF36DF">
              <w:rPr>
                <w:color w:val="000000"/>
                <w:sz w:val="18"/>
                <w:szCs w:val="18"/>
              </w:rPr>
              <w:t>238</w:t>
            </w:r>
          </w:p>
        </w:tc>
        <w:tc>
          <w:tcPr>
            <w:tcW w:w="6820" w:type="dxa"/>
            <w:tcBorders>
              <w:top w:val="nil"/>
              <w:left w:val="nil"/>
              <w:bottom w:val="single" w:sz="4" w:space="0" w:color="auto"/>
              <w:right w:val="single" w:sz="4" w:space="0" w:color="auto"/>
            </w:tcBorders>
            <w:vAlign w:val="center"/>
            <w:hideMark/>
          </w:tcPr>
          <w:p w14:paraId="086BE279" w14:textId="77777777" w:rsidR="00AF36DF" w:rsidRPr="00AF36DF" w:rsidRDefault="00AF36DF" w:rsidP="00AF36DF">
            <w:pPr>
              <w:rPr>
                <w:color w:val="000000"/>
                <w:sz w:val="18"/>
                <w:szCs w:val="18"/>
              </w:rPr>
            </w:pPr>
            <w:r w:rsidRPr="00AF36DF">
              <w:rPr>
                <w:color w:val="000000"/>
                <w:sz w:val="18"/>
                <w:szCs w:val="18"/>
              </w:rPr>
              <w:t>Obveze za kazne, naknade šteta i kapitalne pomoći</w:t>
            </w:r>
          </w:p>
        </w:tc>
        <w:tc>
          <w:tcPr>
            <w:tcW w:w="1280" w:type="dxa"/>
            <w:tcBorders>
              <w:top w:val="nil"/>
              <w:left w:val="nil"/>
              <w:bottom w:val="single" w:sz="4" w:space="0" w:color="auto"/>
              <w:right w:val="single" w:sz="4" w:space="0" w:color="auto"/>
            </w:tcBorders>
            <w:noWrap/>
            <w:vAlign w:val="center"/>
            <w:hideMark/>
          </w:tcPr>
          <w:p w14:paraId="2DDBEA7D" w14:textId="77777777" w:rsidR="00AF36DF" w:rsidRPr="00AF36DF" w:rsidRDefault="00AF36DF" w:rsidP="00AF36DF">
            <w:pPr>
              <w:jc w:val="right"/>
              <w:rPr>
                <w:color w:val="000000"/>
                <w:sz w:val="18"/>
                <w:szCs w:val="18"/>
              </w:rPr>
            </w:pPr>
            <w:r w:rsidRPr="00AF36DF">
              <w:rPr>
                <w:color w:val="000000"/>
                <w:sz w:val="18"/>
                <w:szCs w:val="18"/>
              </w:rPr>
              <w:t>179.915,76</w:t>
            </w:r>
          </w:p>
        </w:tc>
        <w:tc>
          <w:tcPr>
            <w:tcW w:w="1300" w:type="dxa"/>
            <w:tcBorders>
              <w:top w:val="nil"/>
              <w:left w:val="nil"/>
              <w:bottom w:val="single" w:sz="4" w:space="0" w:color="auto"/>
              <w:right w:val="single" w:sz="4" w:space="0" w:color="auto"/>
            </w:tcBorders>
            <w:noWrap/>
            <w:vAlign w:val="center"/>
            <w:hideMark/>
          </w:tcPr>
          <w:p w14:paraId="68BF8F88" w14:textId="77777777" w:rsidR="00AF36DF" w:rsidRPr="00AF36DF" w:rsidRDefault="00AF36DF" w:rsidP="00AF36DF">
            <w:pPr>
              <w:jc w:val="right"/>
              <w:rPr>
                <w:color w:val="000000"/>
                <w:sz w:val="18"/>
                <w:szCs w:val="18"/>
              </w:rPr>
            </w:pPr>
            <w:r w:rsidRPr="00AF36DF">
              <w:rPr>
                <w:color w:val="000000"/>
                <w:sz w:val="18"/>
                <w:szCs w:val="18"/>
              </w:rPr>
              <w:t>179.915,76</w:t>
            </w:r>
          </w:p>
        </w:tc>
        <w:tc>
          <w:tcPr>
            <w:tcW w:w="1300" w:type="dxa"/>
            <w:tcBorders>
              <w:top w:val="nil"/>
              <w:left w:val="nil"/>
              <w:bottom w:val="single" w:sz="4" w:space="0" w:color="auto"/>
              <w:right w:val="single" w:sz="4" w:space="0" w:color="auto"/>
            </w:tcBorders>
            <w:noWrap/>
            <w:vAlign w:val="center"/>
            <w:hideMark/>
          </w:tcPr>
          <w:p w14:paraId="17F2313F" w14:textId="77777777" w:rsidR="00AF36DF" w:rsidRPr="00AF36DF" w:rsidRDefault="00AF36DF" w:rsidP="00AF36DF">
            <w:pPr>
              <w:jc w:val="right"/>
              <w:rPr>
                <w:color w:val="000000"/>
                <w:sz w:val="18"/>
                <w:szCs w:val="18"/>
              </w:rPr>
            </w:pPr>
            <w:r w:rsidRPr="00AF36DF">
              <w:rPr>
                <w:color w:val="000000"/>
                <w:sz w:val="18"/>
                <w:szCs w:val="18"/>
              </w:rPr>
              <w:t>0,00</w:t>
            </w:r>
          </w:p>
        </w:tc>
      </w:tr>
      <w:tr w:rsidR="00AF36DF" w:rsidRPr="00AF36DF" w14:paraId="7E0C2E3C" w14:textId="77777777" w:rsidTr="006A7CDE">
        <w:trPr>
          <w:trHeight w:val="64"/>
          <w:jc w:val="center"/>
        </w:trPr>
        <w:tc>
          <w:tcPr>
            <w:tcW w:w="580" w:type="dxa"/>
            <w:tcBorders>
              <w:top w:val="nil"/>
              <w:left w:val="single" w:sz="4" w:space="0" w:color="auto"/>
              <w:bottom w:val="single" w:sz="4" w:space="0" w:color="auto"/>
              <w:right w:val="single" w:sz="4" w:space="0" w:color="auto"/>
            </w:tcBorders>
            <w:noWrap/>
            <w:vAlign w:val="center"/>
            <w:hideMark/>
          </w:tcPr>
          <w:p w14:paraId="6620EAF7" w14:textId="77777777" w:rsidR="00AF36DF" w:rsidRPr="00AF36DF" w:rsidRDefault="00AF36DF" w:rsidP="00AF36DF">
            <w:pPr>
              <w:rPr>
                <w:color w:val="000000"/>
                <w:sz w:val="18"/>
                <w:szCs w:val="18"/>
              </w:rPr>
            </w:pPr>
            <w:r w:rsidRPr="00AF36DF">
              <w:rPr>
                <w:color w:val="000000"/>
                <w:sz w:val="18"/>
                <w:szCs w:val="18"/>
              </w:rPr>
              <w:t>239</w:t>
            </w:r>
          </w:p>
        </w:tc>
        <w:tc>
          <w:tcPr>
            <w:tcW w:w="6820" w:type="dxa"/>
            <w:tcBorders>
              <w:top w:val="nil"/>
              <w:left w:val="nil"/>
              <w:bottom w:val="single" w:sz="4" w:space="0" w:color="auto"/>
              <w:right w:val="single" w:sz="4" w:space="0" w:color="auto"/>
            </w:tcBorders>
            <w:vAlign w:val="center"/>
            <w:hideMark/>
          </w:tcPr>
          <w:p w14:paraId="17E2E2F2" w14:textId="77777777" w:rsidR="00AF36DF" w:rsidRPr="00AF36DF" w:rsidRDefault="00AF36DF" w:rsidP="00AF36DF">
            <w:pPr>
              <w:rPr>
                <w:color w:val="000000"/>
                <w:sz w:val="18"/>
                <w:szCs w:val="18"/>
              </w:rPr>
            </w:pPr>
            <w:r w:rsidRPr="00AF36DF">
              <w:rPr>
                <w:color w:val="000000"/>
                <w:sz w:val="18"/>
                <w:szCs w:val="18"/>
              </w:rPr>
              <w:t>Ostale tekuće obveze</w:t>
            </w:r>
          </w:p>
        </w:tc>
        <w:tc>
          <w:tcPr>
            <w:tcW w:w="1280" w:type="dxa"/>
            <w:tcBorders>
              <w:top w:val="nil"/>
              <w:left w:val="nil"/>
              <w:bottom w:val="single" w:sz="4" w:space="0" w:color="auto"/>
              <w:right w:val="single" w:sz="4" w:space="0" w:color="auto"/>
            </w:tcBorders>
            <w:noWrap/>
            <w:vAlign w:val="center"/>
            <w:hideMark/>
          </w:tcPr>
          <w:p w14:paraId="76290FE3" w14:textId="77777777" w:rsidR="00AF36DF" w:rsidRPr="00AF36DF" w:rsidRDefault="00AF36DF" w:rsidP="00AF36DF">
            <w:pPr>
              <w:jc w:val="right"/>
              <w:rPr>
                <w:color w:val="000000"/>
                <w:sz w:val="18"/>
                <w:szCs w:val="18"/>
              </w:rPr>
            </w:pPr>
            <w:r w:rsidRPr="00AF36DF">
              <w:rPr>
                <w:color w:val="000000"/>
                <w:sz w:val="18"/>
                <w:szCs w:val="18"/>
              </w:rPr>
              <w:t>46.594,08</w:t>
            </w:r>
          </w:p>
        </w:tc>
        <w:tc>
          <w:tcPr>
            <w:tcW w:w="1300" w:type="dxa"/>
            <w:tcBorders>
              <w:top w:val="nil"/>
              <w:left w:val="nil"/>
              <w:bottom w:val="single" w:sz="4" w:space="0" w:color="auto"/>
              <w:right w:val="single" w:sz="4" w:space="0" w:color="auto"/>
            </w:tcBorders>
            <w:noWrap/>
            <w:vAlign w:val="center"/>
            <w:hideMark/>
          </w:tcPr>
          <w:p w14:paraId="20537D97" w14:textId="77777777" w:rsidR="00AF36DF" w:rsidRPr="00AF36DF" w:rsidRDefault="00AF36DF" w:rsidP="00AF36DF">
            <w:pPr>
              <w:jc w:val="right"/>
              <w:rPr>
                <w:color w:val="000000"/>
                <w:sz w:val="18"/>
                <w:szCs w:val="18"/>
              </w:rPr>
            </w:pPr>
            <w:r w:rsidRPr="00AF36DF">
              <w:rPr>
                <w:color w:val="000000"/>
                <w:sz w:val="18"/>
                <w:szCs w:val="18"/>
              </w:rPr>
              <w:t>46.594,08</w:t>
            </w:r>
          </w:p>
        </w:tc>
        <w:tc>
          <w:tcPr>
            <w:tcW w:w="1300" w:type="dxa"/>
            <w:tcBorders>
              <w:top w:val="nil"/>
              <w:left w:val="nil"/>
              <w:bottom w:val="single" w:sz="4" w:space="0" w:color="auto"/>
              <w:right w:val="single" w:sz="4" w:space="0" w:color="auto"/>
            </w:tcBorders>
            <w:noWrap/>
            <w:vAlign w:val="center"/>
            <w:hideMark/>
          </w:tcPr>
          <w:p w14:paraId="3E05C2BA" w14:textId="77777777" w:rsidR="00AF36DF" w:rsidRPr="00AF36DF" w:rsidRDefault="00AF36DF" w:rsidP="00AF36DF">
            <w:pPr>
              <w:jc w:val="right"/>
              <w:rPr>
                <w:color w:val="000000"/>
                <w:sz w:val="18"/>
                <w:szCs w:val="18"/>
              </w:rPr>
            </w:pPr>
            <w:r w:rsidRPr="00AF36DF">
              <w:rPr>
                <w:color w:val="000000"/>
                <w:sz w:val="18"/>
                <w:szCs w:val="18"/>
              </w:rPr>
              <w:t>0,00</w:t>
            </w:r>
          </w:p>
        </w:tc>
      </w:tr>
      <w:tr w:rsidR="00AF36DF" w:rsidRPr="00AF36DF" w14:paraId="205F6A37" w14:textId="77777777" w:rsidTr="006A7CDE">
        <w:trPr>
          <w:trHeight w:val="122"/>
          <w:jc w:val="center"/>
        </w:trPr>
        <w:tc>
          <w:tcPr>
            <w:tcW w:w="580" w:type="dxa"/>
            <w:tcBorders>
              <w:top w:val="nil"/>
              <w:left w:val="single" w:sz="4" w:space="0" w:color="auto"/>
              <w:bottom w:val="single" w:sz="4" w:space="0" w:color="auto"/>
              <w:right w:val="single" w:sz="4" w:space="0" w:color="auto"/>
            </w:tcBorders>
            <w:noWrap/>
            <w:vAlign w:val="center"/>
            <w:hideMark/>
          </w:tcPr>
          <w:p w14:paraId="3456BDBE" w14:textId="77777777" w:rsidR="00AF36DF" w:rsidRPr="00AF36DF" w:rsidRDefault="00AF36DF" w:rsidP="00AF36DF">
            <w:pPr>
              <w:rPr>
                <w:b/>
                <w:bCs/>
                <w:color w:val="000000"/>
                <w:sz w:val="18"/>
                <w:szCs w:val="18"/>
              </w:rPr>
            </w:pPr>
            <w:r w:rsidRPr="00AF36DF">
              <w:rPr>
                <w:b/>
                <w:bCs/>
                <w:color w:val="000000"/>
                <w:sz w:val="18"/>
                <w:szCs w:val="18"/>
              </w:rPr>
              <w:t>24</w:t>
            </w:r>
          </w:p>
        </w:tc>
        <w:tc>
          <w:tcPr>
            <w:tcW w:w="6820" w:type="dxa"/>
            <w:tcBorders>
              <w:top w:val="nil"/>
              <w:left w:val="nil"/>
              <w:bottom w:val="single" w:sz="4" w:space="0" w:color="auto"/>
              <w:right w:val="single" w:sz="4" w:space="0" w:color="auto"/>
            </w:tcBorders>
            <w:vAlign w:val="center"/>
            <w:hideMark/>
          </w:tcPr>
          <w:p w14:paraId="7EB9E4EE" w14:textId="77777777" w:rsidR="00AF36DF" w:rsidRPr="00AF36DF" w:rsidRDefault="00AF36DF" w:rsidP="00AF36DF">
            <w:pPr>
              <w:rPr>
                <w:b/>
                <w:bCs/>
                <w:color w:val="000000"/>
                <w:sz w:val="18"/>
                <w:szCs w:val="18"/>
              </w:rPr>
            </w:pPr>
            <w:r w:rsidRPr="00AF36DF">
              <w:rPr>
                <w:b/>
                <w:bCs/>
                <w:color w:val="000000"/>
                <w:sz w:val="18"/>
                <w:szCs w:val="18"/>
              </w:rPr>
              <w:t>Obveze za nabavu nefinancijske imovine</w:t>
            </w:r>
          </w:p>
        </w:tc>
        <w:tc>
          <w:tcPr>
            <w:tcW w:w="1280" w:type="dxa"/>
            <w:tcBorders>
              <w:top w:val="nil"/>
              <w:left w:val="nil"/>
              <w:bottom w:val="single" w:sz="4" w:space="0" w:color="auto"/>
              <w:right w:val="single" w:sz="4" w:space="0" w:color="auto"/>
            </w:tcBorders>
            <w:noWrap/>
            <w:vAlign w:val="center"/>
            <w:hideMark/>
          </w:tcPr>
          <w:p w14:paraId="3C908688" w14:textId="77777777" w:rsidR="00AF36DF" w:rsidRPr="00AF36DF" w:rsidRDefault="00AF36DF" w:rsidP="00AF36DF">
            <w:pPr>
              <w:jc w:val="right"/>
              <w:rPr>
                <w:b/>
                <w:bCs/>
                <w:color w:val="000000"/>
                <w:sz w:val="18"/>
                <w:szCs w:val="18"/>
              </w:rPr>
            </w:pPr>
            <w:r w:rsidRPr="00AF36DF">
              <w:rPr>
                <w:b/>
                <w:bCs/>
                <w:color w:val="000000"/>
                <w:sz w:val="18"/>
                <w:szCs w:val="18"/>
              </w:rPr>
              <w:t>90.404,55</w:t>
            </w:r>
          </w:p>
        </w:tc>
        <w:tc>
          <w:tcPr>
            <w:tcW w:w="1300" w:type="dxa"/>
            <w:tcBorders>
              <w:top w:val="nil"/>
              <w:left w:val="nil"/>
              <w:bottom w:val="single" w:sz="4" w:space="0" w:color="auto"/>
              <w:right w:val="single" w:sz="4" w:space="0" w:color="auto"/>
            </w:tcBorders>
            <w:noWrap/>
            <w:vAlign w:val="center"/>
            <w:hideMark/>
          </w:tcPr>
          <w:p w14:paraId="0F85E3DB" w14:textId="77777777" w:rsidR="00AF36DF" w:rsidRPr="00AF36DF" w:rsidRDefault="00AF36DF" w:rsidP="00AF36DF">
            <w:pPr>
              <w:jc w:val="right"/>
              <w:rPr>
                <w:b/>
                <w:bCs/>
                <w:color w:val="000000"/>
                <w:sz w:val="18"/>
                <w:szCs w:val="18"/>
              </w:rPr>
            </w:pPr>
            <w:r w:rsidRPr="00AF36DF">
              <w:rPr>
                <w:b/>
                <w:bCs/>
                <w:color w:val="000000"/>
                <w:sz w:val="18"/>
                <w:szCs w:val="18"/>
              </w:rPr>
              <w:t>89.924,55</w:t>
            </w:r>
          </w:p>
        </w:tc>
        <w:tc>
          <w:tcPr>
            <w:tcW w:w="1300" w:type="dxa"/>
            <w:tcBorders>
              <w:top w:val="nil"/>
              <w:left w:val="nil"/>
              <w:bottom w:val="single" w:sz="4" w:space="0" w:color="auto"/>
              <w:right w:val="single" w:sz="4" w:space="0" w:color="auto"/>
            </w:tcBorders>
            <w:noWrap/>
            <w:vAlign w:val="center"/>
            <w:hideMark/>
          </w:tcPr>
          <w:p w14:paraId="1E82F0DF" w14:textId="77777777" w:rsidR="00AF36DF" w:rsidRPr="00AF36DF" w:rsidRDefault="00AF36DF" w:rsidP="00AF36DF">
            <w:pPr>
              <w:jc w:val="right"/>
              <w:rPr>
                <w:b/>
                <w:bCs/>
                <w:color w:val="000000"/>
                <w:sz w:val="18"/>
                <w:szCs w:val="18"/>
              </w:rPr>
            </w:pPr>
            <w:r w:rsidRPr="00AF36DF">
              <w:rPr>
                <w:b/>
                <w:bCs/>
                <w:color w:val="000000"/>
                <w:sz w:val="18"/>
                <w:szCs w:val="18"/>
              </w:rPr>
              <w:t>480,00</w:t>
            </w:r>
          </w:p>
        </w:tc>
      </w:tr>
      <w:tr w:rsidR="00AF36DF" w:rsidRPr="00AF36DF" w14:paraId="6862CF62" w14:textId="77777777" w:rsidTr="006A7CDE">
        <w:trPr>
          <w:trHeight w:val="64"/>
          <w:jc w:val="center"/>
        </w:trPr>
        <w:tc>
          <w:tcPr>
            <w:tcW w:w="580" w:type="dxa"/>
            <w:tcBorders>
              <w:top w:val="nil"/>
              <w:left w:val="single" w:sz="4" w:space="0" w:color="auto"/>
              <w:bottom w:val="single" w:sz="4" w:space="0" w:color="auto"/>
              <w:right w:val="single" w:sz="4" w:space="0" w:color="auto"/>
            </w:tcBorders>
            <w:noWrap/>
            <w:vAlign w:val="center"/>
            <w:hideMark/>
          </w:tcPr>
          <w:p w14:paraId="077A733C" w14:textId="77777777" w:rsidR="00AF36DF" w:rsidRPr="00AF36DF" w:rsidRDefault="00AF36DF" w:rsidP="00AF36DF">
            <w:pPr>
              <w:rPr>
                <w:color w:val="000000"/>
                <w:sz w:val="18"/>
                <w:szCs w:val="18"/>
              </w:rPr>
            </w:pPr>
            <w:r w:rsidRPr="00AF36DF">
              <w:rPr>
                <w:color w:val="000000"/>
                <w:sz w:val="18"/>
                <w:szCs w:val="18"/>
              </w:rPr>
              <w:t>242</w:t>
            </w:r>
          </w:p>
        </w:tc>
        <w:tc>
          <w:tcPr>
            <w:tcW w:w="6820" w:type="dxa"/>
            <w:tcBorders>
              <w:top w:val="nil"/>
              <w:left w:val="nil"/>
              <w:bottom w:val="single" w:sz="4" w:space="0" w:color="auto"/>
              <w:right w:val="single" w:sz="4" w:space="0" w:color="auto"/>
            </w:tcBorders>
            <w:vAlign w:val="center"/>
            <w:hideMark/>
          </w:tcPr>
          <w:p w14:paraId="7FA3818F" w14:textId="77777777" w:rsidR="00AF36DF" w:rsidRPr="00AF36DF" w:rsidRDefault="00AF36DF" w:rsidP="00AF36DF">
            <w:pPr>
              <w:rPr>
                <w:color w:val="000000"/>
                <w:sz w:val="18"/>
                <w:szCs w:val="18"/>
              </w:rPr>
            </w:pPr>
            <w:r w:rsidRPr="00AF36DF">
              <w:rPr>
                <w:color w:val="000000"/>
                <w:sz w:val="18"/>
                <w:szCs w:val="18"/>
              </w:rPr>
              <w:t>Obveze za nabavu proizvedene dugotrajne imovine</w:t>
            </w:r>
          </w:p>
        </w:tc>
        <w:tc>
          <w:tcPr>
            <w:tcW w:w="1280" w:type="dxa"/>
            <w:tcBorders>
              <w:top w:val="nil"/>
              <w:left w:val="nil"/>
              <w:bottom w:val="single" w:sz="4" w:space="0" w:color="auto"/>
              <w:right w:val="single" w:sz="4" w:space="0" w:color="auto"/>
            </w:tcBorders>
            <w:noWrap/>
            <w:vAlign w:val="center"/>
            <w:hideMark/>
          </w:tcPr>
          <w:p w14:paraId="3EAE5711" w14:textId="77777777" w:rsidR="00AF36DF" w:rsidRPr="00AF36DF" w:rsidRDefault="00AF36DF" w:rsidP="00AF36DF">
            <w:pPr>
              <w:jc w:val="right"/>
              <w:rPr>
                <w:color w:val="000000"/>
                <w:sz w:val="18"/>
                <w:szCs w:val="18"/>
              </w:rPr>
            </w:pPr>
            <w:r w:rsidRPr="00AF36DF">
              <w:rPr>
                <w:color w:val="000000"/>
                <w:sz w:val="18"/>
                <w:szCs w:val="18"/>
              </w:rPr>
              <w:t>87.017,42</w:t>
            </w:r>
          </w:p>
        </w:tc>
        <w:tc>
          <w:tcPr>
            <w:tcW w:w="1300" w:type="dxa"/>
            <w:tcBorders>
              <w:top w:val="nil"/>
              <w:left w:val="nil"/>
              <w:bottom w:val="single" w:sz="4" w:space="0" w:color="auto"/>
              <w:right w:val="single" w:sz="4" w:space="0" w:color="auto"/>
            </w:tcBorders>
            <w:noWrap/>
            <w:vAlign w:val="center"/>
            <w:hideMark/>
          </w:tcPr>
          <w:p w14:paraId="414EF46D" w14:textId="77777777" w:rsidR="00AF36DF" w:rsidRPr="00AF36DF" w:rsidRDefault="00AF36DF" w:rsidP="00AF36DF">
            <w:pPr>
              <w:jc w:val="right"/>
              <w:rPr>
                <w:color w:val="000000"/>
                <w:sz w:val="18"/>
                <w:szCs w:val="18"/>
              </w:rPr>
            </w:pPr>
            <w:r w:rsidRPr="00AF36DF">
              <w:rPr>
                <w:color w:val="000000"/>
                <w:sz w:val="18"/>
                <w:szCs w:val="18"/>
              </w:rPr>
              <w:t>86.537,42</w:t>
            </w:r>
          </w:p>
        </w:tc>
        <w:tc>
          <w:tcPr>
            <w:tcW w:w="1300" w:type="dxa"/>
            <w:tcBorders>
              <w:top w:val="nil"/>
              <w:left w:val="nil"/>
              <w:bottom w:val="single" w:sz="4" w:space="0" w:color="auto"/>
              <w:right w:val="single" w:sz="4" w:space="0" w:color="auto"/>
            </w:tcBorders>
            <w:noWrap/>
            <w:vAlign w:val="center"/>
            <w:hideMark/>
          </w:tcPr>
          <w:p w14:paraId="0D03DDDB" w14:textId="77777777" w:rsidR="00AF36DF" w:rsidRPr="00AF36DF" w:rsidRDefault="00AF36DF" w:rsidP="00AF36DF">
            <w:pPr>
              <w:jc w:val="right"/>
              <w:rPr>
                <w:color w:val="000000"/>
                <w:sz w:val="18"/>
                <w:szCs w:val="18"/>
              </w:rPr>
            </w:pPr>
            <w:r w:rsidRPr="00AF36DF">
              <w:rPr>
                <w:color w:val="000000"/>
                <w:sz w:val="18"/>
                <w:szCs w:val="18"/>
              </w:rPr>
              <w:t>480,00</w:t>
            </w:r>
          </w:p>
        </w:tc>
      </w:tr>
      <w:tr w:rsidR="00AF36DF" w:rsidRPr="00AF36DF" w14:paraId="0302F9E9" w14:textId="77777777" w:rsidTr="006A7CDE">
        <w:trPr>
          <w:trHeight w:val="113"/>
          <w:jc w:val="center"/>
        </w:trPr>
        <w:tc>
          <w:tcPr>
            <w:tcW w:w="580" w:type="dxa"/>
            <w:tcBorders>
              <w:top w:val="nil"/>
              <w:left w:val="single" w:sz="4" w:space="0" w:color="auto"/>
              <w:bottom w:val="single" w:sz="4" w:space="0" w:color="auto"/>
              <w:right w:val="single" w:sz="4" w:space="0" w:color="auto"/>
            </w:tcBorders>
            <w:noWrap/>
            <w:vAlign w:val="center"/>
            <w:hideMark/>
          </w:tcPr>
          <w:p w14:paraId="31BABE9D" w14:textId="77777777" w:rsidR="00AF36DF" w:rsidRPr="00AF36DF" w:rsidRDefault="00AF36DF" w:rsidP="00AF36DF">
            <w:pPr>
              <w:rPr>
                <w:color w:val="000000"/>
                <w:sz w:val="18"/>
                <w:szCs w:val="18"/>
              </w:rPr>
            </w:pPr>
            <w:r w:rsidRPr="00AF36DF">
              <w:rPr>
                <w:color w:val="000000"/>
                <w:sz w:val="18"/>
                <w:szCs w:val="18"/>
              </w:rPr>
              <w:t>245</w:t>
            </w:r>
          </w:p>
        </w:tc>
        <w:tc>
          <w:tcPr>
            <w:tcW w:w="6820" w:type="dxa"/>
            <w:tcBorders>
              <w:top w:val="nil"/>
              <w:left w:val="nil"/>
              <w:bottom w:val="single" w:sz="4" w:space="0" w:color="auto"/>
              <w:right w:val="single" w:sz="4" w:space="0" w:color="auto"/>
            </w:tcBorders>
            <w:vAlign w:val="center"/>
            <w:hideMark/>
          </w:tcPr>
          <w:p w14:paraId="642F68F8" w14:textId="77777777" w:rsidR="00AF36DF" w:rsidRPr="00AF36DF" w:rsidRDefault="00AF36DF" w:rsidP="00AF36DF">
            <w:pPr>
              <w:rPr>
                <w:color w:val="000000"/>
                <w:sz w:val="18"/>
                <w:szCs w:val="18"/>
              </w:rPr>
            </w:pPr>
            <w:r w:rsidRPr="00AF36DF">
              <w:rPr>
                <w:color w:val="000000"/>
                <w:sz w:val="18"/>
                <w:szCs w:val="18"/>
              </w:rPr>
              <w:t>Obveze za dodatna ulaganja na nefinancijskoj imovini</w:t>
            </w:r>
          </w:p>
        </w:tc>
        <w:tc>
          <w:tcPr>
            <w:tcW w:w="1280" w:type="dxa"/>
            <w:tcBorders>
              <w:top w:val="nil"/>
              <w:left w:val="nil"/>
              <w:bottom w:val="single" w:sz="4" w:space="0" w:color="auto"/>
              <w:right w:val="single" w:sz="4" w:space="0" w:color="auto"/>
            </w:tcBorders>
            <w:noWrap/>
            <w:vAlign w:val="center"/>
            <w:hideMark/>
          </w:tcPr>
          <w:p w14:paraId="09DAED6E" w14:textId="77777777" w:rsidR="00AF36DF" w:rsidRPr="00AF36DF" w:rsidRDefault="00AF36DF" w:rsidP="00AF36DF">
            <w:pPr>
              <w:jc w:val="right"/>
              <w:rPr>
                <w:color w:val="000000"/>
                <w:sz w:val="18"/>
                <w:szCs w:val="18"/>
              </w:rPr>
            </w:pPr>
            <w:r w:rsidRPr="00AF36DF">
              <w:rPr>
                <w:color w:val="000000"/>
                <w:sz w:val="18"/>
                <w:szCs w:val="18"/>
              </w:rPr>
              <w:t>3.387,13</w:t>
            </w:r>
          </w:p>
        </w:tc>
        <w:tc>
          <w:tcPr>
            <w:tcW w:w="1300" w:type="dxa"/>
            <w:tcBorders>
              <w:top w:val="nil"/>
              <w:left w:val="nil"/>
              <w:bottom w:val="single" w:sz="4" w:space="0" w:color="auto"/>
              <w:right w:val="single" w:sz="4" w:space="0" w:color="auto"/>
            </w:tcBorders>
            <w:noWrap/>
            <w:vAlign w:val="center"/>
            <w:hideMark/>
          </w:tcPr>
          <w:p w14:paraId="2ED347B0" w14:textId="77777777" w:rsidR="00AF36DF" w:rsidRPr="00AF36DF" w:rsidRDefault="00AF36DF" w:rsidP="00AF36DF">
            <w:pPr>
              <w:jc w:val="right"/>
              <w:rPr>
                <w:color w:val="000000"/>
                <w:sz w:val="18"/>
                <w:szCs w:val="18"/>
              </w:rPr>
            </w:pPr>
            <w:r w:rsidRPr="00AF36DF">
              <w:rPr>
                <w:color w:val="000000"/>
                <w:sz w:val="18"/>
                <w:szCs w:val="18"/>
              </w:rPr>
              <w:t>3.387,13</w:t>
            </w:r>
          </w:p>
        </w:tc>
        <w:tc>
          <w:tcPr>
            <w:tcW w:w="1300" w:type="dxa"/>
            <w:tcBorders>
              <w:top w:val="nil"/>
              <w:left w:val="nil"/>
              <w:bottom w:val="single" w:sz="4" w:space="0" w:color="auto"/>
              <w:right w:val="single" w:sz="4" w:space="0" w:color="auto"/>
            </w:tcBorders>
            <w:noWrap/>
            <w:vAlign w:val="center"/>
            <w:hideMark/>
          </w:tcPr>
          <w:p w14:paraId="7A7203A6" w14:textId="77777777" w:rsidR="00AF36DF" w:rsidRPr="00AF36DF" w:rsidRDefault="00AF36DF" w:rsidP="00AF36DF">
            <w:pPr>
              <w:jc w:val="right"/>
              <w:rPr>
                <w:color w:val="000000"/>
                <w:sz w:val="18"/>
                <w:szCs w:val="18"/>
              </w:rPr>
            </w:pPr>
            <w:r w:rsidRPr="00AF36DF">
              <w:rPr>
                <w:color w:val="000000"/>
                <w:sz w:val="18"/>
                <w:szCs w:val="18"/>
              </w:rPr>
              <w:t>0,00</w:t>
            </w:r>
          </w:p>
        </w:tc>
      </w:tr>
      <w:tr w:rsidR="00AF36DF" w:rsidRPr="00AF36DF" w14:paraId="2E434A0A" w14:textId="77777777" w:rsidTr="006A7CDE">
        <w:trPr>
          <w:trHeight w:val="64"/>
          <w:jc w:val="center"/>
        </w:trPr>
        <w:tc>
          <w:tcPr>
            <w:tcW w:w="580" w:type="dxa"/>
            <w:tcBorders>
              <w:top w:val="nil"/>
              <w:left w:val="single" w:sz="4" w:space="0" w:color="auto"/>
              <w:bottom w:val="single" w:sz="4" w:space="0" w:color="auto"/>
              <w:right w:val="single" w:sz="4" w:space="0" w:color="auto"/>
            </w:tcBorders>
            <w:noWrap/>
            <w:vAlign w:val="center"/>
            <w:hideMark/>
          </w:tcPr>
          <w:p w14:paraId="243A03D6" w14:textId="77777777" w:rsidR="00AF36DF" w:rsidRPr="00AF36DF" w:rsidRDefault="00AF36DF" w:rsidP="00AF36DF">
            <w:pPr>
              <w:rPr>
                <w:b/>
                <w:bCs/>
                <w:color w:val="000000"/>
                <w:sz w:val="18"/>
                <w:szCs w:val="18"/>
              </w:rPr>
            </w:pPr>
            <w:r w:rsidRPr="00AF36DF">
              <w:rPr>
                <w:b/>
                <w:bCs/>
                <w:color w:val="000000"/>
                <w:sz w:val="18"/>
                <w:szCs w:val="18"/>
              </w:rPr>
              <w:t>26</w:t>
            </w:r>
          </w:p>
        </w:tc>
        <w:tc>
          <w:tcPr>
            <w:tcW w:w="6820" w:type="dxa"/>
            <w:tcBorders>
              <w:top w:val="nil"/>
              <w:left w:val="nil"/>
              <w:bottom w:val="single" w:sz="4" w:space="0" w:color="auto"/>
              <w:right w:val="single" w:sz="4" w:space="0" w:color="auto"/>
            </w:tcBorders>
            <w:vAlign w:val="center"/>
            <w:hideMark/>
          </w:tcPr>
          <w:p w14:paraId="60B1F851" w14:textId="77777777" w:rsidR="00AF36DF" w:rsidRPr="00AF36DF" w:rsidRDefault="00AF36DF" w:rsidP="00AF36DF">
            <w:pPr>
              <w:rPr>
                <w:b/>
                <w:bCs/>
                <w:color w:val="000000"/>
                <w:sz w:val="18"/>
                <w:szCs w:val="18"/>
              </w:rPr>
            </w:pPr>
            <w:r w:rsidRPr="00AF36DF">
              <w:rPr>
                <w:b/>
                <w:bCs/>
                <w:color w:val="000000"/>
                <w:sz w:val="18"/>
                <w:szCs w:val="18"/>
              </w:rPr>
              <w:t>Obveze za kredite i zajmove</w:t>
            </w:r>
          </w:p>
        </w:tc>
        <w:tc>
          <w:tcPr>
            <w:tcW w:w="1280" w:type="dxa"/>
            <w:tcBorders>
              <w:top w:val="nil"/>
              <w:left w:val="nil"/>
              <w:bottom w:val="single" w:sz="4" w:space="0" w:color="auto"/>
              <w:right w:val="single" w:sz="4" w:space="0" w:color="auto"/>
            </w:tcBorders>
            <w:noWrap/>
            <w:vAlign w:val="center"/>
            <w:hideMark/>
          </w:tcPr>
          <w:p w14:paraId="26902886" w14:textId="77777777" w:rsidR="00AF36DF" w:rsidRPr="00AF36DF" w:rsidRDefault="00AF36DF" w:rsidP="00AF36DF">
            <w:pPr>
              <w:jc w:val="right"/>
              <w:rPr>
                <w:b/>
                <w:bCs/>
                <w:color w:val="000000"/>
                <w:sz w:val="18"/>
                <w:szCs w:val="18"/>
              </w:rPr>
            </w:pPr>
            <w:r w:rsidRPr="00AF36DF">
              <w:rPr>
                <w:b/>
                <w:bCs/>
                <w:color w:val="000000"/>
                <w:sz w:val="18"/>
                <w:szCs w:val="18"/>
              </w:rPr>
              <w:t>220.241,70</w:t>
            </w:r>
          </w:p>
        </w:tc>
        <w:tc>
          <w:tcPr>
            <w:tcW w:w="1300" w:type="dxa"/>
            <w:tcBorders>
              <w:top w:val="nil"/>
              <w:left w:val="nil"/>
              <w:bottom w:val="single" w:sz="4" w:space="0" w:color="auto"/>
              <w:right w:val="single" w:sz="4" w:space="0" w:color="auto"/>
            </w:tcBorders>
            <w:noWrap/>
            <w:vAlign w:val="center"/>
            <w:hideMark/>
          </w:tcPr>
          <w:p w14:paraId="036F6224" w14:textId="77777777" w:rsidR="00AF36DF" w:rsidRPr="00AF36DF" w:rsidRDefault="00AF36DF" w:rsidP="00AF36DF">
            <w:pPr>
              <w:jc w:val="right"/>
              <w:rPr>
                <w:b/>
                <w:bCs/>
                <w:color w:val="000000"/>
                <w:sz w:val="18"/>
                <w:szCs w:val="18"/>
              </w:rPr>
            </w:pPr>
            <w:r w:rsidRPr="00AF36DF">
              <w:rPr>
                <w:b/>
                <w:bCs/>
                <w:color w:val="000000"/>
                <w:sz w:val="18"/>
                <w:szCs w:val="18"/>
              </w:rPr>
              <w:t>220.241,70</w:t>
            </w:r>
          </w:p>
        </w:tc>
        <w:tc>
          <w:tcPr>
            <w:tcW w:w="1300" w:type="dxa"/>
            <w:tcBorders>
              <w:top w:val="nil"/>
              <w:left w:val="nil"/>
              <w:bottom w:val="single" w:sz="4" w:space="0" w:color="auto"/>
              <w:right w:val="single" w:sz="4" w:space="0" w:color="auto"/>
            </w:tcBorders>
            <w:noWrap/>
            <w:vAlign w:val="center"/>
            <w:hideMark/>
          </w:tcPr>
          <w:p w14:paraId="6314C12A" w14:textId="77777777" w:rsidR="00AF36DF" w:rsidRPr="00AF36DF" w:rsidRDefault="00AF36DF" w:rsidP="00AF36DF">
            <w:pPr>
              <w:jc w:val="right"/>
              <w:rPr>
                <w:b/>
                <w:bCs/>
                <w:color w:val="000000"/>
                <w:sz w:val="18"/>
                <w:szCs w:val="18"/>
              </w:rPr>
            </w:pPr>
            <w:r w:rsidRPr="00AF36DF">
              <w:rPr>
                <w:b/>
                <w:bCs/>
                <w:color w:val="000000"/>
                <w:sz w:val="18"/>
                <w:szCs w:val="18"/>
              </w:rPr>
              <w:t>0,00</w:t>
            </w:r>
          </w:p>
        </w:tc>
      </w:tr>
      <w:tr w:rsidR="00AF36DF" w:rsidRPr="00AF36DF" w14:paraId="0FAD5D10" w14:textId="77777777" w:rsidTr="006A7CDE">
        <w:trPr>
          <w:trHeight w:val="300"/>
          <w:jc w:val="center"/>
        </w:trPr>
        <w:tc>
          <w:tcPr>
            <w:tcW w:w="580" w:type="dxa"/>
            <w:tcBorders>
              <w:top w:val="nil"/>
              <w:left w:val="single" w:sz="4" w:space="0" w:color="auto"/>
              <w:bottom w:val="single" w:sz="4" w:space="0" w:color="auto"/>
              <w:right w:val="single" w:sz="4" w:space="0" w:color="auto"/>
            </w:tcBorders>
            <w:noWrap/>
            <w:vAlign w:val="center"/>
            <w:hideMark/>
          </w:tcPr>
          <w:p w14:paraId="667C3D0B" w14:textId="77777777" w:rsidR="00AF36DF" w:rsidRPr="00AF36DF" w:rsidRDefault="00AF36DF" w:rsidP="00AF36DF">
            <w:pPr>
              <w:rPr>
                <w:color w:val="000000"/>
                <w:sz w:val="18"/>
                <w:szCs w:val="18"/>
              </w:rPr>
            </w:pPr>
            <w:r w:rsidRPr="00AF36DF">
              <w:rPr>
                <w:color w:val="000000"/>
                <w:sz w:val="18"/>
                <w:szCs w:val="18"/>
              </w:rPr>
              <w:t>264</w:t>
            </w:r>
          </w:p>
        </w:tc>
        <w:tc>
          <w:tcPr>
            <w:tcW w:w="6820" w:type="dxa"/>
            <w:tcBorders>
              <w:top w:val="nil"/>
              <w:left w:val="nil"/>
              <w:bottom w:val="single" w:sz="4" w:space="0" w:color="auto"/>
              <w:right w:val="single" w:sz="4" w:space="0" w:color="auto"/>
            </w:tcBorders>
            <w:vAlign w:val="center"/>
            <w:hideMark/>
          </w:tcPr>
          <w:p w14:paraId="473EBFEA" w14:textId="77777777" w:rsidR="00AF36DF" w:rsidRPr="00AF36DF" w:rsidRDefault="00AF36DF" w:rsidP="00AF36DF">
            <w:pPr>
              <w:rPr>
                <w:color w:val="000000"/>
                <w:sz w:val="18"/>
                <w:szCs w:val="18"/>
              </w:rPr>
            </w:pPr>
            <w:r w:rsidRPr="00AF36DF">
              <w:rPr>
                <w:color w:val="000000"/>
                <w:sz w:val="18"/>
                <w:szCs w:val="18"/>
              </w:rPr>
              <w:t>Obveze za kredite i zajmove od kreditnih i ostalih financijskih institucija izvan javnog sektora</w:t>
            </w:r>
          </w:p>
        </w:tc>
        <w:tc>
          <w:tcPr>
            <w:tcW w:w="1280" w:type="dxa"/>
            <w:tcBorders>
              <w:top w:val="nil"/>
              <w:left w:val="nil"/>
              <w:bottom w:val="single" w:sz="4" w:space="0" w:color="auto"/>
              <w:right w:val="single" w:sz="4" w:space="0" w:color="auto"/>
            </w:tcBorders>
            <w:noWrap/>
            <w:vAlign w:val="center"/>
            <w:hideMark/>
          </w:tcPr>
          <w:p w14:paraId="4D554395" w14:textId="77777777" w:rsidR="00AF36DF" w:rsidRPr="00AF36DF" w:rsidRDefault="00AF36DF" w:rsidP="00AF36DF">
            <w:pPr>
              <w:jc w:val="right"/>
              <w:rPr>
                <w:color w:val="000000"/>
                <w:sz w:val="18"/>
                <w:szCs w:val="18"/>
              </w:rPr>
            </w:pPr>
            <w:r w:rsidRPr="00AF36DF">
              <w:rPr>
                <w:color w:val="000000"/>
                <w:sz w:val="18"/>
                <w:szCs w:val="18"/>
              </w:rPr>
              <w:t>220.241,70</w:t>
            </w:r>
          </w:p>
        </w:tc>
        <w:tc>
          <w:tcPr>
            <w:tcW w:w="1300" w:type="dxa"/>
            <w:tcBorders>
              <w:top w:val="nil"/>
              <w:left w:val="nil"/>
              <w:bottom w:val="single" w:sz="4" w:space="0" w:color="auto"/>
              <w:right w:val="single" w:sz="4" w:space="0" w:color="auto"/>
            </w:tcBorders>
            <w:noWrap/>
            <w:vAlign w:val="center"/>
            <w:hideMark/>
          </w:tcPr>
          <w:p w14:paraId="5B0E8138" w14:textId="77777777" w:rsidR="00AF36DF" w:rsidRPr="00AF36DF" w:rsidRDefault="00AF36DF" w:rsidP="00AF36DF">
            <w:pPr>
              <w:jc w:val="right"/>
              <w:rPr>
                <w:color w:val="000000"/>
                <w:sz w:val="18"/>
                <w:szCs w:val="18"/>
              </w:rPr>
            </w:pPr>
            <w:r w:rsidRPr="00AF36DF">
              <w:rPr>
                <w:color w:val="000000"/>
                <w:sz w:val="18"/>
                <w:szCs w:val="18"/>
              </w:rPr>
              <w:t>220.241,70</w:t>
            </w:r>
          </w:p>
        </w:tc>
        <w:tc>
          <w:tcPr>
            <w:tcW w:w="1300" w:type="dxa"/>
            <w:tcBorders>
              <w:top w:val="nil"/>
              <w:left w:val="nil"/>
              <w:bottom w:val="single" w:sz="4" w:space="0" w:color="auto"/>
              <w:right w:val="single" w:sz="4" w:space="0" w:color="auto"/>
            </w:tcBorders>
            <w:noWrap/>
            <w:vAlign w:val="center"/>
            <w:hideMark/>
          </w:tcPr>
          <w:p w14:paraId="5680363B" w14:textId="77777777" w:rsidR="00AF36DF" w:rsidRPr="00AF36DF" w:rsidRDefault="00AF36DF" w:rsidP="00AF36DF">
            <w:pPr>
              <w:jc w:val="right"/>
              <w:rPr>
                <w:color w:val="000000"/>
                <w:sz w:val="18"/>
                <w:szCs w:val="18"/>
              </w:rPr>
            </w:pPr>
            <w:r w:rsidRPr="00AF36DF">
              <w:rPr>
                <w:color w:val="000000"/>
                <w:sz w:val="18"/>
                <w:szCs w:val="18"/>
              </w:rPr>
              <w:t>0,00</w:t>
            </w:r>
          </w:p>
        </w:tc>
      </w:tr>
      <w:tr w:rsidR="00AF36DF" w:rsidRPr="00AF36DF" w14:paraId="7270C280" w14:textId="77777777" w:rsidTr="006A7CDE">
        <w:trPr>
          <w:trHeight w:val="98"/>
          <w:jc w:val="center"/>
        </w:trPr>
        <w:tc>
          <w:tcPr>
            <w:tcW w:w="580" w:type="dxa"/>
            <w:tcBorders>
              <w:top w:val="nil"/>
              <w:left w:val="single" w:sz="4" w:space="0" w:color="auto"/>
              <w:bottom w:val="single" w:sz="4" w:space="0" w:color="auto"/>
              <w:right w:val="single" w:sz="4" w:space="0" w:color="auto"/>
            </w:tcBorders>
            <w:noWrap/>
            <w:vAlign w:val="center"/>
            <w:hideMark/>
          </w:tcPr>
          <w:p w14:paraId="08D7EA4F" w14:textId="77777777" w:rsidR="00AF36DF" w:rsidRPr="00AF36DF" w:rsidRDefault="00AF36DF" w:rsidP="00AF36DF">
            <w:pPr>
              <w:rPr>
                <w:b/>
                <w:bCs/>
                <w:color w:val="000000"/>
                <w:sz w:val="18"/>
                <w:szCs w:val="18"/>
              </w:rPr>
            </w:pPr>
            <w:r w:rsidRPr="00AF36DF">
              <w:rPr>
                <w:b/>
                <w:bCs/>
                <w:color w:val="000000"/>
                <w:sz w:val="18"/>
                <w:szCs w:val="18"/>
              </w:rPr>
              <w:t>27</w:t>
            </w:r>
          </w:p>
        </w:tc>
        <w:tc>
          <w:tcPr>
            <w:tcW w:w="6820" w:type="dxa"/>
            <w:tcBorders>
              <w:top w:val="nil"/>
              <w:left w:val="nil"/>
              <w:bottom w:val="single" w:sz="4" w:space="0" w:color="auto"/>
              <w:right w:val="single" w:sz="4" w:space="0" w:color="auto"/>
            </w:tcBorders>
            <w:vAlign w:val="center"/>
            <w:hideMark/>
          </w:tcPr>
          <w:p w14:paraId="5E4494B7" w14:textId="77777777" w:rsidR="00AF36DF" w:rsidRPr="00AF36DF" w:rsidRDefault="00AF36DF" w:rsidP="00AF36DF">
            <w:pPr>
              <w:rPr>
                <w:b/>
                <w:bCs/>
                <w:color w:val="000000"/>
                <w:sz w:val="18"/>
                <w:szCs w:val="18"/>
              </w:rPr>
            </w:pPr>
            <w:r w:rsidRPr="00AF36DF">
              <w:rPr>
                <w:b/>
                <w:bCs/>
                <w:color w:val="000000"/>
                <w:sz w:val="18"/>
                <w:szCs w:val="18"/>
              </w:rPr>
              <w:t>Obveze za naplaćene tuđe prihode</w:t>
            </w:r>
          </w:p>
        </w:tc>
        <w:tc>
          <w:tcPr>
            <w:tcW w:w="1280" w:type="dxa"/>
            <w:tcBorders>
              <w:top w:val="nil"/>
              <w:left w:val="nil"/>
              <w:bottom w:val="single" w:sz="4" w:space="0" w:color="auto"/>
              <w:right w:val="single" w:sz="4" w:space="0" w:color="auto"/>
            </w:tcBorders>
            <w:noWrap/>
            <w:vAlign w:val="center"/>
            <w:hideMark/>
          </w:tcPr>
          <w:p w14:paraId="080A1D48" w14:textId="77777777" w:rsidR="00AF36DF" w:rsidRPr="00AF36DF" w:rsidRDefault="00AF36DF" w:rsidP="00AF36DF">
            <w:pPr>
              <w:jc w:val="right"/>
              <w:rPr>
                <w:b/>
                <w:bCs/>
                <w:color w:val="000000"/>
                <w:sz w:val="18"/>
                <w:szCs w:val="18"/>
              </w:rPr>
            </w:pPr>
            <w:r w:rsidRPr="00AF36DF">
              <w:rPr>
                <w:b/>
                <w:bCs/>
                <w:color w:val="000000"/>
                <w:sz w:val="18"/>
                <w:szCs w:val="18"/>
              </w:rPr>
              <w:t>81.789,67</w:t>
            </w:r>
          </w:p>
        </w:tc>
        <w:tc>
          <w:tcPr>
            <w:tcW w:w="1300" w:type="dxa"/>
            <w:tcBorders>
              <w:top w:val="nil"/>
              <w:left w:val="nil"/>
              <w:bottom w:val="single" w:sz="4" w:space="0" w:color="auto"/>
              <w:right w:val="single" w:sz="4" w:space="0" w:color="auto"/>
            </w:tcBorders>
            <w:noWrap/>
            <w:vAlign w:val="center"/>
            <w:hideMark/>
          </w:tcPr>
          <w:p w14:paraId="0711FCBF" w14:textId="77777777" w:rsidR="00AF36DF" w:rsidRPr="00AF36DF" w:rsidRDefault="00AF36DF" w:rsidP="00AF36DF">
            <w:pPr>
              <w:jc w:val="right"/>
              <w:rPr>
                <w:b/>
                <w:bCs/>
                <w:color w:val="000000"/>
                <w:sz w:val="18"/>
                <w:szCs w:val="18"/>
              </w:rPr>
            </w:pPr>
            <w:r w:rsidRPr="00AF36DF">
              <w:rPr>
                <w:b/>
                <w:bCs/>
                <w:color w:val="000000"/>
                <w:sz w:val="18"/>
                <w:szCs w:val="18"/>
              </w:rPr>
              <w:t>81.789,67</w:t>
            </w:r>
          </w:p>
        </w:tc>
        <w:tc>
          <w:tcPr>
            <w:tcW w:w="1300" w:type="dxa"/>
            <w:tcBorders>
              <w:top w:val="nil"/>
              <w:left w:val="nil"/>
              <w:bottom w:val="single" w:sz="4" w:space="0" w:color="auto"/>
              <w:right w:val="single" w:sz="4" w:space="0" w:color="auto"/>
            </w:tcBorders>
            <w:noWrap/>
            <w:vAlign w:val="center"/>
            <w:hideMark/>
          </w:tcPr>
          <w:p w14:paraId="5819D798" w14:textId="77777777" w:rsidR="00AF36DF" w:rsidRPr="00AF36DF" w:rsidRDefault="00AF36DF" w:rsidP="00AF36DF">
            <w:pPr>
              <w:jc w:val="right"/>
              <w:rPr>
                <w:b/>
                <w:bCs/>
                <w:color w:val="000000"/>
                <w:sz w:val="18"/>
                <w:szCs w:val="18"/>
              </w:rPr>
            </w:pPr>
            <w:r w:rsidRPr="00AF36DF">
              <w:rPr>
                <w:b/>
                <w:bCs/>
                <w:color w:val="000000"/>
                <w:sz w:val="18"/>
                <w:szCs w:val="18"/>
              </w:rPr>
              <w:t>0,00</w:t>
            </w:r>
          </w:p>
        </w:tc>
      </w:tr>
      <w:tr w:rsidR="00AF36DF" w:rsidRPr="00AF36DF" w14:paraId="75B732EF" w14:textId="77777777" w:rsidTr="006A7CDE">
        <w:trPr>
          <w:trHeight w:val="64"/>
          <w:jc w:val="center"/>
        </w:trPr>
        <w:tc>
          <w:tcPr>
            <w:tcW w:w="580" w:type="dxa"/>
            <w:tcBorders>
              <w:top w:val="nil"/>
              <w:left w:val="single" w:sz="4" w:space="0" w:color="auto"/>
              <w:bottom w:val="single" w:sz="4" w:space="0" w:color="auto"/>
              <w:right w:val="single" w:sz="4" w:space="0" w:color="auto"/>
            </w:tcBorders>
            <w:noWrap/>
            <w:vAlign w:val="center"/>
            <w:hideMark/>
          </w:tcPr>
          <w:p w14:paraId="6AE291FF" w14:textId="77777777" w:rsidR="00AF36DF" w:rsidRPr="00AF36DF" w:rsidRDefault="00AF36DF" w:rsidP="00AF36DF">
            <w:pPr>
              <w:rPr>
                <w:color w:val="000000"/>
                <w:sz w:val="18"/>
                <w:szCs w:val="18"/>
              </w:rPr>
            </w:pPr>
            <w:r w:rsidRPr="00AF36DF">
              <w:rPr>
                <w:color w:val="000000"/>
                <w:sz w:val="18"/>
                <w:szCs w:val="18"/>
              </w:rPr>
              <w:t>273</w:t>
            </w:r>
          </w:p>
        </w:tc>
        <w:tc>
          <w:tcPr>
            <w:tcW w:w="6820" w:type="dxa"/>
            <w:tcBorders>
              <w:top w:val="nil"/>
              <w:left w:val="nil"/>
              <w:bottom w:val="single" w:sz="4" w:space="0" w:color="auto"/>
              <w:right w:val="single" w:sz="4" w:space="0" w:color="auto"/>
            </w:tcBorders>
            <w:vAlign w:val="center"/>
            <w:hideMark/>
          </w:tcPr>
          <w:p w14:paraId="1107DA40" w14:textId="77777777" w:rsidR="00AF36DF" w:rsidRPr="00AF36DF" w:rsidRDefault="00AF36DF" w:rsidP="00AF36DF">
            <w:pPr>
              <w:rPr>
                <w:color w:val="000000"/>
                <w:sz w:val="18"/>
                <w:szCs w:val="18"/>
              </w:rPr>
            </w:pPr>
            <w:r w:rsidRPr="00AF36DF">
              <w:rPr>
                <w:color w:val="000000"/>
                <w:sz w:val="18"/>
                <w:szCs w:val="18"/>
              </w:rPr>
              <w:t>Obveze proračuna za naplaćene tuđe prihode</w:t>
            </w:r>
          </w:p>
        </w:tc>
        <w:tc>
          <w:tcPr>
            <w:tcW w:w="1280" w:type="dxa"/>
            <w:tcBorders>
              <w:top w:val="nil"/>
              <w:left w:val="nil"/>
              <w:bottom w:val="single" w:sz="4" w:space="0" w:color="auto"/>
              <w:right w:val="single" w:sz="4" w:space="0" w:color="auto"/>
            </w:tcBorders>
            <w:noWrap/>
            <w:vAlign w:val="center"/>
            <w:hideMark/>
          </w:tcPr>
          <w:p w14:paraId="754C9167" w14:textId="77777777" w:rsidR="00AF36DF" w:rsidRPr="00AF36DF" w:rsidRDefault="00AF36DF" w:rsidP="00AF36DF">
            <w:pPr>
              <w:jc w:val="right"/>
              <w:rPr>
                <w:color w:val="000000"/>
                <w:sz w:val="18"/>
                <w:szCs w:val="18"/>
              </w:rPr>
            </w:pPr>
            <w:r w:rsidRPr="00AF36DF">
              <w:rPr>
                <w:color w:val="000000"/>
                <w:sz w:val="18"/>
                <w:szCs w:val="18"/>
              </w:rPr>
              <w:t>81.789,67</w:t>
            </w:r>
          </w:p>
        </w:tc>
        <w:tc>
          <w:tcPr>
            <w:tcW w:w="1300" w:type="dxa"/>
            <w:tcBorders>
              <w:top w:val="nil"/>
              <w:left w:val="nil"/>
              <w:bottom w:val="single" w:sz="4" w:space="0" w:color="auto"/>
              <w:right w:val="single" w:sz="4" w:space="0" w:color="auto"/>
            </w:tcBorders>
            <w:noWrap/>
            <w:vAlign w:val="center"/>
            <w:hideMark/>
          </w:tcPr>
          <w:p w14:paraId="1573198D" w14:textId="77777777" w:rsidR="00AF36DF" w:rsidRPr="00AF36DF" w:rsidRDefault="00AF36DF" w:rsidP="00AF36DF">
            <w:pPr>
              <w:jc w:val="right"/>
              <w:rPr>
                <w:color w:val="000000"/>
                <w:sz w:val="18"/>
                <w:szCs w:val="18"/>
              </w:rPr>
            </w:pPr>
            <w:r w:rsidRPr="00AF36DF">
              <w:rPr>
                <w:color w:val="000000"/>
                <w:sz w:val="18"/>
                <w:szCs w:val="18"/>
              </w:rPr>
              <w:t>81.789,67</w:t>
            </w:r>
          </w:p>
        </w:tc>
        <w:tc>
          <w:tcPr>
            <w:tcW w:w="1300" w:type="dxa"/>
            <w:tcBorders>
              <w:top w:val="nil"/>
              <w:left w:val="nil"/>
              <w:bottom w:val="single" w:sz="4" w:space="0" w:color="auto"/>
              <w:right w:val="single" w:sz="4" w:space="0" w:color="auto"/>
            </w:tcBorders>
            <w:noWrap/>
            <w:vAlign w:val="center"/>
            <w:hideMark/>
          </w:tcPr>
          <w:p w14:paraId="7BA7F6E2" w14:textId="77777777" w:rsidR="00AF36DF" w:rsidRPr="00AF36DF" w:rsidRDefault="00AF36DF" w:rsidP="00AF36DF">
            <w:pPr>
              <w:jc w:val="right"/>
              <w:rPr>
                <w:color w:val="000000"/>
                <w:sz w:val="18"/>
                <w:szCs w:val="18"/>
              </w:rPr>
            </w:pPr>
            <w:r w:rsidRPr="00AF36DF">
              <w:rPr>
                <w:color w:val="000000"/>
                <w:sz w:val="18"/>
                <w:szCs w:val="18"/>
              </w:rPr>
              <w:t>0,00</w:t>
            </w:r>
          </w:p>
        </w:tc>
      </w:tr>
    </w:tbl>
    <w:p w14:paraId="1029FE54" w14:textId="77777777" w:rsidR="00AF36DF" w:rsidRPr="00AF36DF" w:rsidRDefault="00AF36DF" w:rsidP="00AF36DF">
      <w:pPr>
        <w:jc w:val="both"/>
        <w:rPr>
          <w:rFonts w:eastAsia="Calibri"/>
          <w:spacing w:val="1"/>
          <w:lang w:eastAsia="en-US"/>
        </w:rPr>
      </w:pPr>
    </w:p>
    <w:p w14:paraId="360E879A" w14:textId="77777777" w:rsidR="00AF36DF" w:rsidRPr="00AF36DF" w:rsidRDefault="00AF36DF" w:rsidP="00AF36DF">
      <w:pPr>
        <w:jc w:val="both"/>
        <w:rPr>
          <w:rFonts w:eastAsia="Calibri"/>
          <w:spacing w:val="1"/>
          <w:lang w:eastAsia="en-US"/>
        </w:rPr>
      </w:pPr>
    </w:p>
    <w:p w14:paraId="6674E36E" w14:textId="77777777" w:rsidR="00AF36DF" w:rsidRPr="00AF36DF" w:rsidRDefault="00AF36DF" w:rsidP="00AF36DF">
      <w:pPr>
        <w:rPr>
          <w:rFonts w:eastAsia="Calibri"/>
          <w:spacing w:val="1"/>
          <w:lang w:eastAsia="en-US"/>
        </w:rPr>
        <w:sectPr w:rsidR="00AF36DF" w:rsidRPr="00AF36DF" w:rsidSect="00AF36DF">
          <w:pgSz w:w="11906" w:h="16838"/>
          <w:pgMar w:top="1418" w:right="1418" w:bottom="1418" w:left="1418" w:header="708" w:footer="708" w:gutter="0"/>
          <w:cols w:space="708"/>
          <w:docGrid w:linePitch="360"/>
        </w:sectPr>
      </w:pPr>
      <w:r w:rsidRPr="00AF36DF">
        <w:rPr>
          <w:rFonts w:eastAsia="Tahoma"/>
          <w:lang w:val="en-GB"/>
        </w:rPr>
        <w:t xml:space="preserve">    Od prikazanih obveza stanje nedospojelih iznosi 841.860,21 EUR, a dospjele iznose   893,93 EUR i odnose se na obveze Općine Marčana. Radi se o dva računa za uslugu koja su podmirena početkom srpnja.</w:t>
      </w:r>
    </w:p>
    <w:p w14:paraId="2D45CD8D" w14:textId="77777777" w:rsidR="00AF36DF" w:rsidRPr="00AF36DF" w:rsidRDefault="00AF36DF" w:rsidP="00AF36DF">
      <w:pPr>
        <w:jc w:val="both"/>
        <w:rPr>
          <w:rFonts w:eastAsia="Calibri"/>
          <w:lang w:eastAsia="en-US"/>
        </w:rPr>
      </w:pPr>
    </w:p>
    <w:p w14:paraId="69EB64D9" w14:textId="77777777" w:rsidR="00AF36DF" w:rsidRPr="00AF36DF" w:rsidRDefault="00AF36DF" w:rsidP="00AF36DF">
      <w:pPr>
        <w:jc w:val="both"/>
        <w:rPr>
          <w:rFonts w:eastAsia="Calibri"/>
          <w:lang w:eastAsia="en-US"/>
        </w:rPr>
      </w:pPr>
    </w:p>
    <w:p w14:paraId="0688D5BE" w14:textId="77777777" w:rsidR="00AF36DF" w:rsidRPr="00AF36DF" w:rsidRDefault="00AF36DF" w:rsidP="00AF36DF">
      <w:pPr>
        <w:overflowPunct w:val="0"/>
        <w:autoSpaceDE w:val="0"/>
        <w:autoSpaceDN w:val="0"/>
        <w:adjustRightInd w:val="0"/>
        <w:jc w:val="both"/>
        <w:textAlignment w:val="baseline"/>
        <w:rPr>
          <w:rFonts w:eastAsia="Calibri"/>
          <w:b/>
          <w:spacing w:val="1"/>
          <w:lang w:eastAsia="en-US"/>
        </w:rPr>
      </w:pPr>
      <w:r w:rsidRPr="00AF36DF">
        <w:rPr>
          <w:rFonts w:eastAsia="Calibri"/>
          <w:b/>
          <w:lang w:eastAsia="en-US"/>
        </w:rPr>
        <w:t xml:space="preserve">9.Stanje potencijalnih obveza po osnovi sudskih postupaka Općine Marčana i </w:t>
      </w:r>
      <w:r w:rsidRPr="00AF36DF">
        <w:rPr>
          <w:rFonts w:eastAsia="Calibri"/>
          <w:b/>
          <w:spacing w:val="1"/>
          <w:lang w:eastAsia="en-US"/>
        </w:rPr>
        <w:t>proračunskog korisnika DV Vrtuljak Marčana</w:t>
      </w:r>
    </w:p>
    <w:tbl>
      <w:tblPr>
        <w:tblW w:w="14769" w:type="dxa"/>
        <w:tblInd w:w="-176" w:type="dxa"/>
        <w:tblLook w:val="04A0" w:firstRow="1" w:lastRow="0" w:firstColumn="1" w:lastColumn="0" w:noHBand="0" w:noVBand="1"/>
      </w:tblPr>
      <w:tblGrid>
        <w:gridCol w:w="568"/>
        <w:gridCol w:w="992"/>
        <w:gridCol w:w="1418"/>
        <w:gridCol w:w="1840"/>
        <w:gridCol w:w="1116"/>
        <w:gridCol w:w="3422"/>
        <w:gridCol w:w="2268"/>
        <w:gridCol w:w="1812"/>
        <w:gridCol w:w="1333"/>
      </w:tblGrid>
      <w:tr w:rsidR="00AF36DF" w:rsidRPr="00AF36DF" w14:paraId="261F66C1" w14:textId="77777777" w:rsidTr="006A7CDE">
        <w:trPr>
          <w:trHeight w:val="176"/>
        </w:trPr>
        <w:tc>
          <w:tcPr>
            <w:tcW w:w="14769" w:type="dxa"/>
            <w:gridSpan w:val="9"/>
            <w:tcBorders>
              <w:top w:val="nil"/>
              <w:left w:val="nil"/>
              <w:bottom w:val="single" w:sz="4" w:space="0" w:color="A6A6A6"/>
              <w:right w:val="nil"/>
            </w:tcBorders>
            <w:noWrap/>
            <w:vAlign w:val="center"/>
            <w:hideMark/>
          </w:tcPr>
          <w:p w14:paraId="4A7C85A2" w14:textId="77777777" w:rsidR="00AF36DF" w:rsidRPr="00AF36DF" w:rsidRDefault="00AF36DF" w:rsidP="00AF36DF">
            <w:pPr>
              <w:rPr>
                <w:rFonts w:ascii="Tahoma" w:eastAsia="Tahoma" w:hAnsi="Tahoma" w:cs="Tahoma"/>
                <w:b/>
                <w:bCs/>
                <w:color w:val="000000"/>
                <w:sz w:val="16"/>
                <w:szCs w:val="16"/>
                <w:lang w:val="en-GB" w:eastAsia="en-US"/>
              </w:rPr>
            </w:pPr>
            <w:r w:rsidRPr="00AF36DF">
              <w:rPr>
                <w:rFonts w:ascii="Tahoma" w:eastAsia="Tahoma" w:hAnsi="Tahoma" w:cs="Tahoma"/>
                <w:b/>
                <w:bCs/>
                <w:color w:val="000000"/>
                <w:sz w:val="16"/>
                <w:szCs w:val="16"/>
                <w:lang w:val="en-GB"/>
              </w:rPr>
              <w:t xml:space="preserve">  Evidencija (popis) predmeta - evidencija sudskih sporova u tijeku na 30.06.2026.</w:t>
            </w:r>
          </w:p>
        </w:tc>
      </w:tr>
      <w:tr w:rsidR="00AF36DF" w:rsidRPr="00AF36DF" w14:paraId="05432C8B" w14:textId="77777777" w:rsidTr="006A7CDE">
        <w:trPr>
          <w:trHeight w:val="382"/>
        </w:trPr>
        <w:tc>
          <w:tcPr>
            <w:tcW w:w="568" w:type="dxa"/>
            <w:tcBorders>
              <w:top w:val="nil"/>
              <w:left w:val="single" w:sz="4" w:space="0" w:color="A6A6A6"/>
              <w:bottom w:val="single" w:sz="4" w:space="0" w:color="A6A6A6"/>
              <w:right w:val="single" w:sz="4" w:space="0" w:color="A6A6A6"/>
            </w:tcBorders>
            <w:vAlign w:val="center"/>
            <w:hideMark/>
          </w:tcPr>
          <w:p w14:paraId="1DB5B7DB" w14:textId="77777777" w:rsidR="00AF36DF" w:rsidRPr="00AF36DF" w:rsidRDefault="00AF36DF" w:rsidP="00AF36DF">
            <w:pPr>
              <w:jc w:val="center"/>
              <w:rPr>
                <w:rFonts w:ascii="Tahoma" w:eastAsia="Tahoma" w:hAnsi="Tahoma" w:cs="Tahoma"/>
                <w:color w:val="000000"/>
                <w:sz w:val="14"/>
                <w:szCs w:val="14"/>
                <w:lang w:val="en-GB" w:eastAsia="en-US"/>
              </w:rPr>
            </w:pPr>
            <w:r w:rsidRPr="00AF36DF">
              <w:rPr>
                <w:rFonts w:ascii="Tahoma" w:eastAsia="Tahoma" w:hAnsi="Tahoma" w:cs="Tahoma"/>
                <w:color w:val="000000"/>
                <w:sz w:val="14"/>
                <w:szCs w:val="14"/>
                <w:lang w:val="en-GB"/>
              </w:rPr>
              <w:t>R.br.</w:t>
            </w:r>
          </w:p>
        </w:tc>
        <w:tc>
          <w:tcPr>
            <w:tcW w:w="992" w:type="dxa"/>
            <w:tcBorders>
              <w:top w:val="nil"/>
              <w:left w:val="nil"/>
              <w:bottom w:val="single" w:sz="4" w:space="0" w:color="A6A6A6"/>
              <w:right w:val="single" w:sz="4" w:space="0" w:color="A6A6A6"/>
            </w:tcBorders>
            <w:vAlign w:val="center"/>
            <w:hideMark/>
          </w:tcPr>
          <w:p w14:paraId="5F5B19CF" w14:textId="77777777" w:rsidR="00AF36DF" w:rsidRPr="00AF36DF" w:rsidRDefault="00AF36DF" w:rsidP="00AF36DF">
            <w:pPr>
              <w:jc w:val="center"/>
              <w:rPr>
                <w:rFonts w:ascii="Tahoma" w:eastAsia="Tahoma" w:hAnsi="Tahoma" w:cs="Tahoma"/>
                <w:color w:val="000000"/>
                <w:sz w:val="14"/>
                <w:szCs w:val="14"/>
                <w:lang w:val="en-GB" w:eastAsia="en-US"/>
              </w:rPr>
            </w:pPr>
            <w:r w:rsidRPr="00AF36DF">
              <w:rPr>
                <w:rFonts w:ascii="Tahoma" w:eastAsia="Tahoma" w:hAnsi="Tahoma" w:cs="Tahoma"/>
                <w:color w:val="000000"/>
                <w:sz w:val="14"/>
                <w:szCs w:val="14"/>
                <w:lang w:val="en-GB"/>
              </w:rPr>
              <w:t>Tužitelj</w:t>
            </w:r>
          </w:p>
        </w:tc>
        <w:tc>
          <w:tcPr>
            <w:tcW w:w="1418" w:type="dxa"/>
            <w:tcBorders>
              <w:top w:val="nil"/>
              <w:left w:val="nil"/>
              <w:bottom w:val="single" w:sz="4" w:space="0" w:color="A6A6A6"/>
              <w:right w:val="single" w:sz="4" w:space="0" w:color="A6A6A6"/>
            </w:tcBorders>
            <w:vAlign w:val="center"/>
            <w:hideMark/>
          </w:tcPr>
          <w:p w14:paraId="44F9FE74" w14:textId="77777777" w:rsidR="00AF36DF" w:rsidRPr="00AF36DF" w:rsidRDefault="00AF36DF" w:rsidP="00AF36DF">
            <w:pPr>
              <w:jc w:val="center"/>
              <w:rPr>
                <w:rFonts w:ascii="Tahoma" w:eastAsia="Tahoma" w:hAnsi="Tahoma" w:cs="Tahoma"/>
                <w:color w:val="000000"/>
                <w:sz w:val="14"/>
                <w:szCs w:val="14"/>
                <w:lang w:val="en-GB" w:eastAsia="en-US"/>
              </w:rPr>
            </w:pPr>
            <w:r w:rsidRPr="00AF36DF">
              <w:rPr>
                <w:rFonts w:ascii="Tahoma" w:eastAsia="Tahoma" w:hAnsi="Tahoma" w:cs="Tahoma"/>
                <w:color w:val="000000"/>
                <w:sz w:val="14"/>
                <w:szCs w:val="14"/>
                <w:lang w:val="en-GB"/>
              </w:rPr>
              <w:t>Tuženik</w:t>
            </w:r>
          </w:p>
        </w:tc>
        <w:tc>
          <w:tcPr>
            <w:tcW w:w="1840" w:type="dxa"/>
            <w:tcBorders>
              <w:top w:val="nil"/>
              <w:left w:val="nil"/>
              <w:bottom w:val="single" w:sz="4" w:space="0" w:color="A6A6A6"/>
              <w:right w:val="single" w:sz="4" w:space="0" w:color="A6A6A6"/>
            </w:tcBorders>
            <w:vAlign w:val="center"/>
            <w:hideMark/>
          </w:tcPr>
          <w:p w14:paraId="45A38354" w14:textId="77777777" w:rsidR="00AF36DF" w:rsidRPr="00AF36DF" w:rsidRDefault="00AF36DF" w:rsidP="00AF36DF">
            <w:pPr>
              <w:jc w:val="center"/>
              <w:rPr>
                <w:rFonts w:ascii="Tahoma" w:eastAsia="Tahoma" w:hAnsi="Tahoma" w:cs="Tahoma"/>
                <w:color w:val="000000"/>
                <w:sz w:val="14"/>
                <w:szCs w:val="14"/>
                <w:lang w:val="en-GB" w:eastAsia="en-US"/>
              </w:rPr>
            </w:pPr>
            <w:r w:rsidRPr="00AF36DF">
              <w:rPr>
                <w:rFonts w:ascii="Tahoma" w:eastAsia="Tahoma" w:hAnsi="Tahoma" w:cs="Tahoma"/>
                <w:color w:val="000000"/>
                <w:sz w:val="14"/>
                <w:szCs w:val="14"/>
                <w:lang w:val="en-GB"/>
              </w:rPr>
              <w:t>Nadležni sud</w:t>
            </w:r>
          </w:p>
        </w:tc>
        <w:tc>
          <w:tcPr>
            <w:tcW w:w="1116" w:type="dxa"/>
            <w:tcBorders>
              <w:top w:val="nil"/>
              <w:left w:val="nil"/>
              <w:bottom w:val="single" w:sz="4" w:space="0" w:color="A6A6A6"/>
              <w:right w:val="single" w:sz="4" w:space="0" w:color="A6A6A6"/>
            </w:tcBorders>
            <w:vAlign w:val="center"/>
            <w:hideMark/>
          </w:tcPr>
          <w:p w14:paraId="2CF20987" w14:textId="77777777" w:rsidR="00AF36DF" w:rsidRPr="00AF36DF" w:rsidRDefault="00AF36DF" w:rsidP="00AF36DF">
            <w:pPr>
              <w:jc w:val="center"/>
              <w:rPr>
                <w:rFonts w:ascii="Tahoma" w:eastAsia="Tahoma" w:hAnsi="Tahoma" w:cs="Tahoma"/>
                <w:color w:val="000000"/>
                <w:sz w:val="14"/>
                <w:szCs w:val="14"/>
                <w:lang w:val="en-GB" w:eastAsia="en-US"/>
              </w:rPr>
            </w:pPr>
            <w:r w:rsidRPr="00AF36DF">
              <w:rPr>
                <w:rFonts w:ascii="Tahoma" w:eastAsia="Tahoma" w:hAnsi="Tahoma" w:cs="Tahoma"/>
                <w:color w:val="000000"/>
                <w:sz w:val="14"/>
                <w:szCs w:val="14"/>
                <w:lang w:val="en-GB"/>
              </w:rPr>
              <w:t>Broj predmeta</w:t>
            </w:r>
          </w:p>
        </w:tc>
        <w:tc>
          <w:tcPr>
            <w:tcW w:w="3422" w:type="dxa"/>
            <w:tcBorders>
              <w:top w:val="nil"/>
              <w:left w:val="nil"/>
              <w:bottom w:val="single" w:sz="4" w:space="0" w:color="A6A6A6"/>
              <w:right w:val="single" w:sz="4" w:space="0" w:color="A6A6A6"/>
            </w:tcBorders>
            <w:vAlign w:val="center"/>
            <w:hideMark/>
          </w:tcPr>
          <w:p w14:paraId="5C645BFB" w14:textId="77777777" w:rsidR="00AF36DF" w:rsidRPr="00AF36DF" w:rsidRDefault="00AF36DF" w:rsidP="00AF36DF">
            <w:pPr>
              <w:jc w:val="center"/>
              <w:rPr>
                <w:rFonts w:ascii="Tahoma" w:eastAsia="Tahoma" w:hAnsi="Tahoma" w:cs="Tahoma"/>
                <w:color w:val="000000"/>
                <w:sz w:val="14"/>
                <w:szCs w:val="14"/>
                <w:lang w:val="en-GB" w:eastAsia="en-US"/>
              </w:rPr>
            </w:pPr>
            <w:r w:rsidRPr="00AF36DF">
              <w:rPr>
                <w:rFonts w:ascii="Tahoma" w:eastAsia="Tahoma" w:hAnsi="Tahoma" w:cs="Tahoma"/>
                <w:color w:val="000000"/>
                <w:sz w:val="14"/>
                <w:szCs w:val="14"/>
                <w:lang w:val="en-GB"/>
              </w:rPr>
              <w:t>Opis prirode sudskog spora</w:t>
            </w:r>
          </w:p>
        </w:tc>
        <w:tc>
          <w:tcPr>
            <w:tcW w:w="2268" w:type="dxa"/>
            <w:tcBorders>
              <w:top w:val="nil"/>
              <w:left w:val="nil"/>
              <w:bottom w:val="single" w:sz="4" w:space="0" w:color="A6A6A6"/>
              <w:right w:val="single" w:sz="4" w:space="0" w:color="A6A6A6"/>
            </w:tcBorders>
            <w:vAlign w:val="center"/>
            <w:hideMark/>
          </w:tcPr>
          <w:p w14:paraId="11298128" w14:textId="77777777" w:rsidR="00AF36DF" w:rsidRPr="00AF36DF" w:rsidRDefault="00AF36DF" w:rsidP="00AF36DF">
            <w:pPr>
              <w:jc w:val="center"/>
              <w:rPr>
                <w:rFonts w:ascii="Tahoma" w:eastAsia="Tahoma" w:hAnsi="Tahoma" w:cs="Tahoma"/>
                <w:color w:val="000000"/>
                <w:sz w:val="14"/>
                <w:szCs w:val="14"/>
                <w:lang w:val="en-GB" w:eastAsia="en-US"/>
              </w:rPr>
            </w:pPr>
            <w:r w:rsidRPr="00AF36DF">
              <w:rPr>
                <w:rFonts w:ascii="Tahoma" w:eastAsia="Tahoma" w:hAnsi="Tahoma" w:cs="Tahoma"/>
                <w:color w:val="000000"/>
                <w:sz w:val="14"/>
                <w:szCs w:val="14"/>
                <w:lang w:val="en-GB"/>
              </w:rPr>
              <w:t>Vrijednost spora – procjena financijskog učinka za Općinu Marčana EUR</w:t>
            </w:r>
          </w:p>
        </w:tc>
        <w:tc>
          <w:tcPr>
            <w:tcW w:w="1812" w:type="dxa"/>
            <w:tcBorders>
              <w:top w:val="nil"/>
              <w:left w:val="nil"/>
              <w:bottom w:val="single" w:sz="4" w:space="0" w:color="A6A6A6"/>
              <w:right w:val="single" w:sz="4" w:space="0" w:color="A6A6A6"/>
            </w:tcBorders>
            <w:vAlign w:val="center"/>
            <w:hideMark/>
          </w:tcPr>
          <w:p w14:paraId="004C8E43" w14:textId="77777777" w:rsidR="00AF36DF" w:rsidRPr="00AF36DF" w:rsidRDefault="00AF36DF" w:rsidP="00AF36DF">
            <w:pPr>
              <w:jc w:val="center"/>
              <w:rPr>
                <w:rFonts w:ascii="Tahoma" w:eastAsia="Tahoma" w:hAnsi="Tahoma" w:cs="Tahoma"/>
                <w:color w:val="000000"/>
                <w:sz w:val="14"/>
                <w:szCs w:val="14"/>
                <w:lang w:val="en-GB" w:eastAsia="en-US"/>
              </w:rPr>
            </w:pPr>
            <w:r w:rsidRPr="00AF36DF">
              <w:rPr>
                <w:rFonts w:ascii="Tahoma" w:eastAsia="Tahoma" w:hAnsi="Tahoma" w:cs="Tahoma"/>
                <w:color w:val="000000"/>
                <w:sz w:val="14"/>
                <w:szCs w:val="14"/>
                <w:lang w:val="en-GB"/>
              </w:rPr>
              <w:t>Procijenjeno vrijeme odljeva ili priljeva sredstava</w:t>
            </w:r>
          </w:p>
        </w:tc>
        <w:tc>
          <w:tcPr>
            <w:tcW w:w="1333" w:type="dxa"/>
            <w:tcBorders>
              <w:top w:val="nil"/>
              <w:left w:val="nil"/>
              <w:bottom w:val="single" w:sz="4" w:space="0" w:color="A6A6A6"/>
              <w:right w:val="single" w:sz="4" w:space="0" w:color="A6A6A6"/>
            </w:tcBorders>
            <w:vAlign w:val="center"/>
            <w:hideMark/>
          </w:tcPr>
          <w:p w14:paraId="13FA52B2" w14:textId="77777777" w:rsidR="00AF36DF" w:rsidRPr="00AF36DF" w:rsidRDefault="00AF36DF" w:rsidP="00AF36DF">
            <w:pPr>
              <w:jc w:val="center"/>
              <w:rPr>
                <w:rFonts w:ascii="Tahoma" w:eastAsia="Tahoma" w:hAnsi="Tahoma" w:cs="Tahoma"/>
                <w:color w:val="000000"/>
                <w:sz w:val="14"/>
                <w:szCs w:val="14"/>
                <w:lang w:val="en-GB" w:eastAsia="en-US"/>
              </w:rPr>
            </w:pPr>
            <w:r w:rsidRPr="00AF36DF">
              <w:rPr>
                <w:rFonts w:ascii="Tahoma" w:eastAsia="Tahoma" w:hAnsi="Tahoma" w:cs="Tahoma"/>
                <w:color w:val="000000"/>
                <w:sz w:val="14"/>
                <w:szCs w:val="14"/>
                <w:lang w:val="en-GB"/>
              </w:rPr>
              <w:t>Napomena – status predmeta</w:t>
            </w:r>
          </w:p>
        </w:tc>
      </w:tr>
      <w:tr w:rsidR="00AF36DF" w:rsidRPr="00AF36DF" w14:paraId="22C5A06B" w14:textId="77777777" w:rsidTr="006A7CDE">
        <w:trPr>
          <w:trHeight w:val="225"/>
        </w:trPr>
        <w:tc>
          <w:tcPr>
            <w:tcW w:w="568" w:type="dxa"/>
            <w:tcBorders>
              <w:top w:val="nil"/>
              <w:left w:val="single" w:sz="4" w:space="0" w:color="A6A6A6"/>
              <w:bottom w:val="single" w:sz="4" w:space="0" w:color="A6A6A6"/>
              <w:right w:val="single" w:sz="4" w:space="0" w:color="A6A6A6"/>
            </w:tcBorders>
            <w:vAlign w:val="center"/>
            <w:hideMark/>
          </w:tcPr>
          <w:p w14:paraId="7D1082FA"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w:t>
            </w:r>
          </w:p>
        </w:tc>
        <w:tc>
          <w:tcPr>
            <w:tcW w:w="992" w:type="dxa"/>
            <w:tcBorders>
              <w:top w:val="nil"/>
              <w:left w:val="nil"/>
              <w:bottom w:val="single" w:sz="4" w:space="0" w:color="A6A6A6"/>
              <w:right w:val="single" w:sz="4" w:space="0" w:color="A6A6A6"/>
            </w:tcBorders>
            <w:vAlign w:val="center"/>
            <w:hideMark/>
          </w:tcPr>
          <w:p w14:paraId="7D7DA2D7"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I.P.D.</w:t>
            </w:r>
          </w:p>
        </w:tc>
        <w:tc>
          <w:tcPr>
            <w:tcW w:w="1418" w:type="dxa"/>
            <w:tcBorders>
              <w:top w:val="nil"/>
              <w:left w:val="nil"/>
              <w:bottom w:val="single" w:sz="4" w:space="0" w:color="A6A6A6"/>
              <w:right w:val="single" w:sz="4" w:space="0" w:color="A6A6A6"/>
            </w:tcBorders>
            <w:vAlign w:val="center"/>
            <w:hideMark/>
          </w:tcPr>
          <w:p w14:paraId="57DD056B"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5525C8B0"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2590FA94"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45E9D628"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w:t>
            </w:r>
          </w:p>
        </w:tc>
        <w:tc>
          <w:tcPr>
            <w:tcW w:w="2268" w:type="dxa"/>
            <w:tcBorders>
              <w:top w:val="nil"/>
              <w:left w:val="nil"/>
              <w:bottom w:val="single" w:sz="4" w:space="0" w:color="A6A6A6"/>
              <w:right w:val="single" w:sz="4" w:space="0" w:color="A6A6A6"/>
            </w:tcBorders>
            <w:vAlign w:val="center"/>
            <w:hideMark/>
          </w:tcPr>
          <w:p w14:paraId="36C9A6EE"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20.000,00</w:t>
            </w:r>
          </w:p>
        </w:tc>
        <w:tc>
          <w:tcPr>
            <w:tcW w:w="1812" w:type="dxa"/>
            <w:tcBorders>
              <w:top w:val="nil"/>
              <w:left w:val="nil"/>
              <w:bottom w:val="single" w:sz="4" w:space="0" w:color="A6A6A6"/>
              <w:right w:val="single" w:sz="4" w:space="0" w:color="A6A6A6"/>
            </w:tcBorders>
            <w:vAlign w:val="center"/>
            <w:hideMark/>
          </w:tcPr>
          <w:p w14:paraId="7115CF9A"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6CCA2A4C"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7D03812E" w14:textId="77777777" w:rsidTr="006A7CDE">
        <w:trPr>
          <w:trHeight w:val="225"/>
        </w:trPr>
        <w:tc>
          <w:tcPr>
            <w:tcW w:w="568" w:type="dxa"/>
            <w:tcBorders>
              <w:top w:val="nil"/>
              <w:left w:val="single" w:sz="4" w:space="0" w:color="A6A6A6"/>
              <w:bottom w:val="single" w:sz="4" w:space="0" w:color="A6A6A6"/>
              <w:right w:val="single" w:sz="4" w:space="0" w:color="A6A6A6"/>
            </w:tcBorders>
            <w:vAlign w:val="center"/>
            <w:hideMark/>
          </w:tcPr>
          <w:p w14:paraId="12A7F7A0"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2</w:t>
            </w:r>
          </w:p>
        </w:tc>
        <w:tc>
          <w:tcPr>
            <w:tcW w:w="992" w:type="dxa"/>
            <w:tcBorders>
              <w:top w:val="nil"/>
              <w:left w:val="nil"/>
              <w:bottom w:val="single" w:sz="4" w:space="0" w:color="A6A6A6"/>
              <w:right w:val="single" w:sz="4" w:space="0" w:color="A6A6A6"/>
            </w:tcBorders>
            <w:vAlign w:val="center"/>
            <w:hideMark/>
          </w:tcPr>
          <w:p w14:paraId="50D364EE"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R.C.</w:t>
            </w:r>
          </w:p>
        </w:tc>
        <w:tc>
          <w:tcPr>
            <w:tcW w:w="1418" w:type="dxa"/>
            <w:tcBorders>
              <w:top w:val="nil"/>
              <w:left w:val="nil"/>
              <w:bottom w:val="single" w:sz="4" w:space="0" w:color="A6A6A6"/>
              <w:right w:val="single" w:sz="4" w:space="0" w:color="A6A6A6"/>
            </w:tcBorders>
            <w:vAlign w:val="center"/>
            <w:hideMark/>
          </w:tcPr>
          <w:p w14:paraId="58D3D3F4"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51771B25"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61593CAC"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37797158"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w:t>
            </w:r>
          </w:p>
        </w:tc>
        <w:tc>
          <w:tcPr>
            <w:tcW w:w="2268" w:type="dxa"/>
            <w:tcBorders>
              <w:top w:val="nil"/>
              <w:left w:val="nil"/>
              <w:bottom w:val="single" w:sz="4" w:space="0" w:color="A6A6A6"/>
              <w:right w:val="single" w:sz="4" w:space="0" w:color="A6A6A6"/>
            </w:tcBorders>
            <w:vAlign w:val="center"/>
            <w:hideMark/>
          </w:tcPr>
          <w:p w14:paraId="48FE1529"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2.000,00</w:t>
            </w:r>
          </w:p>
        </w:tc>
        <w:tc>
          <w:tcPr>
            <w:tcW w:w="1812" w:type="dxa"/>
            <w:tcBorders>
              <w:top w:val="nil"/>
              <w:left w:val="nil"/>
              <w:bottom w:val="single" w:sz="4" w:space="0" w:color="A6A6A6"/>
              <w:right w:val="single" w:sz="4" w:space="0" w:color="A6A6A6"/>
            </w:tcBorders>
            <w:vAlign w:val="center"/>
            <w:hideMark/>
          </w:tcPr>
          <w:p w14:paraId="567E97B7"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518F2ECE"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7A1FF003" w14:textId="77777777" w:rsidTr="006A7CDE">
        <w:trPr>
          <w:trHeight w:val="450"/>
        </w:trPr>
        <w:tc>
          <w:tcPr>
            <w:tcW w:w="568" w:type="dxa"/>
            <w:tcBorders>
              <w:top w:val="nil"/>
              <w:left w:val="single" w:sz="4" w:space="0" w:color="A6A6A6"/>
              <w:bottom w:val="single" w:sz="4" w:space="0" w:color="A6A6A6"/>
              <w:right w:val="single" w:sz="4" w:space="0" w:color="A6A6A6"/>
            </w:tcBorders>
            <w:vAlign w:val="center"/>
            <w:hideMark/>
          </w:tcPr>
          <w:p w14:paraId="0A7FB494"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3</w:t>
            </w:r>
          </w:p>
        </w:tc>
        <w:tc>
          <w:tcPr>
            <w:tcW w:w="992" w:type="dxa"/>
            <w:tcBorders>
              <w:top w:val="nil"/>
              <w:left w:val="nil"/>
              <w:bottom w:val="single" w:sz="4" w:space="0" w:color="A6A6A6"/>
              <w:right w:val="single" w:sz="4" w:space="0" w:color="A6A6A6"/>
            </w:tcBorders>
            <w:vAlign w:val="center"/>
            <w:hideMark/>
          </w:tcPr>
          <w:p w14:paraId="603F56C6"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Š.M. Š.M. Š.C.L. Š.J.</w:t>
            </w:r>
          </w:p>
        </w:tc>
        <w:tc>
          <w:tcPr>
            <w:tcW w:w="1418" w:type="dxa"/>
            <w:tcBorders>
              <w:top w:val="nil"/>
              <w:left w:val="nil"/>
              <w:bottom w:val="single" w:sz="4" w:space="0" w:color="A6A6A6"/>
              <w:right w:val="single" w:sz="4" w:space="0" w:color="A6A6A6"/>
            </w:tcBorders>
            <w:vAlign w:val="center"/>
            <w:hideMark/>
          </w:tcPr>
          <w:p w14:paraId="78F0CEEE"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493F7AF8"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235D5556"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p-711/22-48</w:t>
            </w:r>
          </w:p>
        </w:tc>
        <w:tc>
          <w:tcPr>
            <w:tcW w:w="3422" w:type="dxa"/>
            <w:tcBorders>
              <w:top w:val="nil"/>
              <w:left w:val="nil"/>
              <w:bottom w:val="single" w:sz="4" w:space="0" w:color="A6A6A6"/>
              <w:right w:val="single" w:sz="4" w:space="0" w:color="A6A6A6"/>
            </w:tcBorders>
            <w:vAlign w:val="center"/>
            <w:hideMark/>
          </w:tcPr>
          <w:p w14:paraId="4E9F8488"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w:t>
            </w:r>
          </w:p>
        </w:tc>
        <w:tc>
          <w:tcPr>
            <w:tcW w:w="2268" w:type="dxa"/>
            <w:tcBorders>
              <w:top w:val="nil"/>
              <w:left w:val="nil"/>
              <w:bottom w:val="single" w:sz="4" w:space="0" w:color="A6A6A6"/>
              <w:right w:val="single" w:sz="4" w:space="0" w:color="A6A6A6"/>
            </w:tcBorders>
            <w:vAlign w:val="center"/>
            <w:hideMark/>
          </w:tcPr>
          <w:p w14:paraId="58AC2966"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1.327,22</w:t>
            </w:r>
          </w:p>
        </w:tc>
        <w:tc>
          <w:tcPr>
            <w:tcW w:w="1812" w:type="dxa"/>
            <w:tcBorders>
              <w:top w:val="nil"/>
              <w:left w:val="nil"/>
              <w:bottom w:val="single" w:sz="4" w:space="0" w:color="A6A6A6"/>
              <w:right w:val="single" w:sz="4" w:space="0" w:color="A6A6A6"/>
            </w:tcBorders>
            <w:vAlign w:val="center"/>
            <w:hideMark/>
          </w:tcPr>
          <w:p w14:paraId="5FBD1FA5"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7573E4DD"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64C1ECF6" w14:textId="77777777" w:rsidTr="006A7CDE">
        <w:trPr>
          <w:trHeight w:val="450"/>
        </w:trPr>
        <w:tc>
          <w:tcPr>
            <w:tcW w:w="568" w:type="dxa"/>
            <w:tcBorders>
              <w:top w:val="nil"/>
              <w:left w:val="single" w:sz="4" w:space="0" w:color="A6A6A6"/>
              <w:bottom w:val="single" w:sz="4" w:space="0" w:color="A6A6A6"/>
              <w:right w:val="single" w:sz="4" w:space="0" w:color="A6A6A6"/>
            </w:tcBorders>
            <w:vAlign w:val="center"/>
            <w:hideMark/>
          </w:tcPr>
          <w:p w14:paraId="36479B80"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4</w:t>
            </w:r>
          </w:p>
        </w:tc>
        <w:tc>
          <w:tcPr>
            <w:tcW w:w="992" w:type="dxa"/>
            <w:tcBorders>
              <w:top w:val="nil"/>
              <w:left w:val="nil"/>
              <w:bottom w:val="single" w:sz="4" w:space="0" w:color="A6A6A6"/>
              <w:right w:val="single" w:sz="4" w:space="0" w:color="A6A6A6"/>
            </w:tcBorders>
            <w:vAlign w:val="center"/>
            <w:hideMark/>
          </w:tcPr>
          <w:p w14:paraId="74255371"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D.P.</w:t>
            </w:r>
          </w:p>
        </w:tc>
        <w:tc>
          <w:tcPr>
            <w:tcW w:w="1418" w:type="dxa"/>
            <w:tcBorders>
              <w:top w:val="nil"/>
              <w:left w:val="nil"/>
              <w:bottom w:val="single" w:sz="4" w:space="0" w:color="A6A6A6"/>
              <w:right w:val="single" w:sz="4" w:space="0" w:color="A6A6A6"/>
            </w:tcBorders>
            <w:vAlign w:val="center"/>
            <w:hideMark/>
          </w:tcPr>
          <w:p w14:paraId="56FEFD00"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0F3CD905"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2C5E5D80"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3B35B252"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 nekretnina</w:t>
            </w:r>
          </w:p>
        </w:tc>
        <w:tc>
          <w:tcPr>
            <w:tcW w:w="2268" w:type="dxa"/>
            <w:tcBorders>
              <w:top w:val="nil"/>
              <w:left w:val="nil"/>
              <w:bottom w:val="single" w:sz="4" w:space="0" w:color="A6A6A6"/>
              <w:right w:val="single" w:sz="4" w:space="0" w:color="A6A6A6"/>
            </w:tcBorders>
            <w:vAlign w:val="center"/>
            <w:hideMark/>
          </w:tcPr>
          <w:p w14:paraId="1606BDD2"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1.327,22</w:t>
            </w:r>
          </w:p>
        </w:tc>
        <w:tc>
          <w:tcPr>
            <w:tcW w:w="1812" w:type="dxa"/>
            <w:tcBorders>
              <w:top w:val="nil"/>
              <w:left w:val="nil"/>
              <w:bottom w:val="single" w:sz="4" w:space="0" w:color="A6A6A6"/>
              <w:right w:val="single" w:sz="4" w:space="0" w:color="A6A6A6"/>
            </w:tcBorders>
            <w:vAlign w:val="center"/>
            <w:hideMark/>
          </w:tcPr>
          <w:p w14:paraId="1BACE673"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5311965A"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0A4D5E53" w14:textId="77777777" w:rsidTr="006A7CDE">
        <w:trPr>
          <w:trHeight w:val="450"/>
        </w:trPr>
        <w:tc>
          <w:tcPr>
            <w:tcW w:w="568" w:type="dxa"/>
            <w:tcBorders>
              <w:top w:val="nil"/>
              <w:left w:val="single" w:sz="4" w:space="0" w:color="A6A6A6"/>
              <w:bottom w:val="single" w:sz="4" w:space="0" w:color="A6A6A6"/>
              <w:right w:val="single" w:sz="4" w:space="0" w:color="A6A6A6"/>
            </w:tcBorders>
            <w:vAlign w:val="center"/>
            <w:hideMark/>
          </w:tcPr>
          <w:p w14:paraId="7EAC7347"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5</w:t>
            </w:r>
          </w:p>
        </w:tc>
        <w:tc>
          <w:tcPr>
            <w:tcW w:w="992" w:type="dxa"/>
            <w:tcBorders>
              <w:top w:val="nil"/>
              <w:left w:val="nil"/>
              <w:bottom w:val="single" w:sz="4" w:space="0" w:color="A6A6A6"/>
              <w:right w:val="single" w:sz="4" w:space="0" w:color="A6A6A6"/>
            </w:tcBorders>
            <w:vAlign w:val="center"/>
            <w:hideMark/>
          </w:tcPr>
          <w:p w14:paraId="38CF69CC"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A.C.</w:t>
            </w:r>
          </w:p>
        </w:tc>
        <w:tc>
          <w:tcPr>
            <w:tcW w:w="1418" w:type="dxa"/>
            <w:tcBorders>
              <w:top w:val="nil"/>
              <w:left w:val="nil"/>
              <w:bottom w:val="single" w:sz="4" w:space="0" w:color="A6A6A6"/>
              <w:right w:val="single" w:sz="4" w:space="0" w:color="A6A6A6"/>
            </w:tcBorders>
            <w:vAlign w:val="center"/>
            <w:hideMark/>
          </w:tcPr>
          <w:p w14:paraId="081A8C75"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7D8B13B5"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5B7FF13A"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56561C41"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Brisanja upisa i uspostave prijašnjeg zemljoknjižnog stanja</w:t>
            </w:r>
          </w:p>
        </w:tc>
        <w:tc>
          <w:tcPr>
            <w:tcW w:w="2268" w:type="dxa"/>
            <w:tcBorders>
              <w:top w:val="nil"/>
              <w:left w:val="nil"/>
              <w:bottom w:val="single" w:sz="4" w:space="0" w:color="A6A6A6"/>
              <w:right w:val="single" w:sz="4" w:space="0" w:color="A6A6A6"/>
            </w:tcBorders>
            <w:vAlign w:val="center"/>
            <w:hideMark/>
          </w:tcPr>
          <w:p w14:paraId="4086CFD1"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13.500,00</w:t>
            </w:r>
          </w:p>
        </w:tc>
        <w:tc>
          <w:tcPr>
            <w:tcW w:w="1812" w:type="dxa"/>
            <w:tcBorders>
              <w:top w:val="nil"/>
              <w:left w:val="nil"/>
              <w:bottom w:val="single" w:sz="4" w:space="0" w:color="A6A6A6"/>
              <w:right w:val="single" w:sz="4" w:space="0" w:color="A6A6A6"/>
            </w:tcBorders>
            <w:vAlign w:val="center"/>
            <w:hideMark/>
          </w:tcPr>
          <w:p w14:paraId="0EDF557A"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28DEE6EA"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4E48D29C" w14:textId="77777777" w:rsidTr="006A7CDE">
        <w:trPr>
          <w:trHeight w:val="225"/>
        </w:trPr>
        <w:tc>
          <w:tcPr>
            <w:tcW w:w="568" w:type="dxa"/>
            <w:tcBorders>
              <w:top w:val="nil"/>
              <w:left w:val="single" w:sz="4" w:space="0" w:color="A6A6A6"/>
              <w:bottom w:val="single" w:sz="4" w:space="0" w:color="A6A6A6"/>
              <w:right w:val="single" w:sz="4" w:space="0" w:color="A6A6A6"/>
            </w:tcBorders>
            <w:vAlign w:val="center"/>
            <w:hideMark/>
          </w:tcPr>
          <w:p w14:paraId="55285C49"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6</w:t>
            </w:r>
          </w:p>
        </w:tc>
        <w:tc>
          <w:tcPr>
            <w:tcW w:w="992" w:type="dxa"/>
            <w:tcBorders>
              <w:top w:val="nil"/>
              <w:left w:val="nil"/>
              <w:bottom w:val="single" w:sz="4" w:space="0" w:color="A6A6A6"/>
              <w:right w:val="single" w:sz="4" w:space="0" w:color="A6A6A6"/>
            </w:tcBorders>
            <w:vAlign w:val="center"/>
            <w:hideMark/>
          </w:tcPr>
          <w:p w14:paraId="086936F6"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C.P.</w:t>
            </w:r>
          </w:p>
        </w:tc>
        <w:tc>
          <w:tcPr>
            <w:tcW w:w="1418" w:type="dxa"/>
            <w:tcBorders>
              <w:top w:val="nil"/>
              <w:left w:val="nil"/>
              <w:bottom w:val="single" w:sz="4" w:space="0" w:color="A6A6A6"/>
              <w:right w:val="single" w:sz="4" w:space="0" w:color="A6A6A6"/>
            </w:tcBorders>
            <w:vAlign w:val="center"/>
            <w:hideMark/>
          </w:tcPr>
          <w:p w14:paraId="476E380F"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6A69763B"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6AE9AD04"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219F6EC3"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Utvrđenja, zk. upisa i dr.</w:t>
            </w:r>
          </w:p>
        </w:tc>
        <w:tc>
          <w:tcPr>
            <w:tcW w:w="2268" w:type="dxa"/>
            <w:tcBorders>
              <w:top w:val="nil"/>
              <w:left w:val="nil"/>
              <w:bottom w:val="single" w:sz="4" w:space="0" w:color="A6A6A6"/>
              <w:right w:val="single" w:sz="4" w:space="0" w:color="A6A6A6"/>
            </w:tcBorders>
            <w:vAlign w:val="center"/>
            <w:hideMark/>
          </w:tcPr>
          <w:p w14:paraId="7C68EF80"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35.000,00</w:t>
            </w:r>
          </w:p>
        </w:tc>
        <w:tc>
          <w:tcPr>
            <w:tcW w:w="1812" w:type="dxa"/>
            <w:tcBorders>
              <w:top w:val="nil"/>
              <w:left w:val="nil"/>
              <w:bottom w:val="single" w:sz="4" w:space="0" w:color="A6A6A6"/>
              <w:right w:val="single" w:sz="4" w:space="0" w:color="A6A6A6"/>
            </w:tcBorders>
            <w:vAlign w:val="center"/>
            <w:hideMark/>
          </w:tcPr>
          <w:p w14:paraId="60B8F856"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331BD861"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20F54263" w14:textId="77777777" w:rsidTr="006A7CDE">
        <w:trPr>
          <w:trHeight w:val="225"/>
        </w:trPr>
        <w:tc>
          <w:tcPr>
            <w:tcW w:w="568" w:type="dxa"/>
            <w:tcBorders>
              <w:top w:val="nil"/>
              <w:left w:val="single" w:sz="4" w:space="0" w:color="A6A6A6"/>
              <w:bottom w:val="single" w:sz="4" w:space="0" w:color="A6A6A6"/>
              <w:right w:val="single" w:sz="4" w:space="0" w:color="A6A6A6"/>
            </w:tcBorders>
            <w:vAlign w:val="center"/>
            <w:hideMark/>
          </w:tcPr>
          <w:p w14:paraId="5AC48E8D"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7</w:t>
            </w:r>
          </w:p>
        </w:tc>
        <w:tc>
          <w:tcPr>
            <w:tcW w:w="992" w:type="dxa"/>
            <w:tcBorders>
              <w:top w:val="nil"/>
              <w:left w:val="nil"/>
              <w:bottom w:val="single" w:sz="4" w:space="0" w:color="A6A6A6"/>
              <w:right w:val="single" w:sz="4" w:space="0" w:color="A6A6A6"/>
            </w:tcBorders>
            <w:vAlign w:val="center"/>
            <w:hideMark/>
          </w:tcPr>
          <w:p w14:paraId="419D95EF"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M.Z.</w:t>
            </w:r>
          </w:p>
        </w:tc>
        <w:tc>
          <w:tcPr>
            <w:tcW w:w="1418" w:type="dxa"/>
            <w:tcBorders>
              <w:top w:val="nil"/>
              <w:left w:val="nil"/>
              <w:bottom w:val="single" w:sz="4" w:space="0" w:color="A6A6A6"/>
              <w:right w:val="single" w:sz="4" w:space="0" w:color="A6A6A6"/>
            </w:tcBorders>
            <w:vAlign w:val="center"/>
            <w:hideMark/>
          </w:tcPr>
          <w:p w14:paraId="558DBC14"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39752555"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5E25EE17"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702BDBBE"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w:t>
            </w:r>
          </w:p>
        </w:tc>
        <w:tc>
          <w:tcPr>
            <w:tcW w:w="2268" w:type="dxa"/>
            <w:tcBorders>
              <w:top w:val="nil"/>
              <w:left w:val="nil"/>
              <w:bottom w:val="single" w:sz="4" w:space="0" w:color="A6A6A6"/>
              <w:right w:val="single" w:sz="4" w:space="0" w:color="A6A6A6"/>
            </w:tcBorders>
            <w:vAlign w:val="center"/>
            <w:hideMark/>
          </w:tcPr>
          <w:p w14:paraId="5D99FDBC"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10.000,00</w:t>
            </w:r>
          </w:p>
        </w:tc>
        <w:tc>
          <w:tcPr>
            <w:tcW w:w="1812" w:type="dxa"/>
            <w:tcBorders>
              <w:top w:val="nil"/>
              <w:left w:val="nil"/>
              <w:bottom w:val="single" w:sz="4" w:space="0" w:color="A6A6A6"/>
              <w:right w:val="single" w:sz="4" w:space="0" w:color="A6A6A6"/>
            </w:tcBorders>
            <w:vAlign w:val="center"/>
            <w:hideMark/>
          </w:tcPr>
          <w:p w14:paraId="77A7FCEB"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029ECB98"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3224594E" w14:textId="77777777" w:rsidTr="006A7CDE">
        <w:trPr>
          <w:trHeight w:val="225"/>
        </w:trPr>
        <w:tc>
          <w:tcPr>
            <w:tcW w:w="568" w:type="dxa"/>
            <w:tcBorders>
              <w:top w:val="nil"/>
              <w:left w:val="single" w:sz="4" w:space="0" w:color="A6A6A6"/>
              <w:bottom w:val="single" w:sz="4" w:space="0" w:color="A6A6A6"/>
              <w:right w:val="single" w:sz="4" w:space="0" w:color="A6A6A6"/>
            </w:tcBorders>
            <w:vAlign w:val="center"/>
            <w:hideMark/>
          </w:tcPr>
          <w:p w14:paraId="7C00A455"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8</w:t>
            </w:r>
          </w:p>
        </w:tc>
        <w:tc>
          <w:tcPr>
            <w:tcW w:w="992" w:type="dxa"/>
            <w:tcBorders>
              <w:top w:val="nil"/>
              <w:left w:val="nil"/>
              <w:bottom w:val="single" w:sz="4" w:space="0" w:color="A6A6A6"/>
              <w:right w:val="single" w:sz="4" w:space="0" w:color="A6A6A6"/>
            </w:tcBorders>
            <w:vAlign w:val="center"/>
            <w:hideMark/>
          </w:tcPr>
          <w:p w14:paraId="3FAD55F4"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M.B. M.B.</w:t>
            </w:r>
          </w:p>
        </w:tc>
        <w:tc>
          <w:tcPr>
            <w:tcW w:w="1418" w:type="dxa"/>
            <w:tcBorders>
              <w:top w:val="nil"/>
              <w:left w:val="nil"/>
              <w:bottom w:val="single" w:sz="4" w:space="0" w:color="A6A6A6"/>
              <w:right w:val="single" w:sz="4" w:space="0" w:color="A6A6A6"/>
            </w:tcBorders>
            <w:vAlign w:val="center"/>
            <w:hideMark/>
          </w:tcPr>
          <w:p w14:paraId="77C73BE4"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31519A42"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22979658"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2C6F6292"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w:t>
            </w:r>
          </w:p>
        </w:tc>
        <w:tc>
          <w:tcPr>
            <w:tcW w:w="2268" w:type="dxa"/>
            <w:tcBorders>
              <w:top w:val="nil"/>
              <w:left w:val="nil"/>
              <w:bottom w:val="single" w:sz="4" w:space="0" w:color="A6A6A6"/>
              <w:right w:val="single" w:sz="4" w:space="0" w:color="A6A6A6"/>
            </w:tcBorders>
            <w:vAlign w:val="center"/>
            <w:hideMark/>
          </w:tcPr>
          <w:p w14:paraId="48254225"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1.000,00</w:t>
            </w:r>
          </w:p>
        </w:tc>
        <w:tc>
          <w:tcPr>
            <w:tcW w:w="1812" w:type="dxa"/>
            <w:tcBorders>
              <w:top w:val="nil"/>
              <w:left w:val="nil"/>
              <w:bottom w:val="single" w:sz="4" w:space="0" w:color="A6A6A6"/>
              <w:right w:val="single" w:sz="4" w:space="0" w:color="A6A6A6"/>
            </w:tcBorders>
            <w:vAlign w:val="center"/>
            <w:hideMark/>
          </w:tcPr>
          <w:p w14:paraId="58676DBE"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12E9E5DF"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081AEF49" w14:textId="77777777" w:rsidTr="006A7CDE">
        <w:trPr>
          <w:trHeight w:val="225"/>
        </w:trPr>
        <w:tc>
          <w:tcPr>
            <w:tcW w:w="568" w:type="dxa"/>
            <w:tcBorders>
              <w:top w:val="nil"/>
              <w:left w:val="single" w:sz="4" w:space="0" w:color="A6A6A6"/>
              <w:bottom w:val="single" w:sz="4" w:space="0" w:color="A6A6A6"/>
              <w:right w:val="single" w:sz="4" w:space="0" w:color="A6A6A6"/>
            </w:tcBorders>
            <w:vAlign w:val="center"/>
            <w:hideMark/>
          </w:tcPr>
          <w:p w14:paraId="3782CF24"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9</w:t>
            </w:r>
          </w:p>
        </w:tc>
        <w:tc>
          <w:tcPr>
            <w:tcW w:w="992" w:type="dxa"/>
            <w:tcBorders>
              <w:top w:val="nil"/>
              <w:left w:val="nil"/>
              <w:bottom w:val="single" w:sz="4" w:space="0" w:color="A6A6A6"/>
              <w:right w:val="single" w:sz="4" w:space="0" w:color="A6A6A6"/>
            </w:tcBorders>
            <w:vAlign w:val="center"/>
            <w:hideMark/>
          </w:tcPr>
          <w:p w14:paraId="30516EB2"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M.R.</w:t>
            </w:r>
          </w:p>
        </w:tc>
        <w:tc>
          <w:tcPr>
            <w:tcW w:w="1418" w:type="dxa"/>
            <w:tcBorders>
              <w:top w:val="nil"/>
              <w:left w:val="nil"/>
              <w:bottom w:val="single" w:sz="4" w:space="0" w:color="A6A6A6"/>
              <w:right w:val="single" w:sz="4" w:space="0" w:color="A6A6A6"/>
            </w:tcBorders>
            <w:vAlign w:val="center"/>
            <w:hideMark/>
          </w:tcPr>
          <w:p w14:paraId="3F107B9B"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7662B416"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43A39479"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7583AFC2"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w:t>
            </w:r>
          </w:p>
        </w:tc>
        <w:tc>
          <w:tcPr>
            <w:tcW w:w="2268" w:type="dxa"/>
            <w:tcBorders>
              <w:top w:val="nil"/>
              <w:left w:val="nil"/>
              <w:bottom w:val="single" w:sz="4" w:space="0" w:color="A6A6A6"/>
              <w:right w:val="single" w:sz="4" w:space="0" w:color="A6A6A6"/>
            </w:tcBorders>
            <w:vAlign w:val="center"/>
            <w:hideMark/>
          </w:tcPr>
          <w:p w14:paraId="57FAA275"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1.327,22</w:t>
            </w:r>
          </w:p>
        </w:tc>
        <w:tc>
          <w:tcPr>
            <w:tcW w:w="1812" w:type="dxa"/>
            <w:tcBorders>
              <w:top w:val="nil"/>
              <w:left w:val="nil"/>
              <w:bottom w:val="single" w:sz="4" w:space="0" w:color="A6A6A6"/>
              <w:right w:val="single" w:sz="4" w:space="0" w:color="A6A6A6"/>
            </w:tcBorders>
            <w:vAlign w:val="center"/>
            <w:hideMark/>
          </w:tcPr>
          <w:p w14:paraId="45373B72"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72F04F31"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690C25BA" w14:textId="77777777" w:rsidTr="006A7CDE">
        <w:trPr>
          <w:trHeight w:val="450"/>
        </w:trPr>
        <w:tc>
          <w:tcPr>
            <w:tcW w:w="568" w:type="dxa"/>
            <w:tcBorders>
              <w:top w:val="nil"/>
              <w:left w:val="single" w:sz="4" w:space="0" w:color="A6A6A6"/>
              <w:bottom w:val="single" w:sz="4" w:space="0" w:color="A6A6A6"/>
              <w:right w:val="single" w:sz="4" w:space="0" w:color="A6A6A6"/>
            </w:tcBorders>
            <w:vAlign w:val="center"/>
            <w:hideMark/>
          </w:tcPr>
          <w:p w14:paraId="0C5A66F7"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w:t>
            </w:r>
          </w:p>
        </w:tc>
        <w:tc>
          <w:tcPr>
            <w:tcW w:w="992" w:type="dxa"/>
            <w:tcBorders>
              <w:top w:val="nil"/>
              <w:left w:val="nil"/>
              <w:bottom w:val="single" w:sz="4" w:space="0" w:color="A6A6A6"/>
              <w:right w:val="single" w:sz="4" w:space="0" w:color="A6A6A6"/>
            </w:tcBorders>
            <w:vAlign w:val="center"/>
            <w:hideMark/>
          </w:tcPr>
          <w:p w14:paraId="032CC1FD"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R.C.</w:t>
            </w:r>
          </w:p>
        </w:tc>
        <w:tc>
          <w:tcPr>
            <w:tcW w:w="1418" w:type="dxa"/>
            <w:tcBorders>
              <w:top w:val="nil"/>
              <w:left w:val="nil"/>
              <w:bottom w:val="single" w:sz="4" w:space="0" w:color="A6A6A6"/>
              <w:right w:val="single" w:sz="4" w:space="0" w:color="A6A6A6"/>
            </w:tcBorders>
            <w:vAlign w:val="center"/>
            <w:hideMark/>
          </w:tcPr>
          <w:p w14:paraId="671AB97C"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074ABB32"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58FC1BEB"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5AC7ED65"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 i ispravka</w:t>
            </w:r>
          </w:p>
        </w:tc>
        <w:tc>
          <w:tcPr>
            <w:tcW w:w="2268" w:type="dxa"/>
            <w:tcBorders>
              <w:top w:val="nil"/>
              <w:left w:val="nil"/>
              <w:bottom w:val="single" w:sz="4" w:space="0" w:color="A6A6A6"/>
              <w:right w:val="single" w:sz="4" w:space="0" w:color="A6A6A6"/>
            </w:tcBorders>
            <w:vAlign w:val="center"/>
            <w:hideMark/>
          </w:tcPr>
          <w:p w14:paraId="42EB3287"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2.000,00</w:t>
            </w:r>
          </w:p>
        </w:tc>
        <w:tc>
          <w:tcPr>
            <w:tcW w:w="1812" w:type="dxa"/>
            <w:tcBorders>
              <w:top w:val="nil"/>
              <w:left w:val="nil"/>
              <w:bottom w:val="single" w:sz="4" w:space="0" w:color="A6A6A6"/>
              <w:right w:val="single" w:sz="4" w:space="0" w:color="A6A6A6"/>
            </w:tcBorders>
            <w:vAlign w:val="center"/>
            <w:hideMark/>
          </w:tcPr>
          <w:p w14:paraId="53FE4207"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5C37F057"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4FAD503E" w14:textId="77777777" w:rsidTr="006A7CDE">
        <w:trPr>
          <w:trHeight w:val="169"/>
        </w:trPr>
        <w:tc>
          <w:tcPr>
            <w:tcW w:w="568" w:type="dxa"/>
            <w:tcBorders>
              <w:top w:val="nil"/>
              <w:left w:val="single" w:sz="4" w:space="0" w:color="A6A6A6"/>
              <w:bottom w:val="single" w:sz="4" w:space="0" w:color="A6A6A6"/>
              <w:right w:val="single" w:sz="4" w:space="0" w:color="A6A6A6"/>
            </w:tcBorders>
            <w:vAlign w:val="center"/>
            <w:hideMark/>
          </w:tcPr>
          <w:p w14:paraId="12102E89"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11</w:t>
            </w:r>
          </w:p>
        </w:tc>
        <w:tc>
          <w:tcPr>
            <w:tcW w:w="992" w:type="dxa"/>
            <w:tcBorders>
              <w:top w:val="nil"/>
              <w:left w:val="single" w:sz="4" w:space="0" w:color="A6A6A6"/>
              <w:bottom w:val="single" w:sz="4" w:space="0" w:color="A6A6A6"/>
              <w:right w:val="single" w:sz="4" w:space="0" w:color="A6A6A6"/>
            </w:tcBorders>
            <w:vAlign w:val="center"/>
            <w:hideMark/>
          </w:tcPr>
          <w:p w14:paraId="11D5E8B5"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N.J.</w:t>
            </w:r>
          </w:p>
        </w:tc>
        <w:tc>
          <w:tcPr>
            <w:tcW w:w="1418" w:type="dxa"/>
            <w:tcBorders>
              <w:top w:val="nil"/>
              <w:left w:val="single" w:sz="4" w:space="0" w:color="A6A6A6"/>
              <w:bottom w:val="single" w:sz="4" w:space="0" w:color="A6A6A6"/>
              <w:right w:val="single" w:sz="4" w:space="0" w:color="A6A6A6"/>
            </w:tcBorders>
            <w:vAlign w:val="center"/>
            <w:hideMark/>
          </w:tcPr>
          <w:p w14:paraId="564D1E4D"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single" w:sz="4" w:space="0" w:color="A6A6A6"/>
              <w:bottom w:val="single" w:sz="4" w:space="0" w:color="A6A6A6"/>
              <w:right w:val="single" w:sz="4" w:space="0" w:color="A6A6A6"/>
            </w:tcBorders>
            <w:vAlign w:val="center"/>
            <w:hideMark/>
          </w:tcPr>
          <w:p w14:paraId="679052CD"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single" w:sz="4" w:space="0" w:color="A6A6A6"/>
              <w:bottom w:val="single" w:sz="4" w:space="0" w:color="A6A6A6"/>
              <w:right w:val="single" w:sz="4" w:space="0" w:color="A6A6A6"/>
            </w:tcBorders>
            <w:vAlign w:val="center"/>
            <w:hideMark/>
          </w:tcPr>
          <w:p w14:paraId="26C572B8"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single" w:sz="4" w:space="0" w:color="A6A6A6"/>
              <w:bottom w:val="single" w:sz="4" w:space="0" w:color="A6A6A6"/>
              <w:right w:val="single" w:sz="4" w:space="0" w:color="A6A6A6"/>
            </w:tcBorders>
            <w:vAlign w:val="center"/>
            <w:hideMark/>
          </w:tcPr>
          <w:p w14:paraId="7FCEB410"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činidbe i utvrđenja</w:t>
            </w:r>
          </w:p>
        </w:tc>
        <w:tc>
          <w:tcPr>
            <w:tcW w:w="2268" w:type="dxa"/>
            <w:tcBorders>
              <w:top w:val="nil"/>
              <w:left w:val="single" w:sz="4" w:space="0" w:color="A6A6A6"/>
              <w:bottom w:val="single" w:sz="4" w:space="0" w:color="A6A6A6"/>
              <w:right w:val="single" w:sz="4" w:space="0" w:color="A6A6A6"/>
            </w:tcBorders>
            <w:vAlign w:val="center"/>
            <w:hideMark/>
          </w:tcPr>
          <w:p w14:paraId="37DEC4FF"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22.000,00</w:t>
            </w:r>
          </w:p>
        </w:tc>
        <w:tc>
          <w:tcPr>
            <w:tcW w:w="1812" w:type="dxa"/>
            <w:tcBorders>
              <w:top w:val="nil"/>
              <w:left w:val="single" w:sz="4" w:space="0" w:color="A6A6A6"/>
              <w:bottom w:val="single" w:sz="4" w:space="0" w:color="A6A6A6"/>
              <w:right w:val="single" w:sz="4" w:space="0" w:color="A6A6A6"/>
            </w:tcBorders>
            <w:vAlign w:val="center"/>
            <w:hideMark/>
          </w:tcPr>
          <w:p w14:paraId="783835C9"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uto"/>
              <w:right w:val="single" w:sz="4" w:space="0" w:color="A6A6A6"/>
            </w:tcBorders>
            <w:vAlign w:val="center"/>
            <w:hideMark/>
          </w:tcPr>
          <w:p w14:paraId="1F746758"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4DFB55F2" w14:textId="77777777" w:rsidTr="006A7CDE">
        <w:trPr>
          <w:trHeight w:val="450"/>
        </w:trPr>
        <w:tc>
          <w:tcPr>
            <w:tcW w:w="568" w:type="dxa"/>
            <w:tcBorders>
              <w:top w:val="nil"/>
              <w:left w:val="single" w:sz="4" w:space="0" w:color="A6A6A6"/>
              <w:bottom w:val="single" w:sz="4" w:space="0" w:color="A6A6A6"/>
              <w:right w:val="single" w:sz="4" w:space="0" w:color="A6A6A6"/>
            </w:tcBorders>
            <w:vAlign w:val="center"/>
            <w:hideMark/>
          </w:tcPr>
          <w:p w14:paraId="46EC39FB"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12</w:t>
            </w:r>
          </w:p>
        </w:tc>
        <w:tc>
          <w:tcPr>
            <w:tcW w:w="992" w:type="dxa"/>
            <w:tcBorders>
              <w:top w:val="nil"/>
              <w:left w:val="nil"/>
              <w:bottom w:val="single" w:sz="4" w:space="0" w:color="A6A6A6"/>
              <w:right w:val="single" w:sz="4" w:space="0" w:color="A6A6A6"/>
            </w:tcBorders>
            <w:vAlign w:val="center"/>
            <w:hideMark/>
          </w:tcPr>
          <w:p w14:paraId="6F793BC1"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R.C.</w:t>
            </w:r>
          </w:p>
        </w:tc>
        <w:tc>
          <w:tcPr>
            <w:tcW w:w="1418" w:type="dxa"/>
            <w:tcBorders>
              <w:top w:val="nil"/>
              <w:left w:val="nil"/>
              <w:bottom w:val="single" w:sz="4" w:space="0" w:color="A6A6A6"/>
              <w:right w:val="single" w:sz="4" w:space="0" w:color="A6A6A6"/>
            </w:tcBorders>
            <w:vAlign w:val="center"/>
            <w:hideMark/>
          </w:tcPr>
          <w:p w14:paraId="18F658B2"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3DB568A0"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737B924C"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66A85515"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 dosjelošću</w:t>
            </w:r>
          </w:p>
        </w:tc>
        <w:tc>
          <w:tcPr>
            <w:tcW w:w="2268" w:type="dxa"/>
            <w:tcBorders>
              <w:top w:val="nil"/>
              <w:left w:val="nil"/>
              <w:bottom w:val="single" w:sz="4" w:space="0" w:color="A6A6A6"/>
              <w:right w:val="single" w:sz="4" w:space="0" w:color="A6A6A6"/>
            </w:tcBorders>
            <w:vAlign w:val="center"/>
            <w:hideMark/>
          </w:tcPr>
          <w:p w14:paraId="62D500FC"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1.990,84</w:t>
            </w:r>
          </w:p>
        </w:tc>
        <w:tc>
          <w:tcPr>
            <w:tcW w:w="1812" w:type="dxa"/>
            <w:tcBorders>
              <w:top w:val="nil"/>
              <w:left w:val="nil"/>
              <w:bottom w:val="single" w:sz="4" w:space="0" w:color="A6A6A6"/>
              <w:right w:val="single" w:sz="4" w:space="0" w:color="A6A6A6"/>
            </w:tcBorders>
            <w:vAlign w:val="center"/>
            <w:hideMark/>
          </w:tcPr>
          <w:p w14:paraId="2093B524"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single" w:sz="4" w:space="0" w:color="auto"/>
              <w:left w:val="nil"/>
              <w:bottom w:val="single" w:sz="4" w:space="0" w:color="A6A6A6"/>
              <w:right w:val="single" w:sz="4" w:space="0" w:color="A6A6A6"/>
            </w:tcBorders>
            <w:vAlign w:val="center"/>
            <w:hideMark/>
          </w:tcPr>
          <w:p w14:paraId="5D98E7A4"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57A9468B" w14:textId="77777777" w:rsidTr="006A7CDE">
        <w:trPr>
          <w:trHeight w:val="450"/>
        </w:trPr>
        <w:tc>
          <w:tcPr>
            <w:tcW w:w="568" w:type="dxa"/>
            <w:tcBorders>
              <w:top w:val="nil"/>
              <w:left w:val="single" w:sz="4" w:space="0" w:color="A6A6A6"/>
              <w:bottom w:val="single" w:sz="4" w:space="0" w:color="A6A6A6"/>
              <w:right w:val="single" w:sz="4" w:space="0" w:color="A6A6A6"/>
            </w:tcBorders>
            <w:vAlign w:val="center"/>
            <w:hideMark/>
          </w:tcPr>
          <w:p w14:paraId="3E1CF6D0"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13</w:t>
            </w:r>
          </w:p>
        </w:tc>
        <w:tc>
          <w:tcPr>
            <w:tcW w:w="992" w:type="dxa"/>
            <w:tcBorders>
              <w:top w:val="nil"/>
              <w:left w:val="nil"/>
              <w:bottom w:val="single" w:sz="4" w:space="0" w:color="A6A6A6"/>
              <w:right w:val="single" w:sz="4" w:space="0" w:color="A6A6A6"/>
            </w:tcBorders>
            <w:vAlign w:val="center"/>
            <w:hideMark/>
          </w:tcPr>
          <w:p w14:paraId="7835517E"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C.E.</w:t>
            </w:r>
          </w:p>
        </w:tc>
        <w:tc>
          <w:tcPr>
            <w:tcW w:w="1418" w:type="dxa"/>
            <w:tcBorders>
              <w:top w:val="nil"/>
              <w:left w:val="nil"/>
              <w:bottom w:val="single" w:sz="4" w:space="0" w:color="A6A6A6"/>
              <w:right w:val="single" w:sz="4" w:space="0" w:color="A6A6A6"/>
            </w:tcBorders>
            <w:vAlign w:val="center"/>
            <w:hideMark/>
          </w:tcPr>
          <w:p w14:paraId="30843700"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5B3EC7F3"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1289A406"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45663F7D"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 dosjelošću</w:t>
            </w:r>
          </w:p>
        </w:tc>
        <w:tc>
          <w:tcPr>
            <w:tcW w:w="2268" w:type="dxa"/>
            <w:tcBorders>
              <w:top w:val="nil"/>
              <w:left w:val="nil"/>
              <w:bottom w:val="single" w:sz="4" w:space="0" w:color="A6A6A6"/>
              <w:right w:val="single" w:sz="4" w:space="0" w:color="A6A6A6"/>
            </w:tcBorders>
            <w:vAlign w:val="center"/>
            <w:hideMark/>
          </w:tcPr>
          <w:p w14:paraId="7E9E78EC"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20.360,00</w:t>
            </w:r>
          </w:p>
        </w:tc>
        <w:tc>
          <w:tcPr>
            <w:tcW w:w="1812" w:type="dxa"/>
            <w:tcBorders>
              <w:top w:val="nil"/>
              <w:left w:val="nil"/>
              <w:bottom w:val="single" w:sz="4" w:space="0" w:color="A6A6A6"/>
              <w:right w:val="single" w:sz="4" w:space="0" w:color="A6A6A6"/>
            </w:tcBorders>
            <w:vAlign w:val="center"/>
            <w:hideMark/>
          </w:tcPr>
          <w:p w14:paraId="2091DFC3"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1741F038"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1BCA6DEE" w14:textId="77777777" w:rsidTr="006A7CDE">
        <w:trPr>
          <w:trHeight w:val="225"/>
        </w:trPr>
        <w:tc>
          <w:tcPr>
            <w:tcW w:w="568" w:type="dxa"/>
            <w:tcBorders>
              <w:top w:val="nil"/>
              <w:left w:val="single" w:sz="4" w:space="0" w:color="A6A6A6"/>
              <w:bottom w:val="single" w:sz="4" w:space="0" w:color="A6A6A6"/>
              <w:right w:val="single" w:sz="4" w:space="0" w:color="A6A6A6"/>
            </w:tcBorders>
            <w:vAlign w:val="center"/>
            <w:hideMark/>
          </w:tcPr>
          <w:p w14:paraId="1404372A"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14</w:t>
            </w:r>
          </w:p>
        </w:tc>
        <w:tc>
          <w:tcPr>
            <w:tcW w:w="992" w:type="dxa"/>
            <w:tcBorders>
              <w:top w:val="nil"/>
              <w:left w:val="nil"/>
              <w:bottom w:val="single" w:sz="4" w:space="0" w:color="A6A6A6"/>
              <w:right w:val="single" w:sz="4" w:space="0" w:color="A6A6A6"/>
            </w:tcBorders>
            <w:vAlign w:val="center"/>
            <w:hideMark/>
          </w:tcPr>
          <w:p w14:paraId="00C4F29F"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R.D.</w:t>
            </w:r>
          </w:p>
        </w:tc>
        <w:tc>
          <w:tcPr>
            <w:tcW w:w="1418" w:type="dxa"/>
            <w:tcBorders>
              <w:top w:val="nil"/>
              <w:left w:val="nil"/>
              <w:bottom w:val="single" w:sz="4" w:space="0" w:color="A6A6A6"/>
              <w:right w:val="single" w:sz="4" w:space="0" w:color="A6A6A6"/>
            </w:tcBorders>
            <w:vAlign w:val="center"/>
            <w:hideMark/>
          </w:tcPr>
          <w:p w14:paraId="1E9C5F42"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6FFF21DE"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29C34483"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43282563"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w:t>
            </w:r>
          </w:p>
        </w:tc>
        <w:tc>
          <w:tcPr>
            <w:tcW w:w="2268" w:type="dxa"/>
            <w:tcBorders>
              <w:top w:val="nil"/>
              <w:left w:val="nil"/>
              <w:bottom w:val="single" w:sz="4" w:space="0" w:color="A6A6A6"/>
              <w:right w:val="single" w:sz="4" w:space="0" w:color="A6A6A6"/>
            </w:tcBorders>
            <w:vAlign w:val="center"/>
            <w:hideMark/>
          </w:tcPr>
          <w:p w14:paraId="762F31F6"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1.500,00</w:t>
            </w:r>
          </w:p>
        </w:tc>
        <w:tc>
          <w:tcPr>
            <w:tcW w:w="1812" w:type="dxa"/>
            <w:tcBorders>
              <w:top w:val="nil"/>
              <w:left w:val="nil"/>
              <w:bottom w:val="single" w:sz="4" w:space="0" w:color="A6A6A6"/>
              <w:right w:val="single" w:sz="4" w:space="0" w:color="A6A6A6"/>
            </w:tcBorders>
            <w:vAlign w:val="center"/>
            <w:hideMark/>
          </w:tcPr>
          <w:p w14:paraId="0B9C92E5"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10BC1DA8"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00DA3A44" w14:textId="77777777" w:rsidTr="006A7CDE">
        <w:trPr>
          <w:trHeight w:val="225"/>
        </w:trPr>
        <w:tc>
          <w:tcPr>
            <w:tcW w:w="568" w:type="dxa"/>
            <w:tcBorders>
              <w:top w:val="nil"/>
              <w:left w:val="single" w:sz="4" w:space="0" w:color="A6A6A6"/>
              <w:bottom w:val="single" w:sz="4" w:space="0" w:color="A6A6A6"/>
              <w:right w:val="single" w:sz="4" w:space="0" w:color="A6A6A6"/>
            </w:tcBorders>
            <w:vAlign w:val="center"/>
            <w:hideMark/>
          </w:tcPr>
          <w:p w14:paraId="3FE80A45"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15</w:t>
            </w:r>
          </w:p>
        </w:tc>
        <w:tc>
          <w:tcPr>
            <w:tcW w:w="992" w:type="dxa"/>
            <w:tcBorders>
              <w:top w:val="nil"/>
              <w:left w:val="nil"/>
              <w:bottom w:val="single" w:sz="4" w:space="0" w:color="A6A6A6"/>
              <w:right w:val="single" w:sz="4" w:space="0" w:color="A6A6A6"/>
            </w:tcBorders>
            <w:vAlign w:val="center"/>
            <w:hideMark/>
          </w:tcPr>
          <w:p w14:paraId="43DEC57E"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S.S.</w:t>
            </w:r>
          </w:p>
        </w:tc>
        <w:tc>
          <w:tcPr>
            <w:tcW w:w="1418" w:type="dxa"/>
            <w:tcBorders>
              <w:top w:val="nil"/>
              <w:left w:val="nil"/>
              <w:bottom w:val="single" w:sz="4" w:space="0" w:color="A6A6A6"/>
              <w:right w:val="single" w:sz="4" w:space="0" w:color="A6A6A6"/>
            </w:tcBorders>
            <w:vAlign w:val="center"/>
            <w:hideMark/>
          </w:tcPr>
          <w:p w14:paraId="544B571A"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69596299"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252885D7"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1EA33F0E"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w:t>
            </w:r>
          </w:p>
        </w:tc>
        <w:tc>
          <w:tcPr>
            <w:tcW w:w="2268" w:type="dxa"/>
            <w:tcBorders>
              <w:top w:val="nil"/>
              <w:left w:val="nil"/>
              <w:bottom w:val="single" w:sz="4" w:space="0" w:color="A6A6A6"/>
              <w:right w:val="single" w:sz="4" w:space="0" w:color="A6A6A6"/>
            </w:tcBorders>
            <w:vAlign w:val="center"/>
            <w:hideMark/>
          </w:tcPr>
          <w:p w14:paraId="77B6CD88"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1.327,22</w:t>
            </w:r>
          </w:p>
        </w:tc>
        <w:tc>
          <w:tcPr>
            <w:tcW w:w="1812" w:type="dxa"/>
            <w:tcBorders>
              <w:top w:val="nil"/>
              <w:left w:val="nil"/>
              <w:bottom w:val="single" w:sz="4" w:space="0" w:color="A6A6A6"/>
              <w:right w:val="single" w:sz="4" w:space="0" w:color="A6A6A6"/>
            </w:tcBorders>
            <w:vAlign w:val="center"/>
            <w:hideMark/>
          </w:tcPr>
          <w:p w14:paraId="3AF7C541"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4E57295A"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66F91107" w14:textId="77777777" w:rsidTr="006A7CDE">
        <w:trPr>
          <w:trHeight w:val="225"/>
        </w:trPr>
        <w:tc>
          <w:tcPr>
            <w:tcW w:w="568" w:type="dxa"/>
            <w:tcBorders>
              <w:top w:val="nil"/>
              <w:left w:val="single" w:sz="4" w:space="0" w:color="A6A6A6"/>
              <w:bottom w:val="single" w:sz="4" w:space="0" w:color="A6A6A6"/>
              <w:right w:val="single" w:sz="4" w:space="0" w:color="A6A6A6"/>
            </w:tcBorders>
            <w:vAlign w:val="center"/>
            <w:hideMark/>
          </w:tcPr>
          <w:p w14:paraId="4EF9EAA4"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16</w:t>
            </w:r>
          </w:p>
        </w:tc>
        <w:tc>
          <w:tcPr>
            <w:tcW w:w="992" w:type="dxa"/>
            <w:tcBorders>
              <w:top w:val="nil"/>
              <w:left w:val="nil"/>
              <w:bottom w:val="single" w:sz="4" w:space="0" w:color="A6A6A6"/>
              <w:right w:val="single" w:sz="4" w:space="0" w:color="A6A6A6"/>
            </w:tcBorders>
            <w:vAlign w:val="center"/>
            <w:hideMark/>
          </w:tcPr>
          <w:p w14:paraId="64AB684C"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L.S.J.</w:t>
            </w:r>
          </w:p>
        </w:tc>
        <w:tc>
          <w:tcPr>
            <w:tcW w:w="1418" w:type="dxa"/>
            <w:tcBorders>
              <w:top w:val="nil"/>
              <w:left w:val="nil"/>
              <w:bottom w:val="single" w:sz="4" w:space="0" w:color="A6A6A6"/>
              <w:right w:val="single" w:sz="4" w:space="0" w:color="A6A6A6"/>
            </w:tcBorders>
            <w:vAlign w:val="center"/>
            <w:hideMark/>
          </w:tcPr>
          <w:p w14:paraId="1ECD254C"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3F1C877C"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Pili</w:t>
            </w:r>
          </w:p>
        </w:tc>
        <w:tc>
          <w:tcPr>
            <w:tcW w:w="1116" w:type="dxa"/>
            <w:tcBorders>
              <w:top w:val="nil"/>
              <w:left w:val="nil"/>
              <w:bottom w:val="single" w:sz="4" w:space="0" w:color="A6A6A6"/>
              <w:right w:val="single" w:sz="4" w:space="0" w:color="A6A6A6"/>
            </w:tcBorders>
            <w:vAlign w:val="center"/>
            <w:hideMark/>
          </w:tcPr>
          <w:p w14:paraId="448686B3"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77EA5505"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w:t>
            </w:r>
          </w:p>
        </w:tc>
        <w:tc>
          <w:tcPr>
            <w:tcW w:w="2268" w:type="dxa"/>
            <w:tcBorders>
              <w:top w:val="nil"/>
              <w:left w:val="nil"/>
              <w:bottom w:val="single" w:sz="4" w:space="0" w:color="A6A6A6"/>
              <w:right w:val="single" w:sz="4" w:space="0" w:color="A6A6A6"/>
            </w:tcBorders>
            <w:vAlign w:val="center"/>
            <w:hideMark/>
          </w:tcPr>
          <w:p w14:paraId="73CC9268"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1.327,23</w:t>
            </w:r>
          </w:p>
        </w:tc>
        <w:tc>
          <w:tcPr>
            <w:tcW w:w="1812" w:type="dxa"/>
            <w:tcBorders>
              <w:top w:val="nil"/>
              <w:left w:val="nil"/>
              <w:bottom w:val="single" w:sz="4" w:space="0" w:color="A6A6A6"/>
              <w:right w:val="single" w:sz="4" w:space="0" w:color="A6A6A6"/>
            </w:tcBorders>
            <w:vAlign w:val="center"/>
            <w:hideMark/>
          </w:tcPr>
          <w:p w14:paraId="0A1987B6"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10780233"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5B86956A" w14:textId="77777777" w:rsidTr="006A7CDE">
        <w:trPr>
          <w:trHeight w:val="225"/>
        </w:trPr>
        <w:tc>
          <w:tcPr>
            <w:tcW w:w="568" w:type="dxa"/>
            <w:tcBorders>
              <w:top w:val="nil"/>
              <w:left w:val="single" w:sz="4" w:space="0" w:color="A6A6A6"/>
              <w:bottom w:val="single" w:sz="4" w:space="0" w:color="A6A6A6"/>
              <w:right w:val="single" w:sz="4" w:space="0" w:color="A6A6A6"/>
            </w:tcBorders>
            <w:vAlign w:val="center"/>
            <w:hideMark/>
          </w:tcPr>
          <w:p w14:paraId="7C0F23B7"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17</w:t>
            </w:r>
          </w:p>
        </w:tc>
        <w:tc>
          <w:tcPr>
            <w:tcW w:w="992" w:type="dxa"/>
            <w:tcBorders>
              <w:top w:val="nil"/>
              <w:left w:val="nil"/>
              <w:bottom w:val="single" w:sz="4" w:space="0" w:color="A6A6A6"/>
              <w:right w:val="single" w:sz="4" w:space="0" w:color="A6A6A6"/>
            </w:tcBorders>
            <w:vAlign w:val="center"/>
            <w:hideMark/>
          </w:tcPr>
          <w:p w14:paraId="6BDA0C14"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I.R.</w:t>
            </w:r>
          </w:p>
        </w:tc>
        <w:tc>
          <w:tcPr>
            <w:tcW w:w="1418" w:type="dxa"/>
            <w:tcBorders>
              <w:top w:val="nil"/>
              <w:left w:val="nil"/>
              <w:bottom w:val="single" w:sz="4" w:space="0" w:color="A6A6A6"/>
              <w:right w:val="single" w:sz="4" w:space="0" w:color="A6A6A6"/>
            </w:tcBorders>
            <w:vAlign w:val="center"/>
            <w:hideMark/>
          </w:tcPr>
          <w:p w14:paraId="270E4AFC"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6A5F78CA"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Općinsku sud u Puli</w:t>
            </w:r>
          </w:p>
        </w:tc>
        <w:tc>
          <w:tcPr>
            <w:tcW w:w="1116" w:type="dxa"/>
            <w:tcBorders>
              <w:top w:val="nil"/>
              <w:left w:val="nil"/>
              <w:bottom w:val="single" w:sz="4" w:space="0" w:color="A6A6A6"/>
              <w:right w:val="single" w:sz="4" w:space="0" w:color="A6A6A6"/>
            </w:tcBorders>
            <w:vAlign w:val="center"/>
            <w:hideMark/>
          </w:tcPr>
          <w:p w14:paraId="6BA9D604"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6D844239"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w:t>
            </w:r>
          </w:p>
        </w:tc>
        <w:tc>
          <w:tcPr>
            <w:tcW w:w="2268" w:type="dxa"/>
            <w:tcBorders>
              <w:top w:val="nil"/>
              <w:left w:val="nil"/>
              <w:bottom w:val="single" w:sz="4" w:space="0" w:color="A6A6A6"/>
              <w:right w:val="single" w:sz="4" w:space="0" w:color="A6A6A6"/>
            </w:tcBorders>
            <w:vAlign w:val="center"/>
            <w:hideMark/>
          </w:tcPr>
          <w:p w14:paraId="05ED7EC5"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10.000,00</w:t>
            </w:r>
          </w:p>
        </w:tc>
        <w:tc>
          <w:tcPr>
            <w:tcW w:w="1812" w:type="dxa"/>
            <w:tcBorders>
              <w:top w:val="nil"/>
              <w:left w:val="nil"/>
              <w:bottom w:val="single" w:sz="4" w:space="0" w:color="A6A6A6"/>
              <w:right w:val="single" w:sz="4" w:space="0" w:color="A6A6A6"/>
            </w:tcBorders>
            <w:vAlign w:val="center"/>
            <w:hideMark/>
          </w:tcPr>
          <w:p w14:paraId="0324FB00"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3CBDE1A7"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1878F473" w14:textId="77777777" w:rsidTr="006A7CDE">
        <w:trPr>
          <w:trHeight w:val="225"/>
        </w:trPr>
        <w:tc>
          <w:tcPr>
            <w:tcW w:w="568" w:type="dxa"/>
            <w:tcBorders>
              <w:top w:val="nil"/>
              <w:left w:val="single" w:sz="4" w:space="0" w:color="A6A6A6"/>
              <w:bottom w:val="single" w:sz="4" w:space="0" w:color="A6A6A6"/>
              <w:right w:val="single" w:sz="4" w:space="0" w:color="A6A6A6"/>
            </w:tcBorders>
            <w:vAlign w:val="center"/>
            <w:hideMark/>
          </w:tcPr>
          <w:p w14:paraId="551EFADE" w14:textId="77777777" w:rsidR="00AF36DF" w:rsidRPr="00AF36DF" w:rsidRDefault="00AF36DF" w:rsidP="00AF36DF">
            <w:pPr>
              <w:jc w:val="cente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18</w:t>
            </w:r>
          </w:p>
        </w:tc>
        <w:tc>
          <w:tcPr>
            <w:tcW w:w="992" w:type="dxa"/>
            <w:tcBorders>
              <w:top w:val="nil"/>
              <w:left w:val="nil"/>
              <w:bottom w:val="single" w:sz="4" w:space="0" w:color="A6A6A6"/>
              <w:right w:val="single" w:sz="4" w:space="0" w:color="A6A6A6"/>
            </w:tcBorders>
            <w:vAlign w:val="center"/>
            <w:hideMark/>
          </w:tcPr>
          <w:p w14:paraId="208AFE0D"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Š.O.</w:t>
            </w:r>
          </w:p>
        </w:tc>
        <w:tc>
          <w:tcPr>
            <w:tcW w:w="1418" w:type="dxa"/>
            <w:tcBorders>
              <w:top w:val="nil"/>
              <w:left w:val="nil"/>
              <w:bottom w:val="single" w:sz="4" w:space="0" w:color="A6A6A6"/>
              <w:right w:val="single" w:sz="4" w:space="0" w:color="A6A6A6"/>
            </w:tcBorders>
            <w:vAlign w:val="center"/>
            <w:hideMark/>
          </w:tcPr>
          <w:p w14:paraId="0F4105AD"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Općina Marčana</w:t>
            </w:r>
          </w:p>
        </w:tc>
        <w:tc>
          <w:tcPr>
            <w:tcW w:w="1840" w:type="dxa"/>
            <w:tcBorders>
              <w:top w:val="nil"/>
              <w:left w:val="nil"/>
              <w:bottom w:val="single" w:sz="4" w:space="0" w:color="A6A6A6"/>
              <w:right w:val="single" w:sz="4" w:space="0" w:color="A6A6A6"/>
            </w:tcBorders>
            <w:vAlign w:val="center"/>
            <w:hideMark/>
          </w:tcPr>
          <w:p w14:paraId="4C83863A"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Općinski sud u Puli</w:t>
            </w:r>
          </w:p>
        </w:tc>
        <w:tc>
          <w:tcPr>
            <w:tcW w:w="1116" w:type="dxa"/>
            <w:tcBorders>
              <w:top w:val="nil"/>
              <w:left w:val="nil"/>
              <w:bottom w:val="single" w:sz="4" w:space="0" w:color="A6A6A6"/>
              <w:right w:val="single" w:sz="4" w:space="0" w:color="A6A6A6"/>
            </w:tcBorders>
            <w:vAlign w:val="center"/>
            <w:hideMark/>
          </w:tcPr>
          <w:p w14:paraId="6CC14ABD"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 </w:t>
            </w:r>
          </w:p>
        </w:tc>
        <w:tc>
          <w:tcPr>
            <w:tcW w:w="3422" w:type="dxa"/>
            <w:tcBorders>
              <w:top w:val="nil"/>
              <w:left w:val="nil"/>
              <w:bottom w:val="single" w:sz="4" w:space="0" w:color="A6A6A6"/>
              <w:right w:val="single" w:sz="4" w:space="0" w:color="A6A6A6"/>
            </w:tcBorders>
            <w:vAlign w:val="center"/>
            <w:hideMark/>
          </w:tcPr>
          <w:p w14:paraId="4E5D3589"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radi utvrđivanja prava vlasništva</w:t>
            </w:r>
          </w:p>
        </w:tc>
        <w:tc>
          <w:tcPr>
            <w:tcW w:w="2268" w:type="dxa"/>
            <w:tcBorders>
              <w:top w:val="nil"/>
              <w:left w:val="nil"/>
              <w:bottom w:val="single" w:sz="4" w:space="0" w:color="A6A6A6"/>
              <w:right w:val="single" w:sz="4" w:space="0" w:color="A6A6A6"/>
            </w:tcBorders>
            <w:vAlign w:val="center"/>
            <w:hideMark/>
          </w:tcPr>
          <w:p w14:paraId="68DBB2CA" w14:textId="77777777" w:rsidR="00AF36DF" w:rsidRPr="00AF36DF" w:rsidRDefault="00AF36DF" w:rsidP="00AF36DF">
            <w:pPr>
              <w:jc w:val="right"/>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1.300,00</w:t>
            </w:r>
          </w:p>
        </w:tc>
        <w:tc>
          <w:tcPr>
            <w:tcW w:w="1812" w:type="dxa"/>
            <w:tcBorders>
              <w:top w:val="nil"/>
              <w:left w:val="nil"/>
              <w:bottom w:val="single" w:sz="4" w:space="0" w:color="A6A6A6"/>
              <w:right w:val="single" w:sz="4" w:space="0" w:color="A6A6A6"/>
            </w:tcBorders>
            <w:vAlign w:val="center"/>
            <w:hideMark/>
          </w:tcPr>
          <w:p w14:paraId="4F66F069"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10 godina</w:t>
            </w:r>
          </w:p>
        </w:tc>
        <w:tc>
          <w:tcPr>
            <w:tcW w:w="1333" w:type="dxa"/>
            <w:tcBorders>
              <w:top w:val="nil"/>
              <w:left w:val="nil"/>
              <w:bottom w:val="single" w:sz="4" w:space="0" w:color="A6A6A6"/>
              <w:right w:val="single" w:sz="4" w:space="0" w:color="A6A6A6"/>
            </w:tcBorders>
            <w:vAlign w:val="center"/>
            <w:hideMark/>
          </w:tcPr>
          <w:p w14:paraId="3B21BDBE" w14:textId="77777777" w:rsidR="00AF36DF" w:rsidRPr="00AF36DF" w:rsidRDefault="00AF36DF" w:rsidP="00AF36DF">
            <w:pPr>
              <w:rPr>
                <w:rFonts w:ascii="Tahoma" w:eastAsia="Tahoma" w:hAnsi="Tahoma" w:cs="Tahoma"/>
                <w:color w:val="000000"/>
                <w:sz w:val="16"/>
                <w:szCs w:val="16"/>
                <w:lang w:val="en-GB" w:eastAsia="en-US"/>
              </w:rPr>
            </w:pPr>
            <w:r w:rsidRPr="00AF36DF">
              <w:rPr>
                <w:rFonts w:ascii="Tahoma" w:eastAsia="Tahoma" w:hAnsi="Tahoma" w:cs="Tahoma"/>
                <w:color w:val="000000"/>
                <w:sz w:val="16"/>
                <w:szCs w:val="16"/>
                <w:lang w:val="en-GB"/>
              </w:rPr>
              <w:t>u rješavanju</w:t>
            </w:r>
          </w:p>
        </w:tc>
      </w:tr>
      <w:tr w:rsidR="00AF36DF" w:rsidRPr="00AF36DF" w14:paraId="088D4086" w14:textId="77777777" w:rsidTr="006A7CDE">
        <w:trPr>
          <w:trHeight w:val="210"/>
        </w:trPr>
        <w:tc>
          <w:tcPr>
            <w:tcW w:w="9356" w:type="dxa"/>
            <w:gridSpan w:val="6"/>
            <w:tcBorders>
              <w:top w:val="single" w:sz="4" w:space="0" w:color="A6A6A6"/>
              <w:left w:val="single" w:sz="4" w:space="0" w:color="A6A6A6"/>
              <w:bottom w:val="single" w:sz="4" w:space="0" w:color="A6A6A6"/>
              <w:right w:val="single" w:sz="4" w:space="0" w:color="A6A6A6"/>
            </w:tcBorders>
            <w:vAlign w:val="center"/>
            <w:hideMark/>
          </w:tcPr>
          <w:p w14:paraId="73468BC2" w14:textId="77777777" w:rsidR="00AF36DF" w:rsidRPr="00AF36DF" w:rsidRDefault="00AF36DF" w:rsidP="00AF36DF">
            <w:pPr>
              <w:jc w:val="center"/>
              <w:rPr>
                <w:rFonts w:ascii="Tahoma" w:eastAsia="Tahoma" w:hAnsi="Tahoma" w:cs="Tahoma"/>
                <w:b/>
                <w:bCs/>
                <w:color w:val="000000"/>
                <w:sz w:val="16"/>
                <w:szCs w:val="16"/>
                <w:lang w:val="en-GB" w:eastAsia="en-US"/>
              </w:rPr>
            </w:pPr>
            <w:r w:rsidRPr="00AF36DF">
              <w:rPr>
                <w:rFonts w:ascii="Tahoma" w:eastAsia="Tahoma" w:hAnsi="Tahoma" w:cs="Tahoma"/>
                <w:b/>
                <w:bCs/>
                <w:color w:val="000000"/>
                <w:sz w:val="16"/>
                <w:szCs w:val="16"/>
                <w:lang w:val="en-GB"/>
              </w:rPr>
              <w:t>UKUPNO</w:t>
            </w:r>
          </w:p>
        </w:tc>
        <w:tc>
          <w:tcPr>
            <w:tcW w:w="2268" w:type="dxa"/>
            <w:tcBorders>
              <w:top w:val="nil"/>
              <w:left w:val="nil"/>
              <w:bottom w:val="single" w:sz="4" w:space="0" w:color="A6A6A6"/>
              <w:right w:val="single" w:sz="4" w:space="0" w:color="A6A6A6"/>
            </w:tcBorders>
            <w:vAlign w:val="center"/>
            <w:hideMark/>
          </w:tcPr>
          <w:p w14:paraId="746C8337" w14:textId="77777777" w:rsidR="00AF36DF" w:rsidRPr="00AF36DF" w:rsidRDefault="00AF36DF" w:rsidP="00AF36DF">
            <w:pPr>
              <w:jc w:val="right"/>
              <w:rPr>
                <w:rFonts w:ascii="Tahoma" w:eastAsia="Tahoma" w:hAnsi="Tahoma" w:cs="Tahoma"/>
                <w:b/>
                <w:bCs/>
                <w:color w:val="000000"/>
                <w:sz w:val="16"/>
                <w:szCs w:val="16"/>
                <w:lang w:val="en-GB" w:eastAsia="en-US"/>
              </w:rPr>
            </w:pPr>
            <w:r w:rsidRPr="00AF36DF">
              <w:rPr>
                <w:rFonts w:ascii="Tahoma" w:eastAsia="Tahoma" w:hAnsi="Tahoma" w:cs="Tahoma"/>
                <w:b/>
                <w:bCs/>
                <w:color w:val="000000"/>
                <w:sz w:val="16"/>
                <w:szCs w:val="16"/>
                <w:lang w:val="en-GB"/>
              </w:rPr>
              <w:t>147.286,95</w:t>
            </w:r>
          </w:p>
        </w:tc>
        <w:tc>
          <w:tcPr>
            <w:tcW w:w="1812" w:type="dxa"/>
            <w:tcBorders>
              <w:top w:val="nil"/>
              <w:left w:val="nil"/>
              <w:bottom w:val="single" w:sz="4" w:space="0" w:color="A6A6A6"/>
              <w:right w:val="single" w:sz="4" w:space="0" w:color="A6A6A6"/>
            </w:tcBorders>
            <w:vAlign w:val="center"/>
            <w:hideMark/>
          </w:tcPr>
          <w:p w14:paraId="01F2CAFF" w14:textId="77777777" w:rsidR="00AF36DF" w:rsidRPr="00AF36DF" w:rsidRDefault="00AF36DF" w:rsidP="00AF36DF">
            <w:pPr>
              <w:rPr>
                <w:rFonts w:ascii="Tahoma" w:eastAsia="Tahoma" w:hAnsi="Tahoma" w:cs="Tahoma"/>
                <w:b/>
                <w:bCs/>
                <w:color w:val="000000"/>
                <w:sz w:val="16"/>
                <w:szCs w:val="16"/>
                <w:lang w:val="en-GB" w:eastAsia="en-US"/>
              </w:rPr>
            </w:pPr>
            <w:r w:rsidRPr="00AF36DF">
              <w:rPr>
                <w:rFonts w:ascii="Tahoma" w:eastAsia="Tahoma" w:hAnsi="Tahoma" w:cs="Tahoma"/>
                <w:b/>
                <w:bCs/>
                <w:color w:val="000000"/>
                <w:sz w:val="16"/>
                <w:szCs w:val="16"/>
                <w:lang w:val="en-GB"/>
              </w:rPr>
              <w:t> </w:t>
            </w:r>
          </w:p>
        </w:tc>
        <w:tc>
          <w:tcPr>
            <w:tcW w:w="1333" w:type="dxa"/>
            <w:tcBorders>
              <w:top w:val="nil"/>
              <w:left w:val="nil"/>
              <w:bottom w:val="single" w:sz="4" w:space="0" w:color="A6A6A6"/>
              <w:right w:val="single" w:sz="4" w:space="0" w:color="A6A6A6"/>
            </w:tcBorders>
            <w:vAlign w:val="center"/>
            <w:hideMark/>
          </w:tcPr>
          <w:p w14:paraId="5A624F68" w14:textId="77777777" w:rsidR="00AF36DF" w:rsidRPr="00AF36DF" w:rsidRDefault="00AF36DF" w:rsidP="00AF36DF">
            <w:pPr>
              <w:rPr>
                <w:rFonts w:ascii="Tahoma" w:eastAsia="Tahoma" w:hAnsi="Tahoma" w:cs="Tahoma"/>
                <w:b/>
                <w:bCs/>
                <w:color w:val="000000"/>
                <w:sz w:val="16"/>
                <w:szCs w:val="16"/>
                <w:lang w:val="en-GB" w:eastAsia="en-US"/>
              </w:rPr>
            </w:pPr>
            <w:r w:rsidRPr="00AF36DF">
              <w:rPr>
                <w:rFonts w:ascii="Tahoma" w:eastAsia="Tahoma" w:hAnsi="Tahoma" w:cs="Tahoma"/>
                <w:b/>
                <w:bCs/>
                <w:color w:val="000000"/>
                <w:sz w:val="16"/>
                <w:szCs w:val="16"/>
                <w:lang w:val="en-GB"/>
              </w:rPr>
              <w:t> </w:t>
            </w:r>
          </w:p>
        </w:tc>
      </w:tr>
    </w:tbl>
    <w:p w14:paraId="2DF102D6" w14:textId="77777777" w:rsidR="00AF36DF" w:rsidRPr="00AF36DF" w:rsidRDefault="00AF36DF" w:rsidP="00AF36DF">
      <w:pPr>
        <w:rPr>
          <w:rFonts w:ascii="Calibri" w:eastAsia="Tahoma" w:hAnsi="Calibri"/>
          <w:sz w:val="22"/>
          <w:szCs w:val="22"/>
          <w:lang w:val="en-GB" w:eastAsia="en-US"/>
        </w:rPr>
      </w:pPr>
    </w:p>
    <w:p w14:paraId="1206A163" w14:textId="77777777" w:rsidR="00AF36DF" w:rsidRPr="00AF36DF" w:rsidRDefault="00AF36DF" w:rsidP="00AF36DF">
      <w:pPr>
        <w:overflowPunct w:val="0"/>
        <w:autoSpaceDE w:val="0"/>
        <w:autoSpaceDN w:val="0"/>
        <w:adjustRightInd w:val="0"/>
        <w:textAlignment w:val="baseline"/>
        <w:rPr>
          <w:rFonts w:ascii="Tahoma" w:eastAsia="Calibri" w:hAnsi="Tahoma" w:cs="Tahoma"/>
          <w:b/>
          <w:color w:val="FF0000"/>
          <w:sz w:val="16"/>
          <w:szCs w:val="16"/>
          <w:lang w:eastAsia="en-US"/>
        </w:rPr>
      </w:pPr>
    </w:p>
    <w:p w14:paraId="236A1E0C" w14:textId="77777777" w:rsidR="00AF36DF" w:rsidRPr="00AF36DF" w:rsidRDefault="00AF36DF" w:rsidP="00AF36DF">
      <w:pPr>
        <w:overflowPunct w:val="0"/>
        <w:autoSpaceDE w:val="0"/>
        <w:autoSpaceDN w:val="0"/>
        <w:adjustRightInd w:val="0"/>
        <w:textAlignment w:val="baseline"/>
        <w:rPr>
          <w:rFonts w:ascii="Tahoma" w:eastAsia="Calibri" w:hAnsi="Tahoma" w:cs="Tahoma"/>
          <w:b/>
          <w:color w:val="FF0000"/>
          <w:sz w:val="16"/>
          <w:szCs w:val="16"/>
          <w:lang w:eastAsia="en-US"/>
        </w:rPr>
      </w:pPr>
    </w:p>
    <w:p w14:paraId="390F65FC" w14:textId="77777777" w:rsidR="00AF36DF" w:rsidRPr="00AF36DF" w:rsidRDefault="00AF36DF" w:rsidP="00AF36DF">
      <w:pPr>
        <w:overflowPunct w:val="0"/>
        <w:autoSpaceDE w:val="0"/>
        <w:autoSpaceDN w:val="0"/>
        <w:adjustRightInd w:val="0"/>
        <w:textAlignment w:val="baseline"/>
        <w:rPr>
          <w:rFonts w:ascii="Tahoma" w:eastAsia="Calibri" w:hAnsi="Tahoma" w:cs="Tahoma"/>
          <w:b/>
          <w:color w:val="FF0000"/>
          <w:sz w:val="16"/>
          <w:szCs w:val="16"/>
          <w:lang w:eastAsia="en-US"/>
        </w:rPr>
      </w:pPr>
    </w:p>
    <w:p w14:paraId="1EC85428" w14:textId="77777777" w:rsidR="00AF36DF" w:rsidRPr="00AF36DF" w:rsidRDefault="00AF36DF" w:rsidP="00AF36DF">
      <w:pPr>
        <w:overflowPunct w:val="0"/>
        <w:autoSpaceDE w:val="0"/>
        <w:autoSpaceDN w:val="0"/>
        <w:adjustRightInd w:val="0"/>
        <w:textAlignment w:val="baseline"/>
        <w:rPr>
          <w:rFonts w:ascii="Tahoma" w:eastAsia="Calibri" w:hAnsi="Tahoma" w:cs="Tahoma"/>
          <w:b/>
          <w:color w:val="FF0000"/>
          <w:sz w:val="16"/>
          <w:szCs w:val="16"/>
          <w:lang w:eastAsia="en-US"/>
        </w:rPr>
      </w:pPr>
    </w:p>
    <w:p w14:paraId="065153AF" w14:textId="77777777" w:rsidR="00AF36DF" w:rsidRPr="00AF36DF" w:rsidRDefault="00AF36DF" w:rsidP="00AF36DF">
      <w:pPr>
        <w:overflowPunct w:val="0"/>
        <w:autoSpaceDE w:val="0"/>
        <w:autoSpaceDN w:val="0"/>
        <w:adjustRightInd w:val="0"/>
        <w:textAlignment w:val="baseline"/>
        <w:rPr>
          <w:rFonts w:ascii="Tahoma" w:eastAsia="Calibri" w:hAnsi="Tahoma" w:cs="Tahoma"/>
          <w:b/>
          <w:color w:val="FF0000"/>
          <w:sz w:val="16"/>
          <w:szCs w:val="16"/>
          <w:lang w:eastAsia="en-US"/>
        </w:rPr>
        <w:sectPr w:rsidR="00AF36DF" w:rsidRPr="00AF36DF" w:rsidSect="00AF36DF">
          <w:pgSz w:w="16838" w:h="11906" w:orient="landscape"/>
          <w:pgMar w:top="1418" w:right="1418" w:bottom="1418" w:left="1418" w:header="709" w:footer="709" w:gutter="0"/>
          <w:cols w:space="708"/>
          <w:docGrid w:linePitch="360"/>
        </w:sectPr>
      </w:pPr>
    </w:p>
    <w:p w14:paraId="7904092F" w14:textId="77777777" w:rsidR="00AF36DF" w:rsidRPr="00AF36DF" w:rsidRDefault="00AF36DF" w:rsidP="00AF36DF">
      <w:pPr>
        <w:overflowPunct w:val="0"/>
        <w:autoSpaceDE w:val="0"/>
        <w:autoSpaceDN w:val="0"/>
        <w:adjustRightInd w:val="0"/>
        <w:jc w:val="both"/>
        <w:textAlignment w:val="baseline"/>
        <w:rPr>
          <w:rFonts w:eastAsia="Tahoma"/>
          <w:lang w:val="en-GB"/>
        </w:rPr>
      </w:pPr>
      <w:r w:rsidRPr="00AF36DF">
        <w:rPr>
          <w:rFonts w:eastAsia="Tahoma"/>
          <w:lang w:val="en-GB"/>
        </w:rPr>
        <w:lastRenderedPageBreak/>
        <w:t xml:space="preserve">       Na dan 30. lipnja 2026. godine, protiv Općine Marčana aktivno je </w:t>
      </w:r>
      <w:r w:rsidRPr="00AF36DF">
        <w:rPr>
          <w:rFonts w:eastAsia="Tahoma"/>
          <w:bCs/>
          <w:lang w:val="en-GB"/>
        </w:rPr>
        <w:t>18 sudskih postupaka</w:t>
      </w:r>
      <w:r w:rsidRPr="00AF36DF">
        <w:rPr>
          <w:rFonts w:eastAsia="Tahoma"/>
          <w:lang w:val="en-GB"/>
        </w:rPr>
        <w:t xml:space="preserve"> koji se vode pred nadležnim Općinskim sudom u Puli. Ukupna procijenjena vrijednost svih sporova, odnosno maksimalni procijenjeni financijski učinak na proračun Općine, iznosi </w:t>
      </w:r>
      <w:r w:rsidRPr="00AF36DF">
        <w:rPr>
          <w:rFonts w:eastAsia="Tahoma"/>
          <w:bCs/>
          <w:lang w:val="en-GB"/>
        </w:rPr>
        <w:t>147.286,95 EUR</w:t>
      </w:r>
      <w:r w:rsidRPr="00AF36DF">
        <w:rPr>
          <w:rFonts w:eastAsia="Tahoma"/>
          <w:lang w:val="en-GB"/>
        </w:rPr>
        <w:t>. Proračunski korisnk nema potencijalnih obveza temeljem  sudskih postupaka.</w:t>
      </w:r>
    </w:p>
    <w:p w14:paraId="2AE13B26" w14:textId="77777777" w:rsidR="00AF36DF" w:rsidRPr="00AF36DF" w:rsidRDefault="00AF36DF" w:rsidP="00AF36DF">
      <w:pPr>
        <w:overflowPunct w:val="0"/>
        <w:autoSpaceDE w:val="0"/>
        <w:autoSpaceDN w:val="0"/>
        <w:adjustRightInd w:val="0"/>
        <w:jc w:val="both"/>
        <w:textAlignment w:val="baseline"/>
        <w:rPr>
          <w:rFonts w:eastAsia="Tahoma"/>
          <w:lang w:val="en-GB"/>
        </w:rPr>
      </w:pPr>
      <w:r w:rsidRPr="00AF36DF">
        <w:rPr>
          <w:rFonts w:eastAsia="Tahoma"/>
          <w:bCs/>
          <w:lang w:val="en-GB"/>
        </w:rPr>
        <w:t xml:space="preserve">     </w:t>
      </w:r>
      <w:r w:rsidRPr="00AF36DF">
        <w:rPr>
          <w:rFonts w:eastAsia="Tahoma"/>
          <w:lang w:val="en-GB"/>
        </w:rPr>
        <w:t xml:space="preserve"> Velika većina predmeta (17 od ukupno 18) odnosi se na imovinsko-pravne sporove, primarno radi </w:t>
      </w:r>
      <w:r w:rsidRPr="00AF36DF">
        <w:rPr>
          <w:rFonts w:eastAsia="Tahoma"/>
          <w:bCs/>
          <w:lang w:val="en-GB"/>
        </w:rPr>
        <w:t>utvrđivanja prava vlasništva</w:t>
      </w:r>
      <w:r w:rsidRPr="00AF36DF">
        <w:rPr>
          <w:rFonts w:eastAsia="Tahoma"/>
          <w:lang w:val="en-GB"/>
        </w:rPr>
        <w:t>, uknjižbe nekretnina ili utvrđivanja vlasništva dosjelošću.</w:t>
      </w:r>
    </w:p>
    <w:p w14:paraId="1DA6EA03" w14:textId="77777777" w:rsidR="00AF36DF" w:rsidRPr="00AF36DF" w:rsidRDefault="00AF36DF" w:rsidP="00AF36DF">
      <w:pPr>
        <w:jc w:val="both"/>
      </w:pPr>
      <w:r w:rsidRPr="00AF36DF">
        <w:t xml:space="preserve">        Za sve navedene aktivne predmete procijenjeno vrijeme trajanja postupka i eventualnog odljeva proračunskih sredstava iznosi </w:t>
      </w:r>
      <w:r w:rsidRPr="00AF36DF">
        <w:rPr>
          <w:bCs/>
        </w:rPr>
        <w:t>10 godina</w:t>
      </w:r>
      <w:r w:rsidRPr="00AF36DF">
        <w:t xml:space="preserve"> (dugoročni horizont). S obzirom na to da su svi predmeti u statusu "u rješavanju" i u ranoj ili srednjoj fazi sudskog postupka, ne postoji neposredan rizik od izvršenja (ovrha) ili naglog odljeva likvidnih sredstava u tekućoj fiskalnoj godini.</w:t>
      </w:r>
    </w:p>
    <w:p w14:paraId="276C3A53" w14:textId="77777777" w:rsidR="00AF36DF" w:rsidRPr="00AF36DF" w:rsidRDefault="00AF36DF" w:rsidP="00AF36DF">
      <w:pPr>
        <w:jc w:val="both"/>
      </w:pPr>
      <w:r w:rsidRPr="00AF36DF">
        <w:rPr>
          <w:b/>
          <w:bCs/>
        </w:rPr>
        <w:t xml:space="preserve">        </w:t>
      </w:r>
      <w:r w:rsidRPr="00AF36DF">
        <w:t xml:space="preserve">S obzirom na to da u ovom trenutku ishod postupaka nije pravomoćno utvrđen, a vjerojatnost gubitka sporova se prema očitovanju pravne službe ne može sa sigurnošću definirati kao izvjesna, ovi se sporovi tretiraju isključivo kao </w:t>
      </w:r>
      <w:r w:rsidRPr="00AF36DF">
        <w:rPr>
          <w:i/>
          <w:iCs/>
        </w:rPr>
        <w:t>potencijalne obveze</w:t>
      </w:r>
      <w:r w:rsidRPr="00AF36DF">
        <w:t xml:space="preserve"> (izvanbilančna evidencija). Općina Marčana će nastaviti pratiti tijek svakog postupka te će, u slučaju donošenja nepovoljnih prvostupanjskih presuda, pristupiti formiranju proračunskih rezerviranja na namjenskim kontima skupine 38 (Ostali rashodi).</w:t>
      </w:r>
    </w:p>
    <w:p w14:paraId="7E0655B2" w14:textId="77777777" w:rsidR="00AF36DF" w:rsidRPr="00AF36DF" w:rsidRDefault="00AF36DF" w:rsidP="00AF36DF">
      <w:pPr>
        <w:overflowPunct w:val="0"/>
        <w:autoSpaceDE w:val="0"/>
        <w:autoSpaceDN w:val="0"/>
        <w:adjustRightInd w:val="0"/>
        <w:textAlignment w:val="baseline"/>
        <w:rPr>
          <w:rFonts w:ascii="Tahoma" w:eastAsia="Calibri" w:hAnsi="Tahoma" w:cs="Tahoma"/>
          <w:b/>
          <w:color w:val="FF0000"/>
          <w:sz w:val="16"/>
          <w:szCs w:val="16"/>
          <w:lang w:eastAsia="en-US"/>
        </w:rPr>
      </w:pPr>
    </w:p>
    <w:p w14:paraId="54127BCF" w14:textId="77777777" w:rsidR="00AF36DF" w:rsidRPr="00AF36DF" w:rsidRDefault="00AF36DF" w:rsidP="00AF36DF">
      <w:pPr>
        <w:overflowPunct w:val="0"/>
        <w:autoSpaceDE w:val="0"/>
        <w:autoSpaceDN w:val="0"/>
        <w:adjustRightInd w:val="0"/>
        <w:textAlignment w:val="baseline"/>
        <w:rPr>
          <w:rFonts w:ascii="Tahoma" w:eastAsia="Calibri" w:hAnsi="Tahoma" w:cs="Tahoma"/>
          <w:b/>
          <w:color w:val="FF0000"/>
          <w:sz w:val="16"/>
          <w:szCs w:val="16"/>
          <w:lang w:eastAsia="en-US"/>
        </w:rPr>
      </w:pPr>
    </w:p>
    <w:p w14:paraId="64248EA3" w14:textId="77777777" w:rsidR="00AF36DF" w:rsidRPr="00AF36DF" w:rsidRDefault="00AF36DF" w:rsidP="00AF36DF">
      <w:pPr>
        <w:overflowPunct w:val="0"/>
        <w:autoSpaceDE w:val="0"/>
        <w:autoSpaceDN w:val="0"/>
        <w:adjustRightInd w:val="0"/>
        <w:textAlignment w:val="baseline"/>
        <w:rPr>
          <w:rFonts w:ascii="Tahoma" w:eastAsia="Calibri" w:hAnsi="Tahoma" w:cs="Tahoma"/>
          <w:b/>
          <w:color w:val="FF0000"/>
          <w:sz w:val="16"/>
          <w:szCs w:val="16"/>
          <w:lang w:eastAsia="en-US"/>
        </w:rPr>
      </w:pPr>
    </w:p>
    <w:p w14:paraId="6980E645" w14:textId="77777777" w:rsidR="00AF36DF" w:rsidRPr="00AF36DF" w:rsidRDefault="00AF36DF" w:rsidP="00AF36DF">
      <w:pPr>
        <w:overflowPunct w:val="0"/>
        <w:autoSpaceDE w:val="0"/>
        <w:autoSpaceDN w:val="0"/>
        <w:adjustRightInd w:val="0"/>
        <w:jc w:val="both"/>
        <w:textAlignment w:val="baseline"/>
        <w:rPr>
          <w:rFonts w:eastAsia="Calibri"/>
          <w:b/>
          <w:bCs/>
          <w:spacing w:val="1"/>
          <w:lang w:eastAsia="en-US"/>
        </w:rPr>
      </w:pPr>
      <w:r w:rsidRPr="00AF36DF">
        <w:rPr>
          <w:rFonts w:eastAsia="Calibri"/>
          <w:b/>
          <w:bCs/>
          <w:spacing w:val="1"/>
          <w:lang w:eastAsia="en-US"/>
        </w:rPr>
        <w:t xml:space="preserve">3. ZAVRŠNI DIO      </w:t>
      </w:r>
    </w:p>
    <w:p w14:paraId="110EC3DB" w14:textId="77777777" w:rsidR="00AF36DF" w:rsidRPr="00AF36DF" w:rsidRDefault="00AF36DF" w:rsidP="00AF36DF">
      <w:pPr>
        <w:overflowPunct w:val="0"/>
        <w:autoSpaceDE w:val="0"/>
        <w:autoSpaceDN w:val="0"/>
        <w:adjustRightInd w:val="0"/>
        <w:ind w:firstLine="420"/>
        <w:jc w:val="both"/>
        <w:textAlignment w:val="baseline"/>
        <w:rPr>
          <w:rFonts w:eastAsia="Calibri"/>
          <w:color w:val="FF0000"/>
          <w:spacing w:val="1"/>
          <w:lang w:eastAsia="en-US"/>
        </w:rPr>
      </w:pPr>
    </w:p>
    <w:p w14:paraId="7E7C536A" w14:textId="77777777" w:rsidR="00AF36DF" w:rsidRPr="00AF36DF" w:rsidRDefault="00AF36DF" w:rsidP="00AF36DF">
      <w:pPr>
        <w:overflowPunct w:val="0"/>
        <w:autoSpaceDE w:val="0"/>
        <w:autoSpaceDN w:val="0"/>
        <w:adjustRightInd w:val="0"/>
        <w:ind w:firstLine="420"/>
        <w:jc w:val="both"/>
        <w:textAlignment w:val="baseline"/>
        <w:rPr>
          <w:rFonts w:eastAsia="Calibri"/>
          <w:spacing w:val="1"/>
          <w:lang w:eastAsia="en-US"/>
        </w:rPr>
      </w:pPr>
      <w:bookmarkStart w:id="21" w:name="_Hlk20384131"/>
      <w:r w:rsidRPr="00AF36DF">
        <w:rPr>
          <w:rFonts w:eastAsia="Calibri"/>
          <w:color w:val="FF0000"/>
          <w:spacing w:val="1"/>
          <w:lang w:eastAsia="en-US"/>
        </w:rPr>
        <w:tab/>
      </w:r>
      <w:r w:rsidRPr="00AF36DF">
        <w:rPr>
          <w:rFonts w:eastAsia="Calibri"/>
          <w:spacing w:val="1"/>
          <w:lang w:eastAsia="en-US"/>
        </w:rPr>
        <w:t>Proračunski prihodi u prvom polugodištu 2026. godine ostvareni su u visini od 2.713.651,08 EUR, što je znatno smanjenje  u odnosu na isto razdoblje prethodne godine, kada su prihodi ostvareni u visini od  4.067.145,74    EUR.</w:t>
      </w:r>
      <w:r w:rsidRPr="00AF36DF">
        <w:rPr>
          <w:rFonts w:eastAsia="Tahoma"/>
          <w:lang w:eastAsia="en-US"/>
        </w:rPr>
        <w:t xml:space="preserve">          Značajno odstupanje bilježe prihodi od prodaje neproizvedene dugotrajne imovine koji su ostvareni u iznosu od 2.135,89 EUR (ostvarenje prethodne godine 1.632.437,97 EUR) </w:t>
      </w:r>
      <w:r w:rsidRPr="00AF36DF">
        <w:rPr>
          <w:rFonts w:eastAsia="Tahoma" w:cs="Tahoma"/>
          <w:szCs w:val="20"/>
          <w:lang w:val="en-GB"/>
        </w:rPr>
        <w:t xml:space="preserve">. </w:t>
      </w:r>
      <w:r w:rsidRPr="00AF36DF">
        <w:rPr>
          <w:lang w:val="en-GB"/>
        </w:rPr>
        <w:t xml:space="preserve">To je ključni razlog pada ukupnih prihoda, s obzirom na to da je u istom razdoblju 2025. godine ostvaren značajan prihod od prodaje zemljišta.           </w:t>
      </w:r>
    </w:p>
    <w:p w14:paraId="029905D1" w14:textId="77777777" w:rsidR="00AF36DF" w:rsidRPr="00AF36DF" w:rsidRDefault="00AF36DF" w:rsidP="00AF36DF">
      <w:pPr>
        <w:overflowPunct w:val="0"/>
        <w:autoSpaceDE w:val="0"/>
        <w:autoSpaceDN w:val="0"/>
        <w:adjustRightInd w:val="0"/>
        <w:ind w:firstLine="420"/>
        <w:jc w:val="both"/>
        <w:textAlignment w:val="baseline"/>
        <w:rPr>
          <w:rFonts w:eastAsia="Calibri"/>
          <w:spacing w:val="1"/>
          <w:lang w:eastAsia="en-US"/>
        </w:rPr>
      </w:pPr>
      <w:bookmarkStart w:id="22" w:name="OLE_LINK22"/>
      <w:bookmarkEnd w:id="17"/>
      <w:r w:rsidRPr="00AF36DF">
        <w:rPr>
          <w:rFonts w:eastAsia="Calibri"/>
          <w:color w:val="FF0000"/>
          <w:spacing w:val="1"/>
          <w:lang w:eastAsia="en-US"/>
        </w:rPr>
        <w:tab/>
      </w:r>
      <w:r w:rsidRPr="00AF36DF">
        <w:rPr>
          <w:rFonts w:eastAsia="Calibri"/>
          <w:spacing w:val="1"/>
          <w:lang w:eastAsia="en-US"/>
        </w:rPr>
        <w:t xml:space="preserve">Rashodi su u prvih šest mjeseci 2026. godine ostvareni u visini od preko 3.338.204,87 EUR, što je za oko 13,6%   više od rashoda istog razdoblja prethodne 2025. godine.  </w:t>
      </w:r>
    </w:p>
    <w:p w14:paraId="4380E397" w14:textId="77777777" w:rsidR="00AF36DF" w:rsidRPr="00AF36DF" w:rsidRDefault="00AF36DF" w:rsidP="00AF36DF">
      <w:pPr>
        <w:jc w:val="both"/>
      </w:pPr>
      <w:r w:rsidRPr="00AF36DF">
        <w:rPr>
          <w:rFonts w:eastAsia="Calibri"/>
          <w:spacing w:val="1"/>
          <w:lang w:eastAsia="en-US"/>
        </w:rPr>
        <w:tab/>
      </w:r>
      <w:r w:rsidRPr="00AF36DF">
        <w:t>Nakon   analize proračunskih stavki u prvom polugodištu 2026. godine, mogu se izdvojiti sljedeći ključni zaključci:</w:t>
      </w:r>
    </w:p>
    <w:p w14:paraId="42A7E855" w14:textId="77777777" w:rsidR="00AF36DF" w:rsidRPr="00AF36DF" w:rsidRDefault="00AF36DF" w:rsidP="00AF36DF">
      <w:pPr>
        <w:jc w:val="both"/>
      </w:pPr>
      <w:r w:rsidRPr="00AF36DF">
        <w:rPr>
          <w:bCs/>
        </w:rPr>
        <w:t xml:space="preserve">        Stabilnost i kontinuitet</w:t>
      </w:r>
      <w:r w:rsidRPr="00AF36DF">
        <w:t xml:space="preserve">: Ukupni rashodi i izdaci ostvareni su u iznosu od </w:t>
      </w:r>
      <w:r w:rsidRPr="00AF36DF">
        <w:rPr>
          <w:bCs/>
        </w:rPr>
        <w:t>3.338.204,87 EUR</w:t>
      </w:r>
      <w:r w:rsidRPr="00AF36DF">
        <w:t xml:space="preserve">, što predstavlja </w:t>
      </w:r>
      <w:r w:rsidRPr="00AF36DF">
        <w:rPr>
          <w:bCs/>
        </w:rPr>
        <w:t>27,28%</w:t>
      </w:r>
      <w:r w:rsidRPr="00AF36DF">
        <w:t xml:space="preserve"> tekućeg plana za 2026. godinu.</w:t>
      </w:r>
    </w:p>
    <w:p w14:paraId="3E88D281" w14:textId="77777777" w:rsidR="00AF36DF" w:rsidRPr="00AF36DF" w:rsidRDefault="00AF36DF" w:rsidP="00AF36DF">
      <w:pPr>
        <w:jc w:val="both"/>
      </w:pPr>
      <w:r w:rsidRPr="00AF36DF">
        <w:rPr>
          <w:bCs/>
        </w:rPr>
        <w:t xml:space="preserve">        Rast aktivnosti</w:t>
      </w:r>
      <w:r w:rsidRPr="00AF36DF">
        <w:t xml:space="preserve">: Bilježi se umjereni porast ukupne potrošnje u odnosu na isto razdoblje prethodne godine (indeks </w:t>
      </w:r>
      <w:r w:rsidRPr="00AF36DF">
        <w:rPr>
          <w:bCs/>
        </w:rPr>
        <w:t>113,62%</w:t>
      </w:r>
      <w:r w:rsidRPr="00AF36DF">
        <w:t>), što ukazuje na povećan intenzitet provođenja planiranih aktivnosti i projekata.</w:t>
      </w:r>
    </w:p>
    <w:p w14:paraId="22007F99" w14:textId="77777777" w:rsidR="00AF36DF" w:rsidRPr="00AF36DF" w:rsidRDefault="00AF36DF" w:rsidP="00AF36DF">
      <w:pPr>
        <w:jc w:val="both"/>
      </w:pPr>
      <w:r w:rsidRPr="00AF36DF">
        <w:rPr>
          <w:bCs/>
        </w:rPr>
        <w:t xml:space="preserve">         Rashodi poslovanja</w:t>
      </w:r>
      <w:r w:rsidRPr="00AF36DF">
        <w:t>: Čine stabilan i najveći dio tekućih troškova. Rashodi za zaposlene (</w:t>
      </w:r>
      <w:r w:rsidRPr="00AF36DF">
        <w:rPr>
          <w:bCs/>
        </w:rPr>
        <w:t>617.652,02 EUR</w:t>
      </w:r>
      <w:r w:rsidRPr="00AF36DF">
        <w:t>) i materijalni rashodi (</w:t>
      </w:r>
      <w:r w:rsidRPr="00AF36DF">
        <w:rPr>
          <w:bCs/>
        </w:rPr>
        <w:t>828.972,81 EUR</w:t>
      </w:r>
      <w:r w:rsidRPr="00AF36DF">
        <w:t>) izvršavaju se u skladu s očekivanom dinamikom te prate polugodišnji prosjek (ostvarenje plana od 48,66%, odnosno 41,14%).</w:t>
      </w:r>
    </w:p>
    <w:p w14:paraId="082BD72B" w14:textId="77777777" w:rsidR="00AF36DF" w:rsidRPr="00AF36DF" w:rsidRDefault="00AF36DF" w:rsidP="00AF36DF">
      <w:pPr>
        <w:jc w:val="both"/>
      </w:pPr>
      <w:r w:rsidRPr="00AF36DF">
        <w:rPr>
          <w:bCs/>
        </w:rPr>
        <w:t xml:space="preserve">          Kapitalna ulaganja</w:t>
      </w:r>
      <w:r w:rsidRPr="00AF36DF">
        <w:t xml:space="preserve">: Rashodi za nabavu nefinancijske imovine iznose </w:t>
      </w:r>
      <w:r w:rsidRPr="00AF36DF">
        <w:rPr>
          <w:bCs/>
        </w:rPr>
        <w:t>1.046.978,40 EUR</w:t>
      </w:r>
      <w:r w:rsidRPr="00AF36DF">
        <w:t xml:space="preserve">. Iako je ostvarenje u odnosu na ambiciozni godišnji plan trenutno na </w:t>
      </w:r>
      <w:r w:rsidRPr="00AF36DF">
        <w:rPr>
          <w:bCs/>
        </w:rPr>
        <w:t>17,18%</w:t>
      </w:r>
      <w:r w:rsidRPr="00AF36DF">
        <w:t xml:space="preserve">, zabilježen je značajan skok u realizaciji proizvedene dugotrajne imovine (indeks </w:t>
      </w:r>
      <w:r w:rsidRPr="00AF36DF">
        <w:rPr>
          <w:bCs/>
        </w:rPr>
        <w:t>153,88%</w:t>
      </w:r>
      <w:r w:rsidRPr="00AF36DF">
        <w:t xml:space="preserve"> u odnosu na 2025. godinu), što potvrđuje da su kapitalni projekti u punom zamahu.</w:t>
      </w:r>
    </w:p>
    <w:p w14:paraId="14EA4425" w14:textId="77777777" w:rsidR="00AF36DF" w:rsidRPr="00AF36DF" w:rsidRDefault="00AF36DF" w:rsidP="00AF36DF">
      <w:pPr>
        <w:jc w:val="both"/>
      </w:pPr>
      <w:r w:rsidRPr="00AF36DF">
        <w:rPr>
          <w:bCs/>
        </w:rPr>
        <w:t xml:space="preserve">         Upravljanje dugom i obvezama</w:t>
      </w:r>
      <w:r w:rsidRPr="00AF36DF">
        <w:t xml:space="preserve">: Izdaci za otplatu glavnice primljenih kredita iznose </w:t>
      </w:r>
      <w:r w:rsidRPr="00AF36DF">
        <w:rPr>
          <w:bCs/>
        </w:rPr>
        <w:t>35.714,88 EUR</w:t>
      </w:r>
      <w:r w:rsidRPr="00AF36DF">
        <w:t xml:space="preserve">, što je </w:t>
      </w:r>
      <w:r w:rsidRPr="00AF36DF">
        <w:rPr>
          <w:bCs/>
        </w:rPr>
        <w:t>49,99%</w:t>
      </w:r>
      <w:r w:rsidRPr="00AF36DF">
        <w:t xml:space="preserve"> planiranog iznosa, čime se potvrđuje uredno i pravovremeno podmirivanje svih financijskih obveza bez generiranja novih dugova.</w:t>
      </w:r>
    </w:p>
    <w:p w14:paraId="7A4509C4" w14:textId="77777777" w:rsidR="00AF36DF" w:rsidRPr="00AF36DF" w:rsidRDefault="00AF36DF" w:rsidP="00AF36DF">
      <w:pPr>
        <w:overflowPunct w:val="0"/>
        <w:autoSpaceDE w:val="0"/>
        <w:autoSpaceDN w:val="0"/>
        <w:adjustRightInd w:val="0"/>
        <w:ind w:firstLine="420"/>
        <w:jc w:val="both"/>
        <w:textAlignment w:val="baseline"/>
        <w:rPr>
          <w:rFonts w:eastAsia="Calibri"/>
          <w:spacing w:val="1"/>
          <w:lang w:eastAsia="en-US"/>
        </w:rPr>
      </w:pPr>
      <w:r w:rsidRPr="00AF36DF">
        <w:rPr>
          <w:rFonts w:eastAsia="Calibri"/>
          <w:spacing w:val="1"/>
          <w:lang w:eastAsia="en-US"/>
        </w:rPr>
        <w:lastRenderedPageBreak/>
        <w:t>U prvom polugodištu 2026. godine programi javnih potreba i održavanja komunalne infrastrukture i drugi</w:t>
      </w:r>
      <w:r w:rsidRPr="00AF36DF">
        <w:rPr>
          <w:rFonts w:eastAsia="Calibri"/>
          <w:color w:val="FF0000"/>
          <w:spacing w:val="1"/>
          <w:lang w:eastAsia="en-US"/>
        </w:rPr>
        <w:t xml:space="preserve"> </w:t>
      </w:r>
      <w:r w:rsidRPr="00AF36DF">
        <w:rPr>
          <w:rFonts w:eastAsia="Calibri"/>
          <w:spacing w:val="1"/>
          <w:lang w:eastAsia="en-US"/>
        </w:rPr>
        <w:t>programi su se uredno ostvarivali, a  sve su zakonske i preuzete obveze uredno podmirivane.</w:t>
      </w:r>
    </w:p>
    <w:p w14:paraId="4594AB99" w14:textId="77777777" w:rsidR="00AF36DF" w:rsidRPr="00AF36DF" w:rsidRDefault="00AF36DF" w:rsidP="00AF36DF">
      <w:pPr>
        <w:tabs>
          <w:tab w:val="left" w:pos="6735"/>
        </w:tabs>
        <w:jc w:val="both"/>
        <w:rPr>
          <w:rFonts w:eastAsia="Tahoma"/>
          <w:lang w:val="en-GB"/>
        </w:rPr>
      </w:pPr>
      <w:r w:rsidRPr="00AF36DF">
        <w:rPr>
          <w:rFonts w:eastAsia="Calibri"/>
          <w:spacing w:val="1"/>
          <w:lang w:eastAsia="en-US"/>
        </w:rPr>
        <w:t xml:space="preserve">Od materijalno značajnijih projekata koji su se odvijali tijekom prvog polugodišta 2026. godine mogu se izdvojiti: izgradnja vodovodne mreže Krnica-Krase-Rakalj za koji je projekt sa Vodovodom Pula – Labin d.o.o. sklopljen ugovor o  međusobnim pravima i obvezama u svezi sufinanciranja izgradnje vodovodne mreže na području naselja Krnica- Krase- Rakalj. Nastavljeno je priključivanje žitelja općine na izgrađeni dio kanalizacijskog sustava odvdnje. Okončan je projekt rekonstrukcije nogometnog igrališta u Marčani i izgradnja vodospreme na k.č.br. 508/1 k.o. Marčana. </w:t>
      </w:r>
      <w:r w:rsidRPr="00AF36DF">
        <w:t xml:space="preserve">Izrađen je  glavni projekt energetske obnove svlačionica na nogometnom igralištu u Marčani. </w:t>
      </w:r>
      <w:r w:rsidRPr="00AF36DF">
        <w:rPr>
          <w:rFonts w:eastAsia="Calibri"/>
          <w:spacing w:val="1"/>
          <w:lang w:eastAsia="en-US"/>
        </w:rPr>
        <w:t xml:space="preserve">U suradnji s tvrtkom Cesta d.o.o. kontinuirano se odvijao i okončao projekt izvanrednog održavanja i sanacije nerazvrstanih cesta na području Općine Marčana u vrijednosti od cca 2 milijuna eura. Započeta je i u tijeku je realizacija projekta </w:t>
      </w:r>
      <w:r w:rsidRPr="00AF36DF">
        <w:t xml:space="preserve">izgradnje zgrade poduzetničkog inkubatora u Marčani, za koji je projekt sklopljen je ugovor o dodjeli bespovratnih sredstava s  Ministarstvom regionalnog razvoja i fondova EU. Pripremljen je projekt izgradnje parka u Marčani. Ostavreni su preduvjeti za stavljanje u funkciju fotonaponskih elektrana na zgradama Općine Marčana i Dječjeg vrtića Vrtuljak Marčana. Pripremljen je i uspješno prijavljen na objavljeni natječaj "Energetska obnova zgrada javnog sektora" projekt Sportsko društveni centar Marčana u okviru e-kohezije. Provedeni su postupci javne nabave i sklopljeni ugovori s izvođačima za projekte nastavka zaštitnih radova na kaštelu Rakalj i gradini Stari Rakalj i radova na sanaciji i konzervaciji gradskih bedema Mutvorana. Potpisan je Ugovor o rekonstrukciji i dogradnji školske zgrade i izgradnji školske sportske dvorane osnovne škole u Marčani za koji je Općina Marčana osigurala prvi dio sredstava iz vlastitih prihoda, te je odabrani izvođač započeo s radovima. Ishodovana je dozvola za adaptaciju i rekonstrukciju zgrade osnovne škole i u Krnici. Sa </w:t>
      </w:r>
      <w:r w:rsidRPr="00AF36DF">
        <w:rPr>
          <w:rFonts w:eastAsia="Tahoma"/>
          <w:lang w:val="en-GB"/>
        </w:rPr>
        <w:t xml:space="preserve">Ministarstvom prostornoga uređenja, graditeljstva i državne imovine potpisana je </w:t>
      </w:r>
      <w:r w:rsidRPr="00AF36DF">
        <w:t xml:space="preserve"> </w:t>
      </w:r>
      <w:r w:rsidRPr="00AF36DF">
        <w:rPr>
          <w:rFonts w:eastAsia="Tahoma"/>
          <w:lang w:val="en-GB"/>
        </w:rPr>
        <w:t xml:space="preserve">odluka o financiranju kojom će Općina Marčana u sklopu poziva „Razvoj zelene infrastrukture u urbanim područjima“ od Ministarstva prostornoga uređenja, graditeljstva i državne imovine,  dobiti gotovo 1,7 milijuna eura bespovratnih sredstava za projekt „Razvoj zelene infrastrukture u Općini Marčana“. Projekt je usmjeren na uređenje, ozelenjivanje i povezivanje javnih površina u funkcionalnu mrežu zelenih prostora namijenjenih svakodnevnom korištenju stanovnika. Planirani zahvati obuhvaćaju uređenje parkovnih, sportskih, rekreacijskih i javnih površina, postavljanje urbane opreme, poboljšanje dostupnosti prostora te stvaranje ugodnijih, sigurnijih i klimatski otpornijih javnih prostora. Za jesen 2026. godine planira se provedba postupka javne nabave za navedeni projekt. </w:t>
      </w:r>
    </w:p>
    <w:p w14:paraId="7387EF1C" w14:textId="77777777" w:rsidR="00AF36DF" w:rsidRPr="00AF36DF" w:rsidRDefault="00AF36DF" w:rsidP="00AF36DF">
      <w:pPr>
        <w:overflowPunct w:val="0"/>
        <w:autoSpaceDE w:val="0"/>
        <w:autoSpaceDN w:val="0"/>
        <w:adjustRightInd w:val="0"/>
        <w:ind w:firstLine="420"/>
        <w:jc w:val="both"/>
        <w:textAlignment w:val="baseline"/>
        <w:rPr>
          <w:lang w:val="en-GB"/>
        </w:rPr>
      </w:pPr>
    </w:p>
    <w:p w14:paraId="40ECFFE8" w14:textId="77777777" w:rsidR="00AF36DF" w:rsidRPr="00AF36DF" w:rsidRDefault="00AF36DF" w:rsidP="00AF36DF">
      <w:pPr>
        <w:overflowPunct w:val="0"/>
        <w:autoSpaceDE w:val="0"/>
        <w:autoSpaceDN w:val="0"/>
        <w:adjustRightInd w:val="0"/>
        <w:ind w:firstLine="420"/>
        <w:jc w:val="both"/>
        <w:textAlignment w:val="baseline"/>
        <w:rPr>
          <w:rFonts w:eastAsia="Calibri"/>
          <w:spacing w:val="1"/>
          <w:lang w:eastAsia="en-US"/>
        </w:rPr>
      </w:pPr>
      <w:r w:rsidRPr="00AF36DF">
        <w:rPr>
          <w:rFonts w:eastAsia="Calibri"/>
          <w:spacing w:val="1"/>
          <w:lang w:eastAsia="en-US"/>
        </w:rPr>
        <w:t xml:space="preserve">Može se zaključiti da su u izvještajnom razdoblju ostvarivani tekući programi, ali i pripremani novi koji se trebaju realizirati u narednim razdobljima.  </w:t>
      </w:r>
    </w:p>
    <w:p w14:paraId="5F222F23" w14:textId="77777777" w:rsidR="00AF36DF" w:rsidRPr="00AF36DF" w:rsidRDefault="00AF36DF" w:rsidP="00AF36DF">
      <w:pPr>
        <w:jc w:val="both"/>
        <w:rPr>
          <w:rFonts w:eastAsia="Tahoma"/>
          <w:lang w:val="en-GB"/>
        </w:rPr>
      </w:pPr>
      <w:r w:rsidRPr="00AF36DF">
        <w:rPr>
          <w:rFonts w:eastAsia="Calibri"/>
          <w:color w:val="FF0000"/>
          <w:spacing w:val="1"/>
          <w:lang w:eastAsia="en-US"/>
        </w:rPr>
        <w:t xml:space="preserve">           </w:t>
      </w:r>
      <w:r w:rsidRPr="00AF36DF">
        <w:rPr>
          <w:rFonts w:eastAsia="Calibri"/>
          <w:spacing w:val="1"/>
          <w:lang w:eastAsia="en-US"/>
        </w:rPr>
        <w:t>Općina Marčana će u drugom polugodištu 2026. godine raditi na daljnjoj pripremi projekata i njihovu kandidiranju za financiranje sredstvima europskih fondova i drugim javnim sredstvima.</w:t>
      </w:r>
      <w:bookmarkEnd w:id="21"/>
      <w:bookmarkEnd w:id="22"/>
    </w:p>
    <w:p w14:paraId="3D7732F9" w14:textId="77777777" w:rsidR="00AF36DF" w:rsidRPr="00AF36DF" w:rsidRDefault="00AF36DF" w:rsidP="00AF36DF">
      <w:pPr>
        <w:tabs>
          <w:tab w:val="left" w:pos="6735"/>
        </w:tabs>
        <w:rPr>
          <w:rFonts w:eastAsia="Tahoma"/>
          <w:b/>
          <w:bCs/>
        </w:rPr>
      </w:pPr>
    </w:p>
    <w:p w14:paraId="7F56D117" w14:textId="77777777" w:rsidR="00D6704F" w:rsidRDefault="00D6704F" w:rsidP="00F97745">
      <w:pPr>
        <w:rPr>
          <w:b/>
          <w:szCs w:val="20"/>
        </w:rPr>
      </w:pPr>
    </w:p>
    <w:p w14:paraId="63876262" w14:textId="287C1557" w:rsidR="00D6704F" w:rsidRDefault="0075722C" w:rsidP="00D6704F">
      <w:pPr>
        <w:rPr>
          <w:b/>
          <w:szCs w:val="20"/>
        </w:rPr>
      </w:pPr>
      <w:r>
        <w:rPr>
          <w:b/>
          <w:szCs w:val="20"/>
        </w:rPr>
        <w:t>___________________________________________________________________________</w:t>
      </w:r>
    </w:p>
    <w:p w14:paraId="414595C8" w14:textId="20A7E7DA" w:rsidR="00D6704F" w:rsidRDefault="00D6704F" w:rsidP="00D6704F">
      <w:pPr>
        <w:tabs>
          <w:tab w:val="left" w:pos="1110"/>
        </w:tabs>
        <w:rPr>
          <w:b/>
          <w:szCs w:val="20"/>
        </w:rPr>
      </w:pPr>
      <w:r>
        <w:rPr>
          <w:b/>
          <w:szCs w:val="20"/>
        </w:rPr>
        <w:tab/>
      </w:r>
    </w:p>
    <w:p w14:paraId="7980FE67" w14:textId="45D384EA" w:rsidR="000F0BEE" w:rsidRPr="00F97745" w:rsidRDefault="00D6704F" w:rsidP="00AF36DF">
      <w:pPr>
        <w:tabs>
          <w:tab w:val="left" w:pos="1110"/>
        </w:tabs>
        <w:rPr>
          <w:b/>
          <w:szCs w:val="20"/>
        </w:rPr>
      </w:pPr>
      <w:r>
        <w:rPr>
          <w:szCs w:val="20"/>
        </w:rPr>
        <w:tab/>
      </w:r>
    </w:p>
    <w:p w14:paraId="3C415522" w14:textId="77777777" w:rsidR="00F97745" w:rsidRDefault="00F97745" w:rsidP="00F97745">
      <w:pPr>
        <w:rPr>
          <w:b/>
          <w:szCs w:val="20"/>
        </w:rPr>
      </w:pPr>
    </w:p>
    <w:p w14:paraId="664D6FF2" w14:textId="77777777" w:rsidR="00AB6657" w:rsidRPr="00F97745" w:rsidRDefault="00AB6657" w:rsidP="00F97745">
      <w:pPr>
        <w:rPr>
          <w:b/>
          <w:szCs w:val="20"/>
        </w:rPr>
      </w:pPr>
    </w:p>
    <w:p w14:paraId="4409F41D" w14:textId="77777777" w:rsidR="0075722C" w:rsidRPr="0075722C" w:rsidRDefault="0075722C" w:rsidP="0075722C">
      <w:pPr>
        <w:ind w:firstLine="720"/>
        <w:jc w:val="both"/>
        <w:rPr>
          <w:szCs w:val="20"/>
        </w:rPr>
      </w:pPr>
      <w:bookmarkStart w:id="23" w:name="_Hlk52696939"/>
      <w:r w:rsidRPr="0075722C">
        <w:rPr>
          <w:szCs w:val="20"/>
        </w:rPr>
        <w:t xml:space="preserve">Na temelju članka 59. stavka 4. Zakona o proračunu (“Narodne novine”, br. 144/21., i članka 36. točke 3.  Statuta Općine Marčana („Službene novine Općine Marčana“, br. 7/09., </w:t>
      </w:r>
      <w:r w:rsidRPr="0075722C">
        <w:rPr>
          <w:szCs w:val="20"/>
        </w:rPr>
        <w:lastRenderedPageBreak/>
        <w:t>2/13., 4/13-pročišćeni tekst, 3/21. i 14/22.), Općinsko vijeće Općine Marčana je na svojoj 7. sjednici održanoj dana 19. kolovoza 2026. godine, donijelo</w:t>
      </w:r>
    </w:p>
    <w:p w14:paraId="4CE6CE48" w14:textId="77777777" w:rsidR="0075722C" w:rsidRPr="0075722C" w:rsidRDefault="0075722C" w:rsidP="0075722C">
      <w:pPr>
        <w:keepNext/>
        <w:jc w:val="center"/>
        <w:outlineLvl w:val="2"/>
        <w:rPr>
          <w:b/>
          <w:snapToGrid w:val="0"/>
          <w:sz w:val="28"/>
          <w:szCs w:val="20"/>
        </w:rPr>
      </w:pPr>
    </w:p>
    <w:p w14:paraId="4D848083" w14:textId="77777777" w:rsidR="0075722C" w:rsidRPr="0075722C" w:rsidRDefault="0075722C" w:rsidP="0075722C">
      <w:pPr>
        <w:keepNext/>
        <w:jc w:val="center"/>
        <w:outlineLvl w:val="3"/>
        <w:rPr>
          <w:b/>
          <w:snapToGrid w:val="0"/>
          <w:sz w:val="28"/>
          <w:szCs w:val="20"/>
        </w:rPr>
      </w:pPr>
    </w:p>
    <w:p w14:paraId="6F43120E" w14:textId="77777777" w:rsidR="0075722C" w:rsidRPr="0075722C" w:rsidRDefault="0075722C" w:rsidP="0075722C">
      <w:pPr>
        <w:keepNext/>
        <w:jc w:val="center"/>
        <w:outlineLvl w:val="3"/>
        <w:rPr>
          <w:b/>
          <w:snapToGrid w:val="0"/>
          <w:sz w:val="28"/>
          <w:szCs w:val="20"/>
        </w:rPr>
      </w:pPr>
    </w:p>
    <w:p w14:paraId="7B189593" w14:textId="77777777" w:rsidR="0075722C" w:rsidRPr="0075722C" w:rsidRDefault="0075722C" w:rsidP="0075722C">
      <w:pPr>
        <w:keepNext/>
        <w:jc w:val="center"/>
        <w:outlineLvl w:val="3"/>
        <w:rPr>
          <w:b/>
          <w:snapToGrid w:val="0"/>
          <w:sz w:val="28"/>
          <w:szCs w:val="20"/>
        </w:rPr>
      </w:pPr>
      <w:r w:rsidRPr="0075722C">
        <w:rPr>
          <w:b/>
          <w:snapToGrid w:val="0"/>
          <w:sz w:val="28"/>
          <w:szCs w:val="20"/>
        </w:rPr>
        <w:t>Z A K LJ U Č A K</w:t>
      </w:r>
    </w:p>
    <w:p w14:paraId="792F1738" w14:textId="77777777" w:rsidR="0075722C" w:rsidRPr="0075722C" w:rsidRDefault="0075722C" w:rsidP="0075722C">
      <w:pPr>
        <w:keepNext/>
        <w:jc w:val="center"/>
        <w:outlineLvl w:val="3"/>
        <w:rPr>
          <w:b/>
          <w:snapToGrid w:val="0"/>
          <w:sz w:val="28"/>
          <w:szCs w:val="20"/>
        </w:rPr>
      </w:pPr>
      <w:r w:rsidRPr="0075722C">
        <w:rPr>
          <w:b/>
          <w:snapToGrid w:val="0"/>
          <w:sz w:val="28"/>
          <w:szCs w:val="20"/>
        </w:rPr>
        <w:t xml:space="preserve">o prihvaćanju Izvješća o prvoj preraspodjeli sredstava u Proračunu </w:t>
      </w:r>
    </w:p>
    <w:p w14:paraId="1E9AB210" w14:textId="77777777" w:rsidR="0075722C" w:rsidRPr="0075722C" w:rsidRDefault="0075722C" w:rsidP="0075722C">
      <w:pPr>
        <w:keepNext/>
        <w:jc w:val="center"/>
        <w:outlineLvl w:val="3"/>
        <w:rPr>
          <w:b/>
          <w:snapToGrid w:val="0"/>
          <w:sz w:val="28"/>
          <w:szCs w:val="20"/>
        </w:rPr>
      </w:pPr>
      <w:r w:rsidRPr="0075722C">
        <w:rPr>
          <w:b/>
          <w:snapToGrid w:val="0"/>
          <w:sz w:val="28"/>
          <w:szCs w:val="20"/>
        </w:rPr>
        <w:t>Općine Marčana za 2026. godinu</w:t>
      </w:r>
    </w:p>
    <w:p w14:paraId="2FADC6E3" w14:textId="77777777" w:rsidR="0075722C" w:rsidRPr="0075722C" w:rsidRDefault="0075722C" w:rsidP="0075722C">
      <w:pPr>
        <w:keepNext/>
        <w:jc w:val="center"/>
        <w:outlineLvl w:val="3"/>
        <w:rPr>
          <w:b/>
          <w:snapToGrid w:val="0"/>
          <w:sz w:val="28"/>
          <w:szCs w:val="20"/>
        </w:rPr>
      </w:pPr>
    </w:p>
    <w:p w14:paraId="38B3B959" w14:textId="77777777" w:rsidR="0075722C" w:rsidRPr="0075722C" w:rsidRDefault="0075722C" w:rsidP="0075722C">
      <w:pPr>
        <w:rPr>
          <w:sz w:val="20"/>
          <w:szCs w:val="20"/>
        </w:rPr>
      </w:pPr>
    </w:p>
    <w:p w14:paraId="61DA5EBA" w14:textId="77777777" w:rsidR="0075722C" w:rsidRPr="0075722C" w:rsidRDefault="0075722C" w:rsidP="0075722C">
      <w:pPr>
        <w:jc w:val="center"/>
        <w:rPr>
          <w:b/>
          <w:szCs w:val="20"/>
        </w:rPr>
      </w:pPr>
      <w:r w:rsidRPr="0075722C">
        <w:rPr>
          <w:b/>
          <w:szCs w:val="20"/>
        </w:rPr>
        <w:t>I.</w:t>
      </w:r>
    </w:p>
    <w:p w14:paraId="1170E5C8" w14:textId="77777777" w:rsidR="0075722C" w:rsidRPr="0075722C" w:rsidRDefault="0075722C" w:rsidP="0075722C">
      <w:pPr>
        <w:ind w:firstLine="720"/>
        <w:jc w:val="both"/>
        <w:rPr>
          <w:szCs w:val="20"/>
        </w:rPr>
      </w:pPr>
      <w:r w:rsidRPr="0075722C">
        <w:rPr>
          <w:szCs w:val="20"/>
        </w:rPr>
        <w:t>Prihvaća se Izvješće o prvoj preraspodjeli sredstava u Proračunu Općine Marčana za 2026. godinu, a koje je podnio Načelnik Općine Marčana dana 03. kolovoza 2026. godine.</w:t>
      </w:r>
    </w:p>
    <w:p w14:paraId="332BE5D3" w14:textId="77777777" w:rsidR="0075722C" w:rsidRPr="0075722C" w:rsidRDefault="0075722C" w:rsidP="0075722C">
      <w:pPr>
        <w:ind w:firstLine="720"/>
        <w:jc w:val="both"/>
        <w:rPr>
          <w:szCs w:val="20"/>
        </w:rPr>
      </w:pPr>
      <w:r w:rsidRPr="0075722C">
        <w:rPr>
          <w:szCs w:val="20"/>
        </w:rPr>
        <w:t>Izvješće iz stavka 1.ove točke sastavni je dio ovog Zaključka.</w:t>
      </w:r>
    </w:p>
    <w:p w14:paraId="361CA406" w14:textId="77777777" w:rsidR="0075722C" w:rsidRPr="0075722C" w:rsidRDefault="0075722C" w:rsidP="0075722C">
      <w:pPr>
        <w:rPr>
          <w:szCs w:val="20"/>
        </w:rPr>
      </w:pPr>
    </w:p>
    <w:p w14:paraId="03CD41E4" w14:textId="77777777" w:rsidR="0075722C" w:rsidRPr="0075722C" w:rsidRDefault="0075722C" w:rsidP="0075722C">
      <w:pPr>
        <w:jc w:val="center"/>
        <w:rPr>
          <w:b/>
          <w:szCs w:val="20"/>
        </w:rPr>
      </w:pPr>
      <w:r w:rsidRPr="0075722C">
        <w:rPr>
          <w:b/>
          <w:szCs w:val="20"/>
        </w:rPr>
        <w:t>II.</w:t>
      </w:r>
    </w:p>
    <w:p w14:paraId="746574C8" w14:textId="77777777" w:rsidR="0075722C" w:rsidRPr="0075722C" w:rsidRDefault="0075722C" w:rsidP="0075722C">
      <w:pPr>
        <w:ind w:firstLine="720"/>
        <w:jc w:val="both"/>
        <w:rPr>
          <w:szCs w:val="20"/>
        </w:rPr>
      </w:pPr>
      <w:r w:rsidRPr="0075722C">
        <w:rPr>
          <w:szCs w:val="20"/>
        </w:rPr>
        <w:t>Ovaj Zaključak stupa na snagu danom donošenja, a objaviti će se u “Službenim novinama Općine Marčana”.</w:t>
      </w:r>
    </w:p>
    <w:p w14:paraId="733E1C42" w14:textId="77777777" w:rsidR="0075722C" w:rsidRPr="0075722C" w:rsidRDefault="0075722C" w:rsidP="0075722C">
      <w:pPr>
        <w:ind w:firstLine="720"/>
        <w:jc w:val="both"/>
        <w:rPr>
          <w:szCs w:val="20"/>
        </w:rPr>
      </w:pPr>
      <w:r w:rsidRPr="0075722C">
        <w:rPr>
          <w:szCs w:val="20"/>
        </w:rPr>
        <w:t>Izvješće iz  točke I. ne objavljuje se.</w:t>
      </w:r>
    </w:p>
    <w:p w14:paraId="30CEF6B4" w14:textId="77777777" w:rsidR="0075722C" w:rsidRPr="0075722C" w:rsidRDefault="0075722C" w:rsidP="0075722C">
      <w:pPr>
        <w:rPr>
          <w:szCs w:val="20"/>
        </w:rPr>
      </w:pPr>
    </w:p>
    <w:p w14:paraId="0EDB326F" w14:textId="77777777" w:rsidR="0075722C" w:rsidRPr="0075722C" w:rsidRDefault="0075722C" w:rsidP="0075722C">
      <w:pPr>
        <w:jc w:val="both"/>
      </w:pPr>
      <w:r w:rsidRPr="0075722C">
        <w:t>KLASA:  400-01/25-01/08</w:t>
      </w:r>
    </w:p>
    <w:p w14:paraId="0A2A740A" w14:textId="77777777" w:rsidR="0075722C" w:rsidRPr="0075722C" w:rsidRDefault="0075722C" w:rsidP="0075722C">
      <w:pPr>
        <w:jc w:val="both"/>
      </w:pPr>
      <w:r w:rsidRPr="0075722C">
        <w:t xml:space="preserve">URBROJ:  </w:t>
      </w:r>
      <w:bookmarkStart w:id="24" w:name="_Hlk190333583"/>
      <w:r w:rsidRPr="0075722C">
        <w:t>2163-26-1-26-11</w:t>
      </w:r>
      <w:bookmarkEnd w:id="24"/>
    </w:p>
    <w:p w14:paraId="19B26174" w14:textId="77777777" w:rsidR="0075722C" w:rsidRPr="0075722C" w:rsidRDefault="0075722C" w:rsidP="0075722C">
      <w:pPr>
        <w:jc w:val="both"/>
        <w:rPr>
          <w:bCs/>
        </w:rPr>
      </w:pPr>
      <w:r w:rsidRPr="0075722C">
        <w:rPr>
          <w:bCs/>
        </w:rPr>
        <w:t>Marčana, 19. kolovoza 2026.</w:t>
      </w:r>
    </w:p>
    <w:bookmarkEnd w:id="23"/>
    <w:p w14:paraId="6B514CFF" w14:textId="77777777" w:rsidR="0075722C" w:rsidRPr="0075722C" w:rsidRDefault="0075722C" w:rsidP="0075722C">
      <w:pPr>
        <w:jc w:val="both"/>
        <w:rPr>
          <w:b/>
          <w:szCs w:val="20"/>
        </w:rPr>
      </w:pPr>
      <w:r w:rsidRPr="0075722C">
        <w:rPr>
          <w:b/>
          <w:szCs w:val="20"/>
        </w:rPr>
        <w:t xml:space="preserve">                                                      </w:t>
      </w:r>
    </w:p>
    <w:p w14:paraId="2903B2C5" w14:textId="77777777" w:rsidR="0075722C" w:rsidRPr="0075722C" w:rsidRDefault="0075722C" w:rsidP="0075722C">
      <w:pPr>
        <w:jc w:val="both"/>
        <w:rPr>
          <w:b/>
          <w:szCs w:val="20"/>
        </w:rPr>
      </w:pPr>
      <w:r w:rsidRPr="0075722C">
        <w:rPr>
          <w:b/>
          <w:szCs w:val="20"/>
        </w:rPr>
        <w:t xml:space="preserve">                                                                           </w:t>
      </w:r>
    </w:p>
    <w:p w14:paraId="0DEE0B35" w14:textId="77777777" w:rsidR="0075722C" w:rsidRPr="0075722C" w:rsidRDefault="0075722C" w:rsidP="0075722C">
      <w:pPr>
        <w:ind w:left="4248"/>
        <w:jc w:val="both"/>
        <w:rPr>
          <w:b/>
          <w:szCs w:val="20"/>
        </w:rPr>
      </w:pPr>
      <w:r w:rsidRPr="0075722C">
        <w:rPr>
          <w:b/>
          <w:szCs w:val="20"/>
        </w:rPr>
        <w:t>OPĆINSKO VIJEĆE OPĆINE MARČANA</w:t>
      </w:r>
    </w:p>
    <w:p w14:paraId="0030A95A" w14:textId="77777777" w:rsidR="0075722C" w:rsidRPr="0075722C" w:rsidRDefault="0075722C" w:rsidP="0075722C">
      <w:pPr>
        <w:jc w:val="both"/>
        <w:rPr>
          <w:b/>
          <w:szCs w:val="20"/>
        </w:rPr>
      </w:pPr>
      <w:r w:rsidRPr="0075722C">
        <w:rPr>
          <w:b/>
          <w:szCs w:val="20"/>
        </w:rPr>
        <w:t xml:space="preserve">                                                                                                 PREDSJEDNIK</w:t>
      </w:r>
    </w:p>
    <w:p w14:paraId="65DDA4E7" w14:textId="3E0F9248" w:rsidR="0075722C" w:rsidRDefault="0075722C" w:rsidP="0075722C">
      <w:pPr>
        <w:jc w:val="both"/>
        <w:rPr>
          <w:b/>
          <w:szCs w:val="20"/>
        </w:rPr>
      </w:pPr>
      <w:r w:rsidRPr="0075722C">
        <w:rPr>
          <w:b/>
          <w:szCs w:val="20"/>
        </w:rPr>
        <w:t xml:space="preserve">                                                                                             </w:t>
      </w:r>
      <w:r>
        <w:rPr>
          <w:b/>
          <w:szCs w:val="20"/>
        </w:rPr>
        <w:t xml:space="preserve"> </w:t>
      </w:r>
      <w:r w:rsidRPr="0075722C">
        <w:rPr>
          <w:b/>
          <w:szCs w:val="20"/>
        </w:rPr>
        <w:t xml:space="preserve">  Denis Diković</w:t>
      </w:r>
      <w:r>
        <w:rPr>
          <w:b/>
          <w:szCs w:val="20"/>
        </w:rPr>
        <w:t>, v.r.</w:t>
      </w:r>
      <w:r w:rsidRPr="0075722C">
        <w:rPr>
          <w:b/>
          <w:szCs w:val="20"/>
        </w:rPr>
        <w:t xml:space="preserve"> </w:t>
      </w:r>
    </w:p>
    <w:p w14:paraId="4AACE986" w14:textId="77777777" w:rsidR="00984EAA" w:rsidRDefault="00984EAA" w:rsidP="0075722C">
      <w:pPr>
        <w:jc w:val="both"/>
        <w:rPr>
          <w:b/>
          <w:szCs w:val="20"/>
        </w:rPr>
      </w:pPr>
    </w:p>
    <w:p w14:paraId="7A69C487" w14:textId="61415D09" w:rsidR="00984EAA" w:rsidRPr="0075722C" w:rsidRDefault="00984EAA" w:rsidP="0075722C">
      <w:pPr>
        <w:jc w:val="both"/>
        <w:rPr>
          <w:b/>
          <w:szCs w:val="20"/>
        </w:rPr>
      </w:pPr>
      <w:r>
        <w:rPr>
          <w:b/>
          <w:szCs w:val="20"/>
        </w:rPr>
        <w:t>___________________________________________________________________________</w:t>
      </w:r>
    </w:p>
    <w:p w14:paraId="352256E6" w14:textId="77777777" w:rsidR="00F97745" w:rsidRDefault="00F97745" w:rsidP="0075722C">
      <w:pPr>
        <w:jc w:val="both"/>
        <w:rPr>
          <w:szCs w:val="20"/>
        </w:rPr>
      </w:pPr>
    </w:p>
    <w:p w14:paraId="4230C70D"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Na temelju članka 15. stavka 2. Zakona o javnoj nabavi ("Narodne novine", broj 120/16.</w:t>
      </w:r>
      <w:r w:rsidRPr="00984EAA">
        <w:rPr>
          <w:rFonts w:eastAsia="Calibri"/>
          <w:sz w:val="23"/>
          <w:szCs w:val="23"/>
          <w:lang w:eastAsia="en-US"/>
        </w:rPr>
        <w:t>, 114/22. i 48/26.</w:t>
      </w:r>
      <w:r w:rsidRPr="00984EAA">
        <w:rPr>
          <w:rFonts w:eastAsia="Calibri"/>
          <w:lang w:eastAsia="en-US" w:bidi="hi-IN"/>
        </w:rPr>
        <w:t xml:space="preserve">) i  članka 36. stavka 2. Statuta Općine Marčana (“Službene novine Općine Marčana”, br. 7/09., 2/13., 4/13 - pročišćeni tekst, 3/21. i 14/22.), Općinsko vijeće Općine Marčana na svojoj 7. sjednici održanoj dana 19. kolovoza 2026. godine donosi </w:t>
      </w:r>
    </w:p>
    <w:p w14:paraId="64511B15" w14:textId="77777777" w:rsidR="00984EAA" w:rsidRPr="00984EAA" w:rsidRDefault="00984EAA" w:rsidP="00984EAA">
      <w:pPr>
        <w:spacing w:line="276" w:lineRule="auto"/>
        <w:ind w:firstLine="709"/>
        <w:jc w:val="both"/>
        <w:rPr>
          <w:rFonts w:eastAsia="Calibri"/>
          <w:lang w:eastAsia="en-US" w:bidi="hi-IN"/>
        </w:rPr>
      </w:pPr>
    </w:p>
    <w:p w14:paraId="1688DAE9" w14:textId="77777777" w:rsidR="00984EAA" w:rsidRPr="00984EAA" w:rsidRDefault="00984EAA" w:rsidP="00984EAA">
      <w:pPr>
        <w:spacing w:after="120" w:line="276" w:lineRule="auto"/>
        <w:jc w:val="center"/>
        <w:rPr>
          <w:rFonts w:eastAsia="Calibri"/>
          <w:b/>
          <w:lang w:eastAsia="en-US" w:bidi="hi-IN"/>
        </w:rPr>
      </w:pPr>
      <w:r w:rsidRPr="00984EAA">
        <w:rPr>
          <w:rFonts w:eastAsia="Calibri"/>
          <w:b/>
          <w:lang w:eastAsia="en-US" w:bidi="hi-IN"/>
        </w:rPr>
        <w:t>PRAVILNIK</w:t>
      </w:r>
    </w:p>
    <w:p w14:paraId="1B42CDCD" w14:textId="77777777" w:rsidR="00984EAA" w:rsidRPr="00984EAA" w:rsidRDefault="00984EAA" w:rsidP="00984EAA">
      <w:pPr>
        <w:spacing w:after="200" w:line="276" w:lineRule="auto"/>
        <w:jc w:val="center"/>
        <w:rPr>
          <w:rFonts w:eastAsia="Calibri"/>
          <w:b/>
          <w:lang w:eastAsia="en-US" w:bidi="hi-IN"/>
        </w:rPr>
      </w:pPr>
      <w:r w:rsidRPr="00984EAA">
        <w:rPr>
          <w:rFonts w:eastAsia="Calibri"/>
          <w:b/>
          <w:lang w:eastAsia="en-US" w:bidi="hi-IN"/>
        </w:rPr>
        <w:t>o provedbi postupaka jednostavne nabave</w:t>
      </w:r>
    </w:p>
    <w:p w14:paraId="6CDDEAF1" w14:textId="77777777" w:rsidR="00984EAA" w:rsidRPr="00984EAA" w:rsidRDefault="00984EAA" w:rsidP="00984EAA">
      <w:pPr>
        <w:tabs>
          <w:tab w:val="left" w:pos="567"/>
        </w:tabs>
        <w:spacing w:after="200" w:line="276" w:lineRule="auto"/>
        <w:rPr>
          <w:rFonts w:eastAsia="Calibri"/>
          <w:b/>
          <w:lang w:eastAsia="en-US" w:bidi="hi-IN"/>
        </w:rPr>
      </w:pPr>
      <w:r w:rsidRPr="00984EAA">
        <w:rPr>
          <w:rFonts w:eastAsia="Calibri"/>
          <w:b/>
          <w:lang w:eastAsia="en-US" w:bidi="hi-IN"/>
        </w:rPr>
        <w:t>I.</w:t>
      </w:r>
      <w:r w:rsidRPr="00984EAA">
        <w:rPr>
          <w:rFonts w:eastAsia="Calibri"/>
          <w:b/>
          <w:lang w:eastAsia="en-US" w:bidi="hi-IN"/>
        </w:rPr>
        <w:tab/>
        <w:t>OPĆA ODREDBA</w:t>
      </w:r>
    </w:p>
    <w:p w14:paraId="188B059B" w14:textId="77777777" w:rsidR="00984EAA" w:rsidRPr="00984EAA" w:rsidRDefault="00984EAA" w:rsidP="00984EAA">
      <w:pPr>
        <w:spacing w:line="276" w:lineRule="auto"/>
        <w:jc w:val="center"/>
        <w:rPr>
          <w:rFonts w:eastAsia="Calibri"/>
          <w:b/>
          <w:lang w:eastAsia="en-US" w:bidi="hi-IN"/>
        </w:rPr>
      </w:pPr>
      <w:r w:rsidRPr="00984EAA">
        <w:rPr>
          <w:rFonts w:eastAsia="Calibri"/>
          <w:b/>
          <w:lang w:eastAsia="en-US" w:bidi="hi-IN"/>
        </w:rPr>
        <w:t>Članak 1.</w:t>
      </w:r>
    </w:p>
    <w:p w14:paraId="2862CE12" w14:textId="77777777" w:rsidR="00984EAA" w:rsidRPr="00984EAA" w:rsidRDefault="00984EAA" w:rsidP="00984EAA">
      <w:pPr>
        <w:spacing w:after="200" w:line="276" w:lineRule="auto"/>
        <w:jc w:val="both"/>
        <w:rPr>
          <w:rFonts w:eastAsia="Calibri"/>
          <w:lang w:eastAsia="en-US" w:bidi="hi-IN"/>
        </w:rPr>
      </w:pPr>
      <w:r w:rsidRPr="00984EAA">
        <w:rPr>
          <w:rFonts w:eastAsia="Calibri"/>
          <w:lang w:eastAsia="en-US" w:bidi="hi-IN"/>
        </w:rPr>
        <w:t xml:space="preserve">Ovim se Pravilnikom uređuju postupci, pravila i uvjeti za nabavu robe i usluga u tijelima Općine Marčana (u daljnjem tekstu: Naručitelj) čija je procijenjena vrijednost bez poreza na dodanu vrijednost (PDV) manja od 50.000,00 EUR te nabavu radova čija je procijenjena vrijednost bez poreza na dodanu vrijednost (PDV) manja od 100.000,00 EUR, (u daljnjem tekstu: jednostavna </w:t>
      </w:r>
      <w:r w:rsidRPr="00984EAA">
        <w:rPr>
          <w:rFonts w:eastAsia="Calibri"/>
          <w:lang w:eastAsia="en-US" w:bidi="hi-IN"/>
        </w:rPr>
        <w:lastRenderedPageBreak/>
        <w:t xml:space="preserve">nabava), na koju se, sukladno odredbi članka 12. stavka 1. Zakona o javnoj nabavi isti ne primjenjuje. </w:t>
      </w:r>
    </w:p>
    <w:p w14:paraId="71885C4E" w14:textId="77777777" w:rsidR="00984EAA" w:rsidRPr="00984EAA" w:rsidRDefault="00984EAA" w:rsidP="00984EAA">
      <w:pPr>
        <w:spacing w:after="200" w:line="276" w:lineRule="auto"/>
        <w:jc w:val="both"/>
        <w:rPr>
          <w:rFonts w:eastAsia="Calibri"/>
          <w:lang w:eastAsia="en-US" w:bidi="hi-IN"/>
        </w:rPr>
      </w:pPr>
    </w:p>
    <w:p w14:paraId="174A1F63" w14:textId="77777777" w:rsidR="00984EAA" w:rsidRPr="00984EAA" w:rsidRDefault="00984EAA" w:rsidP="00984EAA">
      <w:pPr>
        <w:tabs>
          <w:tab w:val="left" w:pos="567"/>
        </w:tabs>
        <w:spacing w:after="200" w:line="276" w:lineRule="auto"/>
        <w:rPr>
          <w:rFonts w:eastAsia="Calibri"/>
          <w:b/>
          <w:lang w:eastAsia="en-US" w:bidi="hi-IN"/>
        </w:rPr>
      </w:pPr>
      <w:r w:rsidRPr="00984EAA">
        <w:rPr>
          <w:rFonts w:eastAsia="Calibri"/>
          <w:b/>
          <w:lang w:eastAsia="en-US" w:bidi="hi-IN"/>
        </w:rPr>
        <w:t xml:space="preserve">II. </w:t>
      </w:r>
      <w:r w:rsidRPr="00984EAA">
        <w:rPr>
          <w:rFonts w:eastAsia="Calibri"/>
          <w:b/>
          <w:lang w:eastAsia="en-US" w:bidi="hi-IN"/>
        </w:rPr>
        <w:tab/>
        <w:t xml:space="preserve">OSNOVNE ODREDBE I NAČELA JAVNE NABAVE </w:t>
      </w:r>
    </w:p>
    <w:p w14:paraId="11A2E6F8" w14:textId="77777777" w:rsidR="00984EAA" w:rsidRPr="00984EAA" w:rsidRDefault="00984EAA" w:rsidP="00984EAA">
      <w:pPr>
        <w:spacing w:line="276" w:lineRule="auto"/>
        <w:jc w:val="center"/>
        <w:rPr>
          <w:rFonts w:eastAsia="Calibri"/>
          <w:b/>
          <w:lang w:eastAsia="en-US" w:bidi="hi-IN"/>
        </w:rPr>
      </w:pPr>
      <w:r w:rsidRPr="00984EAA">
        <w:rPr>
          <w:rFonts w:eastAsia="Calibri"/>
          <w:b/>
          <w:lang w:eastAsia="en-US" w:bidi="hi-IN"/>
        </w:rPr>
        <w:t xml:space="preserve">Članak 2. </w:t>
      </w:r>
    </w:p>
    <w:p w14:paraId="31836EF1"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Naručitelj je u provedbi postupaka jednostavne nabave obvezan poštivati načela javne nabave iz članka 4. Zakona o javnoj nabavi, a osobito načela tržišnog natjecanja, jednakog tretmana, zabrane diskriminacije, transparentnosti i razmjernosti, na način primjeren prirodi i vrijednosti predmeta nabave.</w:t>
      </w:r>
    </w:p>
    <w:p w14:paraId="1A43EBE5" w14:textId="77777777" w:rsidR="00984EAA" w:rsidRPr="00984EAA" w:rsidRDefault="00984EAA" w:rsidP="00984EAA">
      <w:pPr>
        <w:spacing w:line="276" w:lineRule="auto"/>
        <w:jc w:val="both"/>
        <w:rPr>
          <w:rFonts w:eastAsia="Calibri"/>
          <w:lang w:eastAsia="en-US" w:bidi="hi-IN"/>
        </w:rPr>
      </w:pPr>
    </w:p>
    <w:p w14:paraId="3ABD6996"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 xml:space="preserve">Naručitelj je obvezan primjenjivati odredbe ovoga Pravilnika na način koji omogućava učinkovitu nabavu te ekonomično i svrhovito trošenje proračunskih sredstava. </w:t>
      </w:r>
    </w:p>
    <w:p w14:paraId="0F887E94" w14:textId="77777777" w:rsidR="00984EAA" w:rsidRPr="00984EAA" w:rsidRDefault="00984EAA" w:rsidP="00984EAA">
      <w:pPr>
        <w:spacing w:line="276" w:lineRule="auto"/>
        <w:jc w:val="both"/>
        <w:rPr>
          <w:rFonts w:eastAsia="Calibri"/>
          <w:lang w:eastAsia="en-US" w:bidi="hi-IN"/>
        </w:rPr>
      </w:pPr>
    </w:p>
    <w:p w14:paraId="026CBA81"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U provedbi postupaka nabave robe i usluga te radova  osim ovog Pravilnika, obvezno je primjenjivati i druge važeće zakonske i podzakonske akte, kao i interne akte, a koji se odnose na pojedini predmet nabave u smislu posebnih zakona (npr. Zakon o obveznim odnosima, Zakon o prostornom uređenju, Zakon o  gradnji, i dr.).</w:t>
      </w:r>
    </w:p>
    <w:p w14:paraId="203B85F6" w14:textId="77777777" w:rsidR="00984EAA" w:rsidRPr="00984EAA" w:rsidRDefault="00984EAA" w:rsidP="00984EAA">
      <w:pPr>
        <w:spacing w:line="276" w:lineRule="auto"/>
        <w:jc w:val="both"/>
        <w:rPr>
          <w:rFonts w:eastAsia="Calibri"/>
          <w:lang w:eastAsia="en-US" w:bidi="hi-IN"/>
        </w:rPr>
      </w:pPr>
    </w:p>
    <w:p w14:paraId="268EF075"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U postupcima jednostavne nabave Naručitelj može, kada je to primjereno predmetu nabave i ako ovim Pravilnikom nije propisano drugačije, na odgovarajući način primijeniti pojedine institute Zakona o javnoj nabavi i podzakonskih propisa donesenih na temelju toga Zakona.</w:t>
      </w:r>
    </w:p>
    <w:p w14:paraId="54AB8AED" w14:textId="77777777" w:rsidR="00984EAA" w:rsidRPr="00984EAA" w:rsidRDefault="00984EAA" w:rsidP="00984EAA">
      <w:pPr>
        <w:spacing w:line="276" w:lineRule="auto"/>
        <w:jc w:val="both"/>
        <w:rPr>
          <w:rFonts w:eastAsia="Calibri"/>
          <w:lang w:eastAsia="en-US" w:bidi="hi-IN"/>
        </w:rPr>
      </w:pPr>
    </w:p>
    <w:p w14:paraId="53FD7871"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Pojmovi i izrazi koji se koriste u ovome Pravilniku, a koji imaju rodno značenje, odnose se jednako na muški i ženski rod.</w:t>
      </w:r>
    </w:p>
    <w:p w14:paraId="3E0278CB" w14:textId="77777777" w:rsidR="00984EAA" w:rsidRPr="00984EAA" w:rsidRDefault="00984EAA" w:rsidP="00984EAA">
      <w:pPr>
        <w:spacing w:line="276" w:lineRule="auto"/>
        <w:jc w:val="both"/>
        <w:rPr>
          <w:rFonts w:eastAsia="Calibri"/>
          <w:lang w:eastAsia="en-US" w:bidi="hi-IN"/>
        </w:rPr>
      </w:pPr>
    </w:p>
    <w:p w14:paraId="7FE0D33E"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Svi novčani iznosi koji se navode u ovom Pravilniku odnose se na iznose bez poreza na dodanu vrijednost.</w:t>
      </w:r>
    </w:p>
    <w:p w14:paraId="6F14E702"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Elektronička komunikacija se provodi na način koji osigurava jednak tretman gospodarskih subjekata, integritet podataka, povjerljivost poslovnih informacija i mogućnost dokumentiranja poduzetih radnji.</w:t>
      </w:r>
    </w:p>
    <w:p w14:paraId="0FEF30BD" w14:textId="77777777" w:rsidR="00984EAA" w:rsidRPr="00984EAA" w:rsidRDefault="00984EAA" w:rsidP="00984EAA">
      <w:pPr>
        <w:spacing w:line="276" w:lineRule="auto"/>
        <w:jc w:val="both"/>
        <w:rPr>
          <w:rFonts w:eastAsia="Calibri"/>
          <w:lang w:eastAsia="en-US" w:bidi="hi-IN"/>
        </w:rPr>
      </w:pPr>
    </w:p>
    <w:p w14:paraId="662D839F"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Postupak jednostavne nabave je tajan do njegova završetka.</w:t>
      </w:r>
    </w:p>
    <w:p w14:paraId="7B1F571B" w14:textId="77777777" w:rsidR="00984EAA" w:rsidRPr="00984EAA" w:rsidRDefault="00984EAA" w:rsidP="00984EAA">
      <w:pPr>
        <w:spacing w:line="276" w:lineRule="auto"/>
        <w:jc w:val="both"/>
        <w:rPr>
          <w:rFonts w:eastAsia="Calibri"/>
          <w:lang w:eastAsia="en-US" w:bidi="hi-IN"/>
        </w:rPr>
      </w:pPr>
    </w:p>
    <w:p w14:paraId="7C5D99AC" w14:textId="77777777" w:rsidR="00984EAA" w:rsidRPr="00984EAA" w:rsidRDefault="00984EAA" w:rsidP="00984EAA">
      <w:pPr>
        <w:spacing w:line="276" w:lineRule="auto"/>
        <w:jc w:val="both"/>
        <w:rPr>
          <w:rFonts w:eastAsia="Calibri"/>
          <w:color w:val="FF0000"/>
          <w:lang w:eastAsia="en-US" w:bidi="hi-IN"/>
        </w:rPr>
      </w:pPr>
    </w:p>
    <w:p w14:paraId="2DDD46DC" w14:textId="77777777" w:rsidR="00984EAA" w:rsidRPr="00984EAA" w:rsidRDefault="00984EAA" w:rsidP="00984EAA">
      <w:pPr>
        <w:tabs>
          <w:tab w:val="left" w:pos="567"/>
        </w:tabs>
        <w:spacing w:after="200" w:line="276" w:lineRule="auto"/>
        <w:rPr>
          <w:rFonts w:eastAsia="Calibri"/>
          <w:b/>
          <w:lang w:eastAsia="en-US" w:bidi="hi-IN"/>
        </w:rPr>
      </w:pPr>
      <w:r w:rsidRPr="00984EAA">
        <w:rPr>
          <w:rFonts w:eastAsia="Calibri"/>
          <w:b/>
          <w:lang w:eastAsia="en-US" w:bidi="hi-IN"/>
        </w:rPr>
        <w:t xml:space="preserve">III. </w:t>
      </w:r>
      <w:r w:rsidRPr="00984EAA">
        <w:rPr>
          <w:rFonts w:eastAsia="Calibri"/>
          <w:b/>
          <w:lang w:eastAsia="en-US" w:bidi="hi-IN"/>
        </w:rPr>
        <w:tab/>
        <w:t xml:space="preserve">SUKOB INTERESA </w:t>
      </w:r>
    </w:p>
    <w:p w14:paraId="1CF424A4" w14:textId="77777777" w:rsidR="00984EAA" w:rsidRPr="00984EAA" w:rsidRDefault="00984EAA" w:rsidP="00984EAA">
      <w:pPr>
        <w:spacing w:line="276" w:lineRule="auto"/>
        <w:jc w:val="center"/>
        <w:rPr>
          <w:rFonts w:eastAsia="Calibri"/>
          <w:b/>
          <w:lang w:eastAsia="en-US" w:bidi="hi-IN"/>
        </w:rPr>
      </w:pPr>
      <w:r w:rsidRPr="00984EAA">
        <w:rPr>
          <w:rFonts w:eastAsia="Calibri"/>
          <w:b/>
          <w:lang w:eastAsia="en-US" w:bidi="hi-IN"/>
        </w:rPr>
        <w:t xml:space="preserve">Članak 3. </w:t>
      </w:r>
    </w:p>
    <w:p w14:paraId="5D2E5C54"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Naručitelj se u provedbi postupaka jednostavne nabave obvezuje poduzimati sve prikladne mjere o prepoznavanju, sprječavanju i uklanjanju sukoba interesa, te u tu svrhu postupa sukladno odredbama članaka 75. do 83. Zakona o javnoj nabavi.</w:t>
      </w:r>
    </w:p>
    <w:p w14:paraId="5698D78F" w14:textId="77777777" w:rsidR="00984EAA" w:rsidRPr="00984EAA" w:rsidRDefault="00984EAA" w:rsidP="00984EAA">
      <w:pPr>
        <w:spacing w:line="276" w:lineRule="auto"/>
        <w:jc w:val="both"/>
        <w:rPr>
          <w:rFonts w:eastAsia="Calibri"/>
          <w:lang w:eastAsia="en-US" w:bidi="hi-IN"/>
        </w:rPr>
      </w:pPr>
    </w:p>
    <w:p w14:paraId="40926902" w14:textId="77777777" w:rsidR="00984EAA" w:rsidRPr="00984EAA" w:rsidRDefault="00984EAA" w:rsidP="00984EAA">
      <w:pPr>
        <w:spacing w:line="276" w:lineRule="auto"/>
        <w:ind w:firstLine="709"/>
        <w:jc w:val="both"/>
        <w:rPr>
          <w:rFonts w:eastAsia="Calibri"/>
          <w:lang w:eastAsia="en-US" w:bidi="hi-IN"/>
        </w:rPr>
      </w:pPr>
    </w:p>
    <w:p w14:paraId="4BD34652" w14:textId="77777777" w:rsidR="00984EAA" w:rsidRPr="00984EAA" w:rsidRDefault="00984EAA" w:rsidP="00984EAA">
      <w:pPr>
        <w:tabs>
          <w:tab w:val="left" w:pos="567"/>
        </w:tabs>
        <w:spacing w:after="200" w:line="276" w:lineRule="auto"/>
        <w:rPr>
          <w:rFonts w:eastAsia="Calibri"/>
          <w:b/>
          <w:lang w:eastAsia="en-US" w:bidi="hi-IN"/>
        </w:rPr>
      </w:pPr>
      <w:r w:rsidRPr="00984EAA">
        <w:rPr>
          <w:rFonts w:eastAsia="Calibri"/>
          <w:b/>
          <w:lang w:eastAsia="en-US" w:bidi="hi-IN"/>
        </w:rPr>
        <w:lastRenderedPageBreak/>
        <w:t xml:space="preserve">IV. </w:t>
      </w:r>
      <w:r w:rsidRPr="00984EAA">
        <w:rPr>
          <w:rFonts w:eastAsia="Calibri"/>
          <w:b/>
          <w:lang w:eastAsia="en-US" w:bidi="hi-IN"/>
        </w:rPr>
        <w:tab/>
        <w:t xml:space="preserve">POSTUPCI  JEDNOSTAVNE NABAVE </w:t>
      </w:r>
    </w:p>
    <w:p w14:paraId="033D9468" w14:textId="77777777" w:rsidR="00984EAA" w:rsidRPr="00984EAA" w:rsidRDefault="00984EAA" w:rsidP="00984EAA">
      <w:pPr>
        <w:spacing w:line="276" w:lineRule="auto"/>
        <w:jc w:val="center"/>
        <w:rPr>
          <w:rFonts w:eastAsia="Calibri"/>
          <w:color w:val="FF0000"/>
          <w:lang w:eastAsia="en-US" w:bidi="hi-IN"/>
        </w:rPr>
      </w:pPr>
      <w:r w:rsidRPr="00984EAA">
        <w:rPr>
          <w:rFonts w:eastAsia="Calibri"/>
          <w:b/>
          <w:lang w:eastAsia="en-US" w:bidi="hi-IN"/>
        </w:rPr>
        <w:t xml:space="preserve">Članak 4. </w:t>
      </w:r>
    </w:p>
    <w:p w14:paraId="6C72FA5F"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 xml:space="preserve">Postupci jednostavne nabave i njihova provedba razlikuju se s obzirom na procijenjenu vrijednost jednostavne nabave kako slijedi: </w:t>
      </w:r>
    </w:p>
    <w:p w14:paraId="11FC0F3E" w14:textId="77777777" w:rsidR="00984EAA" w:rsidRPr="00984EAA" w:rsidRDefault="00984EAA">
      <w:pPr>
        <w:numPr>
          <w:ilvl w:val="0"/>
          <w:numId w:val="12"/>
        </w:numPr>
        <w:spacing w:after="200" w:line="276" w:lineRule="auto"/>
        <w:ind w:left="426" w:hanging="426"/>
        <w:contextualSpacing/>
        <w:jc w:val="both"/>
        <w:rPr>
          <w:rFonts w:eastAsia="Calibri"/>
          <w:lang w:eastAsia="en-US" w:bidi="hi-IN"/>
        </w:rPr>
      </w:pPr>
      <w:r w:rsidRPr="00984EAA">
        <w:rPr>
          <w:rFonts w:eastAsia="Calibri"/>
          <w:lang w:eastAsia="en-US" w:bidi="hi-IN"/>
        </w:rPr>
        <w:t xml:space="preserve">Postupci procijenjene vrijednosti manje od 5.000,00 eura, postupci izravnog ugovaranja, </w:t>
      </w:r>
    </w:p>
    <w:p w14:paraId="0DE18A54" w14:textId="77777777" w:rsidR="00984EAA" w:rsidRPr="00984EAA" w:rsidRDefault="00984EAA">
      <w:pPr>
        <w:numPr>
          <w:ilvl w:val="0"/>
          <w:numId w:val="12"/>
        </w:numPr>
        <w:spacing w:after="200" w:line="276" w:lineRule="auto"/>
        <w:ind w:left="426" w:hanging="426"/>
        <w:contextualSpacing/>
        <w:jc w:val="both"/>
        <w:rPr>
          <w:rFonts w:eastAsia="Calibri"/>
          <w:lang w:eastAsia="en-US" w:bidi="hi-IN"/>
        </w:rPr>
      </w:pPr>
      <w:r w:rsidRPr="00984EAA">
        <w:rPr>
          <w:rFonts w:eastAsia="Calibri"/>
          <w:lang w:eastAsia="en-US" w:bidi="hi-IN"/>
        </w:rPr>
        <w:t xml:space="preserve">Postupci procijenjene vrijednosti jednake ili veće od 5.000,00 eura, a manje ili jednake 15.000,00 eura, postupci nabave s pozivom odabranim gospodarskim subjektima, </w:t>
      </w:r>
    </w:p>
    <w:p w14:paraId="208472F6" w14:textId="77777777" w:rsidR="00984EAA" w:rsidRPr="00984EAA" w:rsidRDefault="00984EAA">
      <w:pPr>
        <w:numPr>
          <w:ilvl w:val="0"/>
          <w:numId w:val="12"/>
        </w:numPr>
        <w:spacing w:after="200" w:line="276" w:lineRule="auto"/>
        <w:ind w:left="426" w:hanging="426"/>
        <w:contextualSpacing/>
        <w:jc w:val="both"/>
        <w:rPr>
          <w:rFonts w:eastAsia="Calibri"/>
          <w:lang w:eastAsia="en-US" w:bidi="hi-IN"/>
        </w:rPr>
      </w:pPr>
      <w:r w:rsidRPr="00984EAA">
        <w:rPr>
          <w:rFonts w:eastAsia="Calibri"/>
          <w:lang w:eastAsia="en-US" w:bidi="hi-IN"/>
        </w:rPr>
        <w:t>Postupci procijenjene vrijednosti veće od 15.000,00 eura, a manje ili jednake 25.000,00 eura za robe i usluge, odnosno manje ili jednake 45.000,00 eura za radove, postupci nabave u modulu EOJN RH s pozivom odabranim gospodarskim subjektima,</w:t>
      </w:r>
    </w:p>
    <w:p w14:paraId="143B14EC" w14:textId="77777777" w:rsidR="00984EAA" w:rsidRPr="00984EAA" w:rsidRDefault="00984EAA">
      <w:pPr>
        <w:numPr>
          <w:ilvl w:val="0"/>
          <w:numId w:val="12"/>
        </w:numPr>
        <w:spacing w:after="200" w:line="276" w:lineRule="auto"/>
        <w:ind w:left="426" w:hanging="426"/>
        <w:contextualSpacing/>
        <w:jc w:val="both"/>
        <w:rPr>
          <w:rFonts w:eastAsia="Calibri"/>
          <w:lang w:eastAsia="en-US" w:bidi="hi-IN"/>
        </w:rPr>
      </w:pPr>
      <w:r w:rsidRPr="00984EAA">
        <w:rPr>
          <w:rFonts w:eastAsia="Calibri"/>
          <w:lang w:eastAsia="en-US" w:bidi="hi-IN"/>
        </w:rPr>
        <w:t>Postupci procijenjene vrijednosti veće od 25.000,00 eura i manje od 50.000,00 eura za robe i usluge, odnosno veće od 45.000,00 eura i manje od 100.000,00 eura za radove, postupci s obveznom javnom objavom u modulu jednostavne nabave EOJN RH.</w:t>
      </w:r>
    </w:p>
    <w:p w14:paraId="399E5523" w14:textId="77777777" w:rsidR="00984EAA" w:rsidRPr="00984EAA" w:rsidRDefault="00984EAA" w:rsidP="00984EAA">
      <w:pPr>
        <w:spacing w:line="276" w:lineRule="auto"/>
        <w:jc w:val="both"/>
        <w:rPr>
          <w:rFonts w:eastAsia="Calibri"/>
          <w:lang w:eastAsia="en-US" w:bidi="hi-IN"/>
        </w:rPr>
      </w:pPr>
    </w:p>
    <w:p w14:paraId="0A34EA6C" w14:textId="77777777" w:rsidR="00984EAA" w:rsidRPr="00984EAA" w:rsidRDefault="00984EAA" w:rsidP="00984EAA">
      <w:pPr>
        <w:spacing w:line="276" w:lineRule="auto"/>
        <w:jc w:val="both"/>
        <w:rPr>
          <w:rFonts w:eastAsia="Calibri"/>
          <w:lang w:eastAsia="en-US" w:bidi="hi-IN"/>
        </w:rPr>
      </w:pPr>
    </w:p>
    <w:p w14:paraId="2B11E862" w14:textId="77777777" w:rsidR="00984EAA" w:rsidRPr="00984EAA" w:rsidRDefault="00984EAA" w:rsidP="00984EAA">
      <w:pPr>
        <w:spacing w:line="276" w:lineRule="auto"/>
        <w:ind w:firstLine="709"/>
        <w:jc w:val="both"/>
        <w:rPr>
          <w:rFonts w:eastAsia="Calibri"/>
          <w:lang w:eastAsia="en-US" w:bidi="hi-IN"/>
        </w:rPr>
      </w:pPr>
    </w:p>
    <w:p w14:paraId="690CC573" w14:textId="77777777" w:rsidR="00984EAA" w:rsidRPr="00984EAA" w:rsidRDefault="00984EAA" w:rsidP="00984EAA">
      <w:pPr>
        <w:jc w:val="both"/>
        <w:rPr>
          <w:rFonts w:eastAsia="Calibri"/>
          <w:b/>
          <w:bCs/>
          <w:sz w:val="23"/>
          <w:szCs w:val="23"/>
          <w:lang w:eastAsia="en-US"/>
        </w:rPr>
      </w:pPr>
      <w:r w:rsidRPr="00984EAA">
        <w:rPr>
          <w:rFonts w:eastAsia="Calibri"/>
          <w:b/>
          <w:lang w:eastAsia="en-US" w:bidi="hi-IN"/>
        </w:rPr>
        <w:t xml:space="preserve">V. </w:t>
      </w:r>
      <w:r w:rsidRPr="00984EAA">
        <w:rPr>
          <w:rFonts w:eastAsia="Calibri"/>
          <w:b/>
          <w:lang w:eastAsia="en-US" w:bidi="hi-IN"/>
        </w:rPr>
        <w:tab/>
      </w:r>
      <w:r w:rsidRPr="00984EAA">
        <w:rPr>
          <w:rFonts w:eastAsia="Calibri"/>
          <w:b/>
          <w:bCs/>
          <w:sz w:val="23"/>
          <w:szCs w:val="23"/>
          <w:lang w:eastAsia="en-US"/>
        </w:rPr>
        <w:t>PLANIRANJE JEDNOSTAVNE NABAVE</w:t>
      </w:r>
    </w:p>
    <w:p w14:paraId="29FFC26B" w14:textId="77777777" w:rsidR="00984EAA" w:rsidRPr="00984EAA" w:rsidRDefault="00984EAA" w:rsidP="00984EAA">
      <w:pPr>
        <w:spacing w:line="276" w:lineRule="auto"/>
        <w:jc w:val="center"/>
        <w:rPr>
          <w:rFonts w:eastAsia="Calibri"/>
          <w:b/>
          <w:lang w:eastAsia="en-US" w:bidi="hi-IN"/>
        </w:rPr>
      </w:pPr>
    </w:p>
    <w:p w14:paraId="53D23D17" w14:textId="77777777" w:rsidR="00984EAA" w:rsidRPr="00984EAA" w:rsidRDefault="00984EAA" w:rsidP="00984EAA">
      <w:pPr>
        <w:spacing w:line="276" w:lineRule="auto"/>
        <w:jc w:val="center"/>
        <w:rPr>
          <w:rFonts w:eastAsia="Calibri"/>
          <w:b/>
          <w:lang w:eastAsia="en-US" w:bidi="hi-IN"/>
        </w:rPr>
      </w:pPr>
      <w:r w:rsidRPr="00984EAA">
        <w:rPr>
          <w:rFonts w:eastAsia="Calibri"/>
          <w:b/>
          <w:lang w:eastAsia="en-US" w:bidi="hi-IN"/>
        </w:rPr>
        <w:t>Članak 5.</w:t>
      </w:r>
    </w:p>
    <w:p w14:paraId="437E7A5D" w14:textId="77777777" w:rsidR="00984EAA" w:rsidRPr="00984EAA" w:rsidRDefault="00984EAA" w:rsidP="00984EAA">
      <w:pPr>
        <w:jc w:val="both"/>
        <w:rPr>
          <w:rFonts w:eastAsia="Calibri"/>
          <w:sz w:val="23"/>
          <w:szCs w:val="23"/>
          <w:lang w:eastAsia="en-US"/>
        </w:rPr>
      </w:pPr>
      <w:r w:rsidRPr="00984EAA">
        <w:rPr>
          <w:rFonts w:eastAsia="Calibri"/>
          <w:sz w:val="23"/>
          <w:szCs w:val="23"/>
          <w:lang w:eastAsia="en-US"/>
        </w:rPr>
        <w:t>Na planiranje nabave na odgovarajući se način primjenjuju odredbe Zakona o javnoj nabavi</w:t>
      </w:r>
      <w:r w:rsidRPr="00984EAA">
        <w:rPr>
          <w:rFonts w:eastAsia="Calibri"/>
          <w:color w:val="0070C0"/>
          <w:sz w:val="23"/>
          <w:szCs w:val="23"/>
          <w:lang w:eastAsia="en-US"/>
        </w:rPr>
        <w:t xml:space="preserve"> i </w:t>
      </w:r>
      <w:r w:rsidRPr="00984EAA">
        <w:rPr>
          <w:rFonts w:eastAsia="Calibri"/>
          <w:sz w:val="23"/>
          <w:szCs w:val="23"/>
          <w:lang w:eastAsia="en-US"/>
        </w:rPr>
        <w:t>podzakonskih akata donesenih na temelju tog zakona.</w:t>
      </w:r>
    </w:p>
    <w:p w14:paraId="662927E9" w14:textId="77777777" w:rsidR="00984EAA" w:rsidRPr="00984EAA" w:rsidRDefault="00984EAA" w:rsidP="00984EAA">
      <w:pPr>
        <w:jc w:val="both"/>
        <w:rPr>
          <w:rFonts w:eastAsia="Calibri"/>
          <w:sz w:val="23"/>
          <w:szCs w:val="23"/>
          <w:lang w:eastAsia="en-US"/>
        </w:rPr>
      </w:pPr>
    </w:p>
    <w:p w14:paraId="53ED0596"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Nabava roba, usluga i radova procijenjene vrijednosti do 5.000,00 eura može se provoditi bez prethodne objave u Planu nabave.</w:t>
      </w:r>
    </w:p>
    <w:p w14:paraId="46FC3391" w14:textId="77777777" w:rsidR="00984EAA" w:rsidRPr="00984EAA" w:rsidRDefault="00984EAA" w:rsidP="00984EAA">
      <w:pPr>
        <w:spacing w:line="276" w:lineRule="auto"/>
        <w:jc w:val="both"/>
        <w:rPr>
          <w:rFonts w:eastAsia="Calibri"/>
          <w:lang w:eastAsia="en-US" w:bidi="hi-IN"/>
        </w:rPr>
      </w:pPr>
    </w:p>
    <w:p w14:paraId="545326FA"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Postupci nabave čija je procijenjena vrijednost jednaka ili veća od 5.000,00 eura moraju biti usklađeni s Planom nabave.</w:t>
      </w:r>
    </w:p>
    <w:p w14:paraId="150B34D7" w14:textId="77777777" w:rsidR="00984EAA" w:rsidRPr="00984EAA" w:rsidRDefault="00984EAA" w:rsidP="00984EAA">
      <w:pPr>
        <w:spacing w:line="276" w:lineRule="auto"/>
        <w:ind w:firstLine="709"/>
        <w:jc w:val="both"/>
        <w:rPr>
          <w:rFonts w:eastAsia="Calibri"/>
          <w:strike/>
          <w:lang w:eastAsia="en-US" w:bidi="hi-IN"/>
        </w:rPr>
      </w:pPr>
    </w:p>
    <w:p w14:paraId="69F6E4C9" w14:textId="77777777" w:rsidR="00984EAA" w:rsidRPr="00984EAA" w:rsidRDefault="00984EAA" w:rsidP="00984EAA">
      <w:pPr>
        <w:spacing w:line="276" w:lineRule="auto"/>
        <w:ind w:firstLine="709"/>
        <w:jc w:val="both"/>
        <w:rPr>
          <w:rFonts w:eastAsia="Calibri"/>
          <w:strike/>
          <w:lang w:eastAsia="en-US" w:bidi="hi-IN"/>
        </w:rPr>
      </w:pPr>
    </w:p>
    <w:p w14:paraId="3FB3D434" w14:textId="77777777" w:rsidR="00984EAA" w:rsidRPr="00984EAA" w:rsidRDefault="00984EAA" w:rsidP="00984EAA">
      <w:pPr>
        <w:jc w:val="both"/>
        <w:rPr>
          <w:rFonts w:eastAsia="Calibri"/>
          <w:b/>
          <w:lang w:eastAsia="en-US" w:bidi="hi-IN"/>
        </w:rPr>
      </w:pPr>
    </w:p>
    <w:p w14:paraId="70E098EB" w14:textId="77777777" w:rsidR="00984EAA" w:rsidRPr="00984EAA" w:rsidRDefault="00984EAA" w:rsidP="00984EAA">
      <w:pPr>
        <w:jc w:val="both"/>
        <w:rPr>
          <w:rFonts w:eastAsia="Calibri"/>
          <w:b/>
          <w:bCs/>
          <w:sz w:val="23"/>
          <w:szCs w:val="23"/>
          <w:lang w:eastAsia="en-US"/>
        </w:rPr>
      </w:pPr>
      <w:r w:rsidRPr="00984EAA">
        <w:rPr>
          <w:rFonts w:eastAsia="Calibri"/>
          <w:b/>
          <w:lang w:eastAsia="en-US" w:bidi="hi-IN"/>
        </w:rPr>
        <w:t xml:space="preserve">VI. </w:t>
      </w:r>
      <w:r w:rsidRPr="00984EAA">
        <w:rPr>
          <w:rFonts w:eastAsia="Calibri"/>
          <w:b/>
          <w:lang w:eastAsia="en-US" w:bidi="hi-IN"/>
        </w:rPr>
        <w:tab/>
      </w:r>
      <w:r w:rsidRPr="00984EAA">
        <w:rPr>
          <w:rFonts w:eastAsia="Calibri"/>
          <w:b/>
          <w:bCs/>
          <w:sz w:val="23"/>
          <w:szCs w:val="23"/>
          <w:lang w:eastAsia="en-US"/>
        </w:rPr>
        <w:t>PROVEDBA  JEDNOSTAVNE NABAVE</w:t>
      </w:r>
    </w:p>
    <w:p w14:paraId="73575AE4" w14:textId="77777777" w:rsidR="00984EAA" w:rsidRPr="00984EAA" w:rsidRDefault="00984EAA" w:rsidP="00984EAA">
      <w:pPr>
        <w:jc w:val="both"/>
        <w:rPr>
          <w:rFonts w:eastAsia="Calibri"/>
          <w:b/>
          <w:bCs/>
          <w:sz w:val="23"/>
          <w:szCs w:val="23"/>
          <w:lang w:eastAsia="en-US"/>
        </w:rPr>
      </w:pPr>
    </w:p>
    <w:p w14:paraId="7946CFD7" w14:textId="77777777" w:rsidR="00984EAA" w:rsidRPr="00984EAA" w:rsidRDefault="00984EAA" w:rsidP="00984EAA">
      <w:pPr>
        <w:tabs>
          <w:tab w:val="left" w:pos="426"/>
        </w:tabs>
        <w:spacing w:after="200" w:line="276" w:lineRule="auto"/>
        <w:rPr>
          <w:rFonts w:eastAsia="Calibri"/>
          <w:b/>
          <w:u w:val="single"/>
          <w:lang w:eastAsia="en-US" w:bidi="hi-IN"/>
        </w:rPr>
      </w:pPr>
      <w:r w:rsidRPr="00984EAA">
        <w:rPr>
          <w:rFonts w:eastAsia="Calibri"/>
          <w:b/>
          <w:lang w:eastAsia="en-US" w:bidi="hi-IN"/>
        </w:rPr>
        <w:t>1.</w:t>
      </w:r>
      <w:r w:rsidRPr="00984EAA">
        <w:rPr>
          <w:rFonts w:ascii="Calibri" w:eastAsia="Calibri" w:hAnsi="Calibri"/>
          <w:b/>
          <w:sz w:val="22"/>
          <w:szCs w:val="22"/>
          <w:lang w:eastAsia="en-US"/>
        </w:rPr>
        <w:t xml:space="preserve"> </w:t>
      </w:r>
      <w:r w:rsidRPr="00984EAA">
        <w:rPr>
          <w:rFonts w:ascii="Calibri" w:eastAsia="Calibri" w:hAnsi="Calibri"/>
          <w:b/>
          <w:sz w:val="22"/>
          <w:szCs w:val="22"/>
          <w:lang w:eastAsia="en-US"/>
        </w:rPr>
        <w:tab/>
      </w:r>
      <w:r w:rsidRPr="00984EAA">
        <w:rPr>
          <w:rFonts w:eastAsia="Calibri"/>
          <w:b/>
          <w:u w:val="single"/>
          <w:lang w:eastAsia="en-US" w:bidi="hi-IN"/>
        </w:rPr>
        <w:t>Postupak jednostavne nabave procijenjene vrijednosti manje od 5.000,00 eura</w:t>
      </w:r>
    </w:p>
    <w:p w14:paraId="2CA0646A" w14:textId="77777777" w:rsidR="00984EAA" w:rsidRPr="00984EAA" w:rsidRDefault="00984EAA" w:rsidP="00984EAA">
      <w:pPr>
        <w:spacing w:line="276" w:lineRule="auto"/>
        <w:jc w:val="center"/>
        <w:rPr>
          <w:rFonts w:eastAsia="Calibri"/>
          <w:b/>
          <w:lang w:eastAsia="en-US" w:bidi="hi-IN"/>
        </w:rPr>
      </w:pPr>
      <w:r w:rsidRPr="00984EAA">
        <w:rPr>
          <w:rFonts w:eastAsia="Calibri"/>
          <w:b/>
          <w:lang w:eastAsia="en-US" w:bidi="hi-IN"/>
        </w:rPr>
        <w:t>Članak 6.</w:t>
      </w:r>
    </w:p>
    <w:p w14:paraId="20391359" w14:textId="77777777" w:rsidR="00984EAA" w:rsidRPr="00984EAA" w:rsidRDefault="00984EAA" w:rsidP="00984EAA">
      <w:pPr>
        <w:spacing w:line="276" w:lineRule="auto"/>
        <w:jc w:val="both"/>
        <w:rPr>
          <w:rFonts w:eastAsia="Calibri"/>
          <w:bCs/>
          <w:lang w:eastAsia="en-US" w:bidi="hi-IN"/>
        </w:rPr>
      </w:pPr>
      <w:r w:rsidRPr="00984EAA">
        <w:rPr>
          <w:rFonts w:eastAsia="Calibri"/>
          <w:bCs/>
          <w:lang w:eastAsia="en-US" w:bidi="hi-IN"/>
        </w:rPr>
        <w:t>Za provedbu postupka jednostavne nabave procijenjene vrijednosti manje od 5.000,00 eura u pravilu je dovoljno pribaviti jednu ponudu na temelju koje će se izdati narudžbenica, u skladu s procedurama određenim propisima iz područja financija.</w:t>
      </w:r>
    </w:p>
    <w:p w14:paraId="48A7F2D5" w14:textId="77777777" w:rsidR="00984EAA" w:rsidRPr="00984EAA" w:rsidRDefault="00984EAA" w:rsidP="00984EAA">
      <w:pPr>
        <w:spacing w:line="276" w:lineRule="auto"/>
        <w:jc w:val="both"/>
        <w:rPr>
          <w:rFonts w:eastAsia="Calibri"/>
          <w:bCs/>
          <w:lang w:eastAsia="en-US" w:bidi="hi-IN"/>
        </w:rPr>
      </w:pPr>
    </w:p>
    <w:p w14:paraId="6E1BA360" w14:textId="77777777" w:rsidR="00984EAA" w:rsidRPr="00984EAA" w:rsidRDefault="00984EAA" w:rsidP="00984EAA">
      <w:pPr>
        <w:spacing w:line="276" w:lineRule="auto"/>
        <w:jc w:val="both"/>
        <w:rPr>
          <w:rFonts w:eastAsia="Calibri"/>
          <w:bCs/>
          <w:lang w:eastAsia="en-US" w:bidi="hi-IN"/>
        </w:rPr>
      </w:pPr>
      <w:r w:rsidRPr="00984EAA">
        <w:rPr>
          <w:rFonts w:eastAsia="Calibri"/>
          <w:bCs/>
          <w:lang w:eastAsia="en-US" w:bidi="hi-IN"/>
        </w:rPr>
        <w:t>Za postupke iz stavka 1. ovoga članka naručitelj može sukladno Zakonu koristiti elektronička  i druga sredstva komunikacije na dokaziv način, i to putem ovlaštenog pružatelja poštanskih usluga ili druge odgovarajuće kurirske službe,  neposrednom dostavom u pisarnici Naručitelja, elektroničkom poštom, ili putem EOJN-a.</w:t>
      </w:r>
    </w:p>
    <w:p w14:paraId="35579D73" w14:textId="77777777" w:rsidR="00984EAA" w:rsidRPr="00984EAA" w:rsidRDefault="00984EAA" w:rsidP="00984EAA">
      <w:pPr>
        <w:spacing w:line="276" w:lineRule="auto"/>
        <w:jc w:val="both"/>
        <w:rPr>
          <w:rFonts w:eastAsia="Calibri"/>
          <w:bCs/>
          <w:lang w:eastAsia="en-US" w:bidi="hi-IN"/>
        </w:rPr>
      </w:pPr>
    </w:p>
    <w:p w14:paraId="7D401D1D" w14:textId="77777777" w:rsidR="00984EAA" w:rsidRPr="00984EAA" w:rsidRDefault="00984EAA" w:rsidP="00984EAA">
      <w:pPr>
        <w:spacing w:line="276" w:lineRule="auto"/>
        <w:jc w:val="both"/>
        <w:rPr>
          <w:rFonts w:eastAsia="Calibri"/>
          <w:bCs/>
          <w:lang w:eastAsia="en-US" w:bidi="hi-IN"/>
        </w:rPr>
      </w:pPr>
      <w:r w:rsidRPr="00984EAA">
        <w:rPr>
          <w:rFonts w:eastAsia="Calibri"/>
          <w:bCs/>
          <w:lang w:eastAsia="en-US" w:bidi="hi-IN"/>
        </w:rPr>
        <w:lastRenderedPageBreak/>
        <w:t>Naručitelj je dužan voditi evidenciju akata o nabavi radova, roba i usluga procijenjene vrijednosti manje od 5.000,00 eura.</w:t>
      </w:r>
    </w:p>
    <w:p w14:paraId="1FA9E7A9" w14:textId="77777777" w:rsidR="00984EAA" w:rsidRPr="00984EAA" w:rsidRDefault="00984EAA" w:rsidP="00984EAA">
      <w:pPr>
        <w:spacing w:line="276" w:lineRule="auto"/>
        <w:jc w:val="both"/>
        <w:rPr>
          <w:rFonts w:eastAsia="Calibri"/>
          <w:bCs/>
          <w:lang w:eastAsia="en-US" w:bidi="hi-IN"/>
        </w:rPr>
      </w:pPr>
    </w:p>
    <w:p w14:paraId="5428F744" w14:textId="77777777" w:rsidR="00984EAA" w:rsidRPr="00984EAA" w:rsidRDefault="00984EAA" w:rsidP="00984EAA">
      <w:pPr>
        <w:spacing w:line="276" w:lineRule="auto"/>
        <w:jc w:val="center"/>
        <w:rPr>
          <w:rFonts w:eastAsia="Calibri"/>
          <w:b/>
          <w:lang w:eastAsia="en-US" w:bidi="hi-IN"/>
        </w:rPr>
      </w:pPr>
    </w:p>
    <w:p w14:paraId="42A2C05F" w14:textId="77777777" w:rsidR="00984EAA" w:rsidRPr="00984EAA" w:rsidRDefault="00984EAA" w:rsidP="00984EAA">
      <w:pPr>
        <w:tabs>
          <w:tab w:val="left" w:pos="426"/>
        </w:tabs>
        <w:spacing w:after="200" w:line="276" w:lineRule="auto"/>
        <w:ind w:left="426" w:hanging="426"/>
        <w:rPr>
          <w:rFonts w:eastAsia="Calibri"/>
          <w:b/>
          <w:u w:val="single"/>
          <w:lang w:eastAsia="en-US" w:bidi="hi-IN"/>
        </w:rPr>
      </w:pPr>
      <w:r w:rsidRPr="00984EAA">
        <w:rPr>
          <w:rFonts w:eastAsia="Calibri"/>
          <w:b/>
          <w:lang w:eastAsia="en-US" w:bidi="hi-IN"/>
        </w:rPr>
        <w:t>2.</w:t>
      </w:r>
      <w:r w:rsidRPr="00984EAA">
        <w:rPr>
          <w:rFonts w:ascii="Calibri" w:eastAsia="Calibri" w:hAnsi="Calibri"/>
          <w:sz w:val="22"/>
          <w:szCs w:val="22"/>
          <w:lang w:eastAsia="en-US"/>
        </w:rPr>
        <w:t xml:space="preserve"> </w:t>
      </w:r>
      <w:r w:rsidRPr="00984EAA">
        <w:rPr>
          <w:rFonts w:ascii="Calibri" w:eastAsia="Calibri" w:hAnsi="Calibri"/>
          <w:sz w:val="22"/>
          <w:szCs w:val="22"/>
          <w:lang w:eastAsia="en-US"/>
        </w:rPr>
        <w:tab/>
      </w:r>
      <w:r w:rsidRPr="00984EAA">
        <w:rPr>
          <w:rFonts w:eastAsia="Calibri"/>
          <w:b/>
          <w:u w:val="single"/>
          <w:lang w:eastAsia="en-US" w:bidi="hi-IN"/>
        </w:rPr>
        <w:t xml:space="preserve">Postupak jednostavne nabave procijenjene vrijednosti jednake ili veće od 5.000,00 eura, a manje ili jednake 15.000,00 eura </w:t>
      </w:r>
    </w:p>
    <w:p w14:paraId="78BAE017" w14:textId="77777777" w:rsidR="00984EAA" w:rsidRPr="00984EAA" w:rsidRDefault="00984EAA" w:rsidP="00984EAA">
      <w:pPr>
        <w:tabs>
          <w:tab w:val="left" w:pos="426"/>
        </w:tabs>
        <w:spacing w:after="200" w:line="276" w:lineRule="auto"/>
        <w:jc w:val="center"/>
        <w:rPr>
          <w:rFonts w:eastAsia="Calibri"/>
          <w:b/>
          <w:lang w:eastAsia="en-US" w:bidi="hi-IN"/>
        </w:rPr>
      </w:pPr>
      <w:r w:rsidRPr="00984EAA">
        <w:rPr>
          <w:rFonts w:eastAsia="Calibri"/>
          <w:b/>
          <w:lang w:eastAsia="en-US" w:bidi="hi-IN"/>
        </w:rPr>
        <w:t>Članak 7.</w:t>
      </w:r>
    </w:p>
    <w:p w14:paraId="3433BB8E" w14:textId="77777777" w:rsidR="00984EAA" w:rsidRPr="00984EAA" w:rsidRDefault="00984EAA" w:rsidP="00984EAA">
      <w:pPr>
        <w:spacing w:line="276" w:lineRule="auto"/>
        <w:jc w:val="both"/>
        <w:rPr>
          <w:rFonts w:eastAsia="Calibri"/>
          <w:bCs/>
          <w:lang w:eastAsia="en-US" w:bidi="hi-IN"/>
        </w:rPr>
      </w:pPr>
      <w:r w:rsidRPr="00984EAA">
        <w:rPr>
          <w:rFonts w:eastAsia="Calibri"/>
          <w:bCs/>
          <w:lang w:eastAsia="en-US" w:bidi="hi-IN"/>
        </w:rPr>
        <w:t>Provedba postupka procijenjene vrijednosti jednake ili veće od 5.000,00 eura, a manje ili jednake 15.000,00 eura, započinje slanjem poziva za dostavu ponude na adresu jednom ili više gospodarskih subjekata, za koje postoje saznanja da obavljaju djelatnost vezanu za predmet nabave, na dokaziv način.</w:t>
      </w:r>
    </w:p>
    <w:p w14:paraId="3FAF1153" w14:textId="77777777" w:rsidR="00984EAA" w:rsidRPr="00984EAA" w:rsidRDefault="00984EAA" w:rsidP="00984EAA">
      <w:pPr>
        <w:spacing w:line="276" w:lineRule="auto"/>
        <w:jc w:val="both"/>
        <w:rPr>
          <w:rFonts w:eastAsia="Calibri"/>
          <w:bCs/>
          <w:lang w:eastAsia="en-US" w:bidi="hi-IN"/>
        </w:rPr>
      </w:pPr>
    </w:p>
    <w:p w14:paraId="3A3875B8" w14:textId="77777777" w:rsidR="00984EAA" w:rsidRPr="00984EAA" w:rsidRDefault="00984EAA" w:rsidP="00984EAA">
      <w:pPr>
        <w:spacing w:line="276" w:lineRule="auto"/>
        <w:jc w:val="both"/>
        <w:rPr>
          <w:rFonts w:eastAsia="Calibri"/>
          <w:bCs/>
          <w:lang w:eastAsia="en-US" w:bidi="hi-IN"/>
        </w:rPr>
      </w:pPr>
      <w:r w:rsidRPr="00984EAA">
        <w:rPr>
          <w:rFonts w:eastAsia="Calibri"/>
          <w:bCs/>
          <w:lang w:eastAsia="en-US" w:bidi="hi-IN"/>
        </w:rPr>
        <w:t>Za postupke iz stavka 1. ovoga članka naručitelj može sukladno Zakonu koristiti elektronička i druga sredstva komunikacije na dokaziv način, i to putem ovlaštenog pružatelja poštanskih usluga ili druge odgovarajuće kurirske službe,  neposrednom dostavom u pisarnici Naručitelja, elektroničkom poštom, ili putem EOJN-a.</w:t>
      </w:r>
    </w:p>
    <w:p w14:paraId="2308E225" w14:textId="77777777" w:rsidR="00984EAA" w:rsidRPr="00984EAA" w:rsidRDefault="00984EAA" w:rsidP="00984EAA">
      <w:pPr>
        <w:spacing w:line="276" w:lineRule="auto"/>
        <w:jc w:val="both"/>
        <w:rPr>
          <w:rFonts w:eastAsia="Calibri"/>
          <w:bCs/>
          <w:lang w:eastAsia="en-US" w:bidi="hi-IN"/>
        </w:rPr>
      </w:pPr>
    </w:p>
    <w:p w14:paraId="26D8782A" w14:textId="77777777" w:rsidR="00984EAA" w:rsidRPr="00984EAA" w:rsidRDefault="00984EAA" w:rsidP="00984EAA">
      <w:pPr>
        <w:spacing w:line="276" w:lineRule="auto"/>
        <w:jc w:val="both"/>
        <w:rPr>
          <w:rFonts w:eastAsia="Calibri"/>
          <w:bCs/>
          <w:lang w:eastAsia="en-US" w:bidi="hi-IN"/>
        </w:rPr>
      </w:pPr>
      <w:r w:rsidRPr="00984EAA">
        <w:rPr>
          <w:rFonts w:eastAsia="Calibri"/>
          <w:bCs/>
          <w:lang w:eastAsia="en-US" w:bidi="hi-IN"/>
        </w:rPr>
        <w:t xml:space="preserve">Općinski načelnik će za provedbu nabave radova, roba i usluga procijenjene vrijednosti manje ili jednake 15.000,00 eura, ako sam ne priprema i provodi tu nabavu, odrediti ovlaštenog predstavnika naručitelja, u pravilu za slučajeve takve nabave. </w:t>
      </w:r>
    </w:p>
    <w:p w14:paraId="5986AB1D" w14:textId="77777777" w:rsidR="00984EAA" w:rsidRPr="00984EAA" w:rsidRDefault="00984EAA" w:rsidP="00984EAA">
      <w:pPr>
        <w:spacing w:line="276" w:lineRule="auto"/>
        <w:jc w:val="both"/>
        <w:rPr>
          <w:rFonts w:eastAsia="Calibri"/>
          <w:lang w:eastAsia="en-US" w:bidi="hi-IN"/>
        </w:rPr>
      </w:pPr>
    </w:p>
    <w:p w14:paraId="1E5F58CB"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 xml:space="preserve">Prije izdavanja narudžbenice odnosno sklapanja ugovora ovlašteni predstavnik naručitelja po potrebi vrši ispitivanje tržišta prikupljanjem podataka iz službenih cjenika, prikupljanjem ponuda ili pregledom web stranica na kojima se nalaze podaci o predmetu nabave, te o tome sačinjava zapisnik i predlaže  odgovornoj osobi naručitelja odabir </w:t>
      </w:r>
      <w:r w:rsidRPr="00984EAA">
        <w:rPr>
          <w:rFonts w:eastAsia="Calibri"/>
          <w:bCs/>
          <w:lang w:eastAsia="en-US" w:bidi="hi-IN"/>
        </w:rPr>
        <w:t>jednog ili više gospodarskih subjekata</w:t>
      </w:r>
      <w:r w:rsidRPr="00984EAA">
        <w:rPr>
          <w:rFonts w:eastAsia="Calibri"/>
          <w:lang w:eastAsia="en-US" w:bidi="hi-IN"/>
        </w:rPr>
        <w:t xml:space="preserve">. </w:t>
      </w:r>
    </w:p>
    <w:p w14:paraId="4ADE34BE" w14:textId="77777777" w:rsidR="00984EAA" w:rsidRPr="00984EAA" w:rsidRDefault="00984EAA" w:rsidP="00984EAA">
      <w:pPr>
        <w:spacing w:line="276" w:lineRule="auto"/>
        <w:jc w:val="both"/>
        <w:rPr>
          <w:rFonts w:eastAsia="Calibri"/>
          <w:lang w:eastAsia="en-US" w:bidi="hi-IN"/>
        </w:rPr>
      </w:pPr>
    </w:p>
    <w:p w14:paraId="499A446D"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Cijeli tijek postupka jednostavne nabave iz ovog članka Pravilnika mora biti dokumentiran.</w:t>
      </w:r>
    </w:p>
    <w:p w14:paraId="3E3FD68D" w14:textId="77777777" w:rsidR="00984EAA" w:rsidRPr="00984EAA" w:rsidRDefault="00984EAA" w:rsidP="00984EAA">
      <w:pPr>
        <w:spacing w:line="276" w:lineRule="auto"/>
        <w:jc w:val="both"/>
        <w:rPr>
          <w:rFonts w:eastAsia="Calibri"/>
          <w:lang w:eastAsia="en-US" w:bidi="hi-IN"/>
        </w:rPr>
      </w:pPr>
    </w:p>
    <w:p w14:paraId="3216A79B" w14:textId="77777777" w:rsidR="00984EAA" w:rsidRPr="00984EAA" w:rsidRDefault="00984EAA" w:rsidP="00984EAA">
      <w:pPr>
        <w:spacing w:line="276" w:lineRule="auto"/>
        <w:jc w:val="center"/>
        <w:rPr>
          <w:rFonts w:eastAsia="Calibri"/>
          <w:b/>
          <w:lang w:eastAsia="en-US" w:bidi="hi-IN"/>
        </w:rPr>
      </w:pPr>
    </w:p>
    <w:p w14:paraId="2A28AA9E" w14:textId="77777777" w:rsidR="00984EAA" w:rsidRPr="00984EAA" w:rsidRDefault="00984EAA" w:rsidP="00984EAA">
      <w:pPr>
        <w:spacing w:line="276" w:lineRule="auto"/>
        <w:ind w:firstLine="709"/>
        <w:jc w:val="both"/>
        <w:rPr>
          <w:rFonts w:eastAsia="Calibri"/>
          <w:lang w:eastAsia="en-US" w:bidi="hi-IN"/>
        </w:rPr>
      </w:pPr>
    </w:p>
    <w:p w14:paraId="752649E9" w14:textId="77777777" w:rsidR="00984EAA" w:rsidRPr="00984EAA" w:rsidRDefault="00984EAA" w:rsidP="00984EAA">
      <w:pPr>
        <w:tabs>
          <w:tab w:val="left" w:pos="426"/>
        </w:tabs>
        <w:spacing w:after="200" w:line="276" w:lineRule="auto"/>
        <w:ind w:left="426" w:hanging="426"/>
        <w:jc w:val="both"/>
        <w:rPr>
          <w:rFonts w:eastAsia="Calibri"/>
          <w:b/>
          <w:u w:val="single"/>
          <w:lang w:eastAsia="en-US" w:bidi="hi-IN"/>
        </w:rPr>
      </w:pPr>
      <w:r w:rsidRPr="00984EAA">
        <w:rPr>
          <w:rFonts w:eastAsia="Calibri"/>
          <w:b/>
          <w:lang w:eastAsia="en-US" w:bidi="hi-IN"/>
        </w:rPr>
        <w:t>3.</w:t>
      </w:r>
      <w:r w:rsidRPr="00984EAA">
        <w:rPr>
          <w:rFonts w:ascii="Calibri" w:eastAsia="Calibri" w:hAnsi="Calibri"/>
          <w:sz w:val="22"/>
          <w:szCs w:val="22"/>
          <w:lang w:eastAsia="en-US"/>
        </w:rPr>
        <w:t xml:space="preserve"> </w:t>
      </w:r>
      <w:r w:rsidRPr="00984EAA">
        <w:rPr>
          <w:rFonts w:ascii="Calibri" w:eastAsia="Calibri" w:hAnsi="Calibri"/>
          <w:sz w:val="22"/>
          <w:szCs w:val="22"/>
          <w:lang w:eastAsia="en-US"/>
        </w:rPr>
        <w:tab/>
      </w:r>
      <w:r w:rsidRPr="00984EAA">
        <w:rPr>
          <w:rFonts w:eastAsia="Calibri"/>
          <w:b/>
          <w:u w:val="single"/>
          <w:lang w:eastAsia="en-US" w:bidi="hi-IN"/>
        </w:rPr>
        <w:t>Postupak jednostavne nabave procijenjene vrijednosti veće od 15.000,00 eura, a manje ili jednake 25.000,00 eura za robe i usluge, odnosno manje ili jednake 45.000,00 eura za radove</w:t>
      </w:r>
    </w:p>
    <w:p w14:paraId="58EE59AB" w14:textId="77777777" w:rsidR="00984EAA" w:rsidRPr="00984EAA" w:rsidRDefault="00984EAA" w:rsidP="00984EAA">
      <w:pPr>
        <w:tabs>
          <w:tab w:val="left" w:pos="426"/>
        </w:tabs>
        <w:spacing w:after="200" w:line="276" w:lineRule="auto"/>
        <w:jc w:val="center"/>
        <w:rPr>
          <w:rFonts w:eastAsia="Calibri"/>
          <w:b/>
          <w:lang w:eastAsia="en-US" w:bidi="hi-IN"/>
        </w:rPr>
      </w:pPr>
      <w:r w:rsidRPr="00984EAA">
        <w:rPr>
          <w:rFonts w:eastAsia="Calibri"/>
          <w:b/>
          <w:lang w:eastAsia="en-US" w:bidi="hi-IN"/>
        </w:rPr>
        <w:t>Članak 8.</w:t>
      </w:r>
    </w:p>
    <w:p w14:paraId="4AF2CFDC"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Postupak jednostavne nabave čija je procijenjena vrijednost veća od 15.000,00 eura Naručitelj je sukladno Zakonu o javnoj nabavi obvezan provesti putem modula jednostavne nabave u EOJN RH.</w:t>
      </w:r>
    </w:p>
    <w:p w14:paraId="601D037C"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 xml:space="preserve">Nabava roba i usluga procijenjene vrijednosti od 15.000,00 eura do 25.000,00 eura i nabava radova procijenjene vrijednosti od 15.000,00 eura do 45.000,00 eura provest će se slanjem poziva na dostavu ponuda od strane stručnog povjerenstva na jednu ili više adresa gospodarskih </w:t>
      </w:r>
      <w:r w:rsidRPr="00984EAA">
        <w:rPr>
          <w:rFonts w:eastAsia="Calibri"/>
          <w:bCs/>
          <w:lang w:eastAsia="en-US" w:bidi="hi-IN"/>
        </w:rPr>
        <w:lastRenderedPageBreak/>
        <w:t>subjekata, putem modula jednostavne nabave u EOJN RH, bez obveze javne objave. Naručitelj uvijek može odlučiti provesti postupak putem javne objave poziva u modulu jednostavne nabave u EOJN RH.</w:t>
      </w:r>
    </w:p>
    <w:p w14:paraId="541BA0B6" w14:textId="77777777" w:rsidR="00984EAA" w:rsidRPr="00984EAA" w:rsidRDefault="00984EAA" w:rsidP="00984EAA">
      <w:pPr>
        <w:spacing w:after="200" w:line="276" w:lineRule="auto"/>
        <w:jc w:val="both"/>
        <w:rPr>
          <w:rFonts w:eastAsia="Calibri"/>
          <w:lang w:eastAsia="en-US" w:bidi="hi-IN"/>
        </w:rPr>
      </w:pPr>
      <w:r w:rsidRPr="00984EAA">
        <w:rPr>
          <w:rFonts w:eastAsia="Calibri"/>
          <w:bCs/>
          <w:lang w:eastAsia="en-US" w:bidi="hi-IN"/>
        </w:rPr>
        <w:t>Postupak jednostavne nabave pripremaju i provode najmanje dvije ovlaštene osobe naručitelja, koje imenuje općinski načelnik odlukom o početku postupka jednostavne nabave, kojom se određuju svi potrebni podaci o postupku nabave /</w:t>
      </w:r>
      <w:r w:rsidRPr="00984EAA">
        <w:rPr>
          <w:rFonts w:eastAsia="Calibri"/>
          <w:lang w:eastAsia="en-US" w:bidi="hi-IN"/>
        </w:rPr>
        <w:t xml:space="preserve">naziv predmeta nabave, redni broj predmeta nabave u Planu nabave, procijenjena vrijednost nabave, iznos planiranih sredstava (s PDV-om), izvor sredstava, podaci o osobama koje pripremaju i provode postupak (stručno povjerenstvo), podaci o načinu provedbe nabave i kriterijima odabira, podaci o ponuditelju ili ponuditeljima kojima će se uputiti poziv na dostavu ponude  te ostali podaci koje naručitelj smatra bitnim/. </w:t>
      </w:r>
    </w:p>
    <w:p w14:paraId="42F138D7" w14:textId="77777777" w:rsidR="00984EAA" w:rsidRPr="00984EAA" w:rsidRDefault="00984EAA" w:rsidP="00984EAA">
      <w:pPr>
        <w:spacing w:line="276" w:lineRule="auto"/>
        <w:ind w:firstLine="709"/>
        <w:jc w:val="both"/>
        <w:rPr>
          <w:rFonts w:eastAsia="Calibri"/>
          <w:highlight w:val="yellow"/>
          <w:lang w:eastAsia="en-US" w:bidi="hi-IN"/>
        </w:rPr>
      </w:pPr>
    </w:p>
    <w:p w14:paraId="3B1E57F6"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Obveze i ovlasti ovlaštenih predstavnika naručitelja (stručnog povjerenstva) su: potpisivanje izjave o sprječavanju sukoba interesa, utvrđivanje uvjeta vezanih uz predmet nabave, potrebnog sadržaja uputa za prikupljanje ponuda,  kontrole tehničkih specifikacija, ponudbenih troškovnika i ostalih dokumenata vezanih uz predmetnu nabavu, slanje poziva za dostavu ponuda, otvaranje pristiglih ponuda, sastavljanje zapisnika o otvaranju ponuda, pregled i ocjena ponuda, predlaganje Odluke o odabiru najpovoljnije ponude sukladno uvjetima propisanim pozivom za dostavu ponuda. Ovlaštene osobe iz stavka 1. ovog članka ne moraju biti zaposlenici naručitelja.</w:t>
      </w:r>
    </w:p>
    <w:p w14:paraId="162159A1" w14:textId="77777777" w:rsidR="00984EAA" w:rsidRPr="00984EAA" w:rsidRDefault="00984EAA" w:rsidP="00984EAA">
      <w:pPr>
        <w:spacing w:line="276" w:lineRule="auto"/>
        <w:jc w:val="both"/>
        <w:rPr>
          <w:rFonts w:eastAsia="Calibri"/>
          <w:lang w:eastAsia="en-US" w:bidi="hi-IN"/>
        </w:rPr>
      </w:pPr>
    </w:p>
    <w:p w14:paraId="18782020"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U pripremi i provedbi postupka nabave obvezno sudjeluje najmanje jedna osoba koja ima važeći certifikat u području javne nabave, a osobe koje sudjeluju u pripremi i provedbi postupka nabave moraju biti različite od osoba zaduženih za izradu tehničkih specifikacija i za praćenje provedbe i realizacije ugovora</w:t>
      </w:r>
    </w:p>
    <w:p w14:paraId="53752CA9" w14:textId="77777777" w:rsidR="00984EAA" w:rsidRPr="00984EAA" w:rsidRDefault="00984EAA" w:rsidP="00984EAA">
      <w:pPr>
        <w:spacing w:line="276" w:lineRule="auto"/>
        <w:jc w:val="both"/>
        <w:rPr>
          <w:rFonts w:eastAsia="Calibri"/>
          <w:lang w:eastAsia="en-US" w:bidi="hi-IN"/>
        </w:rPr>
      </w:pPr>
    </w:p>
    <w:p w14:paraId="513F42B5"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Poziv na dostavu ponuda mora sadržavati sve podatke potrebne gospodarskim subjektima za dostavu valjane i usporedive ponude.</w:t>
      </w:r>
    </w:p>
    <w:p w14:paraId="02EF0881" w14:textId="77777777" w:rsidR="00984EAA" w:rsidRPr="00984EAA" w:rsidRDefault="00984EAA" w:rsidP="00984EAA">
      <w:pPr>
        <w:spacing w:line="276" w:lineRule="auto"/>
        <w:jc w:val="both"/>
        <w:rPr>
          <w:rFonts w:eastAsia="Calibri"/>
          <w:lang w:eastAsia="en-US" w:bidi="hi-IN"/>
        </w:rPr>
      </w:pPr>
    </w:p>
    <w:p w14:paraId="2725DBCF"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U postupcima jednostavne nabave iz ovoga članka Pravilnika, komunikacija između Naručitelja i gospodarskih subjekata se obavlja elektroničkim sredstvima komunikacije putem EOJN RH, osim ako to zbog tehničkih razloga nije moguće.</w:t>
      </w:r>
    </w:p>
    <w:p w14:paraId="726E6EB6" w14:textId="77777777" w:rsidR="00984EAA" w:rsidRPr="00984EAA" w:rsidRDefault="00984EAA" w:rsidP="00984EAA">
      <w:pPr>
        <w:spacing w:line="276" w:lineRule="auto"/>
        <w:jc w:val="both"/>
        <w:rPr>
          <w:rFonts w:eastAsia="Calibri"/>
          <w:lang w:eastAsia="en-US" w:bidi="hi-IN"/>
        </w:rPr>
      </w:pPr>
    </w:p>
    <w:p w14:paraId="119A3D26"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U roku za dostavu ponuda gospodarski subjekti mogu zatražiti objašnjenja ili izmjene vezane uz poziv za dostavu ponuda.</w:t>
      </w:r>
    </w:p>
    <w:p w14:paraId="65288630" w14:textId="77777777" w:rsidR="00984EAA" w:rsidRPr="00984EAA" w:rsidRDefault="00984EAA" w:rsidP="00984EAA">
      <w:pPr>
        <w:spacing w:line="276" w:lineRule="auto"/>
        <w:jc w:val="both"/>
        <w:rPr>
          <w:rFonts w:eastAsia="Calibri"/>
          <w:lang w:eastAsia="en-US" w:bidi="hi-IN"/>
        </w:rPr>
      </w:pPr>
    </w:p>
    <w:p w14:paraId="5EB0BFCB"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Odgovor na zatražena objašnjenja ili izmjene vezane uz poziv za dostavu ponuda Naručitelj može dostaviti izravno gospodarskim subjektima pozvanim na dostavu ponude, bez navođenja podataka o podnositelju zahtjeva.</w:t>
      </w:r>
    </w:p>
    <w:p w14:paraId="3DBABF37" w14:textId="77777777" w:rsidR="00984EAA" w:rsidRPr="00984EAA" w:rsidRDefault="00984EAA" w:rsidP="00984EAA">
      <w:pPr>
        <w:spacing w:line="276" w:lineRule="auto"/>
        <w:jc w:val="both"/>
        <w:rPr>
          <w:rFonts w:eastAsia="Calibri"/>
          <w:lang w:eastAsia="en-US" w:bidi="hi-IN"/>
        </w:rPr>
      </w:pPr>
    </w:p>
    <w:p w14:paraId="40466D1C"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Stručno povjerenstvo o postupku otvaranja, pregleda i ocjene ponuda sastavlja Zapisnik o otvaranju pregledu i ocjeni ponuda. Naručitelj na osnovi rezultata iz Zapisnika o otvaranju, pregleda i ocjene ponuda donosi Odluku o odabiru ponude.</w:t>
      </w:r>
    </w:p>
    <w:p w14:paraId="68D493A0" w14:textId="77777777" w:rsidR="00984EAA" w:rsidRPr="00984EAA" w:rsidRDefault="00984EAA" w:rsidP="00984EAA">
      <w:pPr>
        <w:spacing w:line="276" w:lineRule="auto"/>
        <w:jc w:val="both"/>
        <w:rPr>
          <w:rFonts w:eastAsia="Calibri"/>
          <w:lang w:eastAsia="en-US" w:bidi="hi-IN"/>
        </w:rPr>
      </w:pPr>
    </w:p>
    <w:p w14:paraId="3E3053C4" w14:textId="77777777" w:rsidR="00984EAA" w:rsidRPr="00984EAA" w:rsidRDefault="00984EAA" w:rsidP="00984EAA">
      <w:pPr>
        <w:spacing w:line="276" w:lineRule="auto"/>
        <w:jc w:val="both"/>
        <w:rPr>
          <w:rFonts w:eastAsia="Calibri"/>
          <w:lang w:eastAsia="en-US" w:bidi="hi-IN"/>
        </w:rPr>
      </w:pPr>
    </w:p>
    <w:p w14:paraId="5F0A5C98" w14:textId="77777777" w:rsidR="00984EAA" w:rsidRPr="00984EAA" w:rsidRDefault="00984EAA" w:rsidP="00984EAA">
      <w:pPr>
        <w:tabs>
          <w:tab w:val="left" w:pos="426"/>
        </w:tabs>
        <w:spacing w:after="200" w:line="276" w:lineRule="auto"/>
        <w:ind w:left="426" w:hanging="426"/>
        <w:jc w:val="both"/>
        <w:rPr>
          <w:rFonts w:eastAsia="Calibri"/>
          <w:b/>
          <w:u w:val="single"/>
          <w:lang w:eastAsia="en-US" w:bidi="hi-IN"/>
        </w:rPr>
      </w:pPr>
      <w:r w:rsidRPr="00984EAA">
        <w:rPr>
          <w:rFonts w:eastAsia="Calibri"/>
          <w:b/>
          <w:u w:val="single"/>
          <w:lang w:eastAsia="en-US" w:bidi="hi-IN"/>
        </w:rPr>
        <w:t>4.</w:t>
      </w:r>
      <w:r w:rsidRPr="00984EAA">
        <w:rPr>
          <w:rFonts w:ascii="Calibri" w:eastAsia="Calibri" w:hAnsi="Calibri"/>
          <w:sz w:val="22"/>
          <w:szCs w:val="22"/>
          <w:u w:val="single"/>
          <w:lang w:eastAsia="en-US"/>
        </w:rPr>
        <w:t xml:space="preserve"> </w:t>
      </w:r>
      <w:r w:rsidRPr="00984EAA">
        <w:rPr>
          <w:rFonts w:ascii="Calibri" w:eastAsia="Calibri" w:hAnsi="Calibri"/>
          <w:sz w:val="22"/>
          <w:szCs w:val="22"/>
          <w:u w:val="single"/>
          <w:lang w:eastAsia="en-US"/>
        </w:rPr>
        <w:tab/>
      </w:r>
      <w:r w:rsidRPr="00984EAA">
        <w:rPr>
          <w:rFonts w:eastAsia="Calibri"/>
          <w:b/>
          <w:u w:val="single"/>
          <w:lang w:eastAsia="en-US" w:bidi="hi-IN"/>
        </w:rPr>
        <w:t xml:space="preserve">Postupak jednostavne nabave procijenjene vrijednosti veće od 25.000,00 eura i manje od 50.000,00 eura za robe i usluge, odnosno veće od 45.000,00 eura i manje od 100.000,00 eura za radove </w:t>
      </w:r>
    </w:p>
    <w:p w14:paraId="2B8F1D9E" w14:textId="77777777" w:rsidR="00984EAA" w:rsidRPr="00984EAA" w:rsidRDefault="00984EAA" w:rsidP="00984EAA">
      <w:pPr>
        <w:tabs>
          <w:tab w:val="left" w:pos="426"/>
        </w:tabs>
        <w:spacing w:after="200" w:line="276" w:lineRule="auto"/>
        <w:ind w:left="426" w:hanging="426"/>
        <w:jc w:val="center"/>
        <w:rPr>
          <w:rFonts w:eastAsia="Calibri"/>
          <w:b/>
          <w:lang w:eastAsia="en-US" w:bidi="hi-IN"/>
        </w:rPr>
      </w:pPr>
      <w:r w:rsidRPr="00984EAA">
        <w:rPr>
          <w:rFonts w:eastAsia="Calibri"/>
          <w:b/>
          <w:lang w:eastAsia="en-US" w:bidi="hi-IN"/>
        </w:rPr>
        <w:t>Članak 9.</w:t>
      </w:r>
    </w:p>
    <w:p w14:paraId="2C700D8B"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 xml:space="preserve">Za nabavu robe i usluga čija je procijenjena vrijednost veća od 25.000,00 eura, te za nabavu radova čija je procijenjena vrijednost veća od 45.000,00 eura do pragova za primjenu Zakona o javnoj nabavi, Naručitelj je obvezan sukladno Zakonu provesti postupak jednostavne nabave putem javne objave u modulu jednostavne nabave u EOJN RH. </w:t>
      </w:r>
    </w:p>
    <w:p w14:paraId="61C44A7C"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Istovremeno Naručitelj može uputiti dodatni poziv pojedinom gospodarskom subjektu za sudjelovanje u postupku.</w:t>
      </w:r>
    </w:p>
    <w:p w14:paraId="426A71B4" w14:textId="77777777" w:rsidR="00984EAA" w:rsidRPr="00984EAA" w:rsidRDefault="00984EAA" w:rsidP="00984EAA">
      <w:pPr>
        <w:tabs>
          <w:tab w:val="left" w:pos="284"/>
        </w:tabs>
        <w:spacing w:line="276" w:lineRule="auto"/>
        <w:jc w:val="both"/>
        <w:rPr>
          <w:rFonts w:eastAsia="Calibri"/>
          <w:lang w:eastAsia="en-US" w:bidi="hi-IN"/>
        </w:rPr>
      </w:pPr>
      <w:r w:rsidRPr="00984EAA">
        <w:rPr>
          <w:rFonts w:eastAsia="Calibri"/>
          <w:lang w:eastAsia="en-US" w:bidi="hi-IN"/>
        </w:rPr>
        <w:t xml:space="preserve">Postupak jednostavne nabave pripremaju i provode najmanje dvije ovlaštene osobe naručitelja, koje imenuje općinski načelnik odlukom o početku postupka jednostavne nabave </w:t>
      </w:r>
      <w:r w:rsidRPr="00984EAA">
        <w:rPr>
          <w:rFonts w:eastAsia="Calibri"/>
          <w:bCs/>
          <w:lang w:eastAsia="en-US" w:bidi="hi-IN"/>
        </w:rPr>
        <w:t>/</w:t>
      </w:r>
      <w:r w:rsidRPr="00984EAA">
        <w:rPr>
          <w:rFonts w:eastAsia="Calibri"/>
          <w:lang w:eastAsia="en-US" w:bidi="hi-IN"/>
        </w:rPr>
        <w:t xml:space="preserve">naziv predmeta nabave, redni broj predmeta nabave u Planu nabave, procijenjena vrijednost nabave, iznos planiranih sredstava (s PDV-om), izvor sredstava, podaci o osobama koje pripremaju i provode postupak (stručno povjerenstvo), podaci o načinu provedbe nabave i kriterijima odabira, podaci o ponuditelju ili ponuditeljima kojima će se uputiti poziv na dostavu ponude  te ostali podaci koje naručitelj smatra bitnim/. </w:t>
      </w:r>
    </w:p>
    <w:p w14:paraId="0898ED7F" w14:textId="77777777" w:rsidR="00984EAA" w:rsidRPr="00984EAA" w:rsidRDefault="00984EAA" w:rsidP="00984EAA">
      <w:pPr>
        <w:tabs>
          <w:tab w:val="left" w:pos="284"/>
        </w:tabs>
        <w:spacing w:line="276" w:lineRule="auto"/>
        <w:jc w:val="both"/>
        <w:rPr>
          <w:rFonts w:eastAsia="Calibri"/>
          <w:highlight w:val="yellow"/>
          <w:lang w:eastAsia="en-US" w:bidi="hi-IN"/>
        </w:rPr>
      </w:pPr>
    </w:p>
    <w:p w14:paraId="6DDBD236"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Obveze i ovlasti ovlaštenih predstavnika naručitelja (stručnog povjerenstva) su: potpisivanje izjave o sprječavanju sukoba interesa, utvrđivanje uvjeta vezanih uz predmet nabave, potrebnog sadržaja uputa za prikupljanje ponuda,  kontrole tehničkih specifikacija, ponudbenih troškovnika i ostalih dokumenata vezanih uz predmetnu nabavu, slanje poziva za dostavu ponuda, otvaranje pristiglih ponuda, sastavljanje zapisnika o otvaranju ponuda, pregled i ocjena ponuda, predlaganje Odluke o odabiru najpovoljnije ponude sukladno uvjetima propisanim pozivom za dostavu ponuda. Ovlaštene osobe iz stavka 1. ovog članka ne moraju biti zaposlenici naručitelja</w:t>
      </w:r>
    </w:p>
    <w:p w14:paraId="251C60D9" w14:textId="77777777" w:rsidR="00984EAA" w:rsidRPr="00984EAA" w:rsidRDefault="00984EAA" w:rsidP="00984EAA">
      <w:pPr>
        <w:spacing w:line="276" w:lineRule="auto"/>
        <w:jc w:val="both"/>
        <w:rPr>
          <w:rFonts w:eastAsia="Calibri"/>
          <w:lang w:eastAsia="en-US" w:bidi="hi-IN"/>
        </w:rPr>
      </w:pPr>
    </w:p>
    <w:p w14:paraId="4CBC28CB"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U pripremi i provedbi postupka nabave obvezno sudjeluje najmanje jedna osoba koja ima važeći certifikat u području javne nabave, a osobe koje sudjeluju u pripremi i provedbi postupka nabave moraju biti različite od osoba zaduženih za izradu tehničkih specifikacija i za praćenje provedbe i realizacije ugovora</w:t>
      </w:r>
    </w:p>
    <w:p w14:paraId="6975C3EB" w14:textId="77777777" w:rsidR="00984EAA" w:rsidRPr="00984EAA" w:rsidRDefault="00984EAA" w:rsidP="00984EAA">
      <w:pPr>
        <w:spacing w:line="276" w:lineRule="auto"/>
        <w:jc w:val="both"/>
        <w:rPr>
          <w:rFonts w:eastAsia="Calibri"/>
          <w:lang w:eastAsia="en-US" w:bidi="hi-IN"/>
        </w:rPr>
      </w:pPr>
    </w:p>
    <w:p w14:paraId="65E9F5D8"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U postupcima jednostavne nabave iz ovoga članka Pravilnika, komunikacija između Naručitelja i gospodarskih subjekata se obavlja elektroničkim sredstvima komunikacije putem EOJN RH, osim ako to zbog tehničkih razloga nije moguće.</w:t>
      </w:r>
    </w:p>
    <w:p w14:paraId="5B8959C0" w14:textId="77777777" w:rsidR="00984EAA" w:rsidRPr="00984EAA" w:rsidRDefault="00984EAA" w:rsidP="00984EAA">
      <w:pPr>
        <w:spacing w:line="276" w:lineRule="auto"/>
        <w:jc w:val="both"/>
        <w:rPr>
          <w:rFonts w:eastAsia="Calibri"/>
          <w:lang w:eastAsia="en-US" w:bidi="hi-IN"/>
        </w:rPr>
      </w:pPr>
    </w:p>
    <w:p w14:paraId="3F450560" w14:textId="77777777" w:rsidR="00984EAA" w:rsidRPr="00984EAA" w:rsidRDefault="00984EAA" w:rsidP="00984EAA">
      <w:pPr>
        <w:autoSpaceDE w:val="0"/>
        <w:autoSpaceDN w:val="0"/>
        <w:adjustRightInd w:val="0"/>
        <w:jc w:val="both"/>
        <w:rPr>
          <w:rFonts w:eastAsia="Calibri"/>
          <w:lang w:eastAsia="en-US" w:bidi="hi-IN"/>
        </w:rPr>
      </w:pPr>
      <w:r w:rsidRPr="00984EAA">
        <w:rPr>
          <w:rFonts w:eastAsia="Calibri"/>
          <w:lang w:eastAsia="en-US" w:bidi="hi-IN"/>
        </w:rPr>
        <w:t>Poziv na dostavu ponuda mora sadržavati sve podatke potrebne gospodarskim subjektima za dostavu valjane i usporedive ponude.</w:t>
      </w:r>
    </w:p>
    <w:p w14:paraId="55EBF98F" w14:textId="77777777" w:rsidR="00984EAA" w:rsidRPr="00984EAA" w:rsidRDefault="00984EAA" w:rsidP="00984EAA">
      <w:pPr>
        <w:autoSpaceDE w:val="0"/>
        <w:autoSpaceDN w:val="0"/>
        <w:adjustRightInd w:val="0"/>
        <w:jc w:val="center"/>
        <w:rPr>
          <w:rFonts w:eastAsia="ArialMT"/>
          <w:sz w:val="23"/>
          <w:szCs w:val="23"/>
          <w:lang w:eastAsia="en-US"/>
        </w:rPr>
      </w:pPr>
    </w:p>
    <w:p w14:paraId="58D1B9F1"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lastRenderedPageBreak/>
        <w:t>U roku za dostavu ponuda gospodarski subjekti mogu zatražiti objašnjenja ili izmjene vezane uz poziv za dostavu ponuda.</w:t>
      </w:r>
    </w:p>
    <w:p w14:paraId="00D727F9" w14:textId="77777777" w:rsidR="00984EAA" w:rsidRPr="00984EAA" w:rsidRDefault="00984EAA" w:rsidP="00984EAA">
      <w:pPr>
        <w:spacing w:line="276" w:lineRule="auto"/>
        <w:jc w:val="both"/>
        <w:rPr>
          <w:rFonts w:eastAsia="Calibri"/>
          <w:lang w:eastAsia="en-US" w:bidi="hi-IN"/>
        </w:rPr>
      </w:pPr>
    </w:p>
    <w:p w14:paraId="592531A1"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Odgovor na zatražena objašnjenja ili izmjene vezane uz poziv za dostavu ponuda Naručitelj može dostaviti gospodarskim subjektima objavom u modulu jednostavne nabave EOJN RH.</w:t>
      </w:r>
    </w:p>
    <w:p w14:paraId="02EDD3D8" w14:textId="77777777" w:rsidR="00984EAA" w:rsidRPr="00984EAA" w:rsidRDefault="00984EAA" w:rsidP="00984EAA">
      <w:pPr>
        <w:spacing w:line="276" w:lineRule="auto"/>
        <w:jc w:val="both"/>
        <w:rPr>
          <w:rFonts w:eastAsia="Calibri"/>
          <w:lang w:eastAsia="en-US" w:bidi="hi-IN"/>
        </w:rPr>
      </w:pPr>
    </w:p>
    <w:p w14:paraId="78E4C90D" w14:textId="77777777" w:rsidR="00984EAA" w:rsidRPr="00984EAA" w:rsidRDefault="00984EAA" w:rsidP="00984EAA">
      <w:pPr>
        <w:spacing w:line="276" w:lineRule="auto"/>
        <w:rPr>
          <w:rFonts w:eastAsia="Calibri"/>
          <w:bCs/>
          <w:lang w:eastAsia="en-US" w:bidi="hi-IN"/>
        </w:rPr>
      </w:pPr>
    </w:p>
    <w:p w14:paraId="7C01F1C8" w14:textId="77777777" w:rsidR="00984EAA" w:rsidRPr="00984EAA" w:rsidRDefault="00984EAA" w:rsidP="00984EAA">
      <w:pPr>
        <w:spacing w:line="276" w:lineRule="auto"/>
        <w:jc w:val="center"/>
        <w:rPr>
          <w:rFonts w:eastAsia="Calibri"/>
          <w:b/>
          <w:lang w:eastAsia="en-US" w:bidi="hi-IN"/>
        </w:rPr>
      </w:pPr>
    </w:p>
    <w:p w14:paraId="71A57260" w14:textId="77777777" w:rsidR="00984EAA" w:rsidRPr="00984EAA" w:rsidRDefault="00984EAA" w:rsidP="00984EAA">
      <w:pPr>
        <w:spacing w:line="276" w:lineRule="auto"/>
        <w:jc w:val="center"/>
        <w:rPr>
          <w:rFonts w:eastAsia="Calibri"/>
          <w:b/>
          <w:lang w:eastAsia="en-US" w:bidi="hi-IN"/>
        </w:rPr>
      </w:pPr>
      <w:r w:rsidRPr="00984EAA">
        <w:rPr>
          <w:rFonts w:eastAsia="Calibri"/>
          <w:b/>
          <w:lang w:eastAsia="en-US" w:bidi="hi-IN"/>
        </w:rPr>
        <w:t>Članak 10.</w:t>
      </w:r>
    </w:p>
    <w:p w14:paraId="7321BC4A" w14:textId="77777777" w:rsidR="00984EAA" w:rsidRPr="00984EAA" w:rsidRDefault="00984EAA" w:rsidP="00984EAA">
      <w:pPr>
        <w:spacing w:line="276" w:lineRule="auto"/>
        <w:jc w:val="both"/>
        <w:rPr>
          <w:rFonts w:eastAsia="Calibri"/>
          <w:lang w:eastAsia="en-US"/>
        </w:rPr>
      </w:pPr>
      <w:r w:rsidRPr="00984EAA">
        <w:rPr>
          <w:rFonts w:eastAsia="Calibri"/>
          <w:lang w:eastAsia="en-US"/>
        </w:rPr>
        <w:t>Iznimno, za nabavu robe i usluga čija je procijenjena vrijednost veća od 25.000,00 eura te za nabavu radova čija je procijenjena vrijednost veća od 45.000,00 eura, a sukladno stavku 7. članka 15. Zakona o javnoj nabavi, naručitelj nije obvezan provesti postupak jednostavne nabave putem javne objave u modulu jednostavne nabave, već ga provodi putem modula jednostavne nabave EOJN RH bez obvezne javne objave:</w:t>
      </w:r>
    </w:p>
    <w:p w14:paraId="704166FB" w14:textId="77777777" w:rsidR="00984EAA" w:rsidRPr="00984EAA" w:rsidRDefault="00984EAA" w:rsidP="00984EAA">
      <w:pPr>
        <w:tabs>
          <w:tab w:val="left" w:pos="284"/>
        </w:tabs>
        <w:spacing w:line="276" w:lineRule="auto"/>
        <w:ind w:left="284" w:hanging="284"/>
        <w:jc w:val="both"/>
        <w:rPr>
          <w:rFonts w:eastAsia="Calibri"/>
          <w:lang w:eastAsia="en-US"/>
        </w:rPr>
      </w:pPr>
      <w:r w:rsidRPr="00984EAA">
        <w:rPr>
          <w:rFonts w:eastAsia="Calibri"/>
          <w:lang w:eastAsia="en-US"/>
        </w:rPr>
        <w:t xml:space="preserve">a) </w:t>
      </w:r>
      <w:r w:rsidRPr="00984EAA">
        <w:rPr>
          <w:rFonts w:eastAsia="Calibri"/>
          <w:lang w:eastAsia="en-US"/>
        </w:rPr>
        <w:tab/>
        <w:t>ako nije podnesena nijedna ponuda ili nijedna valjana ponuda u prethodno provedenom postupku jednostavne nabave, pod uvjetom da početni ugovorni uvjeti nisu bitno izmijenjeni</w:t>
      </w:r>
    </w:p>
    <w:p w14:paraId="18188E04" w14:textId="77777777" w:rsidR="00984EAA" w:rsidRPr="00984EAA" w:rsidRDefault="00984EAA" w:rsidP="00984EAA">
      <w:pPr>
        <w:tabs>
          <w:tab w:val="left" w:pos="284"/>
        </w:tabs>
        <w:spacing w:line="276" w:lineRule="auto"/>
        <w:ind w:left="284" w:hanging="284"/>
        <w:jc w:val="both"/>
        <w:rPr>
          <w:rFonts w:eastAsia="Calibri"/>
          <w:lang w:eastAsia="en-US"/>
        </w:rPr>
      </w:pPr>
      <w:r w:rsidRPr="00984EAA">
        <w:rPr>
          <w:rFonts w:eastAsia="Calibri"/>
          <w:lang w:eastAsia="en-US"/>
        </w:rPr>
        <w:t>b) ako zbog objektivnih razloga predmet nabave može izvršiti, isporučiti ili pružiti samo određeni gospodarski subjekt, i to:</w:t>
      </w:r>
    </w:p>
    <w:p w14:paraId="010CF969" w14:textId="77777777" w:rsidR="00984EAA" w:rsidRPr="00984EAA" w:rsidRDefault="00984EAA" w:rsidP="00984EAA">
      <w:pPr>
        <w:tabs>
          <w:tab w:val="left" w:pos="284"/>
          <w:tab w:val="left" w:pos="567"/>
        </w:tabs>
        <w:spacing w:line="276" w:lineRule="auto"/>
        <w:ind w:left="568" w:hanging="284"/>
        <w:jc w:val="both"/>
        <w:rPr>
          <w:rFonts w:eastAsia="Calibri"/>
          <w:lang w:eastAsia="en-US"/>
        </w:rPr>
      </w:pPr>
      <w:r w:rsidRPr="00984EAA">
        <w:rPr>
          <w:rFonts w:eastAsia="Calibri"/>
          <w:lang w:eastAsia="en-US"/>
        </w:rPr>
        <w:t xml:space="preserve">1. </w:t>
      </w:r>
      <w:r w:rsidRPr="00984EAA">
        <w:rPr>
          <w:rFonts w:eastAsia="Calibri"/>
          <w:lang w:eastAsia="en-US"/>
        </w:rPr>
        <w:tab/>
        <w:t>ako je predmet nabave stvaranje ili stjecanje jedinstvenog umjetničkog djela ili umjetničke izvedbe</w:t>
      </w:r>
    </w:p>
    <w:p w14:paraId="69C8EF55" w14:textId="77777777" w:rsidR="00984EAA" w:rsidRPr="00984EAA" w:rsidRDefault="00984EAA" w:rsidP="00984EAA">
      <w:pPr>
        <w:tabs>
          <w:tab w:val="left" w:pos="284"/>
          <w:tab w:val="left" w:pos="567"/>
        </w:tabs>
        <w:spacing w:line="276" w:lineRule="auto"/>
        <w:ind w:left="568" w:hanging="284"/>
        <w:jc w:val="both"/>
        <w:rPr>
          <w:rFonts w:eastAsia="Calibri"/>
          <w:lang w:eastAsia="en-US"/>
        </w:rPr>
      </w:pPr>
      <w:r w:rsidRPr="00984EAA">
        <w:rPr>
          <w:rFonts w:eastAsia="Calibri"/>
          <w:lang w:eastAsia="en-US"/>
        </w:rPr>
        <w:t xml:space="preserve">2. </w:t>
      </w:r>
      <w:r w:rsidRPr="00984EAA">
        <w:rPr>
          <w:rFonts w:eastAsia="Calibri"/>
          <w:lang w:eastAsia="en-US"/>
        </w:rPr>
        <w:tab/>
        <w:t>ako iz tehničkih razloga predmet nabave može isporučiti samo određeni gospodarski subjekt ili</w:t>
      </w:r>
    </w:p>
    <w:p w14:paraId="5C9286F1" w14:textId="77777777" w:rsidR="00984EAA" w:rsidRPr="00984EAA" w:rsidRDefault="00984EAA" w:rsidP="00984EAA">
      <w:pPr>
        <w:tabs>
          <w:tab w:val="left" w:pos="284"/>
          <w:tab w:val="left" w:pos="567"/>
        </w:tabs>
        <w:spacing w:line="276" w:lineRule="auto"/>
        <w:ind w:left="568" w:hanging="284"/>
        <w:jc w:val="both"/>
        <w:rPr>
          <w:rFonts w:eastAsia="Calibri"/>
          <w:lang w:eastAsia="en-US"/>
        </w:rPr>
      </w:pPr>
      <w:r w:rsidRPr="00984EAA">
        <w:rPr>
          <w:rFonts w:eastAsia="Calibri"/>
          <w:lang w:eastAsia="en-US"/>
        </w:rPr>
        <w:t xml:space="preserve">3. </w:t>
      </w:r>
      <w:r w:rsidRPr="00984EAA">
        <w:rPr>
          <w:rFonts w:eastAsia="Calibri"/>
          <w:lang w:eastAsia="en-US"/>
        </w:rPr>
        <w:tab/>
      </w:r>
      <w:r w:rsidRPr="00984EAA">
        <w:rPr>
          <w:rFonts w:eastAsia="Calibri"/>
          <w:lang w:eastAsia="en-US"/>
        </w:rPr>
        <w:tab/>
        <w:t>ako je to nužno radi zaštite isključivih prava, uključujući prava intelektualnog vlasništva</w:t>
      </w:r>
    </w:p>
    <w:p w14:paraId="7C4FA28A" w14:textId="77777777" w:rsidR="00984EAA" w:rsidRPr="00984EAA" w:rsidRDefault="00984EAA" w:rsidP="00984EAA">
      <w:pPr>
        <w:tabs>
          <w:tab w:val="left" w:pos="284"/>
        </w:tabs>
        <w:spacing w:line="276" w:lineRule="auto"/>
        <w:ind w:left="284" w:hanging="284"/>
        <w:jc w:val="both"/>
        <w:rPr>
          <w:rFonts w:eastAsia="Calibri"/>
          <w:lang w:eastAsia="en-US"/>
        </w:rPr>
      </w:pPr>
      <w:r w:rsidRPr="00984EAA">
        <w:rPr>
          <w:rFonts w:eastAsia="Calibri"/>
          <w:lang w:eastAsia="en-US"/>
        </w:rPr>
        <w:t xml:space="preserve">c) </w:t>
      </w:r>
      <w:r w:rsidRPr="00984EAA">
        <w:rPr>
          <w:rFonts w:eastAsia="Calibri"/>
          <w:lang w:eastAsia="en-US"/>
        </w:rPr>
        <w:tab/>
        <w:t>ako postoji iznimna žurnost uzrokovana događajima koje naručitelj nije mogao predvidjeti niti na njih utjecati.</w:t>
      </w:r>
    </w:p>
    <w:p w14:paraId="161B83EB" w14:textId="77777777" w:rsidR="00984EAA" w:rsidRPr="00984EAA" w:rsidRDefault="00984EAA" w:rsidP="00984EAA">
      <w:pPr>
        <w:jc w:val="both"/>
        <w:rPr>
          <w:rFonts w:eastAsia="Calibri"/>
          <w:lang w:eastAsia="en-US"/>
        </w:rPr>
      </w:pPr>
    </w:p>
    <w:p w14:paraId="38A0848C" w14:textId="77777777" w:rsidR="00984EAA" w:rsidRPr="00984EAA" w:rsidRDefault="00984EAA" w:rsidP="00984EAA">
      <w:pPr>
        <w:jc w:val="both"/>
        <w:rPr>
          <w:rFonts w:eastAsia="Calibri"/>
          <w:lang w:eastAsia="en-US"/>
        </w:rPr>
      </w:pPr>
      <w:r w:rsidRPr="00984EAA">
        <w:rPr>
          <w:rFonts w:eastAsia="Calibri"/>
          <w:lang w:eastAsia="en-US"/>
        </w:rPr>
        <w:t>Razlozi za primjenu iznimke iz ovoga članka navode se i obrazlažu u objavi u modulu jednostavne nabave EOJN RH.</w:t>
      </w:r>
    </w:p>
    <w:p w14:paraId="0109AEDA" w14:textId="77777777" w:rsidR="00984EAA" w:rsidRPr="00984EAA" w:rsidRDefault="00984EAA" w:rsidP="00984EAA">
      <w:pPr>
        <w:spacing w:line="276" w:lineRule="auto"/>
        <w:ind w:firstLine="709"/>
        <w:jc w:val="both"/>
        <w:rPr>
          <w:rFonts w:eastAsia="Calibri"/>
          <w:lang w:eastAsia="en-US" w:bidi="hi-IN"/>
        </w:rPr>
      </w:pPr>
    </w:p>
    <w:p w14:paraId="6B859950" w14:textId="77777777" w:rsidR="00984EAA" w:rsidRPr="00984EAA" w:rsidRDefault="00984EAA" w:rsidP="00984EAA">
      <w:pPr>
        <w:spacing w:line="276" w:lineRule="auto"/>
        <w:ind w:firstLine="709"/>
        <w:jc w:val="both"/>
        <w:rPr>
          <w:rFonts w:eastAsia="Calibri"/>
          <w:lang w:eastAsia="en-US" w:bidi="hi-IN"/>
        </w:rPr>
      </w:pPr>
    </w:p>
    <w:p w14:paraId="7F579423" w14:textId="77777777" w:rsidR="00984EAA" w:rsidRPr="00984EAA" w:rsidRDefault="00984EAA" w:rsidP="00984EAA">
      <w:pPr>
        <w:spacing w:after="200" w:line="276" w:lineRule="auto"/>
        <w:rPr>
          <w:rFonts w:eastAsia="Calibri"/>
          <w:b/>
          <w:lang w:eastAsia="en-US" w:bidi="hi-IN"/>
        </w:rPr>
      </w:pPr>
    </w:p>
    <w:p w14:paraId="5DDAF4AE" w14:textId="77777777" w:rsidR="00984EAA" w:rsidRPr="00984EAA" w:rsidRDefault="00984EAA" w:rsidP="00984EAA">
      <w:pPr>
        <w:spacing w:after="200" w:line="276" w:lineRule="auto"/>
        <w:rPr>
          <w:rFonts w:eastAsia="Calibri"/>
          <w:b/>
          <w:lang w:eastAsia="en-US" w:bidi="hi-IN"/>
        </w:rPr>
      </w:pPr>
    </w:p>
    <w:p w14:paraId="33E99BB1" w14:textId="77777777" w:rsidR="00984EAA" w:rsidRPr="00984EAA" w:rsidRDefault="00984EAA" w:rsidP="00984EAA">
      <w:pPr>
        <w:spacing w:after="200" w:line="276" w:lineRule="auto"/>
        <w:rPr>
          <w:rFonts w:eastAsia="Calibri"/>
          <w:b/>
          <w:lang w:eastAsia="en-US" w:bidi="hi-IN"/>
        </w:rPr>
      </w:pPr>
      <w:r w:rsidRPr="00984EAA">
        <w:rPr>
          <w:rFonts w:eastAsia="Calibri"/>
          <w:b/>
          <w:lang w:eastAsia="en-US" w:bidi="hi-IN"/>
        </w:rPr>
        <w:t xml:space="preserve">VII. </w:t>
      </w:r>
      <w:r w:rsidRPr="00984EAA">
        <w:rPr>
          <w:rFonts w:eastAsia="Calibri"/>
          <w:b/>
          <w:lang w:eastAsia="en-US" w:bidi="hi-IN"/>
        </w:rPr>
        <w:tab/>
        <w:t xml:space="preserve">KRITERIJI I OSTALI UVJETI U POSTUPCIMA JEDNOSTAVNE NABAVE </w:t>
      </w:r>
    </w:p>
    <w:p w14:paraId="24069F08" w14:textId="77777777" w:rsidR="00984EAA" w:rsidRPr="00984EAA" w:rsidRDefault="00984EAA" w:rsidP="00984EAA">
      <w:pPr>
        <w:spacing w:line="276" w:lineRule="auto"/>
        <w:jc w:val="center"/>
        <w:rPr>
          <w:rFonts w:eastAsia="Calibri"/>
          <w:b/>
          <w:lang w:eastAsia="en-US" w:bidi="hi-IN"/>
        </w:rPr>
      </w:pPr>
      <w:r w:rsidRPr="00984EAA">
        <w:rPr>
          <w:rFonts w:eastAsia="Calibri"/>
          <w:b/>
          <w:lang w:eastAsia="en-US" w:bidi="hi-IN"/>
        </w:rPr>
        <w:t xml:space="preserve">Članak 11. </w:t>
      </w:r>
    </w:p>
    <w:p w14:paraId="2D0FC58E"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 xml:space="preserve">Poziv na dostavu ponuda mora sadržavati sve podatke potrebne gospodarskim subjektima za dostavu valjane i usporedive ponude. </w:t>
      </w:r>
    </w:p>
    <w:p w14:paraId="511AB5A5" w14:textId="77777777" w:rsidR="00984EAA" w:rsidRPr="00984EAA" w:rsidRDefault="00984EAA" w:rsidP="00984EAA">
      <w:pPr>
        <w:spacing w:line="276" w:lineRule="auto"/>
        <w:jc w:val="both"/>
        <w:rPr>
          <w:rFonts w:eastAsia="Calibri"/>
          <w:lang w:eastAsia="en-US" w:bidi="hi-IN"/>
        </w:rPr>
      </w:pPr>
    </w:p>
    <w:p w14:paraId="08B76BB6"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 xml:space="preserve">Naručitelj u Pozivu na dostavu ponude može odrediti osnove za isključenje i uvjete sposobnosti ponuditelja </w:t>
      </w:r>
    </w:p>
    <w:p w14:paraId="7FABE6C0" w14:textId="77777777" w:rsidR="00984EAA" w:rsidRPr="00984EAA" w:rsidRDefault="00984EAA" w:rsidP="00984EAA">
      <w:pPr>
        <w:spacing w:line="276" w:lineRule="auto"/>
        <w:jc w:val="both"/>
        <w:rPr>
          <w:rFonts w:eastAsia="Calibri"/>
          <w:lang w:eastAsia="en-US" w:bidi="hi-IN"/>
        </w:rPr>
      </w:pPr>
    </w:p>
    <w:p w14:paraId="00C05874"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 xml:space="preserve">Kriteriji za odabir ponude u postupcima jednostavne nabave mogu biti najniža cijena ili ekonomski najpovoljnija ponuda. Ako se kao kriterij koristi ekonomski najpovoljnija ponuda, </w:t>
      </w:r>
      <w:r w:rsidRPr="00984EAA">
        <w:rPr>
          <w:rFonts w:eastAsia="Calibri"/>
          <w:lang w:eastAsia="en-US" w:bidi="hi-IN"/>
        </w:rPr>
        <w:lastRenderedPageBreak/>
        <w:t>osim kriterija cijene mogu se koristiti i drugi kriteriji povezani s predmetom nabave kao što su: kvaliteta, tehničke prednosti, estetske i funkcionalne osobine, ekološke osobine, operativni troškovi, ekonomičnost, rok isporuke ili rok izvršenja, jamstveni rok i drugo. Podaci o kriteriju odabira navode se u Pozivu na dostavu ponude. Naručitelj uspoređuje cijene ponuda bez PDV-a.</w:t>
      </w:r>
    </w:p>
    <w:p w14:paraId="6E0E01A0" w14:textId="77777777" w:rsidR="00984EAA" w:rsidRPr="00984EAA" w:rsidRDefault="00984EAA" w:rsidP="00984EAA">
      <w:pPr>
        <w:spacing w:line="276" w:lineRule="auto"/>
        <w:jc w:val="both"/>
        <w:rPr>
          <w:rFonts w:eastAsia="Calibri"/>
          <w:lang w:eastAsia="en-US" w:bidi="hi-IN"/>
        </w:rPr>
      </w:pPr>
    </w:p>
    <w:p w14:paraId="2A614CC4"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Naručitelj može od gospodarskih subjekata zahtijevati dostavu jamstva za ozbiljnost ponude, u iznosu ne većem od 3% procijenjene vrijednosti nabave, kao i druga jamstva definirana člankom 214. Zakona o javnoj nabavi. Naručitelj je obvezan vratiti ponuditeljima dostavljeno jamstvo nakon završetka postupka jednostavne nabave ili istekom ugovora, ovisno o kojem se jamstvu radi, a presliku jamstva pohraniti.</w:t>
      </w:r>
    </w:p>
    <w:p w14:paraId="71CAC0F5" w14:textId="77777777" w:rsidR="00984EAA" w:rsidRPr="00984EAA" w:rsidRDefault="00984EAA" w:rsidP="00984EAA">
      <w:pPr>
        <w:spacing w:line="276" w:lineRule="auto"/>
        <w:jc w:val="both"/>
        <w:rPr>
          <w:rFonts w:eastAsia="Calibri"/>
          <w:lang w:eastAsia="en-US" w:bidi="hi-IN"/>
        </w:rPr>
      </w:pPr>
    </w:p>
    <w:p w14:paraId="0A597B55"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U postupcima u kojima je to primjenjivo, Naručitelj je u Pozivu za dostavu ponuda obvezan odrediti uvjete pristupa podacima i informacije o mjerama sukladno propisima o kibernetičkoj sigurnosti.</w:t>
      </w:r>
    </w:p>
    <w:p w14:paraId="25DD16F7" w14:textId="77777777" w:rsidR="00984EAA" w:rsidRPr="00984EAA" w:rsidRDefault="00984EAA" w:rsidP="00984EAA">
      <w:pPr>
        <w:spacing w:line="276" w:lineRule="auto"/>
        <w:jc w:val="both"/>
        <w:rPr>
          <w:rFonts w:eastAsia="Calibri"/>
          <w:lang w:eastAsia="en-US" w:bidi="hi-IN"/>
        </w:rPr>
      </w:pPr>
    </w:p>
    <w:p w14:paraId="2DC6C637"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Rok za dostavu ponude za nabavu robe, usluga i radova procijenjene vrijednosti manje od 5.000,00 EUR, bez PDV-a, određuje se kao primjenjivi rok, što ovisi o žurnosti i predmetu nabave,  a može iznositi  i minimalno jedan radni dan od slanja Poziva na dostavu ponuda.</w:t>
      </w:r>
    </w:p>
    <w:p w14:paraId="3DAF0692"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 xml:space="preserve">Iznimno, rok za dostavu ponude može iznositi i manje od jedan dan ako se radi o hitnim intervencijama (npr. puknuće cijevi, kvar na električnim instalacijama i sl., a koji radovi zahtijevaju hitnu intervenciju radi sprječavanja znatne štete na objektima koji su dani na raspolaganje i upravljanje Naručitelju) ili drugim sličnim situacijama.  </w:t>
      </w:r>
    </w:p>
    <w:p w14:paraId="7E9BD9AA"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Minimalni rok za dostavu ponuda za nabavu robe, usluga i radova procijenjene vrijednosti jednake ili veće od 5.000,00 EUR a manje ili jednake 15.000,00 EUR bez PDV-a, iznosi tri radna dana od dana slanja Poziva na dostavu ponuda.</w:t>
      </w:r>
    </w:p>
    <w:p w14:paraId="3BFA4BAA"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Rok za dostavu ponuda za nabavu robe, usluga i radova procijenjene vrijednosti veće od 15.000,00 EUR, bez PDV-a, iznosi minimalno pet radnih dana od dana slanja Poziva na dostavu ponuda.</w:t>
      </w:r>
    </w:p>
    <w:p w14:paraId="0C358ACF" w14:textId="77777777" w:rsidR="00984EAA" w:rsidRPr="00984EAA" w:rsidRDefault="00984EAA" w:rsidP="00984EAA">
      <w:pPr>
        <w:spacing w:after="200" w:line="276" w:lineRule="auto"/>
        <w:rPr>
          <w:rFonts w:eastAsia="Calibri"/>
          <w:bCs/>
          <w:lang w:eastAsia="en-US" w:bidi="hi-IN"/>
        </w:rPr>
      </w:pPr>
      <w:r w:rsidRPr="00984EAA">
        <w:rPr>
          <w:rFonts w:eastAsia="Calibri"/>
          <w:bCs/>
          <w:lang w:eastAsia="en-US" w:bidi="hi-IN"/>
        </w:rPr>
        <w:t>Iz razloga iznimne žurnosti, Naručitelj može odrediti i kraći rok za dostavu ponuda.</w:t>
      </w:r>
    </w:p>
    <w:p w14:paraId="7D1AD6B3"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Ponude zaprimljene u roku za dostavu ponuda otvaraju se nakon isteka roka za dostavu ponuda.</w:t>
      </w:r>
    </w:p>
    <w:p w14:paraId="09AB9761"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Otvaranje ponuda u postupcima jednostavne nabave nije javno, osim ako Naručitelj u Pozivu na dostavu ponude nije odredio drugačije.</w:t>
      </w:r>
    </w:p>
    <w:p w14:paraId="16DB0B94" w14:textId="77777777" w:rsidR="00984EAA" w:rsidRPr="00984EAA" w:rsidRDefault="00984EAA" w:rsidP="00984EAA">
      <w:pPr>
        <w:tabs>
          <w:tab w:val="left" w:pos="567"/>
        </w:tabs>
        <w:spacing w:after="200" w:line="276" w:lineRule="auto"/>
        <w:rPr>
          <w:rFonts w:eastAsia="Calibri"/>
          <w:b/>
          <w:lang w:eastAsia="en-US" w:bidi="hi-IN"/>
        </w:rPr>
      </w:pPr>
    </w:p>
    <w:p w14:paraId="6C57EE1A" w14:textId="77777777" w:rsidR="00984EAA" w:rsidRPr="00984EAA" w:rsidRDefault="00984EAA" w:rsidP="00984EAA">
      <w:pPr>
        <w:tabs>
          <w:tab w:val="left" w:pos="567"/>
        </w:tabs>
        <w:spacing w:after="200" w:line="276" w:lineRule="auto"/>
        <w:rPr>
          <w:rFonts w:eastAsia="Calibri"/>
          <w:b/>
          <w:lang w:eastAsia="en-US" w:bidi="hi-IN"/>
        </w:rPr>
      </w:pPr>
      <w:r w:rsidRPr="00984EAA">
        <w:rPr>
          <w:rFonts w:eastAsia="Calibri"/>
          <w:b/>
          <w:lang w:eastAsia="en-US" w:bidi="hi-IN"/>
        </w:rPr>
        <w:t xml:space="preserve">VIII. </w:t>
      </w:r>
      <w:r w:rsidRPr="00984EAA">
        <w:rPr>
          <w:rFonts w:eastAsia="Calibri"/>
          <w:b/>
          <w:lang w:eastAsia="en-US" w:bidi="hi-IN"/>
        </w:rPr>
        <w:tab/>
        <w:t>ODABIR PONUDE I PONIŠTENJE POSTUPKA</w:t>
      </w:r>
    </w:p>
    <w:p w14:paraId="04564446" w14:textId="77777777" w:rsidR="00984EAA" w:rsidRPr="00984EAA" w:rsidRDefault="00984EAA" w:rsidP="00984EAA">
      <w:pPr>
        <w:spacing w:after="200" w:line="276" w:lineRule="auto"/>
        <w:jc w:val="center"/>
        <w:rPr>
          <w:rFonts w:eastAsia="Calibri"/>
          <w:b/>
          <w:lang w:eastAsia="en-US" w:bidi="hi-IN"/>
        </w:rPr>
      </w:pPr>
      <w:r w:rsidRPr="00984EAA">
        <w:rPr>
          <w:rFonts w:eastAsia="Calibri"/>
          <w:b/>
          <w:lang w:eastAsia="en-US" w:bidi="hi-IN"/>
        </w:rPr>
        <w:t>Članak 12.</w:t>
      </w:r>
    </w:p>
    <w:p w14:paraId="7C85E966"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lastRenderedPageBreak/>
        <w:t>U postupcima nabave procijenjene vrijednosti veće od 15.000,00 EUR, bez PDV-a, stručno povjerenstvo Naručitelja vrši pregled i ocjenu ponuda na temelju uvjeta i zahtjeva iz Poziva na dostavu ponuda, te po potrebi može pozvati ponuditelje da pojasne ili upotpune svoju ponudu. O istome se sastavlja Zapisnik o pregledu i ocjeni ponuda s nužnim podacima postupka (podaci o Naručitelju, ponuditelju i postupku nabave, broj zaprimljenih ponuda, podaci o kriterijima za odabir ponuda, rangiranje ponuda, razlozi odbijanja ponude/a, prijedlog odabira najpovoljnije ponude, razlozi poništenja ako je primjenjivo, ostalo po potrebi) te se donosi Odluka o odabiru s navodom odabranog ponuditelja ili Odluka o  poništenju postupka. Naručitelj može, ali nema obvezu, obrazlagati razloge poništenja postupka.</w:t>
      </w:r>
    </w:p>
    <w:p w14:paraId="3857E232"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Za odabir ponude dovoljna je jedna pristigla ponuda koja udovoljava svim traženim uvjetima Naručitelja. Ako su dvije ili više valjanih ponuda jednako rangirane prema kriteriju za odabir ponude, odabrat će se ponuda koja je zaprimljena ranije.</w:t>
      </w:r>
    </w:p>
    <w:p w14:paraId="1E8D609F"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Rok za donošenje Odluke o odabiru / poništenju iznosi 30 dana od otvaranja ponuda, osim ako Naručitelj u pozivu ne odredi duži rok.</w:t>
      </w:r>
    </w:p>
    <w:p w14:paraId="30C0800A"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Odluka o odabiru / poništenju s preslikom Zapisnika o pregledu i ocjeni ponuda dostavlja se svakom ponuditelju na isti način kao i Poziv na dostavu ponuda.</w:t>
      </w:r>
    </w:p>
    <w:p w14:paraId="63FCD606"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Nakon odabira najpovoljnije ponude i donošenja Odluke o odabiru pristupit će se sklapanju ugovora ili izdavanju narudžbenice, ovisno o predmetu nabave i Pozivu za dostavu ponude.</w:t>
      </w:r>
    </w:p>
    <w:p w14:paraId="75AB8E93"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Za predmete nabave procijenjene vrijednosti manje ili jednake 15.000,00 EUR, bez PDV-a, Naručitelj nema obvezu sastavljanja Zapisnika o pregledu i ocjeni ponuda i donošenja Odluke o odabiru / poništenju.</w:t>
      </w:r>
    </w:p>
    <w:p w14:paraId="51899AE8"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 xml:space="preserve">Naručitelj može prihvatiti ponudu čija je cijena veća od procijenjene vrijednosti, ako su za tu nabavu osigurana dostatna financijska sredstva u proračunu upravnog odjela inicijatora nabave. </w:t>
      </w:r>
    </w:p>
    <w:p w14:paraId="270899B7"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 xml:space="preserve">Ponuda čija je cijena veća od procijenjene vrijednosti nabave, a za koju nije moguće osigurati dodatna sredstva, odbit će se. </w:t>
      </w:r>
    </w:p>
    <w:p w14:paraId="0FFDB662"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Ponuda čija je cijena bez PDV-a jednaka ili veća od pragova za primjenu Zakona o javnoj nabavi odbit će se.</w:t>
      </w:r>
    </w:p>
    <w:p w14:paraId="134A8A39" w14:textId="77777777" w:rsidR="00984EAA" w:rsidRPr="00984EAA" w:rsidRDefault="00984EAA" w:rsidP="00984EAA">
      <w:pPr>
        <w:spacing w:line="276" w:lineRule="auto"/>
        <w:jc w:val="both"/>
        <w:rPr>
          <w:rFonts w:eastAsia="Calibri"/>
          <w:bCs/>
          <w:lang w:eastAsia="en-US" w:bidi="hi-IN"/>
        </w:rPr>
      </w:pPr>
      <w:r w:rsidRPr="00984EAA">
        <w:rPr>
          <w:rFonts w:eastAsia="Calibri"/>
          <w:bCs/>
          <w:lang w:eastAsia="en-US" w:bidi="hi-IN"/>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ako prvotno odabrani ponuditelj:</w:t>
      </w:r>
    </w:p>
    <w:p w14:paraId="2DA55E29" w14:textId="77777777" w:rsidR="00984EAA" w:rsidRPr="00984EAA" w:rsidRDefault="00984EAA" w:rsidP="00984EAA">
      <w:pPr>
        <w:tabs>
          <w:tab w:val="left" w:pos="284"/>
        </w:tabs>
        <w:spacing w:line="276" w:lineRule="auto"/>
        <w:jc w:val="both"/>
        <w:rPr>
          <w:rFonts w:eastAsia="Calibri"/>
          <w:bCs/>
          <w:lang w:eastAsia="en-US" w:bidi="hi-IN"/>
        </w:rPr>
      </w:pPr>
      <w:r w:rsidRPr="00984EAA">
        <w:rPr>
          <w:rFonts w:eastAsia="Calibri"/>
          <w:bCs/>
          <w:lang w:eastAsia="en-US" w:bidi="hi-IN"/>
        </w:rPr>
        <w:t xml:space="preserve">- </w:t>
      </w:r>
      <w:r w:rsidRPr="00984EAA">
        <w:rPr>
          <w:rFonts w:eastAsia="Calibri"/>
          <w:bCs/>
          <w:lang w:eastAsia="en-US" w:bidi="hi-IN"/>
        </w:rPr>
        <w:tab/>
        <w:t>odbije potpisati Ugovor o nabavi,</w:t>
      </w:r>
    </w:p>
    <w:p w14:paraId="3C1A203D" w14:textId="77777777" w:rsidR="00984EAA" w:rsidRPr="00984EAA" w:rsidRDefault="00984EAA" w:rsidP="00984EAA">
      <w:pPr>
        <w:tabs>
          <w:tab w:val="left" w:pos="284"/>
        </w:tabs>
        <w:spacing w:line="276" w:lineRule="auto"/>
        <w:jc w:val="both"/>
        <w:rPr>
          <w:rFonts w:eastAsia="Calibri"/>
          <w:bCs/>
          <w:lang w:eastAsia="en-US" w:bidi="hi-IN"/>
        </w:rPr>
      </w:pPr>
      <w:r w:rsidRPr="00984EAA">
        <w:rPr>
          <w:rFonts w:eastAsia="Calibri"/>
          <w:bCs/>
          <w:lang w:eastAsia="en-US" w:bidi="hi-IN"/>
        </w:rPr>
        <w:t xml:space="preserve">- </w:t>
      </w:r>
      <w:r w:rsidRPr="00984EAA">
        <w:rPr>
          <w:rFonts w:eastAsia="Calibri"/>
          <w:bCs/>
          <w:lang w:eastAsia="en-US" w:bidi="hi-IN"/>
        </w:rPr>
        <w:tab/>
        <w:t>u roku valjanosti ponude odustane od svoje ponude,</w:t>
      </w:r>
    </w:p>
    <w:p w14:paraId="515399BA" w14:textId="77777777" w:rsidR="00984EAA" w:rsidRPr="00984EAA" w:rsidRDefault="00984EAA" w:rsidP="00984EAA">
      <w:pPr>
        <w:tabs>
          <w:tab w:val="left" w:pos="284"/>
        </w:tabs>
        <w:spacing w:line="276" w:lineRule="auto"/>
        <w:jc w:val="both"/>
        <w:rPr>
          <w:rFonts w:eastAsia="Calibri"/>
          <w:bCs/>
          <w:lang w:eastAsia="en-US" w:bidi="hi-IN"/>
        </w:rPr>
      </w:pPr>
      <w:r w:rsidRPr="00984EAA">
        <w:rPr>
          <w:rFonts w:eastAsia="Calibri"/>
          <w:bCs/>
          <w:lang w:eastAsia="en-US" w:bidi="hi-IN"/>
        </w:rPr>
        <w:t xml:space="preserve">- </w:t>
      </w:r>
      <w:r w:rsidRPr="00984EAA">
        <w:rPr>
          <w:rFonts w:eastAsia="Calibri"/>
          <w:bCs/>
          <w:lang w:eastAsia="en-US" w:bidi="hi-IN"/>
        </w:rPr>
        <w:tab/>
        <w:t>ne dostavi izjavu o produljenju roka valjanosti ponude,</w:t>
      </w:r>
    </w:p>
    <w:p w14:paraId="0F3D5F0C" w14:textId="77777777" w:rsidR="00984EAA" w:rsidRPr="00984EAA" w:rsidRDefault="00984EAA" w:rsidP="00984EAA">
      <w:pPr>
        <w:tabs>
          <w:tab w:val="left" w:pos="284"/>
        </w:tabs>
        <w:spacing w:line="276" w:lineRule="auto"/>
        <w:jc w:val="both"/>
        <w:rPr>
          <w:rFonts w:eastAsia="Calibri"/>
          <w:bCs/>
          <w:lang w:eastAsia="en-US" w:bidi="hi-IN"/>
        </w:rPr>
      </w:pPr>
      <w:r w:rsidRPr="00984EAA">
        <w:rPr>
          <w:rFonts w:eastAsia="Calibri"/>
          <w:bCs/>
          <w:lang w:eastAsia="en-US" w:bidi="hi-IN"/>
        </w:rPr>
        <w:t xml:space="preserve">- </w:t>
      </w:r>
      <w:r w:rsidRPr="00984EAA">
        <w:rPr>
          <w:rFonts w:eastAsia="Calibri"/>
          <w:bCs/>
          <w:lang w:eastAsia="en-US" w:bidi="hi-IN"/>
        </w:rPr>
        <w:tab/>
        <w:t>na poziv Naručitelja ne dostavi tražene dokumente iz dokumentacije o nabavi</w:t>
      </w:r>
    </w:p>
    <w:p w14:paraId="4074071B" w14:textId="77777777" w:rsidR="00984EAA" w:rsidRPr="00984EAA" w:rsidRDefault="00984EAA" w:rsidP="00984EAA">
      <w:pPr>
        <w:spacing w:line="276" w:lineRule="auto"/>
        <w:jc w:val="both"/>
        <w:rPr>
          <w:rFonts w:eastAsia="Calibri"/>
          <w:bCs/>
          <w:lang w:eastAsia="en-US" w:bidi="hi-IN"/>
        </w:rPr>
      </w:pPr>
    </w:p>
    <w:p w14:paraId="3E41760B" w14:textId="77777777" w:rsidR="00984EAA" w:rsidRPr="00984EAA" w:rsidRDefault="00984EAA" w:rsidP="00984EAA">
      <w:pPr>
        <w:spacing w:line="276" w:lineRule="auto"/>
        <w:jc w:val="both"/>
        <w:rPr>
          <w:rFonts w:eastAsia="Calibri"/>
          <w:bCs/>
          <w:lang w:eastAsia="en-US" w:bidi="hi-IN"/>
        </w:rPr>
      </w:pPr>
      <w:r w:rsidRPr="00984EAA">
        <w:rPr>
          <w:rFonts w:eastAsia="Calibri"/>
          <w:bCs/>
          <w:lang w:eastAsia="en-US" w:bidi="hi-IN"/>
        </w:rPr>
        <w:t>Postupak jednostavne nabave završava:</w:t>
      </w:r>
    </w:p>
    <w:p w14:paraId="705A58AA" w14:textId="77777777" w:rsidR="00984EAA" w:rsidRPr="00984EAA" w:rsidRDefault="00984EAA" w:rsidP="00984EAA">
      <w:pPr>
        <w:tabs>
          <w:tab w:val="left" w:pos="284"/>
        </w:tabs>
        <w:spacing w:line="276" w:lineRule="auto"/>
        <w:ind w:left="284" w:hanging="284"/>
        <w:jc w:val="both"/>
        <w:rPr>
          <w:rFonts w:eastAsia="Calibri"/>
          <w:bCs/>
          <w:lang w:eastAsia="en-US" w:bidi="hi-IN"/>
        </w:rPr>
      </w:pPr>
      <w:r w:rsidRPr="00984EAA">
        <w:rPr>
          <w:rFonts w:eastAsia="Calibri"/>
          <w:bCs/>
          <w:lang w:eastAsia="en-US" w:bidi="hi-IN"/>
        </w:rPr>
        <w:lastRenderedPageBreak/>
        <w:t xml:space="preserve">- </w:t>
      </w:r>
      <w:r w:rsidRPr="00984EAA">
        <w:rPr>
          <w:rFonts w:eastAsia="Calibri"/>
          <w:bCs/>
          <w:lang w:eastAsia="en-US" w:bidi="hi-IN"/>
        </w:rPr>
        <w:tab/>
        <w:t>za nabave roba, usluga i radova procijenjene vrijednosti do 15.000,00 eura - dostavom narudžbenice/ugovora odabranom ponuditelju ili donošenjem Odluke o poništenju postupka</w:t>
      </w:r>
    </w:p>
    <w:p w14:paraId="55085556" w14:textId="77777777" w:rsidR="00984EAA" w:rsidRPr="00984EAA" w:rsidRDefault="00984EAA" w:rsidP="00984EAA">
      <w:pPr>
        <w:tabs>
          <w:tab w:val="left" w:pos="284"/>
        </w:tabs>
        <w:spacing w:line="276" w:lineRule="auto"/>
        <w:ind w:left="284" w:hanging="284"/>
        <w:jc w:val="both"/>
        <w:rPr>
          <w:rFonts w:eastAsia="Calibri"/>
          <w:bCs/>
          <w:lang w:eastAsia="en-US" w:bidi="hi-IN"/>
        </w:rPr>
      </w:pPr>
      <w:r w:rsidRPr="00984EAA">
        <w:rPr>
          <w:rFonts w:eastAsia="Calibri"/>
          <w:bCs/>
          <w:lang w:eastAsia="en-US" w:bidi="hi-IN"/>
        </w:rPr>
        <w:t xml:space="preserve">- </w:t>
      </w:r>
      <w:r w:rsidRPr="00984EAA">
        <w:rPr>
          <w:rFonts w:eastAsia="Calibri"/>
          <w:bCs/>
          <w:lang w:eastAsia="en-US" w:bidi="hi-IN"/>
        </w:rPr>
        <w:tab/>
        <w:t>za nabave roba, usluga i radova procijenjene vrijednosti od 15.000,00 eura do pragova za primjenu Zakona o javnoj nabavi – izvršnošću Odluke o odabiru i sklapanjem ugovora s odabranim ponuditeljem ili izvršnošću Odluke o poništenju postupka.</w:t>
      </w:r>
    </w:p>
    <w:p w14:paraId="3BBEAD84" w14:textId="77777777" w:rsidR="00984EAA" w:rsidRPr="00984EAA" w:rsidRDefault="00984EAA" w:rsidP="00984EAA">
      <w:pPr>
        <w:spacing w:line="276" w:lineRule="auto"/>
        <w:jc w:val="both"/>
        <w:rPr>
          <w:rFonts w:eastAsia="Calibri"/>
          <w:bCs/>
          <w:lang w:eastAsia="en-US" w:bidi="hi-IN"/>
        </w:rPr>
      </w:pPr>
    </w:p>
    <w:p w14:paraId="1D1382A9" w14:textId="77777777" w:rsidR="00984EAA" w:rsidRPr="00984EAA" w:rsidRDefault="00984EAA" w:rsidP="00984EAA">
      <w:pPr>
        <w:spacing w:line="276" w:lineRule="auto"/>
        <w:jc w:val="both"/>
        <w:rPr>
          <w:rFonts w:eastAsia="Calibri"/>
          <w:bCs/>
          <w:lang w:eastAsia="en-US" w:bidi="hi-IN"/>
        </w:rPr>
      </w:pPr>
    </w:p>
    <w:p w14:paraId="108861D8" w14:textId="77777777" w:rsidR="00984EAA" w:rsidRPr="00984EAA" w:rsidRDefault="00984EAA" w:rsidP="00984EAA">
      <w:pPr>
        <w:spacing w:after="200" w:line="276" w:lineRule="auto"/>
        <w:rPr>
          <w:rFonts w:eastAsia="Calibri"/>
          <w:b/>
          <w:lang w:eastAsia="en-US" w:bidi="hi-IN"/>
        </w:rPr>
      </w:pPr>
      <w:r w:rsidRPr="00984EAA">
        <w:rPr>
          <w:rFonts w:eastAsia="Calibri"/>
          <w:b/>
          <w:lang w:eastAsia="en-US" w:bidi="hi-IN"/>
        </w:rPr>
        <w:t>IX.</w:t>
      </w:r>
      <w:r w:rsidRPr="00984EAA">
        <w:rPr>
          <w:rFonts w:eastAsia="Calibri"/>
          <w:b/>
          <w:lang w:eastAsia="en-US" w:bidi="hi-IN"/>
        </w:rPr>
        <w:tab/>
        <w:t>ROK MIROVANJA I IZVRŠNOST ODLUKE</w:t>
      </w:r>
    </w:p>
    <w:p w14:paraId="5B1E43C7" w14:textId="77777777" w:rsidR="00984EAA" w:rsidRPr="00984EAA" w:rsidRDefault="00984EAA" w:rsidP="00984EAA">
      <w:pPr>
        <w:spacing w:after="200" w:line="276" w:lineRule="auto"/>
        <w:jc w:val="center"/>
        <w:rPr>
          <w:rFonts w:eastAsia="Calibri"/>
          <w:b/>
          <w:lang w:eastAsia="en-US" w:bidi="hi-IN"/>
        </w:rPr>
      </w:pPr>
      <w:r w:rsidRPr="00984EAA">
        <w:rPr>
          <w:rFonts w:eastAsia="Calibri"/>
          <w:b/>
          <w:lang w:eastAsia="en-US" w:bidi="hi-IN"/>
        </w:rPr>
        <w:t>Članak 13.</w:t>
      </w:r>
    </w:p>
    <w:p w14:paraId="331B1EDB"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 xml:space="preserve">U postupcima jednostavne nabave procijenjene vrijednosti jednake ili veće od 15.000,00 eura, nakon dostave Odluke o odabiru ponuditeljima, naručitelj ne smije sklopiti ugovor o nabavi odnosno izdati narudžbenicu prije isteka rokova za podnošenje prigovora propisanih ovim Pravilnikom. </w:t>
      </w:r>
    </w:p>
    <w:p w14:paraId="327B912D"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 xml:space="preserve">Rok iz stavka 1. ovoga članka predstavlja rok mirovanja. </w:t>
      </w:r>
    </w:p>
    <w:p w14:paraId="497D281D"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 xml:space="preserve">Ako u roku iz stavka 1. ovoga članka nije podnesen prigovor, odluka o odabiru postaje izvršna istekom roka za podnošenje prigovora. </w:t>
      </w:r>
    </w:p>
    <w:p w14:paraId="6178C649"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 xml:space="preserve">Ako je prigovor podnesen u roku, Odluka o odabiru ne može se izvršiti do donošenja Odluke o prigovoru. </w:t>
      </w:r>
    </w:p>
    <w:p w14:paraId="715BD1FB"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 xml:space="preserve">U postupcima jednostavne nabave procijenjene vrijednosti manje od 15.000,00 eura, Odluka o odabiru može se izvršiti odmah nakon njezina donošenja, jer se pravna zaštita u tim postupcima ne osigurava putem prigovora. </w:t>
      </w:r>
    </w:p>
    <w:p w14:paraId="6A9386DD"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Rok mirovanja ne primjenjuje se ako je u postupku jednostavne nabave zaprimljena samo jedna ponuda, tada se Odluka o odabiru može izvršiti odmah nakon njezina donošenja.</w:t>
      </w:r>
    </w:p>
    <w:p w14:paraId="38A9AFB7" w14:textId="77777777" w:rsidR="00984EAA" w:rsidRPr="00984EAA" w:rsidRDefault="00984EAA" w:rsidP="00984EAA">
      <w:pPr>
        <w:spacing w:after="200" w:line="276" w:lineRule="auto"/>
        <w:jc w:val="both"/>
        <w:rPr>
          <w:rFonts w:eastAsia="Calibri"/>
          <w:bCs/>
          <w:lang w:eastAsia="en-US" w:bidi="hi-IN"/>
        </w:rPr>
      </w:pPr>
    </w:p>
    <w:p w14:paraId="60C6DABE" w14:textId="77777777" w:rsidR="00984EAA" w:rsidRPr="00984EAA" w:rsidRDefault="00984EAA" w:rsidP="00984EAA">
      <w:pPr>
        <w:jc w:val="both"/>
        <w:rPr>
          <w:rFonts w:eastAsia="Calibri"/>
          <w:b/>
          <w:bCs/>
          <w:sz w:val="23"/>
          <w:szCs w:val="23"/>
          <w:lang w:eastAsia="en-US"/>
        </w:rPr>
      </w:pPr>
      <w:r w:rsidRPr="00984EAA">
        <w:rPr>
          <w:rFonts w:eastAsia="Calibri"/>
          <w:b/>
          <w:lang w:eastAsia="en-US" w:bidi="hi-IN"/>
        </w:rPr>
        <w:t>X.</w:t>
      </w:r>
      <w:r w:rsidRPr="00984EAA">
        <w:rPr>
          <w:rFonts w:eastAsia="Calibri"/>
          <w:b/>
          <w:lang w:eastAsia="en-US" w:bidi="hi-IN"/>
        </w:rPr>
        <w:tab/>
      </w:r>
      <w:r w:rsidRPr="00984EAA">
        <w:rPr>
          <w:rFonts w:eastAsia="Calibri"/>
          <w:b/>
          <w:bCs/>
          <w:sz w:val="23"/>
          <w:szCs w:val="23"/>
          <w:lang w:eastAsia="en-US"/>
        </w:rPr>
        <w:t>PRAVNA ZAŠTITA – PRIGOVOR</w:t>
      </w:r>
    </w:p>
    <w:p w14:paraId="47C28E01" w14:textId="77777777" w:rsidR="00984EAA" w:rsidRPr="00984EAA" w:rsidRDefault="00984EAA" w:rsidP="00984EAA">
      <w:pPr>
        <w:spacing w:after="200" w:line="276" w:lineRule="auto"/>
        <w:rPr>
          <w:rFonts w:eastAsia="Calibri"/>
          <w:b/>
          <w:lang w:eastAsia="en-US" w:bidi="hi-IN"/>
        </w:rPr>
      </w:pPr>
    </w:p>
    <w:p w14:paraId="0DCE942F" w14:textId="77777777" w:rsidR="00984EAA" w:rsidRPr="00984EAA" w:rsidRDefault="00984EAA" w:rsidP="00984EAA">
      <w:pPr>
        <w:spacing w:after="200" w:line="276" w:lineRule="auto"/>
        <w:jc w:val="center"/>
        <w:rPr>
          <w:rFonts w:eastAsia="Calibri"/>
          <w:b/>
          <w:lang w:eastAsia="en-US" w:bidi="hi-IN"/>
        </w:rPr>
      </w:pPr>
      <w:r w:rsidRPr="00984EAA">
        <w:rPr>
          <w:rFonts w:eastAsia="Calibri"/>
          <w:b/>
          <w:lang w:eastAsia="en-US" w:bidi="hi-IN"/>
        </w:rPr>
        <w:t>Članak 14.</w:t>
      </w:r>
    </w:p>
    <w:p w14:paraId="49177E0E"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U postupcima procijenjene vrijednosti manje ili jednake 15.000,00 EUR bez PDV-a nije dopuštena žalba niti se može uložiti prigovor. Naručitelj može sklopiti ugovor ili izdati narudžbenicu odmah nakon dostave Odluke o odabiru ponuditeljima koji su sudjelovali u postupku ako je ista predviđena u postupku.</w:t>
      </w:r>
    </w:p>
    <w:p w14:paraId="254BB4A8"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Za nabave čija je procijenjena vrijednost jednaka ili veća od 15.000,00 eura, nije dopuštena žalba, ali Naručitelj gospodarskim subjektima koji imaju ili su imali pravni interes za sklapanje Ugovora o jednostavnoj nabavi osigurava pravo na pravnu zaštitu putem podnošenja prigovora čelniku Naručitelja.</w:t>
      </w:r>
    </w:p>
    <w:p w14:paraId="645E5524" w14:textId="77777777" w:rsidR="00984EAA" w:rsidRPr="00984EAA" w:rsidRDefault="00984EAA" w:rsidP="00984EAA">
      <w:pPr>
        <w:spacing w:line="276" w:lineRule="auto"/>
        <w:jc w:val="both"/>
        <w:rPr>
          <w:rFonts w:eastAsia="Calibri"/>
          <w:bCs/>
          <w:lang w:eastAsia="en-US" w:bidi="hi-IN"/>
        </w:rPr>
      </w:pPr>
      <w:r w:rsidRPr="00984EAA">
        <w:rPr>
          <w:rFonts w:eastAsia="Calibri"/>
          <w:bCs/>
          <w:lang w:eastAsia="en-US" w:bidi="hi-IN"/>
        </w:rPr>
        <w:lastRenderedPageBreak/>
        <w:t xml:space="preserve">Prigovor iz stavka 1. ovoga članka podnosi se čelniku Naručitelja putem modula jednostavne nabave u EOJN RH: </w:t>
      </w:r>
    </w:p>
    <w:p w14:paraId="11F52431" w14:textId="77777777" w:rsidR="00984EAA" w:rsidRPr="00984EAA" w:rsidRDefault="00984EAA" w:rsidP="00984EAA">
      <w:pPr>
        <w:tabs>
          <w:tab w:val="left" w:pos="284"/>
        </w:tabs>
        <w:spacing w:line="276" w:lineRule="auto"/>
        <w:ind w:left="284" w:hanging="284"/>
        <w:jc w:val="both"/>
        <w:rPr>
          <w:rFonts w:eastAsia="Calibri"/>
          <w:bCs/>
          <w:lang w:eastAsia="en-US" w:bidi="hi-IN"/>
        </w:rPr>
      </w:pPr>
      <w:r w:rsidRPr="00984EAA">
        <w:rPr>
          <w:rFonts w:eastAsia="Calibri"/>
          <w:bCs/>
          <w:lang w:eastAsia="en-US" w:bidi="hi-IN"/>
        </w:rPr>
        <w:t xml:space="preserve">a) </w:t>
      </w:r>
      <w:r w:rsidRPr="00984EAA">
        <w:rPr>
          <w:rFonts w:eastAsia="Calibri"/>
          <w:bCs/>
          <w:lang w:eastAsia="en-US" w:bidi="hi-IN"/>
        </w:rPr>
        <w:tab/>
        <w:t xml:space="preserve">u roku od tri (3) dana od dana dostave Odluke o odabiru ili Odluke o poništenju postupka, kada se prigovor odnosi na te odluke odnosno postupak pregleda i ocjene ponuda, </w:t>
      </w:r>
    </w:p>
    <w:p w14:paraId="047A24AD" w14:textId="77777777" w:rsidR="00984EAA" w:rsidRPr="00984EAA" w:rsidRDefault="00984EAA" w:rsidP="00984EAA">
      <w:pPr>
        <w:tabs>
          <w:tab w:val="left" w:pos="284"/>
        </w:tabs>
        <w:spacing w:line="276" w:lineRule="auto"/>
        <w:ind w:left="284" w:hanging="284"/>
        <w:jc w:val="both"/>
        <w:rPr>
          <w:rFonts w:eastAsia="Calibri"/>
          <w:bCs/>
          <w:lang w:eastAsia="en-US" w:bidi="hi-IN"/>
        </w:rPr>
      </w:pPr>
      <w:r w:rsidRPr="00984EAA">
        <w:rPr>
          <w:rFonts w:eastAsia="Calibri"/>
          <w:bCs/>
          <w:lang w:eastAsia="en-US" w:bidi="hi-IN"/>
        </w:rPr>
        <w:t xml:space="preserve">b) </w:t>
      </w:r>
      <w:r w:rsidRPr="00984EAA">
        <w:rPr>
          <w:rFonts w:eastAsia="Calibri"/>
          <w:bCs/>
          <w:lang w:eastAsia="en-US" w:bidi="hi-IN"/>
        </w:rPr>
        <w:tab/>
        <w:t xml:space="preserve">najkasnije do isteka roka za dostavu ponuda, kada se prigovor odnosi na sadržaj poziva odnosno dokumentacije o nabavi, osim ako drugačije nije propisano Pozivom na dostavu ponuda odnosno u Dokumentaciji o nabavi.  </w:t>
      </w:r>
    </w:p>
    <w:p w14:paraId="5CDDAF27" w14:textId="77777777" w:rsidR="00984EAA" w:rsidRPr="00984EAA" w:rsidRDefault="00984EAA" w:rsidP="00984EAA">
      <w:pPr>
        <w:spacing w:line="276" w:lineRule="auto"/>
        <w:jc w:val="both"/>
        <w:rPr>
          <w:rFonts w:eastAsia="Calibri"/>
          <w:bCs/>
          <w:lang w:eastAsia="en-US" w:bidi="hi-IN"/>
        </w:rPr>
      </w:pPr>
    </w:p>
    <w:p w14:paraId="3F954EBF" w14:textId="77777777" w:rsidR="00984EAA" w:rsidRPr="00984EAA" w:rsidRDefault="00984EAA" w:rsidP="00984EAA">
      <w:pPr>
        <w:spacing w:line="276" w:lineRule="auto"/>
        <w:jc w:val="both"/>
        <w:rPr>
          <w:rFonts w:eastAsia="Calibri"/>
          <w:bCs/>
          <w:lang w:eastAsia="en-US" w:bidi="hi-IN"/>
        </w:rPr>
      </w:pPr>
      <w:r w:rsidRPr="00984EAA">
        <w:rPr>
          <w:rFonts w:eastAsia="Calibri"/>
          <w:bCs/>
          <w:lang w:eastAsia="en-US" w:bidi="hi-IN"/>
        </w:rPr>
        <w:t>Prigovor se može podnijeti na:</w:t>
      </w:r>
    </w:p>
    <w:p w14:paraId="5DFADE96" w14:textId="77777777" w:rsidR="00984EAA" w:rsidRPr="00984EAA" w:rsidRDefault="00984EAA" w:rsidP="00984EAA">
      <w:pPr>
        <w:tabs>
          <w:tab w:val="left" w:pos="284"/>
        </w:tabs>
        <w:spacing w:line="276" w:lineRule="auto"/>
        <w:ind w:left="284" w:hanging="284"/>
        <w:jc w:val="both"/>
        <w:rPr>
          <w:rFonts w:eastAsia="Calibri"/>
          <w:bCs/>
          <w:lang w:eastAsia="en-US" w:bidi="hi-IN"/>
        </w:rPr>
      </w:pPr>
      <w:r w:rsidRPr="00984EAA">
        <w:rPr>
          <w:rFonts w:eastAsia="Calibri"/>
          <w:bCs/>
          <w:lang w:eastAsia="en-US" w:bidi="hi-IN"/>
        </w:rPr>
        <w:t>- sadržaj poziva na dostavu ponuda odnosno dokumentacije o nabavi,</w:t>
      </w:r>
    </w:p>
    <w:p w14:paraId="7C39FB3A" w14:textId="77777777" w:rsidR="00984EAA" w:rsidRPr="00984EAA" w:rsidRDefault="00984EAA" w:rsidP="00984EAA">
      <w:pPr>
        <w:tabs>
          <w:tab w:val="left" w:pos="284"/>
        </w:tabs>
        <w:spacing w:line="276" w:lineRule="auto"/>
        <w:ind w:left="284" w:hanging="284"/>
        <w:jc w:val="both"/>
        <w:rPr>
          <w:rFonts w:eastAsia="Calibri"/>
          <w:bCs/>
          <w:lang w:eastAsia="en-US" w:bidi="hi-IN"/>
        </w:rPr>
      </w:pPr>
      <w:r w:rsidRPr="00984EAA">
        <w:rPr>
          <w:rFonts w:eastAsia="Calibri"/>
          <w:bCs/>
          <w:lang w:eastAsia="en-US" w:bidi="hi-IN"/>
        </w:rPr>
        <w:t>- postupak pregleda i ocjene ponuda,</w:t>
      </w:r>
    </w:p>
    <w:p w14:paraId="5767DEFF" w14:textId="77777777" w:rsidR="00984EAA" w:rsidRPr="00984EAA" w:rsidRDefault="00984EAA" w:rsidP="00984EAA">
      <w:pPr>
        <w:tabs>
          <w:tab w:val="left" w:pos="284"/>
        </w:tabs>
        <w:spacing w:line="276" w:lineRule="auto"/>
        <w:ind w:left="284" w:hanging="284"/>
        <w:jc w:val="both"/>
        <w:rPr>
          <w:rFonts w:eastAsia="Calibri"/>
          <w:bCs/>
          <w:lang w:eastAsia="en-US" w:bidi="hi-IN"/>
        </w:rPr>
      </w:pPr>
      <w:r w:rsidRPr="00984EAA">
        <w:rPr>
          <w:rFonts w:eastAsia="Calibri"/>
          <w:bCs/>
          <w:lang w:eastAsia="en-US" w:bidi="hi-IN"/>
        </w:rPr>
        <w:t>- odluku o odabiru ponude, odluku o poništenju postupka jednostavne nabave.</w:t>
      </w:r>
    </w:p>
    <w:p w14:paraId="46E2D173" w14:textId="77777777" w:rsidR="00984EAA" w:rsidRPr="00984EAA" w:rsidRDefault="00984EAA" w:rsidP="00984EAA">
      <w:pPr>
        <w:spacing w:line="276" w:lineRule="auto"/>
        <w:jc w:val="both"/>
        <w:rPr>
          <w:rFonts w:eastAsia="Calibri"/>
          <w:bCs/>
          <w:lang w:eastAsia="en-US" w:bidi="hi-IN"/>
        </w:rPr>
      </w:pPr>
    </w:p>
    <w:p w14:paraId="068A0970" w14:textId="77777777" w:rsidR="00984EAA" w:rsidRPr="00984EAA" w:rsidRDefault="00984EAA" w:rsidP="00984EAA">
      <w:pPr>
        <w:spacing w:line="276" w:lineRule="auto"/>
        <w:jc w:val="both"/>
        <w:rPr>
          <w:rFonts w:eastAsia="Calibri"/>
          <w:bCs/>
          <w:lang w:eastAsia="en-US" w:bidi="hi-IN"/>
        </w:rPr>
      </w:pPr>
      <w:r w:rsidRPr="00984EAA">
        <w:rPr>
          <w:rFonts w:eastAsia="Calibri"/>
          <w:bCs/>
          <w:lang w:eastAsia="en-US" w:bidi="hi-IN"/>
        </w:rPr>
        <w:t>Prigovor mora sadržavati najmanje:</w:t>
      </w:r>
    </w:p>
    <w:p w14:paraId="7898CD4C" w14:textId="77777777" w:rsidR="00984EAA" w:rsidRPr="00984EAA" w:rsidRDefault="00984EAA" w:rsidP="00984EAA">
      <w:pPr>
        <w:tabs>
          <w:tab w:val="left" w:pos="284"/>
        </w:tabs>
        <w:spacing w:line="276" w:lineRule="auto"/>
        <w:ind w:left="284" w:hanging="284"/>
        <w:jc w:val="both"/>
        <w:rPr>
          <w:rFonts w:eastAsia="Calibri"/>
          <w:bCs/>
          <w:lang w:eastAsia="en-US" w:bidi="hi-IN"/>
        </w:rPr>
      </w:pPr>
      <w:r w:rsidRPr="00984EAA">
        <w:rPr>
          <w:rFonts w:eastAsia="Calibri"/>
          <w:bCs/>
          <w:lang w:eastAsia="en-US" w:bidi="hi-IN"/>
        </w:rPr>
        <w:t>a)</w:t>
      </w:r>
      <w:r w:rsidRPr="00984EAA">
        <w:rPr>
          <w:rFonts w:eastAsia="Calibri"/>
          <w:bCs/>
          <w:lang w:eastAsia="en-US" w:bidi="hi-IN"/>
        </w:rPr>
        <w:tab/>
        <w:t xml:space="preserve">podatke o gospodarskom subjektu koji podnosi prigovor, </w:t>
      </w:r>
    </w:p>
    <w:p w14:paraId="1908E4FB" w14:textId="77777777" w:rsidR="00984EAA" w:rsidRPr="00984EAA" w:rsidRDefault="00984EAA" w:rsidP="00984EAA">
      <w:pPr>
        <w:tabs>
          <w:tab w:val="left" w:pos="284"/>
        </w:tabs>
        <w:spacing w:line="276" w:lineRule="auto"/>
        <w:ind w:left="284" w:hanging="284"/>
        <w:jc w:val="both"/>
        <w:rPr>
          <w:rFonts w:eastAsia="Calibri"/>
          <w:bCs/>
          <w:lang w:eastAsia="en-US" w:bidi="hi-IN"/>
        </w:rPr>
      </w:pPr>
      <w:r w:rsidRPr="00984EAA">
        <w:rPr>
          <w:rFonts w:eastAsia="Calibri"/>
          <w:bCs/>
          <w:lang w:eastAsia="en-US" w:bidi="hi-IN"/>
        </w:rPr>
        <w:t>b)</w:t>
      </w:r>
      <w:r w:rsidRPr="00984EAA">
        <w:rPr>
          <w:rFonts w:eastAsia="Calibri"/>
          <w:bCs/>
          <w:lang w:eastAsia="en-US" w:bidi="hi-IN"/>
        </w:rPr>
        <w:tab/>
        <w:t>oznaku postupka jednostavne nabave,</w:t>
      </w:r>
    </w:p>
    <w:p w14:paraId="05453B24" w14:textId="77777777" w:rsidR="00984EAA" w:rsidRPr="00984EAA" w:rsidRDefault="00984EAA" w:rsidP="00984EAA">
      <w:pPr>
        <w:tabs>
          <w:tab w:val="left" w:pos="284"/>
        </w:tabs>
        <w:spacing w:line="276" w:lineRule="auto"/>
        <w:ind w:left="284" w:hanging="284"/>
        <w:jc w:val="both"/>
        <w:rPr>
          <w:rFonts w:eastAsia="Calibri"/>
          <w:bCs/>
          <w:lang w:eastAsia="en-US" w:bidi="hi-IN"/>
        </w:rPr>
      </w:pPr>
      <w:r w:rsidRPr="00984EAA">
        <w:rPr>
          <w:rFonts w:eastAsia="Calibri"/>
          <w:bCs/>
          <w:lang w:eastAsia="en-US" w:bidi="hi-IN"/>
        </w:rPr>
        <w:t>c)</w:t>
      </w:r>
      <w:r w:rsidRPr="00984EAA">
        <w:rPr>
          <w:rFonts w:eastAsia="Calibri"/>
          <w:bCs/>
          <w:lang w:eastAsia="en-US" w:bidi="hi-IN"/>
        </w:rPr>
        <w:tab/>
        <w:t>radnju Naručitelja na koju se prigovor odnosi,</w:t>
      </w:r>
    </w:p>
    <w:p w14:paraId="4BFA9245" w14:textId="77777777" w:rsidR="00984EAA" w:rsidRPr="00984EAA" w:rsidRDefault="00984EAA" w:rsidP="00984EAA">
      <w:pPr>
        <w:tabs>
          <w:tab w:val="left" w:pos="284"/>
        </w:tabs>
        <w:spacing w:line="276" w:lineRule="auto"/>
        <w:ind w:left="284" w:hanging="284"/>
        <w:jc w:val="both"/>
        <w:rPr>
          <w:rFonts w:eastAsia="Calibri"/>
          <w:bCs/>
          <w:lang w:eastAsia="en-US" w:bidi="hi-IN"/>
        </w:rPr>
      </w:pPr>
      <w:r w:rsidRPr="00984EAA">
        <w:rPr>
          <w:rFonts w:eastAsia="Calibri"/>
          <w:bCs/>
          <w:lang w:eastAsia="en-US" w:bidi="hi-IN"/>
        </w:rPr>
        <w:t>d)</w:t>
      </w:r>
      <w:r w:rsidRPr="00984EAA">
        <w:rPr>
          <w:rFonts w:eastAsia="Calibri"/>
          <w:bCs/>
          <w:lang w:eastAsia="en-US" w:bidi="hi-IN"/>
        </w:rPr>
        <w:tab/>
        <w:t>razloge prigovora s detaljnim obrazloženjem</w:t>
      </w:r>
      <w:r w:rsidRPr="00984EAA">
        <w:rPr>
          <w:rFonts w:ascii="Calibri" w:eastAsia="Calibri" w:hAnsi="Calibri"/>
          <w:sz w:val="22"/>
          <w:szCs w:val="22"/>
          <w:lang w:eastAsia="en-US"/>
        </w:rPr>
        <w:t xml:space="preserve"> </w:t>
      </w:r>
      <w:r w:rsidRPr="00984EAA">
        <w:rPr>
          <w:rFonts w:eastAsia="Calibri"/>
          <w:bCs/>
          <w:lang w:eastAsia="en-US" w:bidi="hi-IN"/>
        </w:rPr>
        <w:t xml:space="preserve">kao i svojim prigovornim zahtjevom, </w:t>
      </w:r>
    </w:p>
    <w:p w14:paraId="66CA31C3" w14:textId="77777777" w:rsidR="00984EAA" w:rsidRPr="00984EAA" w:rsidRDefault="00984EAA" w:rsidP="00984EAA">
      <w:pPr>
        <w:tabs>
          <w:tab w:val="left" w:pos="284"/>
        </w:tabs>
        <w:spacing w:line="276" w:lineRule="auto"/>
        <w:ind w:left="284" w:hanging="284"/>
        <w:jc w:val="both"/>
        <w:rPr>
          <w:rFonts w:eastAsia="Calibri"/>
          <w:bCs/>
          <w:lang w:eastAsia="en-US" w:bidi="hi-IN"/>
        </w:rPr>
      </w:pPr>
      <w:r w:rsidRPr="00984EAA">
        <w:rPr>
          <w:rFonts w:eastAsia="Calibri"/>
          <w:bCs/>
          <w:lang w:eastAsia="en-US" w:bidi="hi-IN"/>
        </w:rPr>
        <w:t>e)</w:t>
      </w:r>
      <w:r w:rsidRPr="00984EAA">
        <w:rPr>
          <w:rFonts w:eastAsia="Calibri"/>
          <w:bCs/>
          <w:lang w:eastAsia="en-US" w:bidi="hi-IN"/>
        </w:rPr>
        <w:tab/>
        <w:t>dokaze na kojima se prigovor temelji i prijedlog načina otklanjanja navodne nepravilnosti.</w:t>
      </w:r>
    </w:p>
    <w:p w14:paraId="75E3F7BA" w14:textId="77777777" w:rsidR="00984EAA" w:rsidRPr="00984EAA" w:rsidRDefault="00984EAA" w:rsidP="00984EAA">
      <w:pPr>
        <w:spacing w:line="276" w:lineRule="auto"/>
        <w:jc w:val="both"/>
        <w:rPr>
          <w:rFonts w:eastAsia="Calibri"/>
          <w:bCs/>
          <w:color w:val="0070C0"/>
          <w:lang w:eastAsia="en-US" w:bidi="hi-IN"/>
        </w:rPr>
      </w:pPr>
    </w:p>
    <w:p w14:paraId="45A39E5F"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Ako prigovor ne sadržava navedene podatke prigovor će se odbaciti kao neuredan bez pozivanja gospodarskog subjekta na dopunu ili ispravak prigovora. Prigovor koji nije dostavljen putem modula jednostavne nabave u EOJN RH će se odbaciti.</w:t>
      </w:r>
    </w:p>
    <w:p w14:paraId="30FF6978" w14:textId="77777777" w:rsidR="00984EAA" w:rsidRPr="00984EAA" w:rsidRDefault="00984EAA" w:rsidP="00984EAA">
      <w:pPr>
        <w:spacing w:line="276" w:lineRule="auto"/>
        <w:jc w:val="both"/>
        <w:rPr>
          <w:rFonts w:eastAsia="Calibri"/>
          <w:bCs/>
          <w:lang w:eastAsia="en-US" w:bidi="hi-IN"/>
        </w:rPr>
      </w:pPr>
      <w:r w:rsidRPr="00984EAA">
        <w:rPr>
          <w:rFonts w:eastAsia="Calibri"/>
          <w:bCs/>
          <w:lang w:eastAsia="en-US" w:bidi="hi-IN"/>
        </w:rPr>
        <w:t>Čelnik Naručitelja je dužan o prigovoru odlučiti u roku od 5 kalendarskih dana od dana primitka prigovora te može:</w:t>
      </w:r>
    </w:p>
    <w:p w14:paraId="517DFAF5" w14:textId="77777777" w:rsidR="00984EAA" w:rsidRPr="00984EAA" w:rsidRDefault="00984EAA">
      <w:pPr>
        <w:numPr>
          <w:ilvl w:val="0"/>
          <w:numId w:val="13"/>
        </w:numPr>
        <w:tabs>
          <w:tab w:val="left" w:pos="284"/>
        </w:tabs>
        <w:spacing w:after="200" w:line="276" w:lineRule="auto"/>
        <w:ind w:left="284" w:hanging="284"/>
        <w:contextualSpacing/>
        <w:jc w:val="both"/>
        <w:rPr>
          <w:rFonts w:eastAsia="Calibri"/>
          <w:bCs/>
          <w:lang w:eastAsia="en-US" w:bidi="hi-IN"/>
        </w:rPr>
      </w:pPr>
      <w:r w:rsidRPr="00984EAA">
        <w:rPr>
          <w:rFonts w:eastAsia="Calibri"/>
          <w:bCs/>
          <w:lang w:eastAsia="en-US" w:bidi="hi-IN"/>
        </w:rPr>
        <w:t>odbaciti prigovor ako nije pravodoban ili nije dopušten,</w:t>
      </w:r>
    </w:p>
    <w:p w14:paraId="69116517" w14:textId="77777777" w:rsidR="00984EAA" w:rsidRPr="00984EAA" w:rsidRDefault="00984EAA">
      <w:pPr>
        <w:numPr>
          <w:ilvl w:val="0"/>
          <w:numId w:val="13"/>
        </w:numPr>
        <w:tabs>
          <w:tab w:val="left" w:pos="284"/>
        </w:tabs>
        <w:spacing w:after="200" w:line="276" w:lineRule="auto"/>
        <w:ind w:left="284" w:hanging="284"/>
        <w:contextualSpacing/>
        <w:jc w:val="both"/>
        <w:rPr>
          <w:rFonts w:eastAsia="Calibri"/>
          <w:bCs/>
          <w:lang w:eastAsia="en-US" w:bidi="hi-IN"/>
        </w:rPr>
      </w:pPr>
      <w:r w:rsidRPr="00984EAA">
        <w:rPr>
          <w:rFonts w:eastAsia="Calibri"/>
          <w:bCs/>
          <w:lang w:eastAsia="en-US" w:bidi="hi-IN"/>
        </w:rPr>
        <w:t>odbiti prigovor kao neosnovan,</w:t>
      </w:r>
    </w:p>
    <w:p w14:paraId="5B600642" w14:textId="77777777" w:rsidR="00984EAA" w:rsidRPr="00984EAA" w:rsidRDefault="00984EAA">
      <w:pPr>
        <w:numPr>
          <w:ilvl w:val="0"/>
          <w:numId w:val="13"/>
        </w:numPr>
        <w:tabs>
          <w:tab w:val="left" w:pos="284"/>
        </w:tabs>
        <w:spacing w:after="200" w:line="276" w:lineRule="auto"/>
        <w:ind w:left="284" w:hanging="284"/>
        <w:contextualSpacing/>
        <w:jc w:val="both"/>
        <w:rPr>
          <w:rFonts w:eastAsia="Calibri"/>
          <w:bCs/>
          <w:lang w:eastAsia="en-US" w:bidi="hi-IN"/>
        </w:rPr>
      </w:pPr>
      <w:r w:rsidRPr="00984EAA">
        <w:rPr>
          <w:rFonts w:eastAsia="Calibri"/>
          <w:bCs/>
          <w:lang w:eastAsia="en-US" w:bidi="hi-IN"/>
        </w:rPr>
        <w:t>prihvatiti prigovor i donijeti novu Odluku o odabiru / poništenju.</w:t>
      </w:r>
    </w:p>
    <w:p w14:paraId="0DDD0931" w14:textId="77777777" w:rsidR="00984EAA" w:rsidRPr="00984EAA" w:rsidRDefault="00984EAA" w:rsidP="00984EAA">
      <w:pPr>
        <w:tabs>
          <w:tab w:val="left" w:pos="284"/>
        </w:tabs>
        <w:spacing w:line="276" w:lineRule="auto"/>
        <w:jc w:val="both"/>
        <w:rPr>
          <w:rFonts w:eastAsia="Calibri"/>
          <w:bCs/>
          <w:lang w:eastAsia="en-US" w:bidi="hi-IN"/>
        </w:rPr>
      </w:pPr>
    </w:p>
    <w:p w14:paraId="73B64FE6"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Gospodarski subjekt može odustati od prigovora sve do otpreme odluke naručitelja o prigovoru. Odustanak od prigovora ne može se opozvati. Ako gospodarski subjekt odustane od prigovora, Naručitelj će obustaviti postupak pokrenut u povodu prigovora.</w:t>
      </w:r>
    </w:p>
    <w:p w14:paraId="3424261D"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Odluka o prigovoru dostavlja se podnositelju prigovora elektroničkim sredstvima komunikacije putem modula jednostavne nabave EOJN RH osim ako drugačije nije propisano pozivom na dostavu ponuda odnosno u dokumentaciji o nabavi.</w:t>
      </w:r>
    </w:p>
    <w:p w14:paraId="69D6EE3D"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Na Odgovor o prigovoru nije dopušten prigovor.</w:t>
      </w:r>
    </w:p>
    <w:p w14:paraId="757E93D7"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Odluka čelnika je konačna. Postupak odlučivanja o prigovoru nije upravni postupak, a Odluka o prigovoru nema svojstvo upravnog akta.</w:t>
      </w:r>
    </w:p>
    <w:p w14:paraId="13FA9EB6"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t>Podnošenje prigovora u pravilu odgađa provedbu jednostavne nabave i sklapanje ugovora odnosno izdavanja narudžbenice, osim ako čelnik Naručitelja ocijeni da bi odgoda štetila javnom interesu, kao i za slučaj žurnosti.</w:t>
      </w:r>
    </w:p>
    <w:p w14:paraId="10A76C7C" w14:textId="77777777" w:rsidR="00984EAA" w:rsidRPr="00984EAA" w:rsidRDefault="00984EAA" w:rsidP="00984EAA">
      <w:pPr>
        <w:spacing w:after="200" w:line="276" w:lineRule="auto"/>
        <w:jc w:val="both"/>
        <w:rPr>
          <w:rFonts w:eastAsia="Calibri"/>
          <w:bCs/>
          <w:lang w:eastAsia="en-US" w:bidi="hi-IN"/>
        </w:rPr>
      </w:pPr>
      <w:r w:rsidRPr="00984EAA">
        <w:rPr>
          <w:rFonts w:eastAsia="Calibri"/>
          <w:bCs/>
          <w:lang w:eastAsia="en-US" w:bidi="hi-IN"/>
        </w:rPr>
        <w:lastRenderedPageBreak/>
        <w:t>U slučaju da prigovor nije uložen u roku ovog članka, Odluka o odabiru / poništenju postaje izvršna istekom navedenog roka, u suprotnom ista postaje izvršna dostavom Odgovora o prigovoru odnosno dostavom nove Odluke o odabiru / poništenju</w:t>
      </w:r>
    </w:p>
    <w:p w14:paraId="01F985A7" w14:textId="77777777" w:rsidR="00984EAA" w:rsidRPr="00984EAA" w:rsidRDefault="00984EAA" w:rsidP="00984EAA">
      <w:pPr>
        <w:spacing w:after="200" w:line="276" w:lineRule="auto"/>
        <w:jc w:val="both"/>
        <w:rPr>
          <w:rFonts w:eastAsia="Calibri"/>
          <w:bCs/>
          <w:lang w:eastAsia="en-US" w:bidi="hi-IN"/>
        </w:rPr>
      </w:pPr>
    </w:p>
    <w:p w14:paraId="5C88F869" w14:textId="77777777" w:rsidR="00984EAA" w:rsidRPr="00984EAA" w:rsidRDefault="00984EAA" w:rsidP="00984EAA">
      <w:pPr>
        <w:tabs>
          <w:tab w:val="left" w:pos="851"/>
        </w:tabs>
        <w:spacing w:after="200" w:line="276" w:lineRule="auto"/>
        <w:rPr>
          <w:rFonts w:eastAsia="Calibri"/>
          <w:b/>
          <w:lang w:eastAsia="en-US" w:bidi="hi-IN"/>
        </w:rPr>
      </w:pPr>
      <w:r w:rsidRPr="00984EAA">
        <w:rPr>
          <w:rFonts w:eastAsia="Calibri"/>
          <w:b/>
          <w:lang w:eastAsia="en-US" w:bidi="hi-IN"/>
        </w:rPr>
        <w:t xml:space="preserve">XI. </w:t>
      </w:r>
      <w:r w:rsidRPr="00984EAA">
        <w:rPr>
          <w:rFonts w:eastAsia="Calibri"/>
          <w:b/>
          <w:lang w:eastAsia="en-US" w:bidi="hi-IN"/>
        </w:rPr>
        <w:tab/>
        <w:t>SKLAPANJE I IZVRŠENJE UGOVORA</w:t>
      </w:r>
    </w:p>
    <w:p w14:paraId="0DAEBC73" w14:textId="77777777" w:rsidR="00984EAA" w:rsidRPr="00984EAA" w:rsidRDefault="00984EAA" w:rsidP="00984EAA">
      <w:pPr>
        <w:spacing w:line="276" w:lineRule="auto"/>
        <w:jc w:val="center"/>
        <w:rPr>
          <w:rFonts w:eastAsia="Calibri"/>
          <w:b/>
          <w:lang w:eastAsia="en-US" w:bidi="hi-IN"/>
        </w:rPr>
      </w:pPr>
      <w:r w:rsidRPr="00984EAA">
        <w:rPr>
          <w:rFonts w:eastAsia="Calibri"/>
          <w:b/>
          <w:lang w:eastAsia="en-US" w:bidi="hi-IN"/>
        </w:rPr>
        <w:t xml:space="preserve">Članak 15. </w:t>
      </w:r>
    </w:p>
    <w:p w14:paraId="03804C44"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 xml:space="preserve">S odabranim ponuditeljem sklapa se u pisanom obliku ugovor o nabavi ili narudžbenica, koji moraju biti u skladu s uvjetima određenim u pozivu na dostavu ponude te s odabranom ponudom. </w:t>
      </w:r>
      <w:r w:rsidRPr="00984EAA">
        <w:rPr>
          <w:rFonts w:eastAsia="Calibri"/>
          <w:sz w:val="23"/>
          <w:szCs w:val="23"/>
          <w:lang w:eastAsia="en-US"/>
        </w:rPr>
        <w:t>Pisani oblik važi i za sve kasnije izmjene i/ili dopune ugovora o nabavi ili dodatne narudžbenice ako se za to ukaže opravdana potreba, s tim da ukupna cijena ugovora sa svim dodacima odnosno ukupan iznos svih narudžbenica izdanih za isti predmet nabave, bez PDV-a,  ne smije prijeći vrijednost praga prema kojem je proveden postupak nabave na temelju kojeg je sklopljen ugovor ili izdana narudžbenica.</w:t>
      </w:r>
    </w:p>
    <w:p w14:paraId="6BFA80ED" w14:textId="77777777" w:rsidR="00984EAA" w:rsidRPr="00984EAA" w:rsidRDefault="00984EAA" w:rsidP="00984EAA">
      <w:pPr>
        <w:spacing w:line="276" w:lineRule="auto"/>
        <w:jc w:val="both"/>
        <w:rPr>
          <w:rFonts w:eastAsia="Calibri"/>
          <w:lang w:eastAsia="en-US" w:bidi="hi-IN"/>
        </w:rPr>
      </w:pPr>
    </w:p>
    <w:p w14:paraId="0430F518"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 xml:space="preserve">Ugovor ili narudžbenica iz stavka 1. ovoga članka sklopit će se najkasnije u roku od 30 dana </w:t>
      </w:r>
      <w:r w:rsidRPr="00984EAA">
        <w:rPr>
          <w:rFonts w:eastAsia="Calibri"/>
          <w:sz w:val="23"/>
          <w:szCs w:val="23"/>
          <w:lang w:eastAsia="en-US"/>
        </w:rPr>
        <w:t>od završetka postupka</w:t>
      </w:r>
      <w:r w:rsidRPr="00984EAA">
        <w:rPr>
          <w:rFonts w:eastAsia="Calibri"/>
          <w:lang w:eastAsia="en-US" w:bidi="hi-IN"/>
        </w:rPr>
        <w:t xml:space="preserve">. </w:t>
      </w:r>
    </w:p>
    <w:p w14:paraId="653749E5" w14:textId="77777777" w:rsidR="00984EAA" w:rsidRPr="00984EAA" w:rsidRDefault="00984EAA" w:rsidP="00984EAA">
      <w:pPr>
        <w:spacing w:line="276" w:lineRule="auto"/>
        <w:jc w:val="both"/>
        <w:rPr>
          <w:rFonts w:eastAsia="Calibri"/>
          <w:lang w:eastAsia="en-US" w:bidi="hi-IN"/>
        </w:rPr>
      </w:pPr>
    </w:p>
    <w:p w14:paraId="151ACE87" w14:textId="77777777" w:rsidR="00984EAA" w:rsidRPr="00984EAA" w:rsidRDefault="00984EAA" w:rsidP="00984EAA">
      <w:pPr>
        <w:spacing w:line="276" w:lineRule="auto"/>
        <w:jc w:val="both"/>
        <w:rPr>
          <w:rFonts w:eastAsia="Calibri"/>
          <w:lang w:eastAsia="en-US" w:bidi="hi-IN"/>
        </w:rPr>
      </w:pPr>
    </w:p>
    <w:p w14:paraId="4071DFF1" w14:textId="77777777" w:rsidR="00984EAA" w:rsidRPr="00984EAA" w:rsidRDefault="00984EAA" w:rsidP="00984EAA">
      <w:pPr>
        <w:spacing w:line="276" w:lineRule="auto"/>
        <w:jc w:val="center"/>
        <w:rPr>
          <w:rFonts w:eastAsia="Calibri"/>
          <w:lang w:eastAsia="en-US" w:bidi="hi-IN"/>
        </w:rPr>
      </w:pPr>
      <w:r w:rsidRPr="00984EAA">
        <w:rPr>
          <w:rFonts w:eastAsia="Calibri"/>
          <w:b/>
          <w:bCs/>
          <w:lang w:eastAsia="en-US" w:bidi="hi-IN"/>
        </w:rPr>
        <w:t>Članak 16.</w:t>
      </w:r>
    </w:p>
    <w:p w14:paraId="6BA904A7"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Za nabavu roba, usluga i radova procijenjene vrijednosti do 15.000,00 eura u pravilu se izdaje narudžbenica, koju potpisuje općinski načelnik ili osoba koju on ovlasti. Iznimno, ovisno o specifičnosti predmeta nabave i potrebama inicijatora nabave, umjesto narudžbenice može se sklopiti ugovor.</w:t>
      </w:r>
    </w:p>
    <w:p w14:paraId="4E246E48" w14:textId="77777777" w:rsidR="00984EAA" w:rsidRPr="00984EAA" w:rsidRDefault="00984EAA" w:rsidP="00984EAA">
      <w:pPr>
        <w:spacing w:line="276" w:lineRule="auto"/>
        <w:jc w:val="both"/>
        <w:rPr>
          <w:rFonts w:eastAsia="Calibri"/>
          <w:lang w:eastAsia="en-US" w:bidi="hi-IN"/>
        </w:rPr>
      </w:pPr>
    </w:p>
    <w:p w14:paraId="66A7A47C" w14:textId="77777777" w:rsidR="00984EAA" w:rsidRPr="00984EAA" w:rsidRDefault="00984EAA" w:rsidP="00984EAA">
      <w:pPr>
        <w:spacing w:line="276" w:lineRule="auto"/>
        <w:jc w:val="both"/>
        <w:rPr>
          <w:rFonts w:eastAsia="Calibri"/>
          <w:color w:val="FF0000"/>
          <w:lang w:eastAsia="en-US" w:bidi="hi-IN"/>
        </w:rPr>
      </w:pPr>
    </w:p>
    <w:p w14:paraId="485E0B34"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 xml:space="preserve">Za nabavu, roba i usluga procijenjene vrijednosti od 15.000,00 eura do 25.000,00 eura za nabavu roba i usluga te procijenjene vrijednosti od 15.000,00 eura do 45.000,00 eura za nabavu radova, u pravilu se sklapa ugovor, koji potpisuje općinski načelnik ili osoba koju on ovlasti. Iznimno, ovisno o specifičnosti predmeta nabave, umjesto ugovora može se izdati narudžbenica. </w:t>
      </w:r>
    </w:p>
    <w:p w14:paraId="5AE0A1C8" w14:textId="77777777" w:rsidR="00984EAA" w:rsidRPr="00984EAA" w:rsidRDefault="00984EAA" w:rsidP="00984EAA">
      <w:pPr>
        <w:spacing w:line="276" w:lineRule="auto"/>
        <w:jc w:val="both"/>
        <w:rPr>
          <w:rFonts w:eastAsia="Calibri"/>
          <w:lang w:eastAsia="en-US" w:bidi="hi-IN"/>
        </w:rPr>
      </w:pPr>
    </w:p>
    <w:p w14:paraId="76AB51F7"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Za nabavu, roba, usluga procijenjene vrijednosti od 25.000,00 eura i nabave radova od 45.000,00 eura do pragova za primjenu Zakona o javnoj nabavi u pravilu se sklapa ugovor, koji potpisuje općinski načelnik ili osoba koju on ovlasti.</w:t>
      </w:r>
    </w:p>
    <w:p w14:paraId="2574688B" w14:textId="77777777" w:rsidR="00984EAA" w:rsidRPr="00984EAA" w:rsidRDefault="00984EAA" w:rsidP="00984EAA">
      <w:pPr>
        <w:spacing w:line="276" w:lineRule="auto"/>
        <w:jc w:val="both"/>
        <w:rPr>
          <w:rFonts w:eastAsia="Calibri"/>
          <w:color w:val="FF0000"/>
          <w:lang w:eastAsia="en-US" w:bidi="hi-IN"/>
        </w:rPr>
      </w:pPr>
    </w:p>
    <w:p w14:paraId="7DDB610D" w14:textId="77777777" w:rsidR="00984EAA" w:rsidRPr="00984EAA" w:rsidRDefault="00984EAA" w:rsidP="00984EAA">
      <w:pPr>
        <w:spacing w:line="276" w:lineRule="auto"/>
        <w:jc w:val="center"/>
        <w:rPr>
          <w:rFonts w:eastAsia="Calibri"/>
          <w:b/>
          <w:lang w:eastAsia="en-US" w:bidi="hi-IN"/>
        </w:rPr>
      </w:pPr>
      <w:r w:rsidRPr="00984EAA">
        <w:rPr>
          <w:rFonts w:eastAsia="Calibri"/>
          <w:b/>
          <w:lang w:eastAsia="en-US" w:bidi="hi-IN"/>
        </w:rPr>
        <w:t xml:space="preserve">Članak 17. </w:t>
      </w:r>
    </w:p>
    <w:p w14:paraId="642737A4"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 xml:space="preserve">Ugovor ili narudžbenica, sklopljeni u postupku jednostavne nabave, moraju se izvršavati u skladu s uvjetima iz poziva na dostavu ponude te odabranom ponudom. </w:t>
      </w:r>
    </w:p>
    <w:p w14:paraId="4F8E7B99"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 xml:space="preserve">Općinski načelnik  obvezan je kontrolirati izvršenje sklopljenih ugovora i narudžbenica na temelju provedenog postupka jednostavne nabave. </w:t>
      </w:r>
    </w:p>
    <w:p w14:paraId="28288170" w14:textId="77777777" w:rsidR="00984EAA" w:rsidRPr="00984EAA" w:rsidRDefault="00984EAA" w:rsidP="00984EAA">
      <w:pPr>
        <w:spacing w:line="276" w:lineRule="auto"/>
        <w:ind w:firstLine="709"/>
        <w:jc w:val="both"/>
        <w:rPr>
          <w:rFonts w:eastAsia="Calibri"/>
          <w:lang w:eastAsia="en-US" w:bidi="hi-IN"/>
        </w:rPr>
      </w:pPr>
    </w:p>
    <w:p w14:paraId="34FA6BE5" w14:textId="77777777" w:rsidR="00984EAA" w:rsidRPr="00984EAA" w:rsidRDefault="00984EAA" w:rsidP="00984EAA">
      <w:pPr>
        <w:spacing w:line="276" w:lineRule="auto"/>
        <w:jc w:val="center"/>
        <w:rPr>
          <w:rFonts w:eastAsia="Calibri"/>
          <w:b/>
          <w:lang w:eastAsia="en-US" w:bidi="hi-IN"/>
        </w:rPr>
      </w:pPr>
      <w:r w:rsidRPr="00984EAA">
        <w:rPr>
          <w:rFonts w:eastAsia="Calibri"/>
          <w:b/>
          <w:lang w:eastAsia="en-US" w:bidi="hi-IN"/>
        </w:rPr>
        <w:t xml:space="preserve">Članak 18. </w:t>
      </w:r>
    </w:p>
    <w:p w14:paraId="060A119A"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lastRenderedPageBreak/>
        <w:t>Ugovor o nabavi ili narudžbenicu, sklopljene u svim postupcima jednostavne nabave, Naručitelj smije izmijeniti tijekom njegova trajanja primjenjujući odgovarajuće odredbe članaka 315. do 321. Zakona, a osobito pazeći pri tom da se time ne mijenja bitno predmet ugovora niti narušavaju načela javne nabave. Ukupna plaćanja bez PDV-a po svim izmjenama ugovora o nabavi ne mogu biti jednaka ili veća od pragova za primjenu Zakona o javnoj nabavi.</w:t>
      </w:r>
    </w:p>
    <w:p w14:paraId="4B51F984" w14:textId="77777777" w:rsidR="00984EAA" w:rsidRPr="00984EAA" w:rsidRDefault="00984EAA" w:rsidP="00984EAA">
      <w:pPr>
        <w:spacing w:line="276" w:lineRule="auto"/>
        <w:jc w:val="both"/>
        <w:rPr>
          <w:rFonts w:eastAsia="Calibri"/>
          <w:color w:val="FF0000"/>
          <w:lang w:eastAsia="en-US" w:bidi="hi-IN"/>
        </w:rPr>
      </w:pPr>
    </w:p>
    <w:p w14:paraId="22DE1C1D" w14:textId="77777777" w:rsidR="00984EAA" w:rsidRPr="00984EAA" w:rsidRDefault="00984EAA" w:rsidP="00984EAA">
      <w:pPr>
        <w:tabs>
          <w:tab w:val="left" w:pos="851"/>
        </w:tabs>
        <w:spacing w:after="200" w:line="276" w:lineRule="auto"/>
        <w:ind w:left="851" w:hanging="851"/>
        <w:rPr>
          <w:rFonts w:eastAsia="Calibri"/>
          <w:b/>
          <w:lang w:eastAsia="en-US" w:bidi="hi-IN"/>
        </w:rPr>
      </w:pPr>
      <w:r w:rsidRPr="00984EAA">
        <w:rPr>
          <w:rFonts w:eastAsia="Calibri"/>
          <w:b/>
          <w:lang w:eastAsia="en-US" w:bidi="hi-IN"/>
        </w:rPr>
        <w:t xml:space="preserve">XII. </w:t>
      </w:r>
      <w:r w:rsidRPr="00984EAA">
        <w:rPr>
          <w:rFonts w:eastAsia="Calibri"/>
          <w:b/>
          <w:lang w:eastAsia="en-US" w:bidi="hi-IN"/>
        </w:rPr>
        <w:tab/>
        <w:t>REGISTAR UGOVORA JEDNOSTAVNE NABAVE I ČUVANJE DOKUMENTACIJE</w:t>
      </w:r>
    </w:p>
    <w:p w14:paraId="3DE9523C" w14:textId="77777777" w:rsidR="00984EAA" w:rsidRPr="00984EAA" w:rsidRDefault="00984EAA" w:rsidP="00984EAA">
      <w:pPr>
        <w:spacing w:line="276" w:lineRule="auto"/>
        <w:jc w:val="center"/>
        <w:rPr>
          <w:rFonts w:eastAsia="Calibri"/>
          <w:b/>
          <w:lang w:eastAsia="en-US" w:bidi="hi-IN"/>
        </w:rPr>
      </w:pPr>
      <w:r w:rsidRPr="00984EAA">
        <w:rPr>
          <w:rFonts w:eastAsia="Calibri"/>
          <w:b/>
          <w:lang w:eastAsia="en-US" w:bidi="hi-IN"/>
        </w:rPr>
        <w:t xml:space="preserve">Članak 19. </w:t>
      </w:r>
    </w:p>
    <w:p w14:paraId="3B04AF80"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 xml:space="preserve">Općina je obvezna voditi registar sklopljenih ugovora jednostavne nabave za predmete nabave čijim je vrijednost bez PDV-a jednaka ili veća od 5.000,00 EUR i objaviti ga na Profilu Općina - Javna nabava. </w:t>
      </w:r>
    </w:p>
    <w:p w14:paraId="3DCD83F6"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Registar ugovora i okvirnih sporazuma objavljuje se u EOJN RH sukladno članku 28. Zakona o javnoj nabavi. Na vođenje registra ugovora na odgovarajući se način primjenjuju odredbe Zakona o javnoj nabavi.</w:t>
      </w:r>
    </w:p>
    <w:p w14:paraId="104C52A1" w14:textId="77777777" w:rsidR="00984EAA" w:rsidRPr="00984EAA" w:rsidRDefault="00984EAA" w:rsidP="00984EAA">
      <w:pPr>
        <w:spacing w:line="276" w:lineRule="auto"/>
        <w:jc w:val="both"/>
        <w:rPr>
          <w:rFonts w:eastAsia="Calibri"/>
          <w:b/>
          <w:bCs/>
          <w:lang w:eastAsia="en-US" w:bidi="hi-IN"/>
        </w:rPr>
      </w:pPr>
    </w:p>
    <w:p w14:paraId="5B0AB14B" w14:textId="77777777" w:rsidR="00984EAA" w:rsidRPr="00984EAA" w:rsidRDefault="00984EAA" w:rsidP="00984EAA">
      <w:pPr>
        <w:spacing w:line="276" w:lineRule="auto"/>
        <w:jc w:val="center"/>
        <w:rPr>
          <w:rFonts w:eastAsia="Calibri"/>
          <w:b/>
          <w:bCs/>
          <w:lang w:eastAsia="en-US" w:bidi="hi-IN"/>
        </w:rPr>
      </w:pPr>
      <w:r w:rsidRPr="00984EAA">
        <w:rPr>
          <w:rFonts w:eastAsia="Calibri"/>
          <w:b/>
          <w:bCs/>
          <w:lang w:eastAsia="en-US" w:bidi="hi-IN"/>
        </w:rPr>
        <w:t>Članak 20.</w:t>
      </w:r>
    </w:p>
    <w:p w14:paraId="44407D09"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Naručitelj je obvezan čuvati dokumentaciju o svakom provedenom postupku jednostavne nabave najmanje 4 godine od završetka postupka jednostavne nabave.</w:t>
      </w:r>
    </w:p>
    <w:p w14:paraId="7909A698" w14:textId="77777777" w:rsidR="00984EAA" w:rsidRPr="00984EAA" w:rsidRDefault="00984EAA" w:rsidP="00984EAA">
      <w:pPr>
        <w:spacing w:line="276" w:lineRule="auto"/>
        <w:jc w:val="both"/>
        <w:rPr>
          <w:rFonts w:eastAsia="Calibri"/>
          <w:lang w:eastAsia="en-US" w:bidi="hi-IN"/>
        </w:rPr>
      </w:pPr>
    </w:p>
    <w:p w14:paraId="02491DBE" w14:textId="77777777" w:rsidR="00984EAA" w:rsidRPr="00984EAA" w:rsidRDefault="00984EAA" w:rsidP="00984EAA">
      <w:pPr>
        <w:spacing w:line="276" w:lineRule="auto"/>
        <w:ind w:firstLine="709"/>
        <w:jc w:val="both"/>
        <w:rPr>
          <w:rFonts w:eastAsia="Calibri"/>
          <w:lang w:eastAsia="en-US" w:bidi="hi-IN"/>
        </w:rPr>
      </w:pPr>
    </w:p>
    <w:p w14:paraId="4A06B3B3" w14:textId="77777777" w:rsidR="00984EAA" w:rsidRPr="00984EAA" w:rsidRDefault="00984EAA" w:rsidP="00984EAA">
      <w:pPr>
        <w:tabs>
          <w:tab w:val="left" w:pos="851"/>
        </w:tabs>
        <w:spacing w:after="200" w:line="276" w:lineRule="auto"/>
        <w:rPr>
          <w:rFonts w:eastAsia="Calibri"/>
          <w:b/>
          <w:lang w:eastAsia="en-US" w:bidi="hi-IN"/>
        </w:rPr>
      </w:pPr>
      <w:r w:rsidRPr="00984EAA">
        <w:rPr>
          <w:rFonts w:eastAsia="Calibri"/>
          <w:b/>
          <w:lang w:eastAsia="en-US" w:bidi="hi-IN"/>
        </w:rPr>
        <w:t xml:space="preserve">XIII. </w:t>
      </w:r>
      <w:r w:rsidRPr="00984EAA">
        <w:rPr>
          <w:rFonts w:eastAsia="Calibri"/>
          <w:b/>
          <w:lang w:eastAsia="en-US" w:bidi="hi-IN"/>
        </w:rPr>
        <w:tab/>
        <w:t xml:space="preserve">ZAVRŠNE ODREDBE </w:t>
      </w:r>
    </w:p>
    <w:p w14:paraId="7E28C446" w14:textId="77777777" w:rsidR="00984EAA" w:rsidRPr="00984EAA" w:rsidRDefault="00984EAA" w:rsidP="00984EAA">
      <w:pPr>
        <w:spacing w:line="276" w:lineRule="auto"/>
        <w:jc w:val="center"/>
        <w:rPr>
          <w:rFonts w:eastAsia="Calibri"/>
          <w:lang w:eastAsia="en-US" w:bidi="hi-IN"/>
        </w:rPr>
      </w:pPr>
      <w:r w:rsidRPr="00984EAA">
        <w:rPr>
          <w:rFonts w:eastAsia="Calibri"/>
          <w:b/>
          <w:lang w:eastAsia="en-US" w:bidi="hi-IN"/>
        </w:rPr>
        <w:t xml:space="preserve">Članak 21. </w:t>
      </w:r>
    </w:p>
    <w:p w14:paraId="7CFEB7FF" w14:textId="77777777" w:rsidR="00984EAA" w:rsidRPr="00984EAA" w:rsidRDefault="00984EAA" w:rsidP="00984EAA">
      <w:pPr>
        <w:spacing w:line="276" w:lineRule="auto"/>
        <w:jc w:val="both"/>
        <w:rPr>
          <w:rFonts w:eastAsia="Calibri"/>
          <w:iCs/>
          <w:sz w:val="23"/>
          <w:szCs w:val="23"/>
          <w:lang w:eastAsia="en-US"/>
        </w:rPr>
      </w:pPr>
      <w:r w:rsidRPr="00984EAA">
        <w:rPr>
          <w:rFonts w:eastAsia="Calibri"/>
          <w:lang w:eastAsia="en-US" w:bidi="hi-IN"/>
        </w:rPr>
        <w:t xml:space="preserve">Ovaj Pravilnik ne primjenjuje se na nabavu </w:t>
      </w:r>
      <w:r w:rsidRPr="00984EAA">
        <w:rPr>
          <w:rFonts w:eastAsia="Calibri"/>
          <w:iCs/>
          <w:sz w:val="23"/>
          <w:szCs w:val="23"/>
          <w:lang w:eastAsia="en-US"/>
        </w:rPr>
        <w:t>nabave roba, usluga i radova procijenjene vrijednosti do 15.000,00 eura, kako slijedi:</w:t>
      </w:r>
    </w:p>
    <w:p w14:paraId="52E5BA88" w14:textId="77777777" w:rsidR="00984EAA" w:rsidRPr="00984EAA" w:rsidRDefault="00984EAA">
      <w:pPr>
        <w:numPr>
          <w:ilvl w:val="0"/>
          <w:numId w:val="14"/>
        </w:numPr>
        <w:spacing w:after="200" w:line="276" w:lineRule="auto"/>
        <w:ind w:left="284" w:hanging="284"/>
        <w:contextualSpacing/>
        <w:jc w:val="both"/>
        <w:rPr>
          <w:rFonts w:eastAsia="Calibri"/>
          <w:iCs/>
          <w:sz w:val="23"/>
          <w:szCs w:val="23"/>
          <w:lang w:eastAsia="en-US"/>
        </w:rPr>
      </w:pPr>
      <w:r w:rsidRPr="00984EAA">
        <w:rPr>
          <w:rFonts w:eastAsia="Calibri"/>
          <w:iCs/>
          <w:sz w:val="23"/>
          <w:szCs w:val="23"/>
          <w:lang w:eastAsia="en-US"/>
        </w:rPr>
        <w:t>nabave usluga od ponuditelja čiji se odabir predlaže zbog specijalističkih stručnih znanja i posebnih okolnosti (odvjetničke usluge, konzultantske usluge, usluge vještaka, specijalističke usluge, tehnički razlozi i slično),</w:t>
      </w:r>
    </w:p>
    <w:p w14:paraId="5231C7DA" w14:textId="77777777" w:rsidR="00984EAA" w:rsidRPr="00984EAA" w:rsidRDefault="00984EAA">
      <w:pPr>
        <w:numPr>
          <w:ilvl w:val="0"/>
          <w:numId w:val="14"/>
        </w:numPr>
        <w:spacing w:after="200" w:line="276" w:lineRule="auto"/>
        <w:ind w:left="284" w:hanging="284"/>
        <w:contextualSpacing/>
        <w:jc w:val="both"/>
        <w:rPr>
          <w:rFonts w:eastAsia="Calibri"/>
          <w:iCs/>
          <w:sz w:val="23"/>
          <w:szCs w:val="23"/>
          <w:lang w:eastAsia="en-US"/>
        </w:rPr>
      </w:pPr>
      <w:r w:rsidRPr="00984EAA">
        <w:rPr>
          <w:rFonts w:eastAsia="Calibri"/>
          <w:iCs/>
          <w:sz w:val="23"/>
          <w:szCs w:val="23"/>
          <w:lang w:eastAsia="en-US"/>
        </w:rPr>
        <w:t>nabave robe zbog posebnih okolnosti ili po posebnim uvjetima,</w:t>
      </w:r>
    </w:p>
    <w:p w14:paraId="5ACCC4DE" w14:textId="77777777" w:rsidR="00984EAA" w:rsidRPr="00984EAA" w:rsidRDefault="00984EAA">
      <w:pPr>
        <w:numPr>
          <w:ilvl w:val="0"/>
          <w:numId w:val="14"/>
        </w:numPr>
        <w:spacing w:after="200" w:line="276" w:lineRule="auto"/>
        <w:ind w:left="284" w:hanging="284"/>
        <w:contextualSpacing/>
        <w:jc w:val="both"/>
        <w:rPr>
          <w:rFonts w:eastAsia="Calibri"/>
          <w:iCs/>
          <w:sz w:val="23"/>
          <w:szCs w:val="23"/>
          <w:lang w:eastAsia="en-US"/>
        </w:rPr>
      </w:pPr>
      <w:r w:rsidRPr="00984EAA">
        <w:rPr>
          <w:rFonts w:eastAsia="Calibri"/>
          <w:iCs/>
          <w:sz w:val="23"/>
          <w:szCs w:val="23"/>
          <w:lang w:eastAsia="en-US"/>
        </w:rPr>
        <w:t>kada zbog umjetničkih razloga i/ili razloga povezanih sa zaštitom isključivih prava ugovor može izvršiti samo određeni ponuditelj,</w:t>
      </w:r>
    </w:p>
    <w:p w14:paraId="7CA96E35" w14:textId="77777777" w:rsidR="00984EAA" w:rsidRPr="00984EAA" w:rsidRDefault="00984EAA">
      <w:pPr>
        <w:numPr>
          <w:ilvl w:val="0"/>
          <w:numId w:val="14"/>
        </w:numPr>
        <w:spacing w:after="200" w:line="276" w:lineRule="auto"/>
        <w:ind w:left="284" w:hanging="284"/>
        <w:contextualSpacing/>
        <w:jc w:val="both"/>
        <w:rPr>
          <w:rFonts w:eastAsia="Calibri"/>
          <w:iCs/>
          <w:sz w:val="23"/>
          <w:szCs w:val="23"/>
          <w:lang w:eastAsia="en-US"/>
        </w:rPr>
      </w:pPr>
      <w:r w:rsidRPr="00984EAA">
        <w:rPr>
          <w:rFonts w:eastAsia="Calibri"/>
          <w:iCs/>
          <w:sz w:val="23"/>
          <w:szCs w:val="23"/>
          <w:lang w:eastAsia="en-US"/>
        </w:rPr>
        <w:t>nabave javnobilježničkih usluga, zdravstvenih usluga, socijalnih usluga, usluga obrazovanja i konzervatorskih usluga,</w:t>
      </w:r>
    </w:p>
    <w:p w14:paraId="0AF5E73C" w14:textId="77777777" w:rsidR="00984EAA" w:rsidRPr="00984EAA" w:rsidRDefault="00984EAA">
      <w:pPr>
        <w:numPr>
          <w:ilvl w:val="0"/>
          <w:numId w:val="14"/>
        </w:numPr>
        <w:spacing w:after="200" w:line="276" w:lineRule="auto"/>
        <w:ind w:left="284" w:hanging="284"/>
        <w:contextualSpacing/>
        <w:jc w:val="both"/>
        <w:rPr>
          <w:rFonts w:eastAsia="Calibri"/>
          <w:iCs/>
          <w:sz w:val="23"/>
          <w:szCs w:val="23"/>
          <w:lang w:eastAsia="en-US"/>
        </w:rPr>
      </w:pPr>
      <w:r w:rsidRPr="00984EAA">
        <w:rPr>
          <w:rFonts w:eastAsia="Calibri"/>
          <w:iCs/>
          <w:sz w:val="23"/>
          <w:szCs w:val="23"/>
          <w:lang w:eastAsia="en-US"/>
        </w:rPr>
        <w:t>kod geodetskih poslova, usluga projektiranja i prostornog planiranja ukoliko je gospodarski subjekt za istu građevinu ili isti prostor već pružao uslugu naručitelju,</w:t>
      </w:r>
    </w:p>
    <w:p w14:paraId="16B4A591" w14:textId="77777777" w:rsidR="00984EAA" w:rsidRPr="00984EAA" w:rsidRDefault="00984EAA">
      <w:pPr>
        <w:numPr>
          <w:ilvl w:val="0"/>
          <w:numId w:val="14"/>
        </w:numPr>
        <w:spacing w:after="200" w:line="276" w:lineRule="auto"/>
        <w:ind w:left="284" w:hanging="284"/>
        <w:contextualSpacing/>
        <w:jc w:val="both"/>
        <w:rPr>
          <w:rFonts w:eastAsia="Calibri"/>
          <w:iCs/>
          <w:sz w:val="23"/>
          <w:szCs w:val="23"/>
          <w:lang w:eastAsia="en-US"/>
        </w:rPr>
      </w:pPr>
      <w:r w:rsidRPr="00984EAA">
        <w:rPr>
          <w:rFonts w:eastAsia="Calibri"/>
          <w:iCs/>
          <w:sz w:val="23"/>
          <w:szCs w:val="23"/>
          <w:lang w:eastAsia="en-US"/>
        </w:rPr>
        <w:t>za nabavu istovrsnih roba, usluga ili radova po istim ili nižim jediničnim cijenama od onih ostvarenih u otvorenom postupku javne nabave u kojem je gospodarski subjekt bio odabran od strane naručitelja kao najpovoljniji ponuditelj,</w:t>
      </w:r>
    </w:p>
    <w:p w14:paraId="2B406B11" w14:textId="77777777" w:rsidR="00984EAA" w:rsidRPr="00984EAA" w:rsidRDefault="00984EAA">
      <w:pPr>
        <w:numPr>
          <w:ilvl w:val="0"/>
          <w:numId w:val="14"/>
        </w:numPr>
        <w:spacing w:after="200" w:line="276" w:lineRule="auto"/>
        <w:ind w:left="284" w:hanging="284"/>
        <w:contextualSpacing/>
        <w:jc w:val="both"/>
        <w:rPr>
          <w:rFonts w:eastAsia="Calibri"/>
          <w:iCs/>
          <w:sz w:val="23"/>
          <w:szCs w:val="23"/>
          <w:lang w:eastAsia="en-US"/>
        </w:rPr>
      </w:pPr>
      <w:r w:rsidRPr="00984EAA">
        <w:rPr>
          <w:rFonts w:eastAsia="Calibri"/>
          <w:iCs/>
          <w:sz w:val="23"/>
          <w:szCs w:val="23"/>
          <w:lang w:eastAsia="en-US"/>
        </w:rPr>
        <w:t>kada uslugu pruža ili radove izvodi trgovačko društvo u isključivom vlasništvu naručitelja ili u suvlasništvu naručitelja, ako u tom trgovačkom društvu naručitelj sa drugim jedinicama lokalne samouprave drži većinski udio,</w:t>
      </w:r>
    </w:p>
    <w:p w14:paraId="61583846" w14:textId="77777777" w:rsidR="00984EAA" w:rsidRPr="00984EAA" w:rsidRDefault="00984EAA">
      <w:pPr>
        <w:numPr>
          <w:ilvl w:val="0"/>
          <w:numId w:val="14"/>
        </w:numPr>
        <w:spacing w:after="200" w:line="276" w:lineRule="auto"/>
        <w:ind w:left="284" w:hanging="284"/>
        <w:contextualSpacing/>
        <w:jc w:val="both"/>
        <w:rPr>
          <w:rFonts w:eastAsia="Calibri"/>
          <w:iCs/>
          <w:sz w:val="23"/>
          <w:szCs w:val="23"/>
          <w:lang w:eastAsia="en-US"/>
        </w:rPr>
      </w:pPr>
      <w:r w:rsidRPr="00984EAA">
        <w:rPr>
          <w:rFonts w:eastAsia="Calibri"/>
          <w:iCs/>
          <w:sz w:val="23"/>
          <w:szCs w:val="23"/>
          <w:lang w:eastAsia="en-US"/>
        </w:rPr>
        <w:t>kada u postupku javnog prikupljanja ponuda ili ograničenog prikupljanja ponuda nije dostavljena nijedna ponuda, a postupak jednostavne nabave se ponavlja,</w:t>
      </w:r>
    </w:p>
    <w:p w14:paraId="1073D21D" w14:textId="77777777" w:rsidR="00984EAA" w:rsidRPr="00984EAA" w:rsidRDefault="00984EAA">
      <w:pPr>
        <w:numPr>
          <w:ilvl w:val="0"/>
          <w:numId w:val="14"/>
        </w:numPr>
        <w:spacing w:after="200" w:line="276" w:lineRule="auto"/>
        <w:ind w:left="284" w:hanging="284"/>
        <w:contextualSpacing/>
        <w:jc w:val="both"/>
        <w:rPr>
          <w:rFonts w:eastAsia="Calibri"/>
          <w:iCs/>
          <w:sz w:val="23"/>
          <w:szCs w:val="23"/>
          <w:lang w:eastAsia="en-US"/>
        </w:rPr>
      </w:pPr>
      <w:r w:rsidRPr="00984EAA">
        <w:rPr>
          <w:rFonts w:eastAsia="Calibri"/>
          <w:iCs/>
          <w:sz w:val="23"/>
          <w:szCs w:val="23"/>
          <w:lang w:eastAsia="en-US"/>
        </w:rPr>
        <w:lastRenderedPageBreak/>
        <w:t>nabave knjiga, stručne literature, časopisa, edukacije, savjetovanja, službenih putovanja, hotelskih i restoranskih usluga, kotizacije za stručna usavršavanja i troškovi obrazovanja, sredstava reprezentacije te ostalih sličnih roba ili usluga koje služe specifičnim potrebama Naručitelja</w:t>
      </w:r>
    </w:p>
    <w:p w14:paraId="46505F9A" w14:textId="77777777" w:rsidR="00984EAA" w:rsidRPr="00984EAA" w:rsidRDefault="00984EAA">
      <w:pPr>
        <w:numPr>
          <w:ilvl w:val="0"/>
          <w:numId w:val="14"/>
        </w:numPr>
        <w:spacing w:after="200" w:line="276" w:lineRule="auto"/>
        <w:ind w:left="284" w:hanging="284"/>
        <w:contextualSpacing/>
        <w:jc w:val="both"/>
        <w:rPr>
          <w:rFonts w:eastAsia="Calibri"/>
          <w:iCs/>
          <w:sz w:val="23"/>
          <w:szCs w:val="23"/>
          <w:lang w:eastAsia="en-US"/>
        </w:rPr>
      </w:pPr>
      <w:r w:rsidRPr="00984EAA">
        <w:rPr>
          <w:rFonts w:eastAsia="Calibri"/>
          <w:iCs/>
          <w:sz w:val="23"/>
          <w:szCs w:val="23"/>
          <w:lang w:eastAsia="en-US"/>
        </w:rPr>
        <w:t>tehnički pregled službenih vozila,</w:t>
      </w:r>
    </w:p>
    <w:p w14:paraId="14707236" w14:textId="77777777" w:rsidR="00984EAA" w:rsidRPr="00984EAA" w:rsidRDefault="00984EAA">
      <w:pPr>
        <w:numPr>
          <w:ilvl w:val="0"/>
          <w:numId w:val="14"/>
        </w:numPr>
        <w:spacing w:after="200" w:line="276" w:lineRule="auto"/>
        <w:ind w:left="284" w:hanging="284"/>
        <w:contextualSpacing/>
        <w:jc w:val="both"/>
        <w:rPr>
          <w:rFonts w:eastAsia="Calibri"/>
          <w:iCs/>
          <w:sz w:val="23"/>
          <w:szCs w:val="23"/>
          <w:lang w:eastAsia="en-US"/>
        </w:rPr>
      </w:pPr>
      <w:r w:rsidRPr="00984EAA">
        <w:rPr>
          <w:rFonts w:eastAsia="Calibri"/>
          <w:iCs/>
          <w:sz w:val="23"/>
          <w:szCs w:val="23"/>
          <w:lang w:eastAsia="en-US"/>
        </w:rPr>
        <w:t>usluge hotelskog smještaja, ugostiteljske i usluge cateringa,</w:t>
      </w:r>
    </w:p>
    <w:p w14:paraId="38DA3E3C" w14:textId="77777777" w:rsidR="00984EAA" w:rsidRPr="00984EAA" w:rsidRDefault="00984EAA">
      <w:pPr>
        <w:numPr>
          <w:ilvl w:val="0"/>
          <w:numId w:val="14"/>
        </w:numPr>
        <w:spacing w:after="200" w:line="276" w:lineRule="auto"/>
        <w:ind w:left="284" w:hanging="284"/>
        <w:contextualSpacing/>
        <w:jc w:val="both"/>
        <w:rPr>
          <w:rFonts w:eastAsia="Calibri"/>
          <w:iCs/>
          <w:sz w:val="23"/>
          <w:szCs w:val="23"/>
          <w:lang w:eastAsia="en-US"/>
        </w:rPr>
      </w:pPr>
      <w:r w:rsidRPr="00984EAA">
        <w:rPr>
          <w:rFonts w:eastAsia="Calibri"/>
          <w:iCs/>
          <w:sz w:val="23"/>
          <w:szCs w:val="23"/>
          <w:lang w:eastAsia="en-US"/>
        </w:rPr>
        <w:t>vijenci, cvijeće i svijeće za protokolarne aktivnosti te protokolarni pokloni</w:t>
      </w:r>
    </w:p>
    <w:p w14:paraId="27925B9D" w14:textId="77777777" w:rsidR="00984EAA" w:rsidRPr="00984EAA" w:rsidRDefault="00984EAA">
      <w:pPr>
        <w:numPr>
          <w:ilvl w:val="0"/>
          <w:numId w:val="14"/>
        </w:numPr>
        <w:spacing w:after="200" w:line="276" w:lineRule="auto"/>
        <w:ind w:left="284" w:hanging="284"/>
        <w:contextualSpacing/>
        <w:jc w:val="both"/>
        <w:rPr>
          <w:rFonts w:eastAsia="Calibri"/>
          <w:iCs/>
          <w:sz w:val="23"/>
          <w:szCs w:val="23"/>
          <w:lang w:eastAsia="en-US"/>
        </w:rPr>
      </w:pPr>
      <w:r w:rsidRPr="00984EAA">
        <w:rPr>
          <w:rFonts w:eastAsia="Calibri"/>
          <w:iCs/>
          <w:sz w:val="23"/>
          <w:szCs w:val="23"/>
          <w:lang w:eastAsia="en-US"/>
        </w:rPr>
        <w:t>žurne nabave uzrokovane događajima koji se nisu mogli unaprijed predvidjeti,</w:t>
      </w:r>
      <w:r w:rsidRPr="00984EAA">
        <w:rPr>
          <w:rFonts w:eastAsia="Calibri"/>
          <w:sz w:val="23"/>
          <w:szCs w:val="23"/>
          <w:lang w:eastAsia="en-US"/>
        </w:rPr>
        <w:t xml:space="preserve"> elementarne nepogode ili drugi događaji koje Naručitelj nije mogao predvidjeti niti na njih utjecati, a zbog kojih nije prikladno provesti redovni postupak nabave</w:t>
      </w:r>
      <w:r w:rsidRPr="00984EAA">
        <w:rPr>
          <w:rFonts w:eastAsia="Calibri"/>
          <w:iCs/>
          <w:sz w:val="23"/>
          <w:szCs w:val="23"/>
          <w:lang w:eastAsia="en-US"/>
        </w:rPr>
        <w:t>.</w:t>
      </w:r>
    </w:p>
    <w:p w14:paraId="34D16B61" w14:textId="77777777" w:rsidR="00984EAA" w:rsidRPr="00984EAA" w:rsidRDefault="00984EAA" w:rsidP="00984EAA">
      <w:pPr>
        <w:spacing w:line="276" w:lineRule="auto"/>
        <w:jc w:val="both"/>
        <w:rPr>
          <w:rFonts w:eastAsia="Calibri"/>
          <w:iCs/>
          <w:sz w:val="23"/>
          <w:szCs w:val="23"/>
          <w:lang w:eastAsia="en-US"/>
        </w:rPr>
      </w:pPr>
    </w:p>
    <w:p w14:paraId="61113DCE" w14:textId="77777777" w:rsidR="00984EAA" w:rsidRPr="00984EAA" w:rsidRDefault="00984EAA" w:rsidP="00984EAA">
      <w:pPr>
        <w:spacing w:line="276" w:lineRule="auto"/>
        <w:jc w:val="both"/>
        <w:rPr>
          <w:rFonts w:eastAsia="Calibri"/>
          <w:lang w:eastAsia="en-US" w:bidi="hi-IN"/>
        </w:rPr>
      </w:pPr>
    </w:p>
    <w:p w14:paraId="6D7CF24E" w14:textId="77777777" w:rsidR="00984EAA" w:rsidRPr="00984EAA" w:rsidRDefault="00984EAA" w:rsidP="00984EAA">
      <w:pPr>
        <w:spacing w:line="276" w:lineRule="auto"/>
        <w:jc w:val="center"/>
        <w:rPr>
          <w:rFonts w:eastAsia="Calibri"/>
          <w:lang w:eastAsia="en-US" w:bidi="hi-IN"/>
        </w:rPr>
      </w:pPr>
      <w:r w:rsidRPr="00984EAA">
        <w:rPr>
          <w:rFonts w:eastAsia="Calibri"/>
          <w:b/>
          <w:lang w:eastAsia="en-US" w:bidi="hi-IN"/>
        </w:rPr>
        <w:t xml:space="preserve">Članak 22. </w:t>
      </w:r>
    </w:p>
    <w:p w14:paraId="6D689ECF"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Stupanjem na snagu ovog Pravilnika prestaje važiti Pravilnik o provedbi postupaka jednostavne nabave  (“Službene novine Općine  Marčana“, br. 9/17.)</w:t>
      </w:r>
    </w:p>
    <w:p w14:paraId="61A14A6E" w14:textId="77777777" w:rsidR="00984EAA" w:rsidRPr="00984EAA" w:rsidRDefault="00984EAA" w:rsidP="00984EAA">
      <w:pPr>
        <w:spacing w:line="276" w:lineRule="auto"/>
        <w:jc w:val="both"/>
        <w:rPr>
          <w:rFonts w:eastAsia="Calibri"/>
          <w:lang w:eastAsia="en-US" w:bidi="hi-IN"/>
        </w:rPr>
      </w:pPr>
    </w:p>
    <w:p w14:paraId="03B15912" w14:textId="77777777" w:rsidR="00984EAA" w:rsidRPr="00984EAA" w:rsidRDefault="00984EAA" w:rsidP="00984EAA">
      <w:pPr>
        <w:spacing w:line="276" w:lineRule="auto"/>
        <w:jc w:val="center"/>
        <w:rPr>
          <w:rFonts w:eastAsia="Calibri"/>
          <w:b/>
          <w:bCs/>
          <w:lang w:eastAsia="en-US" w:bidi="hi-IN"/>
        </w:rPr>
      </w:pPr>
      <w:r w:rsidRPr="00984EAA">
        <w:rPr>
          <w:rFonts w:eastAsia="Calibri"/>
          <w:b/>
          <w:bCs/>
          <w:lang w:eastAsia="en-US" w:bidi="hi-IN"/>
        </w:rPr>
        <w:t>Članak 23.</w:t>
      </w:r>
    </w:p>
    <w:p w14:paraId="45B2CBB9"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Postupci jednostavne nabave koji su započeti prema odredbama Pravilnika o provedbi postupaka jednostavne nabave  (“Službene novine Općine  Marčana“, br. 9/17.) dovršit će se prema odredbama toga pravilnika, sukladno članku 87. Zakona o izmjenama i dopunama Zakona o javnoj nabavi („Narodne novine“, broj 48/26.).</w:t>
      </w:r>
    </w:p>
    <w:p w14:paraId="773E5D48" w14:textId="77777777" w:rsidR="00984EAA" w:rsidRPr="00984EAA" w:rsidRDefault="00984EAA" w:rsidP="00984EAA">
      <w:pPr>
        <w:spacing w:line="276" w:lineRule="auto"/>
        <w:ind w:firstLine="709"/>
        <w:jc w:val="both"/>
        <w:rPr>
          <w:rFonts w:eastAsia="Calibri"/>
          <w:lang w:eastAsia="en-US" w:bidi="hi-IN"/>
        </w:rPr>
      </w:pPr>
    </w:p>
    <w:p w14:paraId="2E8D94A2" w14:textId="77777777" w:rsidR="00984EAA" w:rsidRPr="00984EAA" w:rsidRDefault="00984EAA" w:rsidP="00984EAA">
      <w:pPr>
        <w:spacing w:line="276" w:lineRule="auto"/>
        <w:jc w:val="center"/>
        <w:rPr>
          <w:rFonts w:eastAsia="Calibri"/>
          <w:b/>
          <w:lang w:eastAsia="en-US" w:bidi="hi-IN"/>
        </w:rPr>
      </w:pPr>
      <w:r w:rsidRPr="00984EAA">
        <w:rPr>
          <w:rFonts w:eastAsia="Calibri"/>
          <w:b/>
          <w:lang w:eastAsia="en-US" w:bidi="hi-IN"/>
        </w:rPr>
        <w:t xml:space="preserve">Članak 24. </w:t>
      </w:r>
    </w:p>
    <w:p w14:paraId="088BDFE6" w14:textId="77777777" w:rsidR="00984EAA" w:rsidRPr="00984EAA" w:rsidRDefault="00984EAA" w:rsidP="00984EAA">
      <w:pPr>
        <w:spacing w:line="276" w:lineRule="auto"/>
        <w:jc w:val="both"/>
        <w:rPr>
          <w:rFonts w:eastAsia="Calibri"/>
          <w:lang w:eastAsia="en-US" w:bidi="hi-IN"/>
        </w:rPr>
      </w:pPr>
      <w:r w:rsidRPr="00984EAA">
        <w:rPr>
          <w:rFonts w:eastAsia="Calibri"/>
          <w:lang w:eastAsia="en-US" w:bidi="hi-IN"/>
        </w:rPr>
        <w:t xml:space="preserve">Ovaj Pravilnik objavit će se u „Službenim novinama Općine Marčana“, </w:t>
      </w:r>
      <w:r w:rsidRPr="00984EAA">
        <w:rPr>
          <w:rFonts w:eastAsia="Calibri"/>
          <w:sz w:val="23"/>
          <w:szCs w:val="23"/>
          <w:lang w:eastAsia="en-US"/>
        </w:rPr>
        <w:t>na internetskim stranicama naručitelja</w:t>
      </w:r>
      <w:r w:rsidRPr="00984EAA">
        <w:rPr>
          <w:rFonts w:eastAsia="Calibri"/>
          <w:lang w:eastAsia="en-US" w:bidi="hi-IN"/>
        </w:rPr>
        <w:t xml:space="preserve"> (web stranica Općine Marčana)</w:t>
      </w:r>
      <w:r w:rsidRPr="00984EAA">
        <w:rPr>
          <w:rFonts w:eastAsia="Calibri"/>
          <w:sz w:val="23"/>
          <w:szCs w:val="23"/>
          <w:lang w:eastAsia="en-US"/>
        </w:rPr>
        <w:t xml:space="preserve"> te u EOJN RH,</w:t>
      </w:r>
      <w:r w:rsidRPr="00984EAA">
        <w:rPr>
          <w:rFonts w:eastAsia="Calibri"/>
          <w:lang w:eastAsia="en-US" w:bidi="hi-IN"/>
        </w:rPr>
        <w:t xml:space="preserve"> a stupa na snagu 01. rujna 2026. godine.</w:t>
      </w:r>
    </w:p>
    <w:p w14:paraId="7919343F" w14:textId="77777777" w:rsidR="00984EAA" w:rsidRPr="00984EAA" w:rsidRDefault="00984EAA" w:rsidP="00984EAA">
      <w:pPr>
        <w:tabs>
          <w:tab w:val="left" w:pos="1134"/>
        </w:tabs>
        <w:rPr>
          <w:rFonts w:eastAsia="Calibri"/>
          <w:lang w:eastAsia="en-US"/>
        </w:rPr>
      </w:pPr>
    </w:p>
    <w:p w14:paraId="56F64FD8" w14:textId="77777777" w:rsidR="00984EAA" w:rsidRPr="00984EAA" w:rsidRDefault="00984EAA" w:rsidP="00984EAA">
      <w:pPr>
        <w:tabs>
          <w:tab w:val="left" w:pos="1134"/>
        </w:tabs>
        <w:rPr>
          <w:rFonts w:eastAsia="Calibri"/>
          <w:lang w:eastAsia="en-US"/>
        </w:rPr>
      </w:pPr>
    </w:p>
    <w:p w14:paraId="4261EE28" w14:textId="77777777" w:rsidR="00984EAA" w:rsidRPr="00984EAA" w:rsidRDefault="00984EAA" w:rsidP="00984EAA">
      <w:pPr>
        <w:tabs>
          <w:tab w:val="left" w:pos="1134"/>
        </w:tabs>
        <w:rPr>
          <w:rFonts w:eastAsia="Calibri"/>
          <w:lang w:eastAsia="en-US"/>
        </w:rPr>
      </w:pPr>
      <w:r w:rsidRPr="00984EAA">
        <w:rPr>
          <w:rFonts w:eastAsia="Calibri"/>
          <w:lang w:eastAsia="en-US"/>
        </w:rPr>
        <w:t>KLASA: 406-02/26-01/14</w:t>
      </w:r>
    </w:p>
    <w:p w14:paraId="41FA4275" w14:textId="77777777" w:rsidR="00984EAA" w:rsidRPr="00984EAA" w:rsidRDefault="00984EAA" w:rsidP="00984EAA">
      <w:pPr>
        <w:tabs>
          <w:tab w:val="left" w:pos="1134"/>
        </w:tabs>
        <w:rPr>
          <w:rFonts w:eastAsia="Calibri"/>
          <w:lang w:eastAsia="en-US"/>
        </w:rPr>
      </w:pPr>
      <w:r w:rsidRPr="00984EAA">
        <w:rPr>
          <w:rFonts w:eastAsia="Calibri"/>
          <w:lang w:eastAsia="en-US"/>
        </w:rPr>
        <w:t xml:space="preserve">URBROJ: </w:t>
      </w:r>
      <w:r w:rsidRPr="00984EAA">
        <w:rPr>
          <w:szCs w:val="20"/>
        </w:rPr>
        <w:t>2163-26-1-26-6</w:t>
      </w:r>
      <w:r w:rsidRPr="00984EAA">
        <w:rPr>
          <w:rFonts w:eastAsia="Calibri"/>
          <w:lang w:eastAsia="en-US"/>
        </w:rPr>
        <w:tab/>
      </w:r>
    </w:p>
    <w:p w14:paraId="38D458BF" w14:textId="77777777" w:rsidR="00984EAA" w:rsidRPr="00984EAA" w:rsidRDefault="00984EAA" w:rsidP="00984EAA">
      <w:pPr>
        <w:tabs>
          <w:tab w:val="left" w:pos="1134"/>
        </w:tabs>
        <w:rPr>
          <w:rFonts w:eastAsia="Calibri"/>
          <w:lang w:eastAsia="en-US"/>
        </w:rPr>
      </w:pPr>
      <w:r w:rsidRPr="00984EAA">
        <w:rPr>
          <w:rFonts w:eastAsia="Calibri"/>
          <w:lang w:eastAsia="en-US"/>
        </w:rPr>
        <w:t>Marčana, 19. kolovoza 2026.</w:t>
      </w:r>
    </w:p>
    <w:p w14:paraId="455D73D9" w14:textId="77777777" w:rsidR="00984EAA" w:rsidRPr="00984EAA" w:rsidRDefault="00984EAA" w:rsidP="00984EAA">
      <w:pPr>
        <w:spacing w:after="200"/>
        <w:rPr>
          <w:rFonts w:eastAsia="Calibri"/>
          <w:b/>
          <w:lang w:eastAsia="en-US"/>
        </w:rPr>
      </w:pPr>
    </w:p>
    <w:p w14:paraId="2D322B38" w14:textId="77777777" w:rsidR="00984EAA" w:rsidRPr="00984EAA" w:rsidRDefault="00984EAA" w:rsidP="00984EAA">
      <w:pPr>
        <w:autoSpaceDE w:val="0"/>
        <w:autoSpaceDN w:val="0"/>
        <w:adjustRightInd w:val="0"/>
        <w:ind w:firstLine="709"/>
        <w:jc w:val="both"/>
        <w:rPr>
          <w:rFonts w:eastAsia="Calibri"/>
          <w:b/>
          <w:lang w:bidi="hi-IN"/>
        </w:rPr>
      </w:pPr>
      <w:r w:rsidRPr="00984EAA">
        <w:rPr>
          <w:rFonts w:eastAsia="Calibri"/>
          <w:b/>
          <w:lang w:bidi="hi-IN"/>
        </w:rPr>
        <w:t xml:space="preserve">                                                            OPĆINSKO VIJEĆE OPĆINE MARČANA</w:t>
      </w:r>
    </w:p>
    <w:p w14:paraId="78B0BF95" w14:textId="77777777" w:rsidR="00984EAA" w:rsidRPr="00984EAA" w:rsidRDefault="00984EAA" w:rsidP="00984EAA">
      <w:pPr>
        <w:autoSpaceDE w:val="0"/>
        <w:autoSpaceDN w:val="0"/>
        <w:adjustRightInd w:val="0"/>
        <w:ind w:firstLine="709"/>
        <w:jc w:val="both"/>
        <w:rPr>
          <w:rFonts w:eastAsia="Calibri"/>
          <w:b/>
          <w:lang w:bidi="hi-IN"/>
        </w:rPr>
      </w:pPr>
      <w:r w:rsidRPr="00984EAA">
        <w:rPr>
          <w:rFonts w:eastAsia="Calibri"/>
          <w:b/>
          <w:lang w:bidi="hi-IN"/>
        </w:rPr>
        <w:t xml:space="preserve">                                                                                       PREDSJEDNIK</w:t>
      </w:r>
    </w:p>
    <w:p w14:paraId="2FB2B8D5" w14:textId="685FD9D6" w:rsidR="00984EAA" w:rsidRDefault="00984EAA" w:rsidP="00984EAA">
      <w:pPr>
        <w:autoSpaceDE w:val="0"/>
        <w:autoSpaceDN w:val="0"/>
        <w:adjustRightInd w:val="0"/>
        <w:ind w:firstLine="709"/>
        <w:jc w:val="both"/>
        <w:rPr>
          <w:rFonts w:eastAsia="Calibri"/>
          <w:b/>
          <w:lang w:bidi="hi-IN"/>
        </w:rPr>
      </w:pPr>
      <w:r w:rsidRPr="00984EAA">
        <w:rPr>
          <w:rFonts w:eastAsia="Calibri"/>
          <w:b/>
          <w:lang w:bidi="hi-IN"/>
        </w:rPr>
        <w:t xml:space="preserve">                                                                                     Denis Diković</w:t>
      </w:r>
      <w:r>
        <w:rPr>
          <w:rFonts w:eastAsia="Calibri"/>
          <w:b/>
          <w:lang w:bidi="hi-IN"/>
        </w:rPr>
        <w:t>, v.r.</w:t>
      </w:r>
    </w:p>
    <w:p w14:paraId="26FDBEF0" w14:textId="77777777" w:rsidR="00984EAA" w:rsidRDefault="00984EAA" w:rsidP="00984EAA">
      <w:pPr>
        <w:autoSpaceDE w:val="0"/>
        <w:autoSpaceDN w:val="0"/>
        <w:adjustRightInd w:val="0"/>
        <w:jc w:val="both"/>
        <w:rPr>
          <w:rFonts w:eastAsia="Calibri"/>
          <w:b/>
          <w:lang w:bidi="hi-IN"/>
        </w:rPr>
      </w:pPr>
    </w:p>
    <w:p w14:paraId="6B9E43C3" w14:textId="16166870" w:rsidR="00984EAA" w:rsidRPr="00984EAA" w:rsidRDefault="00984EAA" w:rsidP="00984EAA">
      <w:pPr>
        <w:autoSpaceDE w:val="0"/>
        <w:autoSpaceDN w:val="0"/>
        <w:adjustRightInd w:val="0"/>
        <w:jc w:val="both"/>
        <w:rPr>
          <w:rFonts w:eastAsia="Calibri"/>
          <w:b/>
          <w:color w:val="FF0000"/>
          <w:lang w:bidi="hi-IN"/>
        </w:rPr>
      </w:pPr>
      <w:r>
        <w:rPr>
          <w:rFonts w:eastAsia="Calibri"/>
          <w:b/>
          <w:lang w:bidi="hi-IN"/>
        </w:rPr>
        <w:t>___________________________________________________________________________</w:t>
      </w:r>
    </w:p>
    <w:p w14:paraId="0C3C6A8B" w14:textId="77777777" w:rsidR="00984EAA" w:rsidRDefault="00984EAA" w:rsidP="0075722C">
      <w:pPr>
        <w:jc w:val="both"/>
        <w:rPr>
          <w:szCs w:val="20"/>
        </w:rPr>
      </w:pPr>
    </w:p>
    <w:p w14:paraId="0594D77B" w14:textId="77777777" w:rsidR="00FA14DA" w:rsidRPr="00685AB4" w:rsidRDefault="00FA14DA" w:rsidP="00FA14DA">
      <w:pPr>
        <w:ind w:firstLine="708"/>
        <w:jc w:val="both"/>
        <w:rPr>
          <w:rFonts w:eastAsia="Calibri"/>
          <w:lang w:eastAsia="en-US"/>
        </w:rPr>
      </w:pPr>
      <w:r w:rsidRPr="00685AB4">
        <w:rPr>
          <w:rFonts w:eastAsia="Calibri"/>
          <w:lang w:eastAsia="en-US"/>
        </w:rPr>
        <w:t xml:space="preserve">Na temelju članka 9. stavka 10. Zakona o grobljima („Narodne novine“, br. 78/25., 80/25., </w:t>
      </w:r>
      <w:r w:rsidRPr="009A1690">
        <w:rPr>
          <w:rFonts w:eastAsia="Calibri"/>
          <w:lang w:eastAsia="en-US"/>
        </w:rPr>
        <w:t>dalje u tekstu: Zakon</w:t>
      </w:r>
      <w:r w:rsidRPr="00685AB4">
        <w:rPr>
          <w:rFonts w:eastAsia="Calibri"/>
          <w:lang w:eastAsia="en-US"/>
        </w:rPr>
        <w:t xml:space="preserve">), te članka 36. Statuta Općine Marčana („Službene novine Općine Marčana“, broj 7/09., 2/13., 4/13 – pročišćeni tekst, 3/21. i 14/22.), Općinsko vijeće Općine Marčana na </w:t>
      </w:r>
      <w:r>
        <w:rPr>
          <w:rFonts w:eastAsia="Calibri"/>
          <w:lang w:eastAsia="en-US"/>
        </w:rPr>
        <w:t>7</w:t>
      </w:r>
      <w:r w:rsidRPr="00685AB4">
        <w:rPr>
          <w:rFonts w:eastAsia="Calibri"/>
          <w:lang w:eastAsia="en-US"/>
        </w:rPr>
        <w:t xml:space="preserve">. sjednici održanoj dana </w:t>
      </w:r>
      <w:r>
        <w:rPr>
          <w:rFonts w:eastAsia="Calibri"/>
          <w:lang w:eastAsia="en-US"/>
        </w:rPr>
        <w:t>19. kolovoza</w:t>
      </w:r>
      <w:r w:rsidRPr="00685AB4">
        <w:rPr>
          <w:rFonts w:eastAsia="Calibri"/>
          <w:lang w:eastAsia="en-US"/>
        </w:rPr>
        <w:t xml:space="preserve"> 2026. godine donijelo je sljedeću</w:t>
      </w:r>
    </w:p>
    <w:p w14:paraId="3A1B3212" w14:textId="77777777" w:rsidR="00FA14DA" w:rsidRPr="00685AB4" w:rsidRDefault="00FA14DA" w:rsidP="00FA14DA">
      <w:pPr>
        <w:jc w:val="both"/>
        <w:rPr>
          <w:rFonts w:eastAsia="Calibri"/>
          <w:lang w:eastAsia="en-US"/>
        </w:rPr>
      </w:pPr>
    </w:p>
    <w:p w14:paraId="405CB2B5" w14:textId="77777777" w:rsidR="00FA14DA" w:rsidRPr="00685AB4" w:rsidRDefault="00FA14DA" w:rsidP="00FA14DA">
      <w:pPr>
        <w:jc w:val="center"/>
        <w:rPr>
          <w:rFonts w:eastAsia="Calibri"/>
          <w:b/>
          <w:sz w:val="28"/>
          <w:szCs w:val="28"/>
          <w:lang w:eastAsia="en-US"/>
        </w:rPr>
      </w:pPr>
      <w:r w:rsidRPr="00685AB4">
        <w:rPr>
          <w:rFonts w:eastAsia="Calibri"/>
          <w:b/>
          <w:sz w:val="28"/>
          <w:szCs w:val="28"/>
          <w:lang w:eastAsia="en-US"/>
        </w:rPr>
        <w:t>ODLUKU</w:t>
      </w:r>
    </w:p>
    <w:p w14:paraId="3F409F3F" w14:textId="77777777" w:rsidR="00FA14DA" w:rsidRPr="00685AB4" w:rsidRDefault="00FA14DA" w:rsidP="00FA14DA">
      <w:pPr>
        <w:jc w:val="center"/>
        <w:rPr>
          <w:rFonts w:eastAsia="Calibri"/>
          <w:b/>
          <w:sz w:val="28"/>
          <w:szCs w:val="28"/>
          <w:lang w:eastAsia="en-US"/>
        </w:rPr>
      </w:pPr>
      <w:r w:rsidRPr="00685AB4">
        <w:rPr>
          <w:rFonts w:eastAsia="Calibri"/>
          <w:b/>
          <w:sz w:val="28"/>
          <w:szCs w:val="28"/>
          <w:lang w:eastAsia="en-US"/>
        </w:rPr>
        <w:t>o grobljima</w:t>
      </w:r>
    </w:p>
    <w:p w14:paraId="2D2A1765" w14:textId="77777777" w:rsidR="00FA14DA" w:rsidRPr="00685AB4" w:rsidRDefault="00FA14DA" w:rsidP="00FA14DA">
      <w:pPr>
        <w:jc w:val="both"/>
        <w:rPr>
          <w:rFonts w:eastAsia="Calibri"/>
          <w:lang w:eastAsia="en-US"/>
        </w:rPr>
      </w:pPr>
    </w:p>
    <w:p w14:paraId="42D0398F" w14:textId="77777777" w:rsidR="00FA14DA" w:rsidRPr="00685AB4" w:rsidRDefault="00FA14DA" w:rsidP="00FA14DA">
      <w:pPr>
        <w:rPr>
          <w:rFonts w:eastAsia="Calibri"/>
          <w:b/>
          <w:lang w:eastAsia="en-US"/>
        </w:rPr>
      </w:pPr>
      <w:r w:rsidRPr="00685AB4">
        <w:rPr>
          <w:rFonts w:eastAsia="Calibri"/>
          <w:b/>
          <w:lang w:eastAsia="en-US"/>
        </w:rPr>
        <w:lastRenderedPageBreak/>
        <w:t xml:space="preserve">I. </w:t>
      </w:r>
      <w:r w:rsidRPr="00685AB4">
        <w:rPr>
          <w:rFonts w:eastAsia="Calibri"/>
          <w:b/>
          <w:lang w:eastAsia="en-US"/>
        </w:rPr>
        <w:tab/>
        <w:t>OPĆE ODREDBE</w:t>
      </w:r>
    </w:p>
    <w:p w14:paraId="493D01CF" w14:textId="77777777" w:rsidR="00FA14DA" w:rsidRPr="00685AB4" w:rsidRDefault="00FA14DA" w:rsidP="00FA14DA">
      <w:pPr>
        <w:rPr>
          <w:rFonts w:eastAsia="Calibri"/>
          <w:b/>
          <w:lang w:eastAsia="en-US"/>
        </w:rPr>
      </w:pPr>
    </w:p>
    <w:p w14:paraId="447B3A64" w14:textId="77777777" w:rsidR="00FA14DA" w:rsidRPr="00685AB4" w:rsidRDefault="00FA14DA" w:rsidP="00FA14DA">
      <w:pPr>
        <w:jc w:val="center"/>
        <w:rPr>
          <w:rFonts w:eastAsia="Calibri"/>
          <w:b/>
          <w:bCs/>
          <w:lang w:eastAsia="en-US"/>
        </w:rPr>
      </w:pPr>
      <w:r w:rsidRPr="00685AB4">
        <w:rPr>
          <w:rFonts w:eastAsia="Calibri"/>
          <w:b/>
          <w:bCs/>
          <w:lang w:eastAsia="en-US"/>
        </w:rPr>
        <w:t>Članak 1.</w:t>
      </w:r>
    </w:p>
    <w:p w14:paraId="467BE026" w14:textId="77777777" w:rsidR="00FA14DA" w:rsidRPr="00685AB4" w:rsidRDefault="00FA14DA" w:rsidP="00FA14DA">
      <w:pPr>
        <w:jc w:val="both"/>
        <w:rPr>
          <w:rFonts w:eastAsia="Calibri"/>
          <w:color w:val="000000"/>
          <w:lang w:eastAsia="en-US"/>
        </w:rPr>
      </w:pPr>
      <w:r w:rsidRPr="00685AB4">
        <w:rPr>
          <w:rFonts w:eastAsia="Calibri"/>
          <w:color w:val="000000"/>
          <w:lang w:eastAsia="en-US"/>
        </w:rPr>
        <w:t>Ovom Odlukom određuju se:</w:t>
      </w:r>
    </w:p>
    <w:p w14:paraId="1952F922"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 xml:space="preserve">mjerila i kriteriji za dodjelu i ustupanje grobnih mjesta na korištenje, </w:t>
      </w:r>
    </w:p>
    <w:p w14:paraId="1F2C5356"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 xml:space="preserve">iskopavanje i premještanje posmrtnih ostataka, </w:t>
      </w:r>
    </w:p>
    <w:p w14:paraId="0285D6C0"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 xml:space="preserve">ukop i privremeni ukop, </w:t>
      </w:r>
    </w:p>
    <w:p w14:paraId="638C2252"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 xml:space="preserve">način ukopa nepoznatih osoba, </w:t>
      </w:r>
    </w:p>
    <w:p w14:paraId="120D81D4"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 xml:space="preserve">produbljenje groba i premještanje posmrtnih ostataka u grobnici, </w:t>
      </w:r>
    </w:p>
    <w:p w14:paraId="2B3A6AEC"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 xml:space="preserve">održavanje groblja i uklanjanje otpada, </w:t>
      </w:r>
    </w:p>
    <w:p w14:paraId="7B24AF74"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 xml:space="preserve">veličina, dimenzije, materijal i izgled grobnih mjesta i spomen-obilježja, </w:t>
      </w:r>
    </w:p>
    <w:p w14:paraId="496BFF88"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 xml:space="preserve">uvjeti upravljanja grobljem od strane pravne osobe koja upravlja grobljem, </w:t>
      </w:r>
    </w:p>
    <w:p w14:paraId="4F36F120"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 xml:space="preserve">uvjeti, način i mjesto prosipanja kremiranih posmrtnih ostataka umrle osobe, </w:t>
      </w:r>
    </w:p>
    <w:p w14:paraId="09CD47F9"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uvjeti i mjerila za plaćanje naknade pri dodjeli grobnog mjesta i godišnje grobne naknade, kao i mogućnost plaćanja godišnje grobne naknade unaprijed,</w:t>
      </w:r>
    </w:p>
    <w:p w14:paraId="234ECBCA"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 xml:space="preserve">uvjeti za ustupanje prava korištenja grobnog mjesta trećim osobama, </w:t>
      </w:r>
    </w:p>
    <w:p w14:paraId="20ECBDEE"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 xml:space="preserve">mogućnost da se grobno mjesto dodijeli na korištenje bez obaveze premještanja ostataka tijela umrlih osoba u zajedničku grobnicu, </w:t>
      </w:r>
    </w:p>
    <w:p w14:paraId="353F1A1F"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 xml:space="preserve">pravila za određivanje naknade za stjecanje opreme i uređaja koji se nalaze na grobnom mjestu bez korisnika grobnog mjesta te </w:t>
      </w:r>
    </w:p>
    <w:p w14:paraId="50D9D5C0" w14:textId="77777777" w:rsidR="00FA14DA" w:rsidRPr="00685AB4" w:rsidRDefault="00FA14DA">
      <w:pPr>
        <w:numPr>
          <w:ilvl w:val="0"/>
          <w:numId w:val="16"/>
        </w:numPr>
        <w:spacing w:after="200" w:line="276" w:lineRule="auto"/>
        <w:contextualSpacing/>
        <w:jc w:val="both"/>
        <w:rPr>
          <w:rFonts w:eastAsia="Calibri"/>
          <w:color w:val="000000"/>
          <w:lang w:eastAsia="en-US"/>
        </w:rPr>
      </w:pPr>
      <w:r w:rsidRPr="00685AB4">
        <w:rPr>
          <w:rFonts w:eastAsia="Calibri"/>
          <w:color w:val="000000"/>
          <w:lang w:eastAsia="en-US"/>
        </w:rPr>
        <w:t>prekršajne sankcije za prekršitelje odredbi.</w:t>
      </w:r>
    </w:p>
    <w:p w14:paraId="4FEA1352" w14:textId="77777777" w:rsidR="00FA14DA" w:rsidRPr="00685AB4" w:rsidRDefault="00FA14DA" w:rsidP="00FA14DA">
      <w:pPr>
        <w:jc w:val="both"/>
        <w:rPr>
          <w:rFonts w:eastAsia="Calibri"/>
          <w:color w:val="000000"/>
          <w:lang w:eastAsia="en-US"/>
        </w:rPr>
      </w:pPr>
    </w:p>
    <w:p w14:paraId="61F41232" w14:textId="77777777" w:rsidR="00FA14DA" w:rsidRPr="00685AB4" w:rsidRDefault="00FA14DA" w:rsidP="00FA14DA">
      <w:pPr>
        <w:jc w:val="center"/>
        <w:rPr>
          <w:rFonts w:eastAsia="Calibri"/>
          <w:b/>
          <w:bCs/>
          <w:color w:val="000000"/>
          <w:lang w:eastAsia="en-US"/>
        </w:rPr>
      </w:pPr>
      <w:r w:rsidRPr="00685AB4">
        <w:rPr>
          <w:rFonts w:eastAsia="Calibri"/>
          <w:b/>
          <w:bCs/>
          <w:color w:val="000000"/>
          <w:lang w:eastAsia="en-US"/>
        </w:rPr>
        <w:t>Članak 2.</w:t>
      </w:r>
    </w:p>
    <w:p w14:paraId="6B6AE719" w14:textId="77777777" w:rsidR="00FA14DA" w:rsidRPr="00685AB4" w:rsidRDefault="00FA14DA" w:rsidP="00FA14DA">
      <w:pPr>
        <w:jc w:val="both"/>
        <w:rPr>
          <w:rFonts w:eastAsia="Calibri"/>
          <w:color w:val="000000"/>
          <w:lang w:eastAsia="en-US"/>
        </w:rPr>
      </w:pPr>
      <w:r w:rsidRPr="00685AB4">
        <w:rPr>
          <w:rFonts w:eastAsia="Calibri"/>
          <w:color w:val="000000"/>
          <w:lang w:eastAsia="en-US"/>
        </w:rPr>
        <w:t>Izrazi koji se koriste u ovoj odluci, a imaju rodno značenje, odnose se jednako na muški i ženski rod.</w:t>
      </w:r>
    </w:p>
    <w:p w14:paraId="7F30893D" w14:textId="77777777" w:rsidR="00FA14DA" w:rsidRPr="00685AB4" w:rsidRDefault="00FA14DA" w:rsidP="00FA14DA">
      <w:pPr>
        <w:jc w:val="both"/>
        <w:rPr>
          <w:rFonts w:eastAsia="Calibri"/>
          <w:color w:val="000000"/>
          <w:lang w:eastAsia="en-US"/>
        </w:rPr>
      </w:pPr>
    </w:p>
    <w:p w14:paraId="040DDD61" w14:textId="77777777" w:rsidR="00FA14DA" w:rsidRPr="00685AB4" w:rsidRDefault="00FA14DA" w:rsidP="00FA14DA">
      <w:pPr>
        <w:jc w:val="center"/>
        <w:rPr>
          <w:rFonts w:eastAsia="Calibri"/>
          <w:b/>
          <w:bCs/>
          <w:color w:val="000000"/>
          <w:lang w:eastAsia="en-US"/>
        </w:rPr>
      </w:pPr>
      <w:r w:rsidRPr="00685AB4">
        <w:rPr>
          <w:rFonts w:eastAsia="Calibri"/>
          <w:b/>
          <w:bCs/>
          <w:color w:val="000000"/>
          <w:lang w:eastAsia="en-US"/>
        </w:rPr>
        <w:t>Članak 3.</w:t>
      </w:r>
    </w:p>
    <w:p w14:paraId="22F27B3A" w14:textId="77777777" w:rsidR="00FA14DA" w:rsidRPr="00685AB4" w:rsidRDefault="00FA14DA">
      <w:pPr>
        <w:numPr>
          <w:ilvl w:val="0"/>
          <w:numId w:val="18"/>
        </w:numPr>
        <w:spacing w:after="200" w:line="276" w:lineRule="auto"/>
        <w:contextualSpacing/>
        <w:jc w:val="both"/>
        <w:rPr>
          <w:rFonts w:eastAsia="Calibri"/>
          <w:color w:val="000000"/>
          <w:lang w:eastAsia="en-US"/>
        </w:rPr>
      </w:pPr>
      <w:r w:rsidRPr="00685AB4">
        <w:rPr>
          <w:rFonts w:eastAsia="Calibri"/>
          <w:color w:val="000000"/>
          <w:lang w:eastAsia="en-US"/>
        </w:rPr>
        <w:t>Groblja na području Općine Marčana (</w:t>
      </w:r>
      <w:r w:rsidRPr="00685AB4">
        <w:rPr>
          <w:rFonts w:eastAsia="Calibri"/>
          <w:i/>
          <w:iCs/>
          <w:color w:val="000000"/>
          <w:lang w:eastAsia="en-US"/>
        </w:rPr>
        <w:t>u daljnjem tekstu: Općina</w:t>
      </w:r>
      <w:r w:rsidRPr="00685AB4">
        <w:rPr>
          <w:rFonts w:eastAsia="Calibri"/>
          <w:color w:val="000000"/>
          <w:lang w:eastAsia="en-US"/>
        </w:rPr>
        <w:t>) su komunalna infrastruktura u vlasništvu Općine.</w:t>
      </w:r>
    </w:p>
    <w:p w14:paraId="4B6E2142" w14:textId="77777777" w:rsidR="00FA14DA" w:rsidRPr="00685AB4" w:rsidRDefault="00FA14DA">
      <w:pPr>
        <w:numPr>
          <w:ilvl w:val="0"/>
          <w:numId w:val="18"/>
        </w:numPr>
        <w:spacing w:after="200" w:line="276" w:lineRule="auto"/>
        <w:contextualSpacing/>
        <w:jc w:val="both"/>
        <w:rPr>
          <w:rFonts w:eastAsia="Calibri"/>
          <w:color w:val="000000"/>
          <w:lang w:eastAsia="en-US"/>
        </w:rPr>
      </w:pPr>
      <w:r w:rsidRPr="00685AB4">
        <w:rPr>
          <w:rFonts w:eastAsia="Calibri"/>
          <w:color w:val="000000"/>
          <w:lang w:eastAsia="en-US"/>
        </w:rPr>
        <w:t>Općina je dužna osigurati preduvjete za redovito održavanje i uredno funkcioniranje groblja na svom području.</w:t>
      </w:r>
    </w:p>
    <w:p w14:paraId="5AFEBBDD" w14:textId="77777777" w:rsidR="00FA14DA" w:rsidRPr="00685AB4" w:rsidRDefault="00FA14DA" w:rsidP="00FA14DA">
      <w:pPr>
        <w:ind w:left="360"/>
        <w:contextualSpacing/>
        <w:jc w:val="both"/>
        <w:rPr>
          <w:rFonts w:eastAsia="Calibri"/>
          <w:color w:val="000000"/>
          <w:lang w:eastAsia="en-US"/>
        </w:rPr>
      </w:pPr>
    </w:p>
    <w:p w14:paraId="7979F3C9" w14:textId="77777777" w:rsidR="00FA14DA" w:rsidRPr="00685AB4" w:rsidRDefault="00FA14DA" w:rsidP="00FA14DA">
      <w:pPr>
        <w:jc w:val="center"/>
        <w:rPr>
          <w:rFonts w:eastAsia="Calibri"/>
          <w:b/>
          <w:bCs/>
          <w:color w:val="000000"/>
          <w:lang w:eastAsia="en-US"/>
        </w:rPr>
      </w:pPr>
      <w:r w:rsidRPr="00685AB4">
        <w:rPr>
          <w:rFonts w:eastAsia="Calibri"/>
          <w:b/>
          <w:bCs/>
          <w:color w:val="000000"/>
          <w:lang w:eastAsia="en-US"/>
        </w:rPr>
        <w:t>Članak 4.</w:t>
      </w:r>
    </w:p>
    <w:p w14:paraId="568A5271" w14:textId="77777777" w:rsidR="00FA14DA" w:rsidRPr="00685AB4" w:rsidRDefault="00FA14DA">
      <w:pPr>
        <w:numPr>
          <w:ilvl w:val="0"/>
          <w:numId w:val="19"/>
        </w:numPr>
        <w:spacing w:after="200" w:line="276" w:lineRule="auto"/>
        <w:contextualSpacing/>
        <w:jc w:val="both"/>
        <w:rPr>
          <w:rFonts w:eastAsia="Calibri"/>
          <w:color w:val="000000"/>
          <w:lang w:eastAsia="en-US"/>
        </w:rPr>
      </w:pPr>
      <w:r w:rsidRPr="00685AB4">
        <w:rPr>
          <w:rFonts w:eastAsia="Calibri"/>
          <w:color w:val="000000"/>
          <w:lang w:eastAsia="en-US"/>
        </w:rPr>
        <w:t>Na području Općine ukop se obavlja na grobljima u naseljima:</w:t>
      </w:r>
    </w:p>
    <w:p w14:paraId="13898C99" w14:textId="77777777" w:rsidR="00FA14DA" w:rsidRPr="00685AB4" w:rsidRDefault="00FA14DA">
      <w:pPr>
        <w:numPr>
          <w:ilvl w:val="0"/>
          <w:numId w:val="32"/>
        </w:numPr>
        <w:spacing w:after="200" w:line="276" w:lineRule="auto"/>
        <w:contextualSpacing/>
        <w:jc w:val="both"/>
        <w:rPr>
          <w:rFonts w:eastAsia="Calibri"/>
          <w:color w:val="000000"/>
          <w:lang w:eastAsia="en-US"/>
        </w:rPr>
      </w:pPr>
      <w:bookmarkStart w:id="25" w:name="_Hlk219100583"/>
      <w:r w:rsidRPr="00685AB4">
        <w:rPr>
          <w:rFonts w:eastAsia="Calibri"/>
          <w:color w:val="000000"/>
          <w:lang w:eastAsia="en-US"/>
        </w:rPr>
        <w:t>Filipana,</w:t>
      </w:r>
    </w:p>
    <w:p w14:paraId="1EE3915E" w14:textId="77777777" w:rsidR="00FA14DA" w:rsidRPr="00685AB4" w:rsidRDefault="00FA14DA">
      <w:pPr>
        <w:numPr>
          <w:ilvl w:val="0"/>
          <w:numId w:val="32"/>
        </w:numPr>
        <w:tabs>
          <w:tab w:val="left" w:pos="851"/>
        </w:tabs>
        <w:spacing w:after="200" w:line="276" w:lineRule="auto"/>
        <w:contextualSpacing/>
        <w:jc w:val="both"/>
        <w:rPr>
          <w:rFonts w:eastAsia="Calibri"/>
          <w:color w:val="000000"/>
          <w:lang w:eastAsia="en-US"/>
        </w:rPr>
      </w:pPr>
      <w:r w:rsidRPr="00685AB4">
        <w:rPr>
          <w:rFonts w:eastAsia="Calibri"/>
          <w:color w:val="000000"/>
          <w:lang w:eastAsia="en-US"/>
        </w:rPr>
        <w:t>Hreljići,</w:t>
      </w:r>
    </w:p>
    <w:p w14:paraId="1B4C7714" w14:textId="77777777" w:rsidR="00FA14DA" w:rsidRPr="00685AB4" w:rsidRDefault="00FA14DA">
      <w:pPr>
        <w:numPr>
          <w:ilvl w:val="0"/>
          <w:numId w:val="32"/>
        </w:numPr>
        <w:spacing w:after="200" w:line="276" w:lineRule="auto"/>
        <w:contextualSpacing/>
        <w:jc w:val="both"/>
        <w:rPr>
          <w:rFonts w:eastAsia="Calibri"/>
          <w:color w:val="000000"/>
          <w:lang w:eastAsia="en-US"/>
        </w:rPr>
      </w:pPr>
      <w:r w:rsidRPr="00685AB4">
        <w:rPr>
          <w:rFonts w:eastAsia="Calibri"/>
          <w:color w:val="000000"/>
          <w:lang w:eastAsia="en-US"/>
        </w:rPr>
        <w:t xml:space="preserve">Kavran, </w:t>
      </w:r>
    </w:p>
    <w:p w14:paraId="5F80E905" w14:textId="77777777" w:rsidR="00FA14DA" w:rsidRPr="00685AB4" w:rsidRDefault="00FA14DA">
      <w:pPr>
        <w:numPr>
          <w:ilvl w:val="0"/>
          <w:numId w:val="32"/>
        </w:numPr>
        <w:spacing w:after="200" w:line="276" w:lineRule="auto"/>
        <w:contextualSpacing/>
        <w:jc w:val="both"/>
        <w:rPr>
          <w:rFonts w:eastAsia="Calibri"/>
          <w:color w:val="000000"/>
          <w:lang w:eastAsia="en-US"/>
        </w:rPr>
      </w:pPr>
      <w:r w:rsidRPr="00685AB4">
        <w:rPr>
          <w:rFonts w:eastAsia="Calibri"/>
          <w:color w:val="000000"/>
          <w:lang w:eastAsia="en-US"/>
        </w:rPr>
        <w:t xml:space="preserve">Krnica, </w:t>
      </w:r>
    </w:p>
    <w:p w14:paraId="6F784BD7" w14:textId="77777777" w:rsidR="00FA14DA" w:rsidRPr="00685AB4" w:rsidRDefault="00FA14DA">
      <w:pPr>
        <w:numPr>
          <w:ilvl w:val="0"/>
          <w:numId w:val="32"/>
        </w:numPr>
        <w:spacing w:after="200" w:line="276" w:lineRule="auto"/>
        <w:contextualSpacing/>
        <w:jc w:val="both"/>
        <w:rPr>
          <w:rFonts w:eastAsia="Calibri"/>
          <w:color w:val="000000"/>
          <w:lang w:eastAsia="en-US"/>
        </w:rPr>
      </w:pPr>
      <w:r w:rsidRPr="00685AB4">
        <w:rPr>
          <w:rFonts w:eastAsia="Calibri"/>
          <w:color w:val="000000"/>
          <w:lang w:eastAsia="en-US"/>
        </w:rPr>
        <w:t>Loborika,</w:t>
      </w:r>
    </w:p>
    <w:p w14:paraId="75026DF0" w14:textId="77777777" w:rsidR="00FA14DA" w:rsidRPr="00685AB4" w:rsidRDefault="00FA14DA">
      <w:pPr>
        <w:numPr>
          <w:ilvl w:val="0"/>
          <w:numId w:val="32"/>
        </w:numPr>
        <w:spacing w:after="200" w:line="276" w:lineRule="auto"/>
        <w:contextualSpacing/>
        <w:jc w:val="both"/>
        <w:rPr>
          <w:rFonts w:eastAsia="Calibri"/>
          <w:color w:val="000000"/>
          <w:lang w:eastAsia="en-US"/>
        </w:rPr>
      </w:pPr>
      <w:r w:rsidRPr="00685AB4">
        <w:rPr>
          <w:rFonts w:eastAsia="Calibri"/>
          <w:color w:val="000000"/>
          <w:lang w:eastAsia="en-US"/>
        </w:rPr>
        <w:t>Marčana,</w:t>
      </w:r>
    </w:p>
    <w:p w14:paraId="794093AF" w14:textId="77777777" w:rsidR="00FA14DA" w:rsidRPr="00685AB4" w:rsidRDefault="00FA14DA">
      <w:pPr>
        <w:numPr>
          <w:ilvl w:val="0"/>
          <w:numId w:val="32"/>
        </w:numPr>
        <w:spacing w:after="200" w:line="276" w:lineRule="auto"/>
        <w:contextualSpacing/>
        <w:jc w:val="both"/>
        <w:rPr>
          <w:rFonts w:eastAsia="Calibri"/>
          <w:color w:val="000000"/>
          <w:lang w:eastAsia="en-US"/>
        </w:rPr>
      </w:pPr>
      <w:r w:rsidRPr="00685AB4">
        <w:rPr>
          <w:rFonts w:eastAsia="Calibri"/>
          <w:color w:val="000000"/>
          <w:lang w:eastAsia="en-US"/>
        </w:rPr>
        <w:t xml:space="preserve">Mutvoran i </w:t>
      </w:r>
    </w:p>
    <w:p w14:paraId="3D6E9863" w14:textId="77777777" w:rsidR="00FA14DA" w:rsidRPr="00685AB4" w:rsidRDefault="00FA14DA">
      <w:pPr>
        <w:numPr>
          <w:ilvl w:val="0"/>
          <w:numId w:val="32"/>
        </w:numPr>
        <w:spacing w:after="200" w:line="276" w:lineRule="auto"/>
        <w:contextualSpacing/>
        <w:jc w:val="both"/>
        <w:rPr>
          <w:rFonts w:eastAsia="Calibri"/>
          <w:color w:val="000000"/>
          <w:lang w:eastAsia="en-US"/>
        </w:rPr>
      </w:pPr>
      <w:r w:rsidRPr="00685AB4">
        <w:rPr>
          <w:rFonts w:eastAsia="Calibri"/>
          <w:color w:val="000000"/>
          <w:lang w:eastAsia="en-US"/>
        </w:rPr>
        <w:t>Rakalj - novo groblje.</w:t>
      </w:r>
    </w:p>
    <w:bookmarkEnd w:id="25"/>
    <w:p w14:paraId="56D8D286" w14:textId="77777777" w:rsidR="00FA14DA" w:rsidRPr="00685AB4" w:rsidRDefault="00FA14DA">
      <w:pPr>
        <w:numPr>
          <w:ilvl w:val="0"/>
          <w:numId w:val="19"/>
        </w:numPr>
        <w:spacing w:after="200" w:line="276" w:lineRule="auto"/>
        <w:contextualSpacing/>
        <w:jc w:val="both"/>
        <w:rPr>
          <w:rFonts w:eastAsia="Calibri"/>
          <w:color w:val="000000"/>
          <w:lang w:eastAsia="en-US"/>
        </w:rPr>
      </w:pPr>
      <w:r w:rsidRPr="00685AB4">
        <w:rPr>
          <w:rFonts w:eastAsia="Calibri"/>
          <w:color w:val="000000"/>
          <w:lang w:eastAsia="en-US"/>
        </w:rPr>
        <w:t>Prema vrsti ukapanja groblja iz stavka 1. ovog članka su groblja s klasičnim ukopom, ali se na istima može predvidjeti prostor za polaganje urni.</w:t>
      </w:r>
    </w:p>
    <w:p w14:paraId="5711403C" w14:textId="77777777" w:rsidR="00FA14DA" w:rsidRPr="00685AB4" w:rsidRDefault="00FA14DA">
      <w:pPr>
        <w:numPr>
          <w:ilvl w:val="0"/>
          <w:numId w:val="19"/>
        </w:numPr>
        <w:spacing w:after="200" w:line="276" w:lineRule="auto"/>
        <w:contextualSpacing/>
        <w:jc w:val="both"/>
        <w:rPr>
          <w:rFonts w:eastAsia="Calibri"/>
          <w:color w:val="000000"/>
          <w:lang w:eastAsia="en-US"/>
        </w:rPr>
      </w:pPr>
      <w:r w:rsidRPr="00685AB4">
        <w:rPr>
          <w:rFonts w:eastAsia="Calibri"/>
          <w:color w:val="000000"/>
          <w:lang w:eastAsia="en-US"/>
        </w:rPr>
        <w:t xml:space="preserve">Prema načinu osnivanja groblja iz stavka 1. ovog članka su opća (javna) groblja. </w:t>
      </w:r>
    </w:p>
    <w:p w14:paraId="4BDA2AAB" w14:textId="77777777" w:rsidR="00FA14DA" w:rsidRPr="00685AB4" w:rsidRDefault="00FA14DA" w:rsidP="00FA14DA">
      <w:pPr>
        <w:jc w:val="both"/>
        <w:rPr>
          <w:rFonts w:eastAsia="Calibri"/>
          <w:color w:val="000000"/>
          <w:lang w:eastAsia="en-US"/>
        </w:rPr>
      </w:pPr>
    </w:p>
    <w:p w14:paraId="0BA3B90B" w14:textId="77777777" w:rsidR="00FA14DA" w:rsidRPr="00685AB4" w:rsidRDefault="00FA14DA" w:rsidP="00FA14DA">
      <w:pPr>
        <w:jc w:val="center"/>
        <w:rPr>
          <w:rFonts w:eastAsia="Calibri"/>
          <w:b/>
          <w:bCs/>
          <w:color w:val="000000"/>
          <w:lang w:eastAsia="en-US"/>
        </w:rPr>
      </w:pPr>
      <w:r w:rsidRPr="00685AB4">
        <w:rPr>
          <w:rFonts w:eastAsia="Calibri"/>
          <w:b/>
          <w:bCs/>
          <w:color w:val="000000"/>
          <w:lang w:eastAsia="en-US"/>
        </w:rPr>
        <w:t>Članak 5.</w:t>
      </w:r>
    </w:p>
    <w:p w14:paraId="22FE8316" w14:textId="77777777" w:rsidR="00FA14DA" w:rsidRPr="00685AB4" w:rsidRDefault="00FA14DA">
      <w:pPr>
        <w:numPr>
          <w:ilvl w:val="1"/>
          <w:numId w:val="17"/>
        </w:numPr>
        <w:spacing w:after="200" w:line="276" w:lineRule="auto"/>
        <w:ind w:left="426" w:hanging="426"/>
        <w:contextualSpacing/>
        <w:jc w:val="both"/>
        <w:rPr>
          <w:rFonts w:eastAsia="Calibri"/>
          <w:color w:val="000000"/>
          <w:lang w:eastAsia="en-US"/>
        </w:rPr>
      </w:pPr>
      <w:r w:rsidRPr="00685AB4">
        <w:rPr>
          <w:rFonts w:eastAsia="Calibri"/>
          <w:color w:val="000000"/>
          <w:lang w:eastAsia="en-US"/>
        </w:rPr>
        <w:t>U komunalni dio groblja ukop mogu izvršiti samo osobe koje su u trenutku smrti imale prebivalište na području Općine te ukop nepoznatih osoba iz ove Odluke.</w:t>
      </w:r>
    </w:p>
    <w:p w14:paraId="18F79D4A" w14:textId="77777777" w:rsidR="00FA14DA" w:rsidRPr="00685AB4" w:rsidRDefault="00FA14DA">
      <w:pPr>
        <w:numPr>
          <w:ilvl w:val="1"/>
          <w:numId w:val="17"/>
        </w:numPr>
        <w:spacing w:after="200" w:line="276" w:lineRule="auto"/>
        <w:ind w:left="426" w:hanging="426"/>
        <w:contextualSpacing/>
        <w:jc w:val="both"/>
        <w:rPr>
          <w:rFonts w:eastAsia="Calibri"/>
          <w:color w:val="000000"/>
          <w:lang w:eastAsia="en-US"/>
        </w:rPr>
      </w:pPr>
      <w:r w:rsidRPr="00685AB4">
        <w:rPr>
          <w:rFonts w:eastAsia="Calibri"/>
          <w:color w:val="000000"/>
          <w:lang w:eastAsia="en-US"/>
        </w:rPr>
        <w:t>Iznimno, Općinski načelnik može odlučiti da Upravitelj groblja određeni broj grobnih mjesta dodijeli na neodređeno vrijeme uz naknadu i osobama koje nemaju prebivalište na području Općine,</w:t>
      </w:r>
    </w:p>
    <w:p w14:paraId="6E59DF7F" w14:textId="77777777" w:rsidR="00FA14DA" w:rsidRPr="00685AB4" w:rsidRDefault="00FA14DA">
      <w:pPr>
        <w:numPr>
          <w:ilvl w:val="1"/>
          <w:numId w:val="17"/>
        </w:numPr>
        <w:spacing w:after="200" w:line="276" w:lineRule="auto"/>
        <w:ind w:left="426" w:hanging="426"/>
        <w:contextualSpacing/>
        <w:jc w:val="both"/>
        <w:rPr>
          <w:rFonts w:eastAsia="Calibri"/>
          <w:lang w:eastAsia="en-US"/>
        </w:rPr>
      </w:pPr>
      <w:r w:rsidRPr="00685AB4">
        <w:rPr>
          <w:rFonts w:eastAsia="Calibri"/>
          <w:lang w:eastAsia="en-US"/>
        </w:rPr>
        <w:t>Iznimno, u slučaju smrti osobe koja nema prebivalište na području Općine, a čiji članovi uže obitelji posjeduju pravo korištenja grobnog mjesta na području Općine, ukop se može izvršiti uz suglasnost korisnika tog grobnog mjesta. U tom slučaju ne primjenjuje se stavak 2. ovog članka.</w:t>
      </w:r>
    </w:p>
    <w:p w14:paraId="08DFED26" w14:textId="77777777" w:rsidR="00FA14DA" w:rsidRPr="00685AB4" w:rsidRDefault="00FA14DA" w:rsidP="00FA14DA">
      <w:pPr>
        <w:ind w:left="426"/>
        <w:contextualSpacing/>
        <w:jc w:val="both"/>
        <w:rPr>
          <w:rFonts w:eastAsia="Calibri"/>
          <w:lang w:eastAsia="en-US"/>
        </w:rPr>
      </w:pPr>
    </w:p>
    <w:p w14:paraId="11996E66" w14:textId="77777777" w:rsidR="00FA14DA" w:rsidRPr="00685AB4" w:rsidRDefault="00FA14DA" w:rsidP="00FA14DA">
      <w:pPr>
        <w:jc w:val="both"/>
        <w:rPr>
          <w:rFonts w:eastAsia="Calibri"/>
          <w:b/>
          <w:bCs/>
          <w:color w:val="000000"/>
          <w:lang w:eastAsia="en-US"/>
        </w:rPr>
      </w:pPr>
      <w:r w:rsidRPr="00685AB4">
        <w:rPr>
          <w:rFonts w:eastAsia="Calibri"/>
          <w:b/>
          <w:bCs/>
          <w:color w:val="000000"/>
          <w:lang w:eastAsia="en-US"/>
        </w:rPr>
        <w:t xml:space="preserve">II. </w:t>
      </w:r>
      <w:r w:rsidRPr="00685AB4">
        <w:rPr>
          <w:rFonts w:eastAsia="Calibri"/>
          <w:b/>
          <w:bCs/>
          <w:color w:val="000000"/>
          <w:lang w:eastAsia="en-US"/>
        </w:rPr>
        <w:tab/>
        <w:t>GRAĐENJE, ZATVARANJE I STAVLJANJE GROBLJA IZVAN UPORABE</w:t>
      </w:r>
    </w:p>
    <w:p w14:paraId="462CFD3F" w14:textId="77777777" w:rsidR="00FA14DA" w:rsidRPr="00685AB4" w:rsidRDefault="00FA14DA" w:rsidP="00FA14DA">
      <w:pPr>
        <w:jc w:val="both"/>
        <w:rPr>
          <w:rFonts w:eastAsia="Calibri"/>
          <w:color w:val="000000"/>
          <w:lang w:eastAsia="en-US"/>
        </w:rPr>
      </w:pPr>
    </w:p>
    <w:p w14:paraId="46FC2A96" w14:textId="77777777" w:rsidR="00FA14DA" w:rsidRPr="00685AB4" w:rsidRDefault="00FA14DA" w:rsidP="00FA14DA">
      <w:pPr>
        <w:jc w:val="center"/>
        <w:rPr>
          <w:rFonts w:eastAsia="Calibri"/>
          <w:b/>
          <w:bCs/>
          <w:color w:val="000000"/>
          <w:lang w:eastAsia="en-US"/>
        </w:rPr>
      </w:pPr>
      <w:r w:rsidRPr="00685AB4">
        <w:rPr>
          <w:rFonts w:eastAsia="Calibri"/>
          <w:b/>
          <w:bCs/>
          <w:color w:val="000000"/>
          <w:lang w:eastAsia="en-US"/>
        </w:rPr>
        <w:t>Članak 6.</w:t>
      </w:r>
    </w:p>
    <w:p w14:paraId="52FA8805" w14:textId="77777777" w:rsidR="00FA14DA" w:rsidRPr="00685AB4" w:rsidRDefault="00FA14DA">
      <w:pPr>
        <w:numPr>
          <w:ilvl w:val="1"/>
          <w:numId w:val="32"/>
        </w:numPr>
        <w:spacing w:after="200" w:line="276" w:lineRule="auto"/>
        <w:ind w:left="426" w:hanging="426"/>
        <w:contextualSpacing/>
        <w:jc w:val="both"/>
        <w:rPr>
          <w:rFonts w:eastAsia="Calibri"/>
          <w:color w:val="000000"/>
          <w:lang w:eastAsia="en-US"/>
        </w:rPr>
      </w:pPr>
      <w:r w:rsidRPr="00685AB4">
        <w:rPr>
          <w:rFonts w:eastAsia="Calibri"/>
          <w:color w:val="000000"/>
          <w:lang w:eastAsia="en-US"/>
        </w:rPr>
        <w:t>Općinsko vijeće donosi odluku o utvrđivanju potrebe izgradnje novog groblja, program uređenja groblja, zatvaranju groblja, stavljanju groblja ili dijela groblja izvan uporabe te o premještanju groblja ili dijela groblja izvan uporabe, sukladno Zakonu i Programu uređenja groblja.</w:t>
      </w:r>
    </w:p>
    <w:p w14:paraId="70410540" w14:textId="77777777" w:rsidR="00FA14DA" w:rsidRPr="00685AB4" w:rsidRDefault="00FA14DA">
      <w:pPr>
        <w:numPr>
          <w:ilvl w:val="1"/>
          <w:numId w:val="32"/>
        </w:numPr>
        <w:spacing w:after="200" w:line="276" w:lineRule="auto"/>
        <w:ind w:left="426" w:hanging="426"/>
        <w:contextualSpacing/>
        <w:jc w:val="both"/>
        <w:rPr>
          <w:rFonts w:eastAsia="Calibri"/>
          <w:color w:val="000000"/>
          <w:lang w:eastAsia="en-US"/>
        </w:rPr>
      </w:pPr>
      <w:r w:rsidRPr="00685AB4">
        <w:rPr>
          <w:rFonts w:eastAsia="Calibri"/>
          <w:color w:val="000000"/>
          <w:lang w:eastAsia="en-US"/>
        </w:rPr>
        <w:t>Program uređenja groblja iz stavka 1. ovog članka obvezatno sadrži podatke o predvidivom povećanju broja stanovnika i smrtnosti na području Općine, donosi ga Općinsko vijeće za razdoblje od najmanje 30 godina te se na njemu temelji prostorni plan Općine kojim se utvrđuje proširenje, izgradnja odnosno rekonstrukcija groblja.</w:t>
      </w:r>
    </w:p>
    <w:p w14:paraId="09735580" w14:textId="77777777" w:rsidR="00FA14DA" w:rsidRPr="00685AB4" w:rsidRDefault="00FA14DA" w:rsidP="00FA14DA">
      <w:pPr>
        <w:jc w:val="both"/>
        <w:rPr>
          <w:rFonts w:eastAsia="Calibri"/>
          <w:color w:val="000000"/>
          <w:lang w:eastAsia="en-US"/>
        </w:rPr>
      </w:pPr>
    </w:p>
    <w:p w14:paraId="28A3BCAF" w14:textId="77777777" w:rsidR="00FA14DA" w:rsidRPr="00685AB4" w:rsidRDefault="00FA14DA" w:rsidP="00FA14DA">
      <w:pPr>
        <w:jc w:val="both"/>
        <w:rPr>
          <w:rFonts w:eastAsia="Calibri"/>
          <w:b/>
          <w:bCs/>
          <w:lang w:eastAsia="en-US"/>
        </w:rPr>
      </w:pPr>
      <w:r w:rsidRPr="00685AB4">
        <w:rPr>
          <w:rFonts w:eastAsia="Calibri"/>
          <w:b/>
          <w:bCs/>
          <w:lang w:eastAsia="en-US"/>
        </w:rPr>
        <w:t xml:space="preserve">III. </w:t>
      </w:r>
      <w:r w:rsidRPr="00685AB4">
        <w:rPr>
          <w:rFonts w:eastAsia="Calibri"/>
          <w:b/>
          <w:bCs/>
          <w:lang w:eastAsia="en-US"/>
        </w:rPr>
        <w:tab/>
        <w:t>UPRAVLJANJE GROBLJEM</w:t>
      </w:r>
    </w:p>
    <w:p w14:paraId="2C8A4D5B" w14:textId="77777777" w:rsidR="00FA14DA" w:rsidRPr="00685AB4" w:rsidRDefault="00FA14DA" w:rsidP="00FA14DA">
      <w:pPr>
        <w:jc w:val="both"/>
        <w:rPr>
          <w:rFonts w:eastAsia="Calibri"/>
          <w:b/>
          <w:bCs/>
          <w:lang w:eastAsia="en-US"/>
        </w:rPr>
      </w:pPr>
    </w:p>
    <w:p w14:paraId="50C67659" w14:textId="77777777" w:rsidR="00FA14DA" w:rsidRPr="00685AB4" w:rsidRDefault="00FA14DA" w:rsidP="00FA14DA">
      <w:pPr>
        <w:jc w:val="center"/>
        <w:rPr>
          <w:rFonts w:eastAsia="Calibri"/>
          <w:b/>
          <w:bCs/>
          <w:color w:val="000000"/>
          <w:lang w:eastAsia="en-US"/>
        </w:rPr>
      </w:pPr>
      <w:r w:rsidRPr="00685AB4">
        <w:rPr>
          <w:rFonts w:eastAsia="Calibri"/>
          <w:b/>
          <w:bCs/>
          <w:color w:val="000000"/>
          <w:lang w:eastAsia="en-US"/>
        </w:rPr>
        <w:t>Članak 7.</w:t>
      </w:r>
    </w:p>
    <w:p w14:paraId="68B70973" w14:textId="77777777" w:rsidR="00FA14DA" w:rsidRPr="00685AB4" w:rsidRDefault="00FA14DA">
      <w:pPr>
        <w:numPr>
          <w:ilvl w:val="0"/>
          <w:numId w:val="20"/>
        </w:numPr>
        <w:spacing w:after="200" w:line="276" w:lineRule="auto"/>
        <w:contextualSpacing/>
        <w:jc w:val="both"/>
        <w:rPr>
          <w:rFonts w:eastAsia="Calibri"/>
          <w:color w:val="000000"/>
          <w:lang w:eastAsia="en-US"/>
        </w:rPr>
      </w:pPr>
      <w:r w:rsidRPr="00685AB4">
        <w:rPr>
          <w:rFonts w:eastAsia="Calibri"/>
          <w:color w:val="000000"/>
          <w:lang w:eastAsia="en-US"/>
        </w:rPr>
        <w:t>Grobljima iz članka 4. ove Odluke upravlja trgovačko društvo MANDALENA d.o.o., OIB: 30689183966, Marčana, Marčana 161, (</w:t>
      </w:r>
      <w:r w:rsidRPr="00685AB4">
        <w:rPr>
          <w:rFonts w:eastAsia="Calibri"/>
          <w:i/>
          <w:iCs/>
          <w:color w:val="000000"/>
          <w:lang w:eastAsia="en-US"/>
        </w:rPr>
        <w:t>u daljnjem tekstu: Upravitelj groblja</w:t>
      </w:r>
      <w:r w:rsidRPr="00685AB4">
        <w:rPr>
          <w:rFonts w:eastAsia="Calibri"/>
          <w:color w:val="000000"/>
          <w:lang w:eastAsia="en-US"/>
        </w:rPr>
        <w:t>).</w:t>
      </w:r>
    </w:p>
    <w:p w14:paraId="50F267CE" w14:textId="77777777" w:rsidR="00FA14DA" w:rsidRPr="00685AB4" w:rsidRDefault="00FA14DA">
      <w:pPr>
        <w:numPr>
          <w:ilvl w:val="0"/>
          <w:numId w:val="20"/>
        </w:numPr>
        <w:spacing w:after="200" w:line="276" w:lineRule="auto"/>
        <w:contextualSpacing/>
        <w:jc w:val="both"/>
        <w:rPr>
          <w:rFonts w:eastAsia="Calibri"/>
          <w:color w:val="000000"/>
          <w:lang w:eastAsia="en-US"/>
        </w:rPr>
      </w:pPr>
      <w:r w:rsidRPr="00685AB4">
        <w:rPr>
          <w:rFonts w:eastAsia="Calibri"/>
          <w:color w:val="000000"/>
          <w:lang w:eastAsia="en-US"/>
        </w:rPr>
        <w:t>Upravitelj groblja obavlja poslove upravljanja grobljima u skladu sa Zakonom, Pravilnikom o grobljima („Narodne novine“ br. 99/02., 78/25.), odlukom kojom se reguliraju komunalne djelatnosti i ovom Odlukom, na način kojim se iskazuje poštovanje prema umrlim osobama koje na njemu počivaju te koji odgovara tehničkim i sanitarnim uvjetima.</w:t>
      </w:r>
    </w:p>
    <w:p w14:paraId="7E851A4E" w14:textId="77777777" w:rsidR="00FA14DA" w:rsidRPr="00712935" w:rsidRDefault="00FA14DA">
      <w:pPr>
        <w:numPr>
          <w:ilvl w:val="0"/>
          <w:numId w:val="20"/>
        </w:numPr>
        <w:spacing w:after="200" w:line="276" w:lineRule="auto"/>
        <w:contextualSpacing/>
        <w:jc w:val="both"/>
        <w:rPr>
          <w:rFonts w:eastAsia="Calibri"/>
          <w:color w:val="000000"/>
          <w:lang w:eastAsia="en-US"/>
        </w:rPr>
      </w:pPr>
      <w:r w:rsidRPr="00685AB4">
        <w:rPr>
          <w:rFonts w:eastAsia="Calibri"/>
          <w:color w:val="000000"/>
          <w:lang w:eastAsia="en-US"/>
        </w:rPr>
        <w:t>Upravljanje grobljem podrazumijeva dodjelu grobnih mjesta na korištenje, uređenje, održavanje i rekonstrukciju groblja te ukop umrlih osoba, uređenje određenih pravnih odnosa općim aktima, rješavanje u pojedinačnim upravnim stvarima o pravima, obvezama i odgovornosti fizičkih i pravnih osoba te obavljanje drugih javne ovlasti, sukladno stavku 2. ovog članka.</w:t>
      </w:r>
    </w:p>
    <w:p w14:paraId="534F25AF" w14:textId="77777777" w:rsidR="00FA14DA" w:rsidRPr="00685AB4" w:rsidRDefault="00FA14DA" w:rsidP="00FA14DA">
      <w:pPr>
        <w:jc w:val="center"/>
        <w:rPr>
          <w:rFonts w:eastAsia="Calibri"/>
          <w:b/>
          <w:bCs/>
          <w:color w:val="000000"/>
          <w:lang w:eastAsia="en-US"/>
        </w:rPr>
      </w:pPr>
    </w:p>
    <w:p w14:paraId="1E659473" w14:textId="77777777" w:rsidR="00FA14DA" w:rsidRPr="00685AB4" w:rsidRDefault="00FA14DA" w:rsidP="00FA14DA">
      <w:pPr>
        <w:jc w:val="center"/>
        <w:rPr>
          <w:rFonts w:eastAsia="Calibri"/>
          <w:b/>
          <w:bCs/>
          <w:color w:val="000000"/>
          <w:lang w:eastAsia="en-US"/>
        </w:rPr>
      </w:pPr>
      <w:r w:rsidRPr="00685AB4">
        <w:rPr>
          <w:rFonts w:eastAsia="Calibri"/>
          <w:b/>
          <w:bCs/>
          <w:color w:val="000000"/>
          <w:lang w:eastAsia="en-US"/>
        </w:rPr>
        <w:t>Članak 8.</w:t>
      </w:r>
    </w:p>
    <w:p w14:paraId="39FCCC81" w14:textId="77777777" w:rsidR="00FA14DA" w:rsidRPr="00685AB4" w:rsidRDefault="00FA14DA" w:rsidP="00FA14DA">
      <w:pPr>
        <w:jc w:val="both"/>
        <w:rPr>
          <w:rFonts w:eastAsia="Calibri"/>
          <w:lang w:eastAsia="en-US"/>
        </w:rPr>
      </w:pPr>
      <w:r w:rsidRPr="00685AB4">
        <w:rPr>
          <w:rFonts w:eastAsia="Calibri"/>
          <w:lang w:eastAsia="en-US"/>
        </w:rPr>
        <w:t>Upravitelj groblja dužan je:</w:t>
      </w:r>
    </w:p>
    <w:p w14:paraId="323E4AB4" w14:textId="77777777" w:rsidR="00FA14DA" w:rsidRPr="00685AB4" w:rsidRDefault="00FA14DA">
      <w:pPr>
        <w:numPr>
          <w:ilvl w:val="0"/>
          <w:numId w:val="16"/>
        </w:numPr>
        <w:spacing w:after="200" w:line="276" w:lineRule="auto"/>
        <w:contextualSpacing/>
        <w:jc w:val="both"/>
        <w:rPr>
          <w:rFonts w:eastAsia="Calibri"/>
          <w:lang w:eastAsia="en-US"/>
        </w:rPr>
      </w:pPr>
      <w:r w:rsidRPr="00685AB4">
        <w:rPr>
          <w:rFonts w:eastAsia="Calibri"/>
          <w:lang w:eastAsia="en-US"/>
        </w:rPr>
        <w:t>skrbiti da osigura dovoljan broj grobnih mjesta za potrebe redovnog ukopa umrlih osoba, koje su u trenutku smrti imali prebivalište na području Općine,</w:t>
      </w:r>
    </w:p>
    <w:p w14:paraId="1AC4AD11" w14:textId="77777777" w:rsidR="00FA14DA" w:rsidRPr="00685AB4" w:rsidRDefault="00FA14DA">
      <w:pPr>
        <w:numPr>
          <w:ilvl w:val="0"/>
          <w:numId w:val="16"/>
        </w:numPr>
        <w:spacing w:after="200" w:line="276" w:lineRule="auto"/>
        <w:contextualSpacing/>
        <w:jc w:val="both"/>
        <w:rPr>
          <w:rFonts w:eastAsia="Calibri"/>
          <w:lang w:eastAsia="en-US"/>
        </w:rPr>
      </w:pPr>
      <w:r w:rsidRPr="00685AB4">
        <w:rPr>
          <w:rFonts w:eastAsia="Calibri"/>
          <w:lang w:eastAsia="en-US"/>
        </w:rPr>
        <w:lastRenderedPageBreak/>
        <w:t xml:space="preserve">osigurati održavanje, uređenje i rekonstrukciju groblja na način koji odgovara tehničkim i sanitarnim uvjetima te kojim se </w:t>
      </w:r>
      <w:r w:rsidRPr="00685AB4">
        <w:rPr>
          <w:rFonts w:eastAsia="Calibri"/>
          <w:color w:val="000000"/>
          <w:lang w:eastAsia="en-US"/>
        </w:rPr>
        <w:t>kazuje poštovanje prema umrlim osobama koje na njemu počivaju,</w:t>
      </w:r>
    </w:p>
    <w:p w14:paraId="06301835" w14:textId="77777777" w:rsidR="00FA14DA" w:rsidRPr="00685AB4" w:rsidRDefault="00FA14DA">
      <w:pPr>
        <w:numPr>
          <w:ilvl w:val="0"/>
          <w:numId w:val="16"/>
        </w:numPr>
        <w:spacing w:after="200" w:line="276" w:lineRule="auto"/>
        <w:contextualSpacing/>
        <w:jc w:val="both"/>
        <w:rPr>
          <w:rFonts w:eastAsia="Calibri"/>
          <w:lang w:eastAsia="en-US"/>
        </w:rPr>
      </w:pPr>
      <w:r w:rsidRPr="00685AB4">
        <w:rPr>
          <w:rFonts w:eastAsia="Calibri"/>
          <w:color w:val="000000"/>
          <w:lang w:eastAsia="en-US"/>
        </w:rPr>
        <w:t>brinuti o grobovima koji su proglašeni spomenicima parkovne arhitekture, koja imaju status kulturnog dobra te o grobovima u kojima se nalaze posmrtni ostaci znamenitih povijesnih osoba, hrvatskih branitelja iz Domovinskog rata bez nasljednika te lokalno značajnih osoba,</w:t>
      </w:r>
    </w:p>
    <w:p w14:paraId="7E1D511D" w14:textId="77777777" w:rsidR="00FA14DA" w:rsidRPr="00685AB4" w:rsidRDefault="00FA14DA">
      <w:pPr>
        <w:numPr>
          <w:ilvl w:val="0"/>
          <w:numId w:val="16"/>
        </w:numPr>
        <w:spacing w:after="200" w:line="276" w:lineRule="auto"/>
        <w:contextualSpacing/>
        <w:jc w:val="both"/>
        <w:rPr>
          <w:rFonts w:eastAsia="Calibri"/>
          <w:lang w:eastAsia="en-US"/>
        </w:rPr>
      </w:pPr>
      <w:r w:rsidRPr="00685AB4">
        <w:rPr>
          <w:rFonts w:eastAsia="Calibri"/>
          <w:color w:val="000000"/>
          <w:lang w:eastAsia="en-US"/>
        </w:rPr>
        <w:t>obavljati poslove u vezi davanja grobnog mjesta na korištenje na neodređeno vrijeme te naplate grobnih naknada,</w:t>
      </w:r>
    </w:p>
    <w:p w14:paraId="45BDB7A7" w14:textId="77777777" w:rsidR="00FA14DA" w:rsidRPr="00685AB4" w:rsidRDefault="00FA14DA">
      <w:pPr>
        <w:numPr>
          <w:ilvl w:val="0"/>
          <w:numId w:val="16"/>
        </w:numPr>
        <w:spacing w:after="200" w:line="276" w:lineRule="auto"/>
        <w:contextualSpacing/>
        <w:jc w:val="both"/>
        <w:rPr>
          <w:rFonts w:eastAsia="Calibri"/>
          <w:b/>
          <w:bCs/>
          <w:lang w:eastAsia="en-US"/>
        </w:rPr>
      </w:pPr>
      <w:r w:rsidRPr="00685AB4">
        <w:rPr>
          <w:rFonts w:eastAsia="Calibri"/>
          <w:color w:val="000000"/>
          <w:lang w:eastAsia="en-US"/>
        </w:rPr>
        <w:t>obavljati i druge poslove propisane Zakonom, ovom Odlukom i drugim relevantnim pravnim aktima.</w:t>
      </w:r>
    </w:p>
    <w:p w14:paraId="1A3B4DB9" w14:textId="77777777" w:rsidR="00FA14DA" w:rsidRPr="00685AB4" w:rsidRDefault="00FA14DA" w:rsidP="00FA14DA">
      <w:pPr>
        <w:ind w:left="360"/>
        <w:contextualSpacing/>
        <w:jc w:val="both"/>
        <w:rPr>
          <w:rFonts w:eastAsia="Calibri"/>
          <w:b/>
          <w:bCs/>
          <w:lang w:eastAsia="en-US"/>
        </w:rPr>
      </w:pPr>
    </w:p>
    <w:p w14:paraId="702173B1" w14:textId="77777777" w:rsidR="00FA14DA" w:rsidRPr="00685AB4" w:rsidRDefault="00FA14DA" w:rsidP="00FA14DA">
      <w:pPr>
        <w:jc w:val="center"/>
        <w:rPr>
          <w:rFonts w:eastAsia="Calibri"/>
          <w:b/>
          <w:bCs/>
          <w:color w:val="000000"/>
          <w:lang w:eastAsia="en-US"/>
        </w:rPr>
      </w:pPr>
      <w:r w:rsidRPr="00685AB4">
        <w:rPr>
          <w:rFonts w:eastAsia="Calibri"/>
          <w:b/>
          <w:bCs/>
          <w:color w:val="000000"/>
          <w:lang w:eastAsia="en-US"/>
        </w:rPr>
        <w:t>Članak 9.</w:t>
      </w:r>
    </w:p>
    <w:p w14:paraId="4E604410" w14:textId="77777777" w:rsidR="00FA14DA" w:rsidRPr="00685AB4" w:rsidRDefault="00FA14DA" w:rsidP="00FA14DA">
      <w:pPr>
        <w:jc w:val="both"/>
        <w:rPr>
          <w:rFonts w:eastAsia="Calibri"/>
          <w:lang w:eastAsia="en-US"/>
        </w:rPr>
      </w:pPr>
      <w:r w:rsidRPr="00685AB4">
        <w:rPr>
          <w:rFonts w:eastAsia="Calibri"/>
          <w:lang w:eastAsia="en-US"/>
        </w:rPr>
        <w:t>(1) Upravitelj groblja može, u skladu s člankom 8. stavkom 3. Odluke o komunalnim  djelatnostima na području Općine Marčana („Službene novine Općine Marčana", br. 15/18.), u dijelu ukupnog opsega poslova u okviru djelatnosti održavanja groblja i usluga ukopa pokojnika, angažirati pravne ili fizičke osobe - gospodarske subjekte za obavljanje dijela poslova.</w:t>
      </w:r>
    </w:p>
    <w:p w14:paraId="5E1FEFE7" w14:textId="77777777" w:rsidR="00FA14DA" w:rsidRPr="00685AB4" w:rsidRDefault="00FA14DA" w:rsidP="00FA14DA">
      <w:pPr>
        <w:jc w:val="both"/>
        <w:rPr>
          <w:rFonts w:eastAsia="Calibri"/>
          <w:lang w:eastAsia="en-US"/>
        </w:rPr>
      </w:pPr>
      <w:r w:rsidRPr="00685AB4">
        <w:rPr>
          <w:rFonts w:eastAsia="Calibri"/>
          <w:lang w:eastAsia="en-US"/>
        </w:rPr>
        <w:t>(2) Angažman iz stavka 1. ovog članka ne umanjuje odgovornost Upravitelja groblja za cjelokupno obavljanje komunalnih djelatnosti.</w:t>
      </w:r>
    </w:p>
    <w:p w14:paraId="0A4365CF" w14:textId="77777777" w:rsidR="00FA14DA" w:rsidRPr="00685AB4" w:rsidRDefault="00FA14DA" w:rsidP="00FA14DA">
      <w:pPr>
        <w:jc w:val="both"/>
        <w:rPr>
          <w:rFonts w:eastAsia="Calibri"/>
          <w:lang w:eastAsia="en-US"/>
        </w:rPr>
      </w:pPr>
      <w:r w:rsidRPr="00685AB4">
        <w:rPr>
          <w:rFonts w:eastAsia="Calibri"/>
          <w:lang w:eastAsia="en-US"/>
        </w:rPr>
        <w:t>(3) Upravitelj groblja zadržava isključivo pravo koordinacije, vođenja grobnog očevidnika, vođenje registra umrlih osoba, odnosa s korisnicima grobnih mjesta, dodjele grobnih mjesta i naplate grobnih naknada.</w:t>
      </w:r>
    </w:p>
    <w:p w14:paraId="56A57776" w14:textId="77777777" w:rsidR="00FA14DA" w:rsidRPr="00685AB4" w:rsidRDefault="00FA14DA" w:rsidP="00FA14DA">
      <w:pPr>
        <w:rPr>
          <w:rFonts w:eastAsia="Calibri"/>
          <w:color w:val="000000"/>
          <w:lang w:eastAsia="en-US"/>
        </w:rPr>
      </w:pPr>
    </w:p>
    <w:p w14:paraId="24E4CBBA" w14:textId="77777777" w:rsidR="00FA14DA" w:rsidRPr="00685AB4" w:rsidRDefault="00FA14DA" w:rsidP="00FA14DA">
      <w:pPr>
        <w:jc w:val="center"/>
        <w:rPr>
          <w:rFonts w:eastAsia="Calibri"/>
          <w:b/>
          <w:bCs/>
          <w:color w:val="000000"/>
          <w:lang w:eastAsia="en-US"/>
        </w:rPr>
      </w:pPr>
      <w:r w:rsidRPr="00685AB4">
        <w:rPr>
          <w:rFonts w:eastAsia="Calibri"/>
          <w:b/>
          <w:bCs/>
          <w:color w:val="000000"/>
          <w:lang w:eastAsia="en-US"/>
        </w:rPr>
        <w:t>Članak 10.</w:t>
      </w:r>
    </w:p>
    <w:p w14:paraId="78685A96" w14:textId="77777777" w:rsidR="00FA14DA" w:rsidRPr="00685AB4" w:rsidRDefault="00FA14DA" w:rsidP="00FA14DA">
      <w:pPr>
        <w:jc w:val="both"/>
        <w:rPr>
          <w:rFonts w:eastAsia="Calibri"/>
          <w:lang w:eastAsia="en-US"/>
        </w:rPr>
      </w:pPr>
      <w:r w:rsidRPr="00685AB4">
        <w:rPr>
          <w:rFonts w:eastAsia="Calibri"/>
          <w:lang w:eastAsia="en-US"/>
        </w:rPr>
        <w:t>(1) Upravitelj groblja s pravnim ili fizičkim osobama iz članka 9. ove Odluke sklapa pisani ugovor kojim se uređuju međusobna prava, obveze i odgovornosti.</w:t>
      </w:r>
    </w:p>
    <w:p w14:paraId="56681949" w14:textId="77777777" w:rsidR="00FA14DA" w:rsidRPr="00685AB4" w:rsidRDefault="00FA14DA" w:rsidP="00FA14DA">
      <w:pPr>
        <w:jc w:val="both"/>
        <w:rPr>
          <w:rFonts w:eastAsia="Calibri"/>
          <w:lang w:eastAsia="en-US"/>
        </w:rPr>
      </w:pPr>
      <w:r w:rsidRPr="00685AB4">
        <w:rPr>
          <w:rFonts w:eastAsia="Calibri"/>
          <w:lang w:eastAsia="en-US"/>
        </w:rPr>
        <w:t>(2) Upravitelj groblja vrši nadzor nad izvršavanjem poslova koje obavljaju pravne ili fizičke osobe angažirane na temelju članka 9. ove Odluke.</w:t>
      </w:r>
    </w:p>
    <w:p w14:paraId="729EFBD4" w14:textId="77777777" w:rsidR="00FA14DA" w:rsidRPr="00685AB4" w:rsidRDefault="00FA14DA" w:rsidP="00FA14DA">
      <w:pPr>
        <w:rPr>
          <w:rFonts w:eastAsia="Calibri"/>
          <w:color w:val="000000"/>
          <w:lang w:eastAsia="en-US"/>
        </w:rPr>
      </w:pPr>
    </w:p>
    <w:p w14:paraId="582FECF3" w14:textId="77777777" w:rsidR="00FA14DA" w:rsidRPr="00685AB4" w:rsidRDefault="00FA14DA" w:rsidP="00FA14DA">
      <w:pPr>
        <w:jc w:val="center"/>
        <w:rPr>
          <w:rFonts w:eastAsia="Calibri"/>
          <w:b/>
          <w:bCs/>
          <w:color w:val="000000"/>
          <w:lang w:eastAsia="en-US"/>
        </w:rPr>
      </w:pPr>
      <w:r w:rsidRPr="00685AB4">
        <w:rPr>
          <w:rFonts w:eastAsia="Calibri"/>
          <w:b/>
          <w:bCs/>
          <w:color w:val="000000"/>
          <w:lang w:eastAsia="en-US"/>
        </w:rPr>
        <w:t xml:space="preserve">Članak 11. </w:t>
      </w:r>
    </w:p>
    <w:p w14:paraId="41A206B6" w14:textId="77777777" w:rsidR="00FA14DA" w:rsidRPr="00685AB4" w:rsidRDefault="00FA14DA" w:rsidP="00FA14DA">
      <w:pPr>
        <w:jc w:val="both"/>
        <w:rPr>
          <w:rFonts w:eastAsia="Calibri"/>
          <w:lang w:eastAsia="en-US"/>
        </w:rPr>
      </w:pPr>
      <w:r w:rsidRPr="00685AB4">
        <w:rPr>
          <w:rFonts w:eastAsia="Calibri"/>
          <w:color w:val="000000"/>
          <w:lang w:eastAsia="en-US"/>
        </w:rPr>
        <w:t xml:space="preserve">(1) Upravitelj groblja donosi odluku o ponašanju na groblju u kojoj se određuje radno vrijeme groblja i vrijeme ukopa, načini i promjereno vrijeme za obavljanje radova na groblju te pravila ponašanja na groblju koja vrijede za korisnike grobnih mjesta i posjetitelje, </w:t>
      </w:r>
      <w:r w:rsidRPr="00685AB4">
        <w:rPr>
          <w:rFonts w:eastAsia="Calibri"/>
          <w:lang w:eastAsia="en-US"/>
        </w:rPr>
        <w:t>a sve u cilju očuvanja mira i dostojanstva umrlih te nesmetanog obavljanja komunalne djelatnosti upravljanja grobljem.</w:t>
      </w:r>
    </w:p>
    <w:p w14:paraId="7FE84530" w14:textId="77777777" w:rsidR="00FA14DA" w:rsidRPr="00685AB4" w:rsidRDefault="00FA14DA" w:rsidP="00FA14DA">
      <w:pPr>
        <w:jc w:val="both"/>
        <w:rPr>
          <w:rFonts w:eastAsia="Calibri"/>
          <w:color w:val="000000"/>
          <w:lang w:eastAsia="en-US"/>
        </w:rPr>
      </w:pPr>
      <w:r w:rsidRPr="00685AB4">
        <w:rPr>
          <w:rFonts w:eastAsia="Calibri"/>
          <w:lang w:eastAsia="en-US"/>
        </w:rPr>
        <w:t xml:space="preserve">(2) </w:t>
      </w:r>
      <w:r w:rsidRPr="00685AB4">
        <w:rPr>
          <w:rFonts w:eastAsia="Calibri"/>
          <w:color w:val="000000"/>
          <w:lang w:eastAsia="en-US"/>
        </w:rPr>
        <w:t>Upravitelj groblja donosi položajni plan grobnih mjesta te je dužan pratiti gradnju grobnih    mjesta prema planu organizacije i uređenju groblja s prikazom položaja grobnih mjesta.</w:t>
      </w:r>
    </w:p>
    <w:p w14:paraId="0CB330CF" w14:textId="77777777" w:rsidR="00FA14DA" w:rsidRPr="00685AB4" w:rsidRDefault="00FA14DA" w:rsidP="00FA14DA">
      <w:pPr>
        <w:jc w:val="both"/>
        <w:rPr>
          <w:rFonts w:eastAsia="Calibri"/>
          <w:strike/>
          <w:color w:val="000000"/>
          <w:lang w:eastAsia="en-US"/>
        </w:rPr>
      </w:pPr>
    </w:p>
    <w:p w14:paraId="51643E1B" w14:textId="77777777" w:rsidR="00FA14DA" w:rsidRPr="00685AB4" w:rsidRDefault="00FA14DA" w:rsidP="00FA14DA">
      <w:pPr>
        <w:ind w:left="360"/>
        <w:contextualSpacing/>
        <w:jc w:val="center"/>
        <w:rPr>
          <w:rFonts w:eastAsia="Calibri"/>
          <w:b/>
          <w:bCs/>
          <w:color w:val="000000"/>
          <w:lang w:eastAsia="en-US"/>
        </w:rPr>
      </w:pPr>
    </w:p>
    <w:p w14:paraId="0DAF6189" w14:textId="77777777" w:rsidR="00FA14DA" w:rsidRPr="00685AB4" w:rsidRDefault="00FA14DA" w:rsidP="00FA14DA">
      <w:pPr>
        <w:ind w:left="360"/>
        <w:contextualSpacing/>
        <w:jc w:val="center"/>
        <w:rPr>
          <w:rFonts w:eastAsia="Calibri"/>
          <w:b/>
          <w:bCs/>
          <w:color w:val="000000"/>
          <w:lang w:eastAsia="en-US"/>
        </w:rPr>
      </w:pPr>
      <w:r w:rsidRPr="00685AB4">
        <w:rPr>
          <w:rFonts w:eastAsia="Calibri"/>
          <w:b/>
          <w:bCs/>
          <w:color w:val="000000"/>
          <w:lang w:eastAsia="en-US"/>
        </w:rPr>
        <w:t>Članak 12.</w:t>
      </w:r>
    </w:p>
    <w:p w14:paraId="1C3D8270" w14:textId="77777777" w:rsidR="00FA14DA" w:rsidRPr="00685AB4" w:rsidRDefault="00FA14DA">
      <w:pPr>
        <w:numPr>
          <w:ilvl w:val="0"/>
          <w:numId w:val="23"/>
        </w:numPr>
        <w:spacing w:after="200" w:line="276" w:lineRule="auto"/>
        <w:contextualSpacing/>
        <w:jc w:val="both"/>
        <w:rPr>
          <w:rFonts w:eastAsia="Calibri"/>
          <w:color w:val="000000"/>
          <w:lang w:eastAsia="en-US"/>
        </w:rPr>
      </w:pPr>
      <w:r w:rsidRPr="00685AB4">
        <w:rPr>
          <w:rFonts w:eastAsia="Calibri"/>
          <w:color w:val="000000"/>
          <w:lang w:eastAsia="en-US"/>
        </w:rPr>
        <w:t>Ako se grobna mjesta ne održavaju sukladno propisima, Upravitelj groblja obvezan je u roku 30 dana od saznanja za tu okolnost, odlukom naložiti korisniku grobnog mjesta da uredi grobno mjesto.</w:t>
      </w:r>
    </w:p>
    <w:p w14:paraId="7EC1C8F7" w14:textId="77777777" w:rsidR="00FA14DA" w:rsidRPr="00685AB4" w:rsidRDefault="00FA14DA">
      <w:pPr>
        <w:numPr>
          <w:ilvl w:val="0"/>
          <w:numId w:val="23"/>
        </w:numPr>
        <w:spacing w:after="200" w:line="276" w:lineRule="auto"/>
        <w:contextualSpacing/>
        <w:jc w:val="both"/>
        <w:rPr>
          <w:rFonts w:eastAsia="Calibri"/>
          <w:color w:val="000000"/>
          <w:lang w:eastAsia="en-US"/>
        </w:rPr>
      </w:pPr>
      <w:r w:rsidRPr="00685AB4">
        <w:rPr>
          <w:rFonts w:eastAsia="Calibri"/>
          <w:color w:val="000000"/>
          <w:lang w:eastAsia="en-US"/>
        </w:rPr>
        <w:t>Korisnik grobnog mjesta obvezan je postupiti po odluci iz stavka 1. ovog članka u roku od 15 dana od dana zaprimanja te odluke, jer će u protivnom Upravitelj groblja u daljnjem roku od 30 dana samostalno urediti grobno mjesto, u kojem slučaju će korisnik groblja biti dužan Upravitelju groblja nadoknaditi sve troškove koje je Upravitelj groblja imao postupajući po navedenim odredbama.</w:t>
      </w:r>
    </w:p>
    <w:p w14:paraId="6B47BA77" w14:textId="77777777" w:rsidR="00FA14DA" w:rsidRPr="00685AB4" w:rsidRDefault="00FA14DA">
      <w:pPr>
        <w:numPr>
          <w:ilvl w:val="0"/>
          <w:numId w:val="23"/>
        </w:numPr>
        <w:spacing w:after="200" w:line="276" w:lineRule="auto"/>
        <w:contextualSpacing/>
        <w:jc w:val="both"/>
        <w:rPr>
          <w:rFonts w:eastAsia="Calibri"/>
          <w:color w:val="000000"/>
          <w:lang w:eastAsia="en-US"/>
        </w:rPr>
      </w:pPr>
      <w:r w:rsidRPr="00685AB4">
        <w:rPr>
          <w:rFonts w:eastAsia="Calibri"/>
          <w:color w:val="000000"/>
          <w:lang w:eastAsia="en-US"/>
        </w:rPr>
        <w:lastRenderedPageBreak/>
        <w:t>Ukoliko se uređenje grobnog mjesta iz stavka 1. ovog članka odnosi na radove većeg obujma ili radove za koje je potrebno prethodno ishoditi suglasnosti nadležnih tijela, korisnik grobnog mjesta obvezan je postupiti po odluci iz stavka 1. ovoga članka u roku od šest mjeseci od dana zaprimanja te odluke, jer će, u protivnom, Upravitelj groblja u daljnjem roku od šest mjeseci samostalno urediti grobno mjesto, u kojem slučaju će korisnik groblja biti dužan Upravitelju groblja nadoknaditi sve troškove koje je Upravitelj groblja imao postupajući po navedenim odredbama.</w:t>
      </w:r>
    </w:p>
    <w:p w14:paraId="39C9687C" w14:textId="77777777" w:rsidR="00FA14DA" w:rsidRPr="00685AB4" w:rsidRDefault="00FA14DA" w:rsidP="00FA14DA">
      <w:pPr>
        <w:jc w:val="both"/>
        <w:rPr>
          <w:rFonts w:eastAsia="Calibri"/>
          <w:color w:val="000000"/>
          <w:lang w:eastAsia="en-US"/>
        </w:rPr>
      </w:pPr>
    </w:p>
    <w:p w14:paraId="7EBA1D42" w14:textId="77777777" w:rsidR="00FA14DA" w:rsidRPr="00685AB4" w:rsidRDefault="00FA14DA" w:rsidP="00FA14DA">
      <w:pPr>
        <w:ind w:left="360"/>
        <w:contextualSpacing/>
        <w:jc w:val="center"/>
        <w:rPr>
          <w:rFonts w:eastAsia="Calibri"/>
          <w:b/>
          <w:bCs/>
          <w:color w:val="000000"/>
          <w:lang w:eastAsia="en-US"/>
        </w:rPr>
      </w:pPr>
      <w:r w:rsidRPr="00685AB4">
        <w:rPr>
          <w:rFonts w:eastAsia="Calibri"/>
          <w:b/>
          <w:bCs/>
          <w:color w:val="000000"/>
          <w:lang w:eastAsia="en-US"/>
        </w:rPr>
        <w:t>Članak 13.</w:t>
      </w:r>
    </w:p>
    <w:p w14:paraId="4501605E" w14:textId="77777777" w:rsidR="00FA14DA" w:rsidRPr="00685AB4" w:rsidRDefault="00FA14DA">
      <w:pPr>
        <w:numPr>
          <w:ilvl w:val="0"/>
          <w:numId w:val="30"/>
        </w:numPr>
        <w:spacing w:after="200" w:line="276" w:lineRule="auto"/>
        <w:contextualSpacing/>
        <w:jc w:val="both"/>
        <w:rPr>
          <w:rFonts w:eastAsia="Calibri"/>
          <w:color w:val="000000"/>
          <w:lang w:eastAsia="en-US"/>
        </w:rPr>
      </w:pPr>
      <w:r w:rsidRPr="00685AB4">
        <w:rPr>
          <w:rFonts w:eastAsia="Calibri"/>
          <w:color w:val="000000"/>
          <w:lang w:eastAsia="en-US"/>
        </w:rPr>
        <w:t>Upravitelj groblja dužan je voditi i trajno čuvati grobni očevidnik o ukopu svih umrlih osoba na području Općine, za svako groblje posebno, sukladno Zakonu.</w:t>
      </w:r>
    </w:p>
    <w:p w14:paraId="60DAC57F" w14:textId="77777777" w:rsidR="00FA14DA" w:rsidRPr="00685AB4" w:rsidRDefault="00FA14DA">
      <w:pPr>
        <w:numPr>
          <w:ilvl w:val="0"/>
          <w:numId w:val="30"/>
        </w:numPr>
        <w:spacing w:after="200" w:line="276" w:lineRule="auto"/>
        <w:contextualSpacing/>
        <w:jc w:val="both"/>
        <w:rPr>
          <w:rFonts w:eastAsia="Calibri"/>
          <w:color w:val="000000"/>
          <w:lang w:eastAsia="en-US"/>
        </w:rPr>
      </w:pPr>
      <w:r w:rsidRPr="00685AB4">
        <w:rPr>
          <w:rFonts w:eastAsia="Calibri"/>
          <w:color w:val="000000"/>
          <w:lang w:eastAsia="en-US"/>
        </w:rPr>
        <w:t>Sastavni dio grobnog očevidnika je položajni plan svih grobnih mjesta i pratećih građevina.</w:t>
      </w:r>
    </w:p>
    <w:p w14:paraId="43D780B0" w14:textId="77777777" w:rsidR="00FA14DA" w:rsidRPr="00685AB4" w:rsidRDefault="00FA14DA">
      <w:pPr>
        <w:numPr>
          <w:ilvl w:val="0"/>
          <w:numId w:val="30"/>
        </w:numPr>
        <w:spacing w:after="200" w:line="276" w:lineRule="auto"/>
        <w:contextualSpacing/>
        <w:jc w:val="both"/>
        <w:rPr>
          <w:rFonts w:eastAsia="Calibri"/>
          <w:color w:val="000000"/>
          <w:lang w:eastAsia="en-US"/>
        </w:rPr>
      </w:pPr>
      <w:r w:rsidRPr="00685AB4">
        <w:rPr>
          <w:rFonts w:eastAsia="Calibri"/>
          <w:color w:val="000000"/>
          <w:lang w:eastAsia="en-US"/>
        </w:rPr>
        <w:t>Upravitelj groblja dužan je, uz svaki grobni očevidnik, voditi registar umrlih osoba.</w:t>
      </w:r>
    </w:p>
    <w:p w14:paraId="3D70BAD3" w14:textId="77777777" w:rsidR="00FA14DA" w:rsidRPr="00685AB4" w:rsidRDefault="00FA14DA">
      <w:pPr>
        <w:numPr>
          <w:ilvl w:val="0"/>
          <w:numId w:val="30"/>
        </w:numPr>
        <w:spacing w:after="200" w:line="276" w:lineRule="auto"/>
        <w:contextualSpacing/>
        <w:jc w:val="both"/>
        <w:rPr>
          <w:rFonts w:eastAsia="Calibri"/>
          <w:color w:val="000000"/>
          <w:lang w:eastAsia="en-US"/>
        </w:rPr>
      </w:pPr>
      <w:r w:rsidRPr="00685AB4">
        <w:rPr>
          <w:rFonts w:eastAsia="Calibri"/>
          <w:color w:val="000000"/>
          <w:lang w:eastAsia="en-US"/>
        </w:rPr>
        <w:t>Grobni očevidnik i registar umrlih osoba vode se u obliku knjige i u digitalnom obliku.</w:t>
      </w:r>
    </w:p>
    <w:p w14:paraId="28BC1728" w14:textId="77777777" w:rsidR="00FA14DA" w:rsidRPr="00685AB4" w:rsidRDefault="00FA14DA">
      <w:pPr>
        <w:numPr>
          <w:ilvl w:val="0"/>
          <w:numId w:val="30"/>
        </w:numPr>
        <w:spacing w:after="200" w:line="276" w:lineRule="auto"/>
        <w:contextualSpacing/>
        <w:jc w:val="both"/>
        <w:rPr>
          <w:rFonts w:eastAsia="Calibri"/>
          <w:lang w:eastAsia="en-US"/>
        </w:rPr>
      </w:pPr>
      <w:r w:rsidRPr="00685AB4">
        <w:rPr>
          <w:rFonts w:eastAsia="Calibri"/>
          <w:lang w:eastAsia="en-US"/>
        </w:rPr>
        <w:t>Dio grobnog očevidnika koji sadrži podatak o grobnim mjestima, ime i prezime korisnika grobnih mjesta i ukopanih osoba objavljuje se na mrežnim stranicama Upravitelja groblja.</w:t>
      </w:r>
    </w:p>
    <w:p w14:paraId="52D11F97" w14:textId="77777777" w:rsidR="00FA14DA" w:rsidRPr="00685AB4" w:rsidRDefault="00FA14DA" w:rsidP="00FA14DA">
      <w:pPr>
        <w:ind w:left="360"/>
        <w:contextualSpacing/>
        <w:jc w:val="center"/>
        <w:rPr>
          <w:rFonts w:eastAsia="Calibri"/>
          <w:b/>
          <w:bCs/>
          <w:color w:val="000000"/>
          <w:lang w:eastAsia="en-US"/>
        </w:rPr>
      </w:pPr>
    </w:p>
    <w:p w14:paraId="3BB5B754" w14:textId="77777777" w:rsidR="00FA14DA" w:rsidRPr="00685AB4" w:rsidRDefault="00FA14DA" w:rsidP="00FA14DA">
      <w:pPr>
        <w:ind w:left="360"/>
        <w:contextualSpacing/>
        <w:jc w:val="center"/>
        <w:rPr>
          <w:rFonts w:eastAsia="Calibri"/>
          <w:b/>
          <w:bCs/>
          <w:color w:val="000000"/>
          <w:lang w:eastAsia="en-US"/>
        </w:rPr>
      </w:pPr>
      <w:r w:rsidRPr="00685AB4">
        <w:rPr>
          <w:rFonts w:eastAsia="Calibri"/>
          <w:b/>
          <w:bCs/>
          <w:color w:val="000000"/>
          <w:lang w:eastAsia="en-US"/>
        </w:rPr>
        <w:t>Članak 14.</w:t>
      </w:r>
    </w:p>
    <w:p w14:paraId="4546D254" w14:textId="77777777" w:rsidR="00FA14DA" w:rsidRPr="00685AB4" w:rsidRDefault="00FA14DA">
      <w:pPr>
        <w:numPr>
          <w:ilvl w:val="0"/>
          <w:numId w:val="34"/>
        </w:numPr>
        <w:spacing w:after="200" w:line="276" w:lineRule="auto"/>
        <w:contextualSpacing/>
        <w:jc w:val="both"/>
        <w:rPr>
          <w:rFonts w:eastAsia="Calibri"/>
          <w:lang w:eastAsia="en-US"/>
        </w:rPr>
      </w:pPr>
      <w:r w:rsidRPr="00685AB4">
        <w:rPr>
          <w:rFonts w:eastAsia="Calibri"/>
          <w:lang w:eastAsia="en-US"/>
        </w:rPr>
        <w:t>Nadzor nad vođenjem očevidnika i registra umrlih osoba provodi Upravni odjel za prostorno planiranje, zaštitu okoliša, komunalno gospodarstvo i izgradnju Općine Marčana.</w:t>
      </w:r>
    </w:p>
    <w:p w14:paraId="48FFBEED" w14:textId="77777777" w:rsidR="00FA14DA" w:rsidRPr="00685AB4" w:rsidRDefault="00FA14DA">
      <w:pPr>
        <w:numPr>
          <w:ilvl w:val="0"/>
          <w:numId w:val="34"/>
        </w:numPr>
        <w:spacing w:after="200" w:line="276" w:lineRule="auto"/>
        <w:contextualSpacing/>
        <w:jc w:val="both"/>
        <w:rPr>
          <w:rFonts w:eastAsia="Calibri"/>
          <w:lang w:eastAsia="en-US"/>
        </w:rPr>
      </w:pPr>
      <w:r w:rsidRPr="00685AB4">
        <w:rPr>
          <w:rFonts w:eastAsia="Calibri"/>
          <w:lang w:eastAsia="en-US"/>
        </w:rPr>
        <w:t xml:space="preserve">Uprava groblja dužna je </w:t>
      </w:r>
      <w:bookmarkStart w:id="26" w:name="_Hlk229140575"/>
      <w:r w:rsidRPr="00685AB4">
        <w:rPr>
          <w:rFonts w:eastAsia="Calibri"/>
          <w:lang w:eastAsia="en-US"/>
        </w:rPr>
        <w:t>Upravnom odjelu za prostorno planiranje, zaštitu okoliša, komunalno gospodarstvo i izgradnju Općine Marčana</w:t>
      </w:r>
      <w:bookmarkEnd w:id="26"/>
      <w:r w:rsidRPr="00685AB4">
        <w:rPr>
          <w:rFonts w:eastAsia="Calibri"/>
          <w:lang w:eastAsia="en-US"/>
        </w:rPr>
        <w:t xml:space="preserve"> podnositi izvješće o postupanjima suprotno odredbama ove Odluke.</w:t>
      </w:r>
    </w:p>
    <w:p w14:paraId="164C5ED8" w14:textId="77777777" w:rsidR="00FA14DA" w:rsidRPr="00685AB4" w:rsidRDefault="00FA14DA" w:rsidP="00FA14DA">
      <w:pPr>
        <w:jc w:val="both"/>
        <w:rPr>
          <w:rFonts w:eastAsia="Calibri"/>
          <w:lang w:eastAsia="en-US"/>
        </w:rPr>
      </w:pPr>
    </w:p>
    <w:p w14:paraId="0ADF48A8" w14:textId="77777777" w:rsidR="00FA14DA" w:rsidRPr="00685AB4" w:rsidRDefault="00FA14DA" w:rsidP="00FA14DA">
      <w:pPr>
        <w:jc w:val="both"/>
        <w:rPr>
          <w:rFonts w:eastAsia="Calibri"/>
          <w:lang w:eastAsia="en-US"/>
        </w:rPr>
      </w:pPr>
    </w:p>
    <w:p w14:paraId="32F313BF" w14:textId="77777777" w:rsidR="00FA14DA" w:rsidRPr="00685AB4" w:rsidRDefault="00FA14DA" w:rsidP="00FA14DA">
      <w:pPr>
        <w:jc w:val="both"/>
        <w:rPr>
          <w:rFonts w:eastAsia="Calibri"/>
          <w:b/>
          <w:bCs/>
          <w:lang w:eastAsia="en-US"/>
        </w:rPr>
      </w:pPr>
      <w:r w:rsidRPr="00685AB4">
        <w:rPr>
          <w:rFonts w:eastAsia="Calibri"/>
          <w:b/>
          <w:bCs/>
          <w:lang w:eastAsia="en-US"/>
        </w:rPr>
        <w:t xml:space="preserve">IV. MJERILA I KRITERIJI ZA DODJELU I USTUPANJE GROBNIH MJESTA NA KORIŠTENJE </w:t>
      </w:r>
    </w:p>
    <w:p w14:paraId="32496180" w14:textId="77777777" w:rsidR="00FA14DA" w:rsidRPr="00685AB4" w:rsidRDefault="00FA14DA" w:rsidP="00FA14DA">
      <w:pPr>
        <w:jc w:val="both"/>
        <w:rPr>
          <w:rFonts w:eastAsia="Calibri"/>
          <w:b/>
          <w:bCs/>
          <w:lang w:eastAsia="en-US"/>
        </w:rPr>
      </w:pPr>
    </w:p>
    <w:p w14:paraId="442E408B" w14:textId="77777777" w:rsidR="00FA14DA" w:rsidRPr="00685AB4" w:rsidRDefault="00FA14DA" w:rsidP="00FA14DA">
      <w:pPr>
        <w:jc w:val="center"/>
        <w:rPr>
          <w:rFonts w:eastAsia="Calibri"/>
          <w:b/>
          <w:bCs/>
          <w:lang w:eastAsia="en-US"/>
        </w:rPr>
      </w:pPr>
      <w:r w:rsidRPr="00685AB4">
        <w:rPr>
          <w:rFonts w:eastAsia="Calibri"/>
          <w:b/>
          <w:bCs/>
          <w:lang w:eastAsia="en-US"/>
        </w:rPr>
        <w:t xml:space="preserve"> Članak 15.</w:t>
      </w:r>
    </w:p>
    <w:p w14:paraId="3D6EF48E" w14:textId="77777777" w:rsidR="00FA14DA" w:rsidRPr="00685AB4" w:rsidRDefault="00FA14DA">
      <w:pPr>
        <w:numPr>
          <w:ilvl w:val="0"/>
          <w:numId w:val="21"/>
        </w:numPr>
        <w:spacing w:after="200" w:line="276" w:lineRule="auto"/>
        <w:contextualSpacing/>
        <w:jc w:val="both"/>
        <w:rPr>
          <w:rFonts w:eastAsia="Calibri"/>
          <w:lang w:eastAsia="en-US"/>
        </w:rPr>
      </w:pPr>
      <w:r w:rsidRPr="00685AB4">
        <w:rPr>
          <w:rFonts w:eastAsia="Calibri"/>
          <w:lang w:eastAsia="en-US"/>
        </w:rPr>
        <w:t>Grobno mjesto je grob, grobnica te svako drugo mjesto u kojem se nalaze posmrtni ostaci ili je namijenjeno za ukapanje ili trajnu pohranu posmrtnih ostataka.</w:t>
      </w:r>
    </w:p>
    <w:p w14:paraId="64A8C02E" w14:textId="77777777" w:rsidR="00FA14DA" w:rsidRPr="00685AB4" w:rsidRDefault="00FA14DA">
      <w:pPr>
        <w:numPr>
          <w:ilvl w:val="0"/>
          <w:numId w:val="21"/>
        </w:numPr>
        <w:spacing w:after="200" w:line="276" w:lineRule="auto"/>
        <w:contextualSpacing/>
        <w:jc w:val="both"/>
        <w:rPr>
          <w:rFonts w:eastAsia="Calibri"/>
          <w:lang w:eastAsia="en-US"/>
        </w:rPr>
      </w:pPr>
      <w:r w:rsidRPr="00685AB4">
        <w:rPr>
          <w:rFonts w:eastAsia="Calibri"/>
          <w:lang w:eastAsia="en-US"/>
        </w:rPr>
        <w:t>Grobno mjesto određuje se kao dio prostora groblja na položajnom planu grobnih mjesta i grobnica, a koji je namijenjen ukopu jedne ili više osoba,</w:t>
      </w:r>
    </w:p>
    <w:p w14:paraId="38E18153" w14:textId="77777777" w:rsidR="00FA14DA" w:rsidRPr="00685AB4" w:rsidRDefault="00FA14DA" w:rsidP="00FA14DA">
      <w:pPr>
        <w:jc w:val="both"/>
        <w:rPr>
          <w:rFonts w:eastAsia="Calibri"/>
          <w:lang w:eastAsia="en-US"/>
        </w:rPr>
      </w:pPr>
    </w:p>
    <w:p w14:paraId="3E2B141C" w14:textId="77777777" w:rsidR="00FA14DA" w:rsidRPr="00685AB4" w:rsidRDefault="00FA14DA" w:rsidP="00FA14DA">
      <w:pPr>
        <w:jc w:val="center"/>
        <w:rPr>
          <w:rFonts w:eastAsia="Calibri"/>
          <w:b/>
          <w:bCs/>
          <w:lang w:eastAsia="en-US"/>
        </w:rPr>
      </w:pPr>
      <w:r w:rsidRPr="00685AB4">
        <w:rPr>
          <w:rFonts w:eastAsia="Calibri"/>
          <w:b/>
          <w:bCs/>
          <w:lang w:eastAsia="en-US"/>
        </w:rPr>
        <w:t>Članak 16.</w:t>
      </w:r>
    </w:p>
    <w:p w14:paraId="15AF508A" w14:textId="77777777" w:rsidR="00FA14DA" w:rsidRPr="00685AB4" w:rsidRDefault="00FA14DA">
      <w:pPr>
        <w:numPr>
          <w:ilvl w:val="0"/>
          <w:numId w:val="33"/>
        </w:numPr>
        <w:spacing w:after="200" w:line="276" w:lineRule="auto"/>
        <w:contextualSpacing/>
        <w:jc w:val="both"/>
        <w:rPr>
          <w:rFonts w:eastAsia="Calibri"/>
          <w:lang w:eastAsia="en-US"/>
        </w:rPr>
      </w:pPr>
      <w:r w:rsidRPr="00685AB4">
        <w:rPr>
          <w:rFonts w:eastAsia="Calibri"/>
          <w:lang w:eastAsia="en-US"/>
        </w:rPr>
        <w:t>Upravitelj groblja daje grobno mjesto na korištenje na neodređeno vrijeme, uz plaćanje odgovarajuće naknade za dodjelu grobnog mjesta koja se plaća  prilikom dodjele grobnog mjesta na korištenje na neodređeno vrijeme i utvrđuje rješenjem o dodjeli grobnog mjesta u upravnom postupku.</w:t>
      </w:r>
    </w:p>
    <w:p w14:paraId="01B173DC" w14:textId="77777777" w:rsidR="00FA14DA" w:rsidRPr="00685AB4" w:rsidRDefault="00FA14DA">
      <w:pPr>
        <w:numPr>
          <w:ilvl w:val="0"/>
          <w:numId w:val="33"/>
        </w:numPr>
        <w:spacing w:after="200" w:line="276" w:lineRule="auto"/>
        <w:contextualSpacing/>
        <w:jc w:val="both"/>
        <w:rPr>
          <w:rFonts w:eastAsia="Calibri"/>
          <w:lang w:eastAsia="en-US"/>
        </w:rPr>
      </w:pPr>
      <w:r w:rsidRPr="00685AB4">
        <w:rPr>
          <w:rFonts w:eastAsia="Calibri"/>
          <w:lang w:eastAsia="en-US"/>
        </w:rPr>
        <w:t>Grobna mjesta daju se na korištenje prema Planu rasporeda i korištenja koje donosi Upravitelj groblja za svako pojedino groblje te redoslijedu podnošenja zahtjeva za dodjelu, uvažavajući pri tome, koliko je moguće, želju podnositelja zahtjeva.</w:t>
      </w:r>
    </w:p>
    <w:p w14:paraId="0FB67B78" w14:textId="77777777" w:rsidR="00FA14DA" w:rsidRPr="00685AB4" w:rsidRDefault="00FA14DA">
      <w:pPr>
        <w:numPr>
          <w:ilvl w:val="0"/>
          <w:numId w:val="33"/>
        </w:numPr>
        <w:spacing w:before="100" w:beforeAutospacing="1" w:after="100" w:afterAutospacing="1" w:line="276" w:lineRule="auto"/>
        <w:jc w:val="both"/>
        <w:rPr>
          <w:lang w:eastAsia="en-US"/>
        </w:rPr>
      </w:pPr>
      <w:r w:rsidRPr="00685AB4">
        <w:rPr>
          <w:lang w:eastAsia="en-US"/>
        </w:rPr>
        <w:t>Korisnik grobnog mjesta stječe pravo korištenja grobnog mjesta upisom u grobni očevidnik.</w:t>
      </w:r>
    </w:p>
    <w:p w14:paraId="66AB5514" w14:textId="77777777" w:rsidR="00FA14DA" w:rsidRPr="00685AB4" w:rsidRDefault="00FA14DA">
      <w:pPr>
        <w:numPr>
          <w:ilvl w:val="0"/>
          <w:numId w:val="33"/>
        </w:numPr>
        <w:spacing w:before="100" w:beforeAutospacing="1" w:after="100" w:afterAutospacing="1" w:line="276" w:lineRule="auto"/>
        <w:jc w:val="both"/>
        <w:rPr>
          <w:lang w:eastAsia="en-US"/>
        </w:rPr>
      </w:pPr>
      <w:r w:rsidRPr="00685AB4">
        <w:rPr>
          <w:lang w:eastAsia="en-US"/>
        </w:rPr>
        <w:t>Upis iz stavka 3. ovog članka provodi se temeljem pravomoćnog rješenja o dodjeli grobnog mjesta na korištenje i dokaza o plaćanju naknade za dodjelu grobnog mjesta.</w:t>
      </w:r>
    </w:p>
    <w:p w14:paraId="55EBD0BB" w14:textId="77777777" w:rsidR="00FA14DA" w:rsidRPr="00685AB4" w:rsidRDefault="00FA14DA">
      <w:pPr>
        <w:numPr>
          <w:ilvl w:val="0"/>
          <w:numId w:val="33"/>
        </w:numPr>
        <w:spacing w:after="200" w:line="276" w:lineRule="auto"/>
        <w:contextualSpacing/>
        <w:jc w:val="both"/>
        <w:rPr>
          <w:rFonts w:eastAsia="Calibri"/>
          <w:lang w:eastAsia="en-US"/>
        </w:rPr>
      </w:pPr>
      <w:r w:rsidRPr="00685AB4">
        <w:rPr>
          <w:rFonts w:eastAsia="Calibri"/>
          <w:lang w:eastAsia="en-US"/>
        </w:rPr>
        <w:lastRenderedPageBreak/>
        <w:t>Upravitelj groblja donijet će zasebno Odluku o visini naknade za dodjelu grobnog mjesta na neodređeno vrijeme, te Odluku o godišnjoj naknadi za korištenje grobnog mjesta, prema važećem cjeniku, uz prethodnu suglasnost Općinskog načelnika.</w:t>
      </w:r>
    </w:p>
    <w:p w14:paraId="52B3886C" w14:textId="77777777" w:rsidR="00FA14DA" w:rsidRPr="00685AB4" w:rsidRDefault="00FA14DA">
      <w:pPr>
        <w:numPr>
          <w:ilvl w:val="0"/>
          <w:numId w:val="33"/>
        </w:numPr>
        <w:spacing w:after="200" w:line="276" w:lineRule="auto"/>
        <w:contextualSpacing/>
        <w:jc w:val="both"/>
        <w:rPr>
          <w:rFonts w:eastAsia="Calibri"/>
          <w:bCs/>
          <w:lang w:val="en-US" w:eastAsia="en-US"/>
        </w:rPr>
      </w:pPr>
      <w:r w:rsidRPr="00685AB4">
        <w:rPr>
          <w:rFonts w:eastAsia="Calibri"/>
          <w:bCs/>
          <w:lang w:val="en-US" w:eastAsia="en-US"/>
        </w:rPr>
        <w:t>Korisnik koji se odriče grobnog mjesta dužan je osigurati premještaj posmrtnih ostataka ili dati suglasnost Upravitelju groblja za njihov premještaj u zajedničku grobnicu.</w:t>
      </w:r>
    </w:p>
    <w:p w14:paraId="4C85860E" w14:textId="77777777" w:rsidR="00FA14DA" w:rsidRPr="00685AB4" w:rsidRDefault="00FA14DA">
      <w:pPr>
        <w:numPr>
          <w:ilvl w:val="0"/>
          <w:numId w:val="33"/>
        </w:numPr>
        <w:spacing w:after="200" w:line="276" w:lineRule="auto"/>
        <w:contextualSpacing/>
        <w:jc w:val="both"/>
        <w:rPr>
          <w:rFonts w:eastAsia="Calibri"/>
          <w:lang w:eastAsia="en-US"/>
        </w:rPr>
      </w:pPr>
      <w:r w:rsidRPr="00685AB4">
        <w:rPr>
          <w:rFonts w:eastAsia="Calibri"/>
          <w:bCs/>
          <w:lang w:val="en-US" w:eastAsia="en-US"/>
        </w:rPr>
        <w:t>Korisnik koji se odrekao grobnog mjesta gubi pravo na povrat plaćene naknade za dodjelu grobnog mjesta.</w:t>
      </w:r>
    </w:p>
    <w:p w14:paraId="3974935D" w14:textId="77777777" w:rsidR="00FA14DA" w:rsidRPr="00685AB4" w:rsidRDefault="00FA14DA" w:rsidP="00FA14DA">
      <w:pPr>
        <w:jc w:val="both"/>
        <w:rPr>
          <w:rFonts w:eastAsia="Calibri"/>
          <w:lang w:eastAsia="en-US"/>
        </w:rPr>
      </w:pPr>
    </w:p>
    <w:p w14:paraId="48462D2D" w14:textId="77777777" w:rsidR="00FA14DA" w:rsidRPr="00685AB4" w:rsidRDefault="00FA14DA" w:rsidP="00FA14DA">
      <w:pPr>
        <w:jc w:val="center"/>
        <w:rPr>
          <w:rFonts w:eastAsia="Calibri"/>
          <w:b/>
          <w:bCs/>
          <w:lang w:eastAsia="en-US"/>
        </w:rPr>
      </w:pPr>
      <w:r w:rsidRPr="00685AB4">
        <w:rPr>
          <w:rFonts w:eastAsia="Calibri"/>
          <w:b/>
          <w:bCs/>
          <w:lang w:eastAsia="en-US"/>
        </w:rPr>
        <w:t>Članak 17.</w:t>
      </w:r>
    </w:p>
    <w:p w14:paraId="474001BF" w14:textId="77777777" w:rsidR="00FA14DA" w:rsidRPr="00685AB4" w:rsidRDefault="00FA14DA" w:rsidP="00FA14DA">
      <w:pPr>
        <w:jc w:val="both"/>
        <w:rPr>
          <w:rFonts w:eastAsia="Calibri"/>
          <w:lang w:eastAsia="en-US"/>
        </w:rPr>
      </w:pPr>
      <w:r w:rsidRPr="00685AB4">
        <w:rPr>
          <w:rFonts w:eastAsia="Calibri"/>
          <w:lang w:eastAsia="en-US"/>
        </w:rPr>
        <w:t xml:space="preserve">(1) Visina  naknade  za dodjelu  grobnog mjesta na korištenje utvrđuje se po četvornom metru      </w:t>
      </w:r>
    </w:p>
    <w:p w14:paraId="7D8FD386" w14:textId="77777777" w:rsidR="00FA14DA" w:rsidRPr="00685AB4" w:rsidRDefault="00FA14DA" w:rsidP="00FA14DA">
      <w:pPr>
        <w:ind w:left="360"/>
        <w:jc w:val="both"/>
        <w:rPr>
          <w:rFonts w:eastAsia="Calibri"/>
          <w:lang w:eastAsia="en-US"/>
        </w:rPr>
      </w:pPr>
      <w:r w:rsidRPr="00685AB4">
        <w:rPr>
          <w:rFonts w:eastAsia="Calibri"/>
          <w:lang w:eastAsia="en-US"/>
        </w:rPr>
        <w:t>grobnog mjesta.</w:t>
      </w:r>
    </w:p>
    <w:p w14:paraId="11B2C567" w14:textId="77777777" w:rsidR="00FA14DA" w:rsidRPr="00685AB4" w:rsidRDefault="00FA14DA">
      <w:pPr>
        <w:numPr>
          <w:ilvl w:val="0"/>
          <w:numId w:val="50"/>
        </w:numPr>
        <w:spacing w:after="200" w:line="276" w:lineRule="auto"/>
        <w:contextualSpacing/>
        <w:jc w:val="both"/>
        <w:rPr>
          <w:rFonts w:eastAsia="Calibri"/>
          <w:lang w:eastAsia="en-US"/>
        </w:rPr>
      </w:pPr>
      <w:r w:rsidRPr="00685AB4">
        <w:rPr>
          <w:rFonts w:eastAsia="Calibri"/>
          <w:lang w:eastAsia="en-US"/>
        </w:rPr>
        <w:t>Visina godišnje naknade za korištenje grobnog mjesta određuje se po metru kvadratnom     grobnog mjesta, na jednaki način za sva groblja iz članka 4. ove Odluke, na temelju     procijenjenih godišnjih troškova održavanja groblja i površine svih grobnih mjesta na koja se ti troškovi dijele.</w:t>
      </w:r>
    </w:p>
    <w:p w14:paraId="124BAE81" w14:textId="77777777" w:rsidR="00FA14DA" w:rsidRPr="00685AB4" w:rsidRDefault="00FA14DA">
      <w:pPr>
        <w:numPr>
          <w:ilvl w:val="0"/>
          <w:numId w:val="50"/>
        </w:numPr>
        <w:spacing w:after="200" w:line="276" w:lineRule="auto"/>
        <w:contextualSpacing/>
        <w:jc w:val="both"/>
        <w:rPr>
          <w:rFonts w:eastAsia="Calibri"/>
          <w:lang w:eastAsia="en-US"/>
        </w:rPr>
      </w:pPr>
      <w:r w:rsidRPr="00685AB4">
        <w:rPr>
          <w:rFonts w:eastAsia="Calibri"/>
          <w:lang w:eastAsia="en-US"/>
        </w:rPr>
        <w:t xml:space="preserve">Uvjete i rokove plaćanja naknade za dodjelu grobnog mjesta na korištenje i godišnje naknade za korištenje grobnog mjesta utvrđuju se zasebnim odlukama koje donosi Upravitelj </w:t>
      </w:r>
      <w:r>
        <w:rPr>
          <w:rFonts w:eastAsia="Calibri"/>
          <w:lang w:eastAsia="en-US"/>
        </w:rPr>
        <w:t>groblja</w:t>
      </w:r>
      <w:r w:rsidRPr="00685AB4">
        <w:rPr>
          <w:rFonts w:eastAsia="Calibri"/>
          <w:lang w:eastAsia="en-US"/>
        </w:rPr>
        <w:t>.</w:t>
      </w:r>
    </w:p>
    <w:p w14:paraId="7C72332C" w14:textId="77777777" w:rsidR="00FA14DA" w:rsidRPr="00685AB4" w:rsidRDefault="00FA14DA" w:rsidP="00FA14DA">
      <w:pPr>
        <w:jc w:val="both"/>
        <w:rPr>
          <w:rFonts w:eastAsia="Calibri"/>
          <w:lang w:eastAsia="en-US"/>
        </w:rPr>
      </w:pPr>
    </w:p>
    <w:p w14:paraId="4422148C" w14:textId="77777777" w:rsidR="00FA14DA" w:rsidRPr="00685AB4" w:rsidRDefault="00FA14DA" w:rsidP="00FA14DA">
      <w:pPr>
        <w:jc w:val="center"/>
        <w:rPr>
          <w:rFonts w:eastAsia="Calibri"/>
          <w:lang w:eastAsia="en-US"/>
        </w:rPr>
      </w:pPr>
      <w:r w:rsidRPr="00685AB4">
        <w:rPr>
          <w:rFonts w:eastAsia="Calibri"/>
          <w:b/>
          <w:bCs/>
          <w:lang w:eastAsia="en-US"/>
        </w:rPr>
        <w:t>Članak 18.</w:t>
      </w:r>
    </w:p>
    <w:p w14:paraId="6A7B188C" w14:textId="77777777" w:rsidR="00FA14DA" w:rsidRPr="00685AB4" w:rsidRDefault="00FA14DA" w:rsidP="00FA14DA">
      <w:pPr>
        <w:jc w:val="both"/>
        <w:rPr>
          <w:rFonts w:eastAsia="Calibri"/>
          <w:lang w:eastAsia="en-US"/>
        </w:rPr>
      </w:pPr>
      <w:r w:rsidRPr="00685AB4">
        <w:rPr>
          <w:rFonts w:eastAsia="Calibri"/>
          <w:lang w:eastAsia="en-US"/>
        </w:rPr>
        <w:t>(1) Osobe koje su na grobljima u naseljima Hreljići i Marčana vlastitim sredstvima izgradile  grobno mjesto prije stupanja na snagu ove Odluke, oslobađaju se plaćanja naknade za dodjelu grobnog mjesta na korištenje.</w:t>
      </w:r>
    </w:p>
    <w:p w14:paraId="0F699CF6" w14:textId="77777777" w:rsidR="00FA14DA" w:rsidRPr="00685AB4" w:rsidRDefault="00FA14DA" w:rsidP="00FA14DA">
      <w:pPr>
        <w:jc w:val="both"/>
        <w:rPr>
          <w:rFonts w:eastAsia="Calibri"/>
          <w:lang w:eastAsia="en-US"/>
        </w:rPr>
      </w:pPr>
      <w:r w:rsidRPr="00685AB4">
        <w:rPr>
          <w:rFonts w:eastAsia="Calibri"/>
          <w:lang w:eastAsia="en-US"/>
        </w:rPr>
        <w:t>(2) Osobe iz stavka 1. ovog članka dužne su Upravitelju groblja podnijeti zahtjev za dodjelu grobnog mjesta na korištenje uz dokaze o vlastitom ulaganju u izgradnju grobnog mjesta.</w:t>
      </w:r>
    </w:p>
    <w:p w14:paraId="61B744A2" w14:textId="77777777" w:rsidR="00FA14DA" w:rsidRPr="00685AB4" w:rsidRDefault="00FA14DA" w:rsidP="00FA14DA">
      <w:pPr>
        <w:jc w:val="both"/>
        <w:rPr>
          <w:rFonts w:eastAsia="Calibri"/>
          <w:lang w:val="pt-BR" w:eastAsia="en-US"/>
        </w:rPr>
      </w:pPr>
      <w:r w:rsidRPr="00685AB4">
        <w:rPr>
          <w:rFonts w:eastAsia="Calibri"/>
          <w:lang w:val="pt-BR" w:eastAsia="en-US"/>
        </w:rPr>
        <w:t>(3) Kao dokaz o vlastitom ulaganju iz stavka 2. ovog članka mogu se koristiti:</w:t>
      </w:r>
    </w:p>
    <w:p w14:paraId="4ED0EEB1" w14:textId="77777777" w:rsidR="00FA14DA" w:rsidRPr="00685AB4" w:rsidRDefault="00FA14DA">
      <w:pPr>
        <w:numPr>
          <w:ilvl w:val="0"/>
          <w:numId w:val="48"/>
        </w:numPr>
        <w:spacing w:after="200" w:line="276" w:lineRule="auto"/>
        <w:jc w:val="both"/>
        <w:rPr>
          <w:rFonts w:eastAsia="Calibri"/>
          <w:lang w:val="pt-BR" w:eastAsia="en-US"/>
        </w:rPr>
      </w:pPr>
      <w:r w:rsidRPr="00685AB4">
        <w:rPr>
          <w:rFonts w:eastAsia="Calibri"/>
          <w:lang w:val="pt-BR" w:eastAsia="en-US"/>
        </w:rPr>
        <w:t>izjava dva svjedoka koji potvrđuju ulaganje,</w:t>
      </w:r>
    </w:p>
    <w:p w14:paraId="4061CF19" w14:textId="77777777" w:rsidR="00FA14DA" w:rsidRPr="00685AB4" w:rsidRDefault="00FA14DA">
      <w:pPr>
        <w:numPr>
          <w:ilvl w:val="0"/>
          <w:numId w:val="48"/>
        </w:numPr>
        <w:spacing w:after="200" w:line="276" w:lineRule="auto"/>
        <w:jc w:val="both"/>
        <w:rPr>
          <w:rFonts w:eastAsia="Calibri"/>
          <w:lang w:val="en-US" w:eastAsia="en-US"/>
        </w:rPr>
      </w:pPr>
      <w:r w:rsidRPr="00685AB4">
        <w:rPr>
          <w:rFonts w:eastAsia="Calibri"/>
          <w:lang w:val="en-US" w:eastAsia="en-US"/>
        </w:rPr>
        <w:t>fotografije iz vremena izgradnje,</w:t>
      </w:r>
    </w:p>
    <w:p w14:paraId="0352C0E9" w14:textId="77777777" w:rsidR="00FA14DA" w:rsidRPr="00685AB4" w:rsidRDefault="00FA14DA">
      <w:pPr>
        <w:numPr>
          <w:ilvl w:val="0"/>
          <w:numId w:val="48"/>
        </w:numPr>
        <w:spacing w:after="200" w:line="276" w:lineRule="auto"/>
        <w:jc w:val="both"/>
        <w:rPr>
          <w:rFonts w:eastAsia="Calibri"/>
          <w:lang w:val="pt-BR" w:eastAsia="en-US"/>
        </w:rPr>
      </w:pPr>
      <w:r w:rsidRPr="00685AB4">
        <w:rPr>
          <w:rFonts w:eastAsia="Calibri"/>
          <w:lang w:val="pt-BR" w:eastAsia="en-US"/>
        </w:rPr>
        <w:t>računi za materijal ili radove (ako se čuvaju),</w:t>
      </w:r>
    </w:p>
    <w:p w14:paraId="18BF616B" w14:textId="77777777" w:rsidR="00FA14DA" w:rsidRPr="00685AB4" w:rsidRDefault="00FA14DA">
      <w:pPr>
        <w:numPr>
          <w:ilvl w:val="0"/>
          <w:numId w:val="48"/>
        </w:numPr>
        <w:spacing w:after="200" w:line="276" w:lineRule="auto"/>
        <w:jc w:val="both"/>
        <w:rPr>
          <w:rFonts w:eastAsia="Calibri"/>
          <w:lang w:val="en-US" w:eastAsia="en-US"/>
        </w:rPr>
      </w:pPr>
      <w:r w:rsidRPr="00685AB4">
        <w:rPr>
          <w:rFonts w:eastAsia="Calibri"/>
          <w:lang w:val="en-US" w:eastAsia="en-US"/>
        </w:rPr>
        <w:t>drugi relevantni dokazi.</w:t>
      </w:r>
    </w:p>
    <w:p w14:paraId="01091740" w14:textId="77777777" w:rsidR="00FA14DA" w:rsidRPr="00685AB4" w:rsidRDefault="00FA14DA" w:rsidP="00FA14DA">
      <w:pPr>
        <w:jc w:val="both"/>
        <w:rPr>
          <w:rFonts w:eastAsia="Calibri"/>
          <w:lang w:val="en-US" w:eastAsia="en-US"/>
        </w:rPr>
      </w:pPr>
      <w:r w:rsidRPr="00685AB4">
        <w:rPr>
          <w:rFonts w:eastAsia="Calibri"/>
          <w:lang w:val="en-US" w:eastAsia="en-US"/>
        </w:rPr>
        <w:t>(4) Upravitelj groblja donijet će rješenje o dodjeli grobnog mjesta na korištenje bez naknade, uz upis u grobni očevidnik.</w:t>
      </w:r>
    </w:p>
    <w:p w14:paraId="54CDA068" w14:textId="77777777" w:rsidR="00FA14DA" w:rsidRPr="00685AB4" w:rsidRDefault="00FA14DA" w:rsidP="00FA14DA">
      <w:pPr>
        <w:jc w:val="both"/>
        <w:rPr>
          <w:rFonts w:eastAsia="Calibri"/>
          <w:b/>
          <w:bCs/>
          <w:lang w:val="en-US" w:eastAsia="en-US"/>
        </w:rPr>
      </w:pPr>
      <w:r w:rsidRPr="00685AB4">
        <w:rPr>
          <w:rFonts w:eastAsia="Calibri"/>
          <w:lang w:val="en-US" w:eastAsia="en-US"/>
        </w:rPr>
        <w:t>(5) Osobe iz stavka 1. ovog članka dužne su plaćati godišnju grobnu naknadu u skladu s ovom Odlukom.</w:t>
      </w:r>
    </w:p>
    <w:p w14:paraId="6F8F8B6C" w14:textId="77777777" w:rsidR="00FA14DA" w:rsidRPr="00685AB4" w:rsidRDefault="00FA14DA" w:rsidP="00FA14DA">
      <w:pPr>
        <w:jc w:val="both"/>
        <w:rPr>
          <w:rFonts w:eastAsia="Calibri"/>
          <w:lang w:eastAsia="en-US"/>
        </w:rPr>
      </w:pPr>
    </w:p>
    <w:p w14:paraId="70E4AB23" w14:textId="77777777" w:rsidR="00FA14DA" w:rsidRPr="00685AB4" w:rsidRDefault="00FA14DA" w:rsidP="00FA14DA">
      <w:pPr>
        <w:jc w:val="center"/>
        <w:rPr>
          <w:rFonts w:eastAsia="Calibri"/>
          <w:b/>
          <w:bCs/>
          <w:lang w:eastAsia="en-US"/>
        </w:rPr>
      </w:pPr>
      <w:r w:rsidRPr="00685AB4">
        <w:rPr>
          <w:rFonts w:eastAsia="Calibri"/>
          <w:b/>
          <w:bCs/>
          <w:lang w:eastAsia="en-US"/>
        </w:rPr>
        <w:t>Članak 19.</w:t>
      </w:r>
    </w:p>
    <w:p w14:paraId="0F865621" w14:textId="77777777" w:rsidR="00FA14DA" w:rsidRPr="00685AB4" w:rsidRDefault="00FA14DA">
      <w:pPr>
        <w:numPr>
          <w:ilvl w:val="0"/>
          <w:numId w:val="40"/>
        </w:numPr>
        <w:spacing w:after="200" w:line="276" w:lineRule="auto"/>
        <w:contextualSpacing/>
        <w:jc w:val="both"/>
        <w:rPr>
          <w:rFonts w:eastAsia="Calibri"/>
          <w:lang w:eastAsia="en-US"/>
        </w:rPr>
      </w:pPr>
      <w:r w:rsidRPr="00685AB4">
        <w:rPr>
          <w:rFonts w:eastAsia="Calibri"/>
          <w:lang w:eastAsia="en-US"/>
        </w:rPr>
        <w:t>Godišnja grobna naknada plaća se na temelju računa kojeg Upravitelj groblja dostavlja osobi koja je u grobni očevidnik upisana kao korisnik ili sukorisnik, osim ako korisnik ili sukorisnik ne dostavi Upravitelju groblja sporazum s ovjerenim potpisom druge osobe na temelju kojeg druga osoba preuzima obvezu plaćanja godišnje grobne naknade.</w:t>
      </w:r>
    </w:p>
    <w:p w14:paraId="2FA2DF92" w14:textId="77777777" w:rsidR="00FA14DA" w:rsidRPr="00685AB4" w:rsidRDefault="00FA14DA">
      <w:pPr>
        <w:numPr>
          <w:ilvl w:val="0"/>
          <w:numId w:val="40"/>
        </w:numPr>
        <w:spacing w:after="200" w:line="276" w:lineRule="auto"/>
        <w:contextualSpacing/>
        <w:jc w:val="both"/>
        <w:rPr>
          <w:rFonts w:eastAsia="Calibri"/>
          <w:lang w:eastAsia="en-US"/>
        </w:rPr>
      </w:pPr>
      <w:r w:rsidRPr="00685AB4">
        <w:rPr>
          <w:rFonts w:eastAsia="Calibri"/>
          <w:lang w:eastAsia="en-US"/>
        </w:rPr>
        <w:t xml:space="preserve">U slučaju sukorisništva grobnog mjesta, račun se dostavlja svakom od korisnika sukladno udjelu u pravu korištenja grobnog mjesta, osim ako se korisnici na temelju sporazuma s ovjerenim potpisima ne dogovore drugačije te dostave sporazum Upravitelju groblja. </w:t>
      </w:r>
    </w:p>
    <w:p w14:paraId="1667A4A1" w14:textId="77777777" w:rsidR="00FA14DA" w:rsidRPr="00685AB4" w:rsidRDefault="00FA14DA">
      <w:pPr>
        <w:numPr>
          <w:ilvl w:val="0"/>
          <w:numId w:val="40"/>
        </w:numPr>
        <w:spacing w:after="200" w:line="276" w:lineRule="auto"/>
        <w:contextualSpacing/>
        <w:jc w:val="both"/>
        <w:rPr>
          <w:rFonts w:eastAsia="Calibri"/>
          <w:lang w:eastAsia="en-US"/>
        </w:rPr>
      </w:pPr>
      <w:r w:rsidRPr="00685AB4">
        <w:rPr>
          <w:rFonts w:eastAsia="Calibri"/>
          <w:lang w:eastAsia="en-US"/>
        </w:rPr>
        <w:lastRenderedPageBreak/>
        <w:t>Visina godišnje grobne naknade za korištenje grobnog mjesta utvrđuje se radi namirenja dijela stvarno nastalih zajedničkih troškova na groblju (uređenja i održavanja groblja, utroška vode, odvoza otpada, čišćenja pristupnih staza i zelenih površina i drugih troškova).</w:t>
      </w:r>
    </w:p>
    <w:p w14:paraId="21237DFF" w14:textId="77777777" w:rsidR="00FA14DA" w:rsidRPr="00685AB4" w:rsidRDefault="00FA14DA">
      <w:pPr>
        <w:numPr>
          <w:ilvl w:val="0"/>
          <w:numId w:val="40"/>
        </w:numPr>
        <w:spacing w:after="200" w:line="276" w:lineRule="auto"/>
        <w:contextualSpacing/>
        <w:jc w:val="both"/>
        <w:rPr>
          <w:rFonts w:eastAsia="Calibri"/>
          <w:lang w:eastAsia="en-US"/>
        </w:rPr>
      </w:pPr>
      <w:r w:rsidRPr="00685AB4">
        <w:rPr>
          <w:rFonts w:eastAsia="Calibri"/>
          <w:lang w:eastAsia="en-US"/>
        </w:rPr>
        <w:t xml:space="preserve">U slučaju sporazuma sukorisnika grobnog mjesta da plaćanje vrši jedan ili dio sukorisnika, oni tim sporazumom ne stječu pravo isključivog korištenja grobnog mjesta. </w:t>
      </w:r>
    </w:p>
    <w:p w14:paraId="69A55A61" w14:textId="77777777" w:rsidR="00FA14DA" w:rsidRPr="00685AB4" w:rsidRDefault="00FA14DA" w:rsidP="00FA14DA">
      <w:pPr>
        <w:jc w:val="both"/>
        <w:rPr>
          <w:rFonts w:eastAsia="Calibri"/>
          <w:lang w:eastAsia="en-US"/>
        </w:rPr>
      </w:pPr>
    </w:p>
    <w:p w14:paraId="078924AB" w14:textId="77777777" w:rsidR="00FA14DA" w:rsidRPr="00685AB4" w:rsidRDefault="00FA14DA" w:rsidP="00FA14DA">
      <w:pPr>
        <w:jc w:val="center"/>
        <w:rPr>
          <w:rFonts w:eastAsia="Calibri"/>
          <w:b/>
          <w:bCs/>
          <w:lang w:eastAsia="en-US"/>
        </w:rPr>
      </w:pPr>
      <w:r w:rsidRPr="00685AB4">
        <w:rPr>
          <w:rFonts w:eastAsia="Calibri"/>
          <w:b/>
          <w:bCs/>
          <w:lang w:eastAsia="en-US"/>
        </w:rPr>
        <w:t>Članak 20.</w:t>
      </w:r>
    </w:p>
    <w:p w14:paraId="3350570A" w14:textId="77777777" w:rsidR="00FA14DA" w:rsidRPr="00685AB4" w:rsidRDefault="00FA14DA">
      <w:pPr>
        <w:numPr>
          <w:ilvl w:val="0"/>
          <w:numId w:val="24"/>
        </w:numPr>
        <w:spacing w:after="200" w:line="276" w:lineRule="auto"/>
        <w:contextualSpacing/>
        <w:jc w:val="both"/>
        <w:rPr>
          <w:rFonts w:eastAsia="Calibri"/>
          <w:lang w:eastAsia="en-US"/>
        </w:rPr>
      </w:pPr>
      <w:r w:rsidRPr="00685AB4">
        <w:rPr>
          <w:rFonts w:eastAsia="Calibri"/>
          <w:lang w:eastAsia="en-US"/>
        </w:rPr>
        <w:t>Pravo korištenja grobnog mjesta je nasljedivo.</w:t>
      </w:r>
    </w:p>
    <w:p w14:paraId="2C27E6D6" w14:textId="77777777" w:rsidR="00FA14DA" w:rsidRPr="00685AB4" w:rsidRDefault="00FA14DA">
      <w:pPr>
        <w:numPr>
          <w:ilvl w:val="0"/>
          <w:numId w:val="24"/>
        </w:numPr>
        <w:spacing w:after="200" w:line="276" w:lineRule="auto"/>
        <w:contextualSpacing/>
        <w:jc w:val="both"/>
        <w:rPr>
          <w:rFonts w:eastAsia="Calibri"/>
          <w:lang w:eastAsia="en-US"/>
        </w:rPr>
      </w:pPr>
      <w:r w:rsidRPr="00685AB4">
        <w:rPr>
          <w:rFonts w:eastAsia="Calibri"/>
          <w:lang w:eastAsia="en-US"/>
        </w:rPr>
        <w:t>Pravomoćno rješenje o nasljeđivanju prava korištenja grobnog mjesta sud odnosno javni bilježnik kao povjerenik suda, po službenoj dužnosti, dostavlja Upravitelju groblja radi upisa novog korisnika grobnog mjesta u grobni očevidnik.</w:t>
      </w:r>
    </w:p>
    <w:p w14:paraId="11CF6F2B" w14:textId="77777777" w:rsidR="00FA14DA" w:rsidRPr="00685AB4" w:rsidRDefault="00FA14DA">
      <w:pPr>
        <w:numPr>
          <w:ilvl w:val="0"/>
          <w:numId w:val="24"/>
        </w:numPr>
        <w:spacing w:after="200" w:line="276" w:lineRule="auto"/>
        <w:contextualSpacing/>
        <w:jc w:val="both"/>
        <w:rPr>
          <w:rFonts w:eastAsia="Calibri"/>
          <w:lang w:eastAsia="en-US"/>
        </w:rPr>
      </w:pPr>
      <w:r w:rsidRPr="00685AB4">
        <w:rPr>
          <w:rFonts w:eastAsia="Calibri"/>
          <w:lang w:eastAsia="en-US"/>
        </w:rPr>
        <w:t>Ako rješenje iz stavka 2. ovog članka nije dostavljeno po službenoj dužnosti, nasljednici su dužni sami dostaviti pravomoćno rješenje o nasljeđivanju Upravitelju groblja radi ažuriranja grobnog očevidnika.</w:t>
      </w:r>
    </w:p>
    <w:p w14:paraId="5DE88CC7" w14:textId="77777777" w:rsidR="00FA14DA" w:rsidRPr="00685AB4" w:rsidRDefault="00FA14DA" w:rsidP="00FA14DA">
      <w:pPr>
        <w:ind w:left="360"/>
        <w:contextualSpacing/>
        <w:jc w:val="both"/>
        <w:rPr>
          <w:rFonts w:eastAsia="Calibri"/>
          <w:lang w:eastAsia="en-US"/>
        </w:rPr>
      </w:pPr>
    </w:p>
    <w:p w14:paraId="3D6D850F" w14:textId="77777777" w:rsidR="00FA14DA" w:rsidRPr="00685AB4" w:rsidRDefault="00FA14DA" w:rsidP="00FA14DA">
      <w:pPr>
        <w:jc w:val="center"/>
        <w:rPr>
          <w:rFonts w:eastAsia="Calibri"/>
          <w:b/>
          <w:bCs/>
          <w:lang w:eastAsia="en-US"/>
        </w:rPr>
      </w:pPr>
      <w:r w:rsidRPr="00685AB4">
        <w:rPr>
          <w:rFonts w:eastAsia="Calibri"/>
          <w:b/>
          <w:bCs/>
          <w:lang w:eastAsia="en-US"/>
        </w:rPr>
        <w:t>Članak 21.</w:t>
      </w:r>
    </w:p>
    <w:p w14:paraId="2D967754" w14:textId="77777777" w:rsidR="00FA14DA" w:rsidRPr="00685AB4" w:rsidRDefault="00FA14DA">
      <w:pPr>
        <w:numPr>
          <w:ilvl w:val="0"/>
          <w:numId w:val="25"/>
        </w:numPr>
        <w:spacing w:after="200" w:line="276" w:lineRule="auto"/>
        <w:contextualSpacing/>
        <w:jc w:val="both"/>
        <w:rPr>
          <w:rFonts w:eastAsia="Calibri"/>
          <w:lang w:eastAsia="en-US"/>
        </w:rPr>
      </w:pPr>
      <w:r w:rsidRPr="00685AB4">
        <w:rPr>
          <w:rFonts w:eastAsia="Calibri"/>
          <w:lang w:eastAsia="en-US"/>
        </w:rPr>
        <w:t>Korisnik grobnog mjesta može svoje pravo korištenja grobnog mjesta ugovorom ustupiti trećim osobama.</w:t>
      </w:r>
    </w:p>
    <w:p w14:paraId="006C940E" w14:textId="77777777" w:rsidR="00FA14DA" w:rsidRPr="00685AB4" w:rsidRDefault="00FA14DA">
      <w:pPr>
        <w:numPr>
          <w:ilvl w:val="0"/>
          <w:numId w:val="25"/>
        </w:numPr>
        <w:spacing w:after="200" w:line="276" w:lineRule="auto"/>
        <w:contextualSpacing/>
        <w:jc w:val="both"/>
        <w:rPr>
          <w:rFonts w:eastAsia="Calibri"/>
          <w:lang w:eastAsia="en-US"/>
        </w:rPr>
      </w:pPr>
      <w:r w:rsidRPr="00685AB4">
        <w:rPr>
          <w:rFonts w:eastAsia="Calibri"/>
          <w:lang w:eastAsia="en-US"/>
        </w:rPr>
        <w:t>Ugovor iz stavka 1. ovog članka mora biti sklopljen u pisanom obliku te ovjeren od strane javnog bilježnika.</w:t>
      </w:r>
    </w:p>
    <w:p w14:paraId="60789BF3" w14:textId="77777777" w:rsidR="00FA14DA" w:rsidRPr="00685AB4" w:rsidRDefault="00FA14DA">
      <w:pPr>
        <w:numPr>
          <w:ilvl w:val="0"/>
          <w:numId w:val="25"/>
        </w:numPr>
        <w:spacing w:after="200" w:line="276" w:lineRule="auto"/>
        <w:contextualSpacing/>
        <w:jc w:val="both"/>
        <w:rPr>
          <w:rFonts w:eastAsia="Calibri"/>
          <w:lang w:eastAsia="en-US"/>
        </w:rPr>
      </w:pPr>
      <w:r w:rsidRPr="00685AB4">
        <w:rPr>
          <w:rFonts w:eastAsia="Calibri"/>
          <w:lang w:eastAsia="en-US"/>
        </w:rPr>
        <w:t>Ugovor iz stavka 1. ovog članka javni bilježnik dostavlja Upravitelju groblja radi upisa novog korisnika grobnog mjesta u grobni očevidnik.</w:t>
      </w:r>
    </w:p>
    <w:p w14:paraId="0E03A255" w14:textId="77777777" w:rsidR="00FA14DA" w:rsidRPr="00685AB4" w:rsidRDefault="00FA14DA" w:rsidP="00FA14DA">
      <w:pPr>
        <w:jc w:val="both"/>
        <w:rPr>
          <w:rFonts w:eastAsia="Calibri"/>
          <w:lang w:eastAsia="en-US"/>
        </w:rPr>
      </w:pPr>
    </w:p>
    <w:p w14:paraId="3C7748C8" w14:textId="77777777" w:rsidR="00FA14DA" w:rsidRPr="00685AB4" w:rsidRDefault="00FA14DA" w:rsidP="00FA14DA">
      <w:pPr>
        <w:jc w:val="center"/>
        <w:rPr>
          <w:rFonts w:eastAsia="Calibri"/>
          <w:b/>
          <w:bCs/>
          <w:lang w:eastAsia="en-US"/>
        </w:rPr>
      </w:pPr>
      <w:r w:rsidRPr="00685AB4">
        <w:rPr>
          <w:rFonts w:eastAsia="Calibri"/>
          <w:b/>
          <w:bCs/>
          <w:lang w:eastAsia="en-US"/>
        </w:rPr>
        <w:t>Članak 22.</w:t>
      </w:r>
    </w:p>
    <w:p w14:paraId="472FF972" w14:textId="77777777" w:rsidR="00FA14DA" w:rsidRPr="00685AB4" w:rsidRDefault="00FA14DA">
      <w:pPr>
        <w:numPr>
          <w:ilvl w:val="0"/>
          <w:numId w:val="26"/>
        </w:numPr>
        <w:spacing w:after="200" w:line="276" w:lineRule="auto"/>
        <w:contextualSpacing/>
        <w:jc w:val="both"/>
        <w:rPr>
          <w:rFonts w:eastAsia="Calibri"/>
          <w:lang w:eastAsia="en-US"/>
        </w:rPr>
      </w:pPr>
      <w:r w:rsidRPr="00685AB4">
        <w:rPr>
          <w:rFonts w:eastAsia="Calibri"/>
          <w:lang w:eastAsia="en-US"/>
        </w:rPr>
        <w:t>Pravo ukopa u grobno mjesto ima korisnik grobnog mjesta i članovi njegove obitelji, osim ako korisnik grobnog mjesta ne odredi drugačije.</w:t>
      </w:r>
    </w:p>
    <w:p w14:paraId="16816D9F" w14:textId="77777777" w:rsidR="00FA14DA" w:rsidRPr="00685AB4" w:rsidRDefault="00FA14DA">
      <w:pPr>
        <w:numPr>
          <w:ilvl w:val="0"/>
          <w:numId w:val="26"/>
        </w:numPr>
        <w:spacing w:after="200" w:line="276" w:lineRule="auto"/>
        <w:contextualSpacing/>
        <w:jc w:val="both"/>
        <w:rPr>
          <w:rFonts w:eastAsia="Calibri"/>
          <w:lang w:eastAsia="en-US"/>
        </w:rPr>
      </w:pPr>
      <w:r w:rsidRPr="00685AB4">
        <w:rPr>
          <w:rFonts w:eastAsia="Calibri"/>
          <w:lang w:eastAsia="en-US"/>
        </w:rPr>
        <w:t>Članom obitelji korisnika grobnog mjesta koji ima pravo ukopa smatra se njegov bračni ili izvanbračni drug, životni ili neformalni životni partner, potomci i posvojena djeca i njihovi bračni ili izvanbračni drugovi, životni ili neformalni životni partneri te njegovi roditelji.</w:t>
      </w:r>
    </w:p>
    <w:p w14:paraId="7E57331E" w14:textId="77777777" w:rsidR="00FA14DA" w:rsidRPr="00685AB4" w:rsidRDefault="00FA14DA">
      <w:pPr>
        <w:numPr>
          <w:ilvl w:val="0"/>
          <w:numId w:val="26"/>
        </w:numPr>
        <w:spacing w:after="200" w:line="276" w:lineRule="auto"/>
        <w:contextualSpacing/>
        <w:jc w:val="both"/>
        <w:rPr>
          <w:rFonts w:eastAsia="Calibri"/>
          <w:lang w:eastAsia="en-US"/>
        </w:rPr>
      </w:pPr>
      <w:r w:rsidRPr="00685AB4">
        <w:rPr>
          <w:rFonts w:eastAsia="Calibri"/>
          <w:lang w:eastAsia="en-US"/>
        </w:rPr>
        <w:t>Korisnik grobnog mjesta može dati pravo ukopa i drugim osobama, a korisnik grobnog mjesta koji je dao pravo ukopa može to pravo i povući do trenutka smrti osobe kojoj je pravo dano, o čemu je dužan obavijestiti osobu kojoj je dao pravo ukopa.</w:t>
      </w:r>
    </w:p>
    <w:p w14:paraId="7250F53D" w14:textId="77777777" w:rsidR="00FA14DA" w:rsidRPr="00685AB4" w:rsidRDefault="00FA14DA">
      <w:pPr>
        <w:numPr>
          <w:ilvl w:val="0"/>
          <w:numId w:val="26"/>
        </w:numPr>
        <w:spacing w:after="200" w:line="276" w:lineRule="auto"/>
        <w:contextualSpacing/>
        <w:jc w:val="both"/>
        <w:rPr>
          <w:rFonts w:eastAsia="Calibri"/>
          <w:lang w:eastAsia="en-US"/>
        </w:rPr>
      </w:pPr>
      <w:r w:rsidRPr="00685AB4">
        <w:rPr>
          <w:rFonts w:eastAsia="Calibri"/>
          <w:lang w:eastAsia="en-US"/>
        </w:rPr>
        <w:t>Osoba kojoj je korisnik grobnog mjesta dao pravo ukopa ne može prenijeti pravo ukopa na treću osobu.</w:t>
      </w:r>
    </w:p>
    <w:p w14:paraId="26DD225E" w14:textId="77777777" w:rsidR="00FA14DA" w:rsidRPr="00685AB4" w:rsidRDefault="00FA14DA">
      <w:pPr>
        <w:numPr>
          <w:ilvl w:val="0"/>
          <w:numId w:val="26"/>
        </w:numPr>
        <w:spacing w:after="200" w:line="276" w:lineRule="auto"/>
        <w:contextualSpacing/>
        <w:jc w:val="both"/>
        <w:rPr>
          <w:rFonts w:eastAsia="Calibri"/>
          <w:lang w:eastAsia="en-US"/>
        </w:rPr>
      </w:pPr>
      <w:r w:rsidRPr="00685AB4">
        <w:rPr>
          <w:rFonts w:eastAsia="Calibri"/>
          <w:lang w:eastAsia="en-US"/>
        </w:rPr>
        <w:t>Pravo ukopa i povlačenje danog prava ukopa daje se u pisanom obliku (Izjava) i korisnik grobnog mjesta dužan ga je dostaviti Upravitelju groblja koji činjenicu o tome upisuje u grobni očevidnik.</w:t>
      </w:r>
    </w:p>
    <w:p w14:paraId="0C7C37B5" w14:textId="77777777" w:rsidR="00FA14DA" w:rsidRPr="00685AB4" w:rsidRDefault="00FA14DA">
      <w:pPr>
        <w:numPr>
          <w:ilvl w:val="0"/>
          <w:numId w:val="26"/>
        </w:numPr>
        <w:spacing w:after="200" w:line="276" w:lineRule="auto"/>
        <w:contextualSpacing/>
        <w:jc w:val="both"/>
        <w:rPr>
          <w:rFonts w:eastAsia="Calibri"/>
          <w:lang w:eastAsia="en-US"/>
        </w:rPr>
      </w:pPr>
      <w:r w:rsidRPr="00685AB4">
        <w:rPr>
          <w:rFonts w:eastAsia="Calibri"/>
          <w:lang w:eastAsia="en-US"/>
        </w:rPr>
        <w:t>Ako pravo korištenja ima više sukorisnika grobnog mjesta, za stjecanje prava ukopa iz stavka 4. ovoga članka i za obilježavanje ili uređivanje grobnog mjesta potrebna je suglasnost svih sukorisnika.</w:t>
      </w:r>
    </w:p>
    <w:p w14:paraId="1471E024" w14:textId="77777777" w:rsidR="00FA14DA" w:rsidRPr="00685AB4" w:rsidRDefault="00FA14DA">
      <w:pPr>
        <w:numPr>
          <w:ilvl w:val="0"/>
          <w:numId w:val="26"/>
        </w:numPr>
        <w:spacing w:after="200" w:line="276" w:lineRule="auto"/>
        <w:contextualSpacing/>
        <w:jc w:val="both"/>
        <w:rPr>
          <w:rFonts w:eastAsia="Calibri"/>
          <w:color w:val="FF0000"/>
          <w:lang w:eastAsia="en-US"/>
        </w:rPr>
      </w:pPr>
      <w:r w:rsidRPr="00685AB4">
        <w:rPr>
          <w:rFonts w:eastAsia="Calibri"/>
          <w:lang w:eastAsia="en-US"/>
        </w:rPr>
        <w:t>Upravitelj groblja može rješenjem obustaviti ukope u grobno mjesto ako se vodi upravni postupak ili sudski spor o pravu ukopa odnosno korištenju grobnog mjesta, dok takav postupak ili spor ne bude pravomoćno riješen.</w:t>
      </w:r>
    </w:p>
    <w:p w14:paraId="6FB08032" w14:textId="77777777" w:rsidR="00FA14DA" w:rsidRPr="00685AB4" w:rsidRDefault="00FA14DA" w:rsidP="00FA14DA">
      <w:pPr>
        <w:jc w:val="both"/>
        <w:rPr>
          <w:rFonts w:eastAsia="Calibri"/>
          <w:color w:val="EE0000"/>
          <w:lang w:eastAsia="en-US"/>
        </w:rPr>
      </w:pPr>
    </w:p>
    <w:p w14:paraId="6132E411" w14:textId="77777777" w:rsidR="00FA14DA" w:rsidRPr="00685AB4" w:rsidRDefault="00FA14DA" w:rsidP="00FA14DA">
      <w:pPr>
        <w:jc w:val="center"/>
        <w:rPr>
          <w:rFonts w:eastAsia="Calibri"/>
          <w:b/>
          <w:bCs/>
          <w:lang w:eastAsia="en-US"/>
        </w:rPr>
      </w:pPr>
      <w:r w:rsidRPr="00685AB4">
        <w:rPr>
          <w:rFonts w:eastAsia="Calibri"/>
          <w:b/>
          <w:bCs/>
          <w:lang w:eastAsia="en-US"/>
        </w:rPr>
        <w:t>Članak 23.</w:t>
      </w:r>
    </w:p>
    <w:p w14:paraId="78643B36" w14:textId="77777777" w:rsidR="00FA14DA" w:rsidRPr="00685AB4" w:rsidRDefault="00FA14DA">
      <w:pPr>
        <w:numPr>
          <w:ilvl w:val="0"/>
          <w:numId w:val="31"/>
        </w:numPr>
        <w:spacing w:after="200" w:line="276" w:lineRule="auto"/>
        <w:contextualSpacing/>
        <w:jc w:val="both"/>
        <w:rPr>
          <w:rFonts w:eastAsia="Calibri"/>
          <w:lang w:eastAsia="en-US"/>
        </w:rPr>
      </w:pPr>
      <w:r w:rsidRPr="00685AB4">
        <w:rPr>
          <w:rFonts w:eastAsia="Calibri"/>
          <w:lang w:eastAsia="en-US"/>
        </w:rPr>
        <w:lastRenderedPageBreak/>
        <w:t>U slučaju da pokojnik ili članovi njegove obitelji nisu korisnici grobnog mjesta u koje bi pokojnik mogao biti pokopan, Upravitelj groblja će ugovorom ustupiti grobno mjesto obitelji pokojnika, po ukopu, na komunalnom dijelu groblja, uz naknadu na rok do 10 godina, po isteku kojeg roka se mjesto prekopava, a posmrtni ostaci umrle osobe prenose se u drugo grobno mjesto ili kosturnicu.</w:t>
      </w:r>
    </w:p>
    <w:p w14:paraId="38407B0E" w14:textId="77777777" w:rsidR="00FA14DA" w:rsidRPr="00685AB4" w:rsidRDefault="00FA14DA">
      <w:pPr>
        <w:numPr>
          <w:ilvl w:val="0"/>
          <w:numId w:val="31"/>
        </w:numPr>
        <w:spacing w:after="200" w:line="276" w:lineRule="auto"/>
        <w:contextualSpacing/>
        <w:jc w:val="both"/>
        <w:rPr>
          <w:rFonts w:eastAsia="Calibri"/>
          <w:lang w:eastAsia="en-US"/>
        </w:rPr>
      </w:pPr>
      <w:r w:rsidRPr="00685AB4">
        <w:rPr>
          <w:rFonts w:eastAsia="Calibri"/>
          <w:lang w:eastAsia="en-US"/>
        </w:rPr>
        <w:t>Naknada iz prethodnog stavka 1. ovog članka jednaka je visini godišnjih grobnih naknada za desetogodišnje razdoblje na koje se vrši ustupanje grobnog mjesta.</w:t>
      </w:r>
    </w:p>
    <w:p w14:paraId="1CBDAC6B" w14:textId="77777777" w:rsidR="00FA14DA" w:rsidRPr="00685AB4" w:rsidRDefault="00FA14DA">
      <w:pPr>
        <w:numPr>
          <w:ilvl w:val="0"/>
          <w:numId w:val="31"/>
        </w:numPr>
        <w:spacing w:after="200" w:line="276" w:lineRule="auto"/>
        <w:contextualSpacing/>
        <w:jc w:val="both"/>
        <w:rPr>
          <w:rFonts w:eastAsia="Calibri"/>
          <w:lang w:eastAsia="en-US"/>
        </w:rPr>
      </w:pPr>
      <w:r w:rsidRPr="00685AB4">
        <w:rPr>
          <w:rFonts w:eastAsia="Calibri"/>
          <w:lang w:eastAsia="en-US"/>
        </w:rPr>
        <w:t>Naknada iz stavka 1. ovog članka plaća se u rokovima dospijeća godišnjih grobnih naknada, s time da prvi obrok za tekuću godinu u kojoj se vrši ustupanje grobnog mjesta dospijeva za plaćanje u roku od osam dana od dana sklapanja ugovora o ustupanju grobnog mjesta.</w:t>
      </w:r>
    </w:p>
    <w:p w14:paraId="338C40AA" w14:textId="77777777" w:rsidR="00FA14DA" w:rsidRPr="00685AB4" w:rsidRDefault="00FA14DA" w:rsidP="00FA14DA">
      <w:pPr>
        <w:rPr>
          <w:rFonts w:eastAsia="Calibri"/>
          <w:lang w:eastAsia="en-US"/>
        </w:rPr>
      </w:pPr>
    </w:p>
    <w:p w14:paraId="269991A7" w14:textId="77777777" w:rsidR="00FA14DA" w:rsidRPr="00685AB4" w:rsidRDefault="00FA14DA" w:rsidP="00FA14DA">
      <w:pPr>
        <w:jc w:val="center"/>
        <w:rPr>
          <w:rFonts w:eastAsia="Calibri"/>
          <w:b/>
          <w:bCs/>
          <w:lang w:eastAsia="en-US"/>
        </w:rPr>
      </w:pPr>
      <w:r w:rsidRPr="00685AB4">
        <w:rPr>
          <w:rFonts w:eastAsia="Calibri"/>
          <w:b/>
          <w:bCs/>
          <w:lang w:eastAsia="en-US"/>
        </w:rPr>
        <w:t>Članak 24.</w:t>
      </w:r>
    </w:p>
    <w:p w14:paraId="6C75699D" w14:textId="77777777" w:rsidR="00FA14DA" w:rsidRPr="00685AB4" w:rsidRDefault="00FA14DA" w:rsidP="00FA14DA">
      <w:pPr>
        <w:jc w:val="both"/>
        <w:rPr>
          <w:rFonts w:eastAsia="Calibri"/>
          <w:lang w:eastAsia="en-US"/>
        </w:rPr>
      </w:pPr>
      <w:r w:rsidRPr="00685AB4">
        <w:rPr>
          <w:rFonts w:eastAsia="Calibri"/>
          <w:lang w:eastAsia="en-US"/>
        </w:rPr>
        <w:t>(1) Korisnik grobnog mjesta dužan je:</w:t>
      </w:r>
    </w:p>
    <w:p w14:paraId="6F61A3D8" w14:textId="77777777" w:rsidR="00FA14DA" w:rsidRPr="00685AB4" w:rsidRDefault="00FA14DA">
      <w:pPr>
        <w:numPr>
          <w:ilvl w:val="0"/>
          <w:numId w:val="27"/>
        </w:numPr>
        <w:spacing w:after="200" w:line="276" w:lineRule="auto"/>
        <w:contextualSpacing/>
        <w:jc w:val="both"/>
        <w:rPr>
          <w:rFonts w:eastAsia="Calibri"/>
          <w:lang w:eastAsia="en-US"/>
        </w:rPr>
      </w:pPr>
      <w:r w:rsidRPr="00685AB4">
        <w:rPr>
          <w:rFonts w:eastAsia="Calibri"/>
          <w:lang w:eastAsia="en-US"/>
        </w:rPr>
        <w:t>redovito plaćati godišnju grobnu naknadu,</w:t>
      </w:r>
    </w:p>
    <w:p w14:paraId="0FD78065" w14:textId="77777777" w:rsidR="00FA14DA" w:rsidRPr="00685AB4" w:rsidRDefault="00FA14DA">
      <w:pPr>
        <w:numPr>
          <w:ilvl w:val="0"/>
          <w:numId w:val="27"/>
        </w:numPr>
        <w:spacing w:after="200" w:line="276" w:lineRule="auto"/>
        <w:contextualSpacing/>
        <w:jc w:val="both"/>
        <w:rPr>
          <w:rFonts w:eastAsia="Calibri"/>
          <w:lang w:eastAsia="en-US"/>
        </w:rPr>
      </w:pPr>
      <w:r w:rsidRPr="00685AB4">
        <w:rPr>
          <w:rFonts w:eastAsia="Calibri"/>
          <w:lang w:eastAsia="en-US"/>
        </w:rPr>
        <w:t>uređivati, čistiti i održavati grobno mjesto i prostor oko njega na način kojim iskazuje poštovanje prema umrlim osobama bez narušavanja cjelokupnog izgleda groblja, izazivanja opasnosti za sigurnost posjetitelja i bez narušavanja sigurnosti i stabilnosti drugih grobnih mjesta,</w:t>
      </w:r>
    </w:p>
    <w:p w14:paraId="59655DF5" w14:textId="77777777" w:rsidR="00FA14DA" w:rsidRPr="00685AB4" w:rsidRDefault="00FA14DA">
      <w:pPr>
        <w:numPr>
          <w:ilvl w:val="0"/>
          <w:numId w:val="27"/>
        </w:numPr>
        <w:spacing w:after="200" w:line="276" w:lineRule="auto"/>
        <w:contextualSpacing/>
        <w:jc w:val="both"/>
        <w:rPr>
          <w:rFonts w:eastAsia="Calibri"/>
          <w:lang w:eastAsia="en-US"/>
        </w:rPr>
      </w:pPr>
      <w:r w:rsidRPr="00685AB4">
        <w:rPr>
          <w:rFonts w:eastAsia="Calibri"/>
          <w:lang w:eastAsia="en-US"/>
        </w:rPr>
        <w:t>poštivati odluku o ponašanju na groblju,</w:t>
      </w:r>
    </w:p>
    <w:p w14:paraId="20D273D8" w14:textId="77777777" w:rsidR="00FA14DA" w:rsidRPr="00685AB4" w:rsidRDefault="00FA14DA">
      <w:pPr>
        <w:numPr>
          <w:ilvl w:val="0"/>
          <w:numId w:val="27"/>
        </w:numPr>
        <w:spacing w:after="200" w:line="276" w:lineRule="auto"/>
        <w:contextualSpacing/>
        <w:jc w:val="both"/>
        <w:rPr>
          <w:rFonts w:eastAsia="Calibri"/>
          <w:lang w:eastAsia="en-US"/>
        </w:rPr>
      </w:pPr>
      <w:r w:rsidRPr="00685AB4">
        <w:rPr>
          <w:rFonts w:eastAsia="Calibri"/>
          <w:lang w:eastAsia="en-US"/>
        </w:rPr>
        <w:t>redovito ažurirati promjene osobnih podataka u grobnom očevidniku kod Upravitelja groblja,</w:t>
      </w:r>
    </w:p>
    <w:p w14:paraId="44B2F844" w14:textId="77777777" w:rsidR="00FA14DA" w:rsidRPr="00685AB4" w:rsidRDefault="00FA14DA">
      <w:pPr>
        <w:numPr>
          <w:ilvl w:val="0"/>
          <w:numId w:val="27"/>
        </w:numPr>
        <w:spacing w:after="200" w:line="276" w:lineRule="auto"/>
        <w:contextualSpacing/>
        <w:jc w:val="both"/>
        <w:rPr>
          <w:rFonts w:eastAsia="Calibri"/>
          <w:lang w:eastAsia="en-US"/>
        </w:rPr>
      </w:pPr>
      <w:r w:rsidRPr="00685AB4">
        <w:rPr>
          <w:rFonts w:eastAsia="Calibri"/>
          <w:lang w:eastAsia="en-US"/>
        </w:rPr>
        <w:t>voditi računa da na grobnom mjestu koje mu je dodijeljeno na korištenje ne postoje natpisi koji su u suprotnosti sa Zakonom,</w:t>
      </w:r>
    </w:p>
    <w:p w14:paraId="20EB1788" w14:textId="77777777" w:rsidR="00FA14DA" w:rsidRPr="00685AB4" w:rsidRDefault="00FA14DA">
      <w:pPr>
        <w:numPr>
          <w:ilvl w:val="0"/>
          <w:numId w:val="27"/>
        </w:numPr>
        <w:spacing w:after="200" w:line="276" w:lineRule="auto"/>
        <w:contextualSpacing/>
        <w:jc w:val="both"/>
        <w:rPr>
          <w:rFonts w:eastAsia="Calibri"/>
          <w:lang w:eastAsia="en-US"/>
        </w:rPr>
      </w:pPr>
      <w:r w:rsidRPr="00685AB4">
        <w:rPr>
          <w:rFonts w:eastAsia="Calibri"/>
          <w:lang w:eastAsia="en-US"/>
        </w:rPr>
        <w:t>na primjeren način označiti imena svih ukopanih osoba te njihove godine rođenja i smrti.</w:t>
      </w:r>
    </w:p>
    <w:p w14:paraId="75F2732D" w14:textId="77777777" w:rsidR="00FA14DA" w:rsidRPr="00685AB4" w:rsidRDefault="00FA14DA">
      <w:pPr>
        <w:numPr>
          <w:ilvl w:val="0"/>
          <w:numId w:val="28"/>
        </w:numPr>
        <w:spacing w:after="200" w:line="276" w:lineRule="auto"/>
        <w:contextualSpacing/>
        <w:jc w:val="both"/>
        <w:rPr>
          <w:rFonts w:eastAsia="Calibri"/>
          <w:lang w:eastAsia="en-US"/>
        </w:rPr>
      </w:pPr>
      <w:r w:rsidRPr="00685AB4">
        <w:rPr>
          <w:rFonts w:eastAsia="Calibri"/>
          <w:lang w:eastAsia="en-US"/>
        </w:rPr>
        <w:t>Korisnik grobnog mjesta koje je zaštićeno kao kulturno dobro ili dobro od lokalnog značenja ili se nalazi na groblju koje je zaštićeno kao kulturno dobro ili dobro od lokalnog značenja dužan je provoditi mjere zaštite propisane zakonom kojim se uređuje zaštita i očuvanje kulturnih dobara.</w:t>
      </w:r>
    </w:p>
    <w:p w14:paraId="71397D15" w14:textId="77777777" w:rsidR="00FA14DA" w:rsidRPr="00685AB4" w:rsidRDefault="00FA14DA" w:rsidP="00FA14DA">
      <w:pPr>
        <w:jc w:val="both"/>
        <w:rPr>
          <w:rFonts w:eastAsia="Calibri"/>
          <w:lang w:eastAsia="en-US"/>
        </w:rPr>
      </w:pPr>
    </w:p>
    <w:p w14:paraId="458072A8" w14:textId="77777777" w:rsidR="00FA14DA" w:rsidRPr="00685AB4" w:rsidRDefault="00FA14DA" w:rsidP="00FA14DA">
      <w:pPr>
        <w:jc w:val="center"/>
        <w:rPr>
          <w:rFonts w:eastAsia="Calibri"/>
          <w:b/>
          <w:bCs/>
          <w:lang w:eastAsia="en-US"/>
        </w:rPr>
      </w:pPr>
      <w:r w:rsidRPr="00685AB4">
        <w:rPr>
          <w:rFonts w:eastAsia="Calibri"/>
          <w:b/>
          <w:bCs/>
          <w:lang w:eastAsia="en-US"/>
        </w:rPr>
        <w:t>Članak 25.</w:t>
      </w:r>
    </w:p>
    <w:p w14:paraId="6BBB83C0" w14:textId="77777777" w:rsidR="00FA14DA" w:rsidRPr="00685AB4" w:rsidRDefault="00FA14DA">
      <w:pPr>
        <w:numPr>
          <w:ilvl w:val="0"/>
          <w:numId w:val="29"/>
        </w:numPr>
        <w:spacing w:after="200" w:line="276" w:lineRule="auto"/>
        <w:contextualSpacing/>
        <w:jc w:val="both"/>
        <w:rPr>
          <w:rFonts w:eastAsia="Calibri"/>
          <w:lang w:eastAsia="en-US"/>
        </w:rPr>
      </w:pPr>
      <w:r w:rsidRPr="00685AB4">
        <w:rPr>
          <w:rFonts w:eastAsia="Calibri"/>
          <w:lang w:eastAsia="en-US"/>
        </w:rPr>
        <w:t>Kad dug za grobnu naknadu prijeđe iznos od deset godišnjih grobnih naknada, Upravitelj groblja će dostaviti poziv korisniku grobnog mjesta da plati sve neplaćene naknade sa zakonskim zateznim kamatama u roku od 30 dana od dana objave poziva, s upozorenjem da će nakon isteka tog roka izgubiti pravo korištenja grobnog mjesta.</w:t>
      </w:r>
    </w:p>
    <w:p w14:paraId="13BA4C19" w14:textId="77777777" w:rsidR="00FA14DA" w:rsidRPr="00685AB4" w:rsidRDefault="00FA14DA">
      <w:pPr>
        <w:numPr>
          <w:ilvl w:val="0"/>
          <w:numId w:val="29"/>
        </w:numPr>
        <w:spacing w:after="200" w:line="276" w:lineRule="auto"/>
        <w:contextualSpacing/>
        <w:jc w:val="both"/>
        <w:rPr>
          <w:rFonts w:eastAsia="Calibri"/>
          <w:lang w:eastAsia="en-US"/>
        </w:rPr>
      </w:pPr>
      <w:r w:rsidRPr="00685AB4">
        <w:rPr>
          <w:rFonts w:eastAsia="Calibri"/>
          <w:lang w:eastAsia="en-US"/>
        </w:rPr>
        <w:t>Ako korisnik grobnog mjesta ne postupi prema obavijesti iz stavka 1. ovoga članka, grobno mjesto se smatra grobnim mjestom bez korisnika, o čemu Upravitelj groblja donosi rješenje i može se ponovno dodijeliti na korištenje.</w:t>
      </w:r>
    </w:p>
    <w:p w14:paraId="6D060B8F" w14:textId="77777777" w:rsidR="00FA14DA" w:rsidRPr="00685AB4" w:rsidRDefault="00FA14DA">
      <w:pPr>
        <w:numPr>
          <w:ilvl w:val="0"/>
          <w:numId w:val="29"/>
        </w:numPr>
        <w:spacing w:after="200" w:line="276" w:lineRule="auto"/>
        <w:contextualSpacing/>
        <w:jc w:val="both"/>
        <w:rPr>
          <w:rFonts w:eastAsia="Calibri"/>
          <w:lang w:eastAsia="en-US"/>
        </w:rPr>
      </w:pPr>
      <w:r w:rsidRPr="00685AB4">
        <w:rPr>
          <w:rFonts w:eastAsia="Calibri"/>
          <w:lang w:eastAsia="en-US"/>
        </w:rPr>
        <w:t>Iznimno od stavka 2. ovog članka grobna mjesta u kojima su pokopani posmrtni ostaci znamenitih povijesnih osoba, posmrtni ostaci hrvatskih branitelja iz Domovinskog rata bez nasljednika ili posmrtni ostaci lokalno značajnih osoba ne smatraju se grobnim mjestima bez korisnika i ne dodjeljuju se novom korisniku grobnog mjesta.</w:t>
      </w:r>
    </w:p>
    <w:p w14:paraId="1BF65ACC" w14:textId="77777777" w:rsidR="00FA14DA" w:rsidRPr="00685AB4" w:rsidRDefault="00FA14DA">
      <w:pPr>
        <w:numPr>
          <w:ilvl w:val="0"/>
          <w:numId w:val="29"/>
        </w:numPr>
        <w:spacing w:after="200" w:line="276" w:lineRule="auto"/>
        <w:contextualSpacing/>
        <w:jc w:val="both"/>
        <w:rPr>
          <w:rFonts w:eastAsia="Calibri"/>
          <w:lang w:eastAsia="en-US"/>
        </w:rPr>
      </w:pPr>
      <w:r w:rsidRPr="00685AB4">
        <w:rPr>
          <w:rFonts w:eastAsia="Calibri"/>
          <w:lang w:eastAsia="en-US"/>
        </w:rPr>
        <w:t>Protiv rješenja iz stavka 2. ovoga članka može se podnijeti žalba o kojoj odlučuje Upravni odjel za prostorno planiranje, zaštitu okoliša, komunalno gospodarstvo i izgradnju Općine Marčana.</w:t>
      </w:r>
    </w:p>
    <w:p w14:paraId="550602AC" w14:textId="77777777" w:rsidR="00FA14DA" w:rsidRPr="00685AB4" w:rsidRDefault="00FA14DA">
      <w:pPr>
        <w:numPr>
          <w:ilvl w:val="0"/>
          <w:numId w:val="29"/>
        </w:numPr>
        <w:spacing w:after="200" w:line="276" w:lineRule="auto"/>
        <w:contextualSpacing/>
        <w:jc w:val="both"/>
        <w:rPr>
          <w:rFonts w:eastAsia="Calibri"/>
          <w:lang w:eastAsia="en-US"/>
        </w:rPr>
      </w:pPr>
      <w:r w:rsidRPr="00685AB4">
        <w:rPr>
          <w:rFonts w:eastAsia="Calibri"/>
          <w:lang w:eastAsia="en-US"/>
        </w:rPr>
        <w:lastRenderedPageBreak/>
        <w:t>Prijašnji korisnik grobnog mjesta za koje se prema stavku 2. ovoga članka smatra da je grobno mjesto bez korisnika, može raspolagati izgrađenom opremom i uređajima grobnog mjesta prije dodjele grobnog mjesta novom korisniku grobnog mjesta, a nakon što plati dužni iznos grobne naknade sa zakonskim zateznim kamatama, u protivnom, smatrat će se da se radi o napuštenoj imovini kojom Upravitelj groblja može slobodno raspolagati.</w:t>
      </w:r>
    </w:p>
    <w:p w14:paraId="62A17406" w14:textId="77777777" w:rsidR="00FA14DA" w:rsidRPr="00685AB4" w:rsidRDefault="00FA14DA">
      <w:pPr>
        <w:numPr>
          <w:ilvl w:val="0"/>
          <w:numId w:val="29"/>
        </w:numPr>
        <w:spacing w:after="200" w:line="276" w:lineRule="auto"/>
        <w:contextualSpacing/>
        <w:jc w:val="both"/>
        <w:rPr>
          <w:rFonts w:eastAsia="Calibri"/>
          <w:lang w:eastAsia="en-US"/>
        </w:rPr>
      </w:pPr>
      <w:r w:rsidRPr="00685AB4">
        <w:rPr>
          <w:rFonts w:eastAsia="Calibri"/>
          <w:lang w:eastAsia="en-US"/>
        </w:rPr>
        <w:t>Naknadu za stjecanje opreme i uređaja koji se nalaze na grobnom mjestu bez korisnika grobnog mjesta određuje Upravitelj groblja prema stanju, vrsti i dimenzijama opreme i uređaja.</w:t>
      </w:r>
    </w:p>
    <w:p w14:paraId="66ECE777" w14:textId="77777777" w:rsidR="00FA14DA" w:rsidRPr="00685AB4" w:rsidRDefault="00FA14DA">
      <w:pPr>
        <w:numPr>
          <w:ilvl w:val="0"/>
          <w:numId w:val="29"/>
        </w:numPr>
        <w:spacing w:after="200" w:line="276" w:lineRule="auto"/>
        <w:contextualSpacing/>
        <w:jc w:val="both"/>
        <w:rPr>
          <w:rFonts w:eastAsia="Calibri"/>
          <w:lang w:eastAsia="en-US"/>
        </w:rPr>
      </w:pPr>
      <w:r w:rsidRPr="00685AB4">
        <w:rPr>
          <w:rFonts w:eastAsia="Calibri"/>
          <w:lang w:eastAsia="en-US"/>
        </w:rPr>
        <w:t>Ako korisniku grobnog mjesta to pravo prestane rješenjem iz stavka 2. ovoga članka, njemu ili njegovim nasljednicima ili nasljednicima umrlih osoba koje su ukopane na tom grobnom mjestu pravo korištenja grobnog mjesta može se ponovno dodijeliti, ako već nije dodijeljeno drugom korisniku grobnog mjesta, uz uvjet da plate sve dugove, uključujući neplaćene godišnje grobne naknade i zatezne kamate na njih te naknadu za ponovnu dodjelu grobnog mjesta.</w:t>
      </w:r>
    </w:p>
    <w:p w14:paraId="29789F8A" w14:textId="77777777" w:rsidR="00FA14DA" w:rsidRPr="00685AB4" w:rsidRDefault="00FA14DA">
      <w:pPr>
        <w:numPr>
          <w:ilvl w:val="0"/>
          <w:numId w:val="29"/>
        </w:numPr>
        <w:spacing w:after="200" w:line="276" w:lineRule="auto"/>
        <w:contextualSpacing/>
        <w:jc w:val="both"/>
        <w:rPr>
          <w:rFonts w:eastAsia="Calibri"/>
          <w:lang w:eastAsia="en-US"/>
        </w:rPr>
      </w:pPr>
      <w:r w:rsidRPr="00685AB4">
        <w:rPr>
          <w:rFonts w:eastAsia="Calibri"/>
          <w:lang w:eastAsia="en-US"/>
        </w:rPr>
        <w:t>Upravitelj groblja će prije dodjele grobnog mjesta drugom korisniku grobnog mjesta premjestiti ostatke tijela umrlih osoba iz napuštenog groba u zajedničku grobnicu izgrađenu za tu namjenu, ako nije drukčije određeno odlukom Općinskog vijeća i pod uvjetom da su se ostvarili uvjeti za produbljenje groba odnosno uvjeti za sabiranje i zbrinjavanje posmrtnih ostataka propisani Zakonom i člankom 29. ove Odluke, pri čemu je Upravitelj groblja obvezan obavijestiti predstavnike vjerske zajednice kojoj su umrle osobe pripadale te voditi računa o običajima i praksi vjerske zajednice kojoj su umrle osobe pripadale.</w:t>
      </w:r>
    </w:p>
    <w:p w14:paraId="138D4CC6" w14:textId="77777777" w:rsidR="00FA14DA" w:rsidRPr="00685AB4" w:rsidRDefault="00FA14DA" w:rsidP="00FA14DA">
      <w:pPr>
        <w:jc w:val="both"/>
        <w:rPr>
          <w:rFonts w:eastAsia="Calibri"/>
          <w:lang w:eastAsia="en-US"/>
        </w:rPr>
      </w:pPr>
    </w:p>
    <w:p w14:paraId="2EC70107" w14:textId="77777777" w:rsidR="00FA14DA" w:rsidRPr="00685AB4" w:rsidRDefault="00FA14DA" w:rsidP="00FA14DA">
      <w:pPr>
        <w:jc w:val="center"/>
        <w:rPr>
          <w:rFonts w:eastAsia="Calibri"/>
          <w:b/>
          <w:bCs/>
          <w:lang w:eastAsia="en-US"/>
        </w:rPr>
      </w:pPr>
      <w:r w:rsidRPr="00685AB4">
        <w:rPr>
          <w:rFonts w:eastAsia="Calibri"/>
          <w:b/>
          <w:bCs/>
          <w:lang w:eastAsia="en-US"/>
        </w:rPr>
        <w:t>Članak 26.</w:t>
      </w:r>
    </w:p>
    <w:p w14:paraId="237F2CC1" w14:textId="77777777" w:rsidR="00FA14DA" w:rsidRPr="00685AB4" w:rsidRDefault="00FA14DA" w:rsidP="00FA14DA">
      <w:pPr>
        <w:jc w:val="both"/>
        <w:rPr>
          <w:rFonts w:eastAsia="Calibri"/>
          <w:lang w:eastAsia="en-US"/>
        </w:rPr>
      </w:pPr>
      <w:r w:rsidRPr="00685AB4">
        <w:rPr>
          <w:rFonts w:eastAsia="Calibri"/>
          <w:bCs/>
          <w:lang w:eastAsia="en-US"/>
        </w:rPr>
        <w:t>(1) Općina može dodijeliti grobno mjesto na korištenje na neodređeno vrijeme za  ukop osobe koja je značajna za Općinu.</w:t>
      </w:r>
    </w:p>
    <w:p w14:paraId="60E4BF54" w14:textId="77777777" w:rsidR="00FA14DA" w:rsidRPr="00685AB4" w:rsidRDefault="00FA14DA" w:rsidP="00FA14DA">
      <w:pPr>
        <w:jc w:val="both"/>
        <w:rPr>
          <w:rFonts w:eastAsia="Calibri"/>
          <w:bCs/>
          <w:lang w:eastAsia="en-US"/>
        </w:rPr>
      </w:pPr>
      <w:r w:rsidRPr="00685AB4">
        <w:rPr>
          <w:rFonts w:eastAsia="Calibri"/>
          <w:bCs/>
          <w:lang w:eastAsia="en-US"/>
        </w:rPr>
        <w:t>(2) Za dodjelu i naknadu grobnog mjesta iz stavka 1. ovog članka primjenjuju se odredbe ove Odluke i Odluke o kriterijima i postupku dodjele grobnog mjesta značajnim osobama.</w:t>
      </w:r>
    </w:p>
    <w:p w14:paraId="428CE3D7" w14:textId="77777777" w:rsidR="00FA14DA" w:rsidRPr="00685AB4" w:rsidRDefault="00FA14DA" w:rsidP="00FA14DA">
      <w:pPr>
        <w:jc w:val="both"/>
        <w:rPr>
          <w:rFonts w:eastAsia="Calibri"/>
          <w:color w:val="FF0000"/>
          <w:lang w:eastAsia="en-US"/>
        </w:rPr>
      </w:pPr>
    </w:p>
    <w:p w14:paraId="320D7F48" w14:textId="77777777" w:rsidR="00FA14DA" w:rsidRPr="00685AB4" w:rsidRDefault="00FA14DA" w:rsidP="00FA14DA">
      <w:pPr>
        <w:jc w:val="center"/>
        <w:rPr>
          <w:rFonts w:eastAsia="Calibri"/>
          <w:b/>
          <w:bCs/>
          <w:lang w:eastAsia="en-US"/>
        </w:rPr>
      </w:pPr>
      <w:r w:rsidRPr="00685AB4">
        <w:rPr>
          <w:rFonts w:eastAsia="Calibri"/>
          <w:b/>
          <w:bCs/>
          <w:lang w:eastAsia="en-US"/>
        </w:rPr>
        <w:t>Članak 27.</w:t>
      </w:r>
    </w:p>
    <w:p w14:paraId="4AD8AE45" w14:textId="77777777" w:rsidR="00FA14DA" w:rsidRPr="00685AB4" w:rsidRDefault="00FA14DA">
      <w:pPr>
        <w:numPr>
          <w:ilvl w:val="0"/>
          <w:numId w:val="38"/>
        </w:numPr>
        <w:spacing w:after="200" w:line="276" w:lineRule="auto"/>
        <w:contextualSpacing/>
        <w:jc w:val="both"/>
        <w:rPr>
          <w:rFonts w:eastAsia="Calibri"/>
          <w:lang w:eastAsia="en-US"/>
        </w:rPr>
      </w:pPr>
      <w:r w:rsidRPr="00685AB4">
        <w:rPr>
          <w:rFonts w:eastAsia="Calibri"/>
          <w:lang w:eastAsia="en-US"/>
        </w:rPr>
        <w:t xml:space="preserve">Grobna mjesta zaštićena kao pojedinačna kulturna dobra te grobna mjesta visoke spomeničke i ambijentalne vrijednosti koja pridonose značaju cjeline kulturnog dobra ne mogu se smatrati napuštenim, već o njima brine Općina. </w:t>
      </w:r>
    </w:p>
    <w:p w14:paraId="75A260FC" w14:textId="77777777" w:rsidR="00FA14DA" w:rsidRPr="00685AB4" w:rsidRDefault="00FA14DA">
      <w:pPr>
        <w:numPr>
          <w:ilvl w:val="0"/>
          <w:numId w:val="38"/>
        </w:numPr>
        <w:spacing w:after="200" w:line="276" w:lineRule="auto"/>
        <w:contextualSpacing/>
        <w:jc w:val="both"/>
        <w:rPr>
          <w:rFonts w:eastAsia="Calibri"/>
          <w:lang w:eastAsia="en-US"/>
        </w:rPr>
      </w:pPr>
      <w:r w:rsidRPr="00685AB4">
        <w:rPr>
          <w:rFonts w:eastAsia="Calibri"/>
          <w:lang w:eastAsia="en-US"/>
        </w:rPr>
        <w:t>Upravitelj groblja može dodijeliti na korištenje grobno mjesto iz stavka 1. ovog članka bez uređenja i prijenosa umrle osobe, a novi korisnik može raspolagati takvim grobnim mjestom bez prava na uklanjanje opreme i uređaja ili na ikoje druge zahvate koji se odnose na zaštitu grobnog mjesta, a ako postoji potreba dodavanja novih natpisa i/ili izmjene dijelova nadgrobnog uređaja, korisnik je prethodno dužan pribaviti odobrenje za zahvate na kulturnom dobru prema propisu o zaštiti i očuvanju kulturnih dobara.</w:t>
      </w:r>
    </w:p>
    <w:p w14:paraId="716F8E2B" w14:textId="77777777" w:rsidR="00FA14DA" w:rsidRPr="00685AB4" w:rsidRDefault="00FA14DA">
      <w:pPr>
        <w:numPr>
          <w:ilvl w:val="0"/>
          <w:numId w:val="38"/>
        </w:numPr>
        <w:spacing w:after="200" w:line="276" w:lineRule="auto"/>
        <w:contextualSpacing/>
        <w:jc w:val="both"/>
        <w:rPr>
          <w:rFonts w:eastAsia="Calibri"/>
          <w:lang w:eastAsia="en-US"/>
        </w:rPr>
      </w:pPr>
      <w:r w:rsidRPr="00685AB4">
        <w:rPr>
          <w:rFonts w:eastAsia="Calibri"/>
          <w:lang w:eastAsia="en-US"/>
        </w:rPr>
        <w:t xml:space="preserve">U slučaju iz stavka 2. ovog članka zabrana prijenosa umrle osobe upisuje se u grobni očevidnik istodobno s upisom prava korištenja. </w:t>
      </w:r>
    </w:p>
    <w:p w14:paraId="5FADF3BE" w14:textId="77777777" w:rsidR="00FA14DA" w:rsidRPr="00685AB4" w:rsidRDefault="00FA14DA">
      <w:pPr>
        <w:numPr>
          <w:ilvl w:val="0"/>
          <w:numId w:val="38"/>
        </w:numPr>
        <w:spacing w:after="200" w:line="276" w:lineRule="auto"/>
        <w:contextualSpacing/>
        <w:jc w:val="both"/>
        <w:rPr>
          <w:rFonts w:eastAsia="Calibri"/>
          <w:lang w:eastAsia="en-US"/>
        </w:rPr>
      </w:pPr>
      <w:r w:rsidRPr="00685AB4">
        <w:rPr>
          <w:rFonts w:eastAsia="Calibri"/>
          <w:lang w:eastAsia="en-US"/>
        </w:rPr>
        <w:t>Novi korisnik iz stavka 2. ovog članka ne može ustupiti ili bilo kojim drugim pravnim poslom prenijeti na korištenje grobno mjesto drugoj osobi prije proteka roka od 10 godina od dana stjecanja prava korištenja, i proteka roka od 15 godina od dana posljednjeg ukopa u grob odnosno 20 godina od ukopa u grobnicu.</w:t>
      </w:r>
    </w:p>
    <w:p w14:paraId="2F6C9E0F" w14:textId="77777777" w:rsidR="00FA14DA" w:rsidRPr="00685AB4" w:rsidRDefault="00FA14DA">
      <w:pPr>
        <w:numPr>
          <w:ilvl w:val="0"/>
          <w:numId w:val="38"/>
        </w:numPr>
        <w:spacing w:after="200" w:line="276" w:lineRule="auto"/>
        <w:contextualSpacing/>
        <w:jc w:val="both"/>
        <w:rPr>
          <w:rFonts w:eastAsia="Calibri"/>
          <w:lang w:eastAsia="en-US"/>
        </w:rPr>
      </w:pPr>
      <w:r w:rsidRPr="00685AB4">
        <w:rPr>
          <w:rFonts w:eastAsia="Calibri"/>
          <w:lang w:eastAsia="en-US"/>
        </w:rPr>
        <w:lastRenderedPageBreak/>
        <w:t>Novi korisnik iz stavka 2. ovog članka može prije proteka roka iz stavka 4. ovog članka dati pravo ukopa članovima obitelji i drugim osobama.</w:t>
      </w:r>
    </w:p>
    <w:p w14:paraId="74F87DB6" w14:textId="77777777" w:rsidR="00FA14DA" w:rsidRPr="00685AB4" w:rsidRDefault="00FA14DA" w:rsidP="00FA14DA">
      <w:pPr>
        <w:jc w:val="both"/>
        <w:rPr>
          <w:rFonts w:eastAsia="Calibri"/>
          <w:lang w:eastAsia="en-US"/>
        </w:rPr>
      </w:pPr>
    </w:p>
    <w:p w14:paraId="7BFBAE44" w14:textId="77777777" w:rsidR="00FA14DA" w:rsidRPr="00685AB4" w:rsidRDefault="00FA14DA" w:rsidP="00FA14DA">
      <w:pPr>
        <w:jc w:val="both"/>
        <w:rPr>
          <w:rFonts w:eastAsia="Calibri"/>
          <w:b/>
          <w:bCs/>
          <w:lang w:eastAsia="en-US"/>
        </w:rPr>
      </w:pPr>
      <w:r w:rsidRPr="00685AB4">
        <w:rPr>
          <w:rFonts w:eastAsia="Calibri"/>
          <w:b/>
          <w:bCs/>
          <w:lang w:eastAsia="en-US"/>
        </w:rPr>
        <w:t xml:space="preserve">V. </w:t>
      </w:r>
      <w:r w:rsidRPr="00685AB4">
        <w:rPr>
          <w:rFonts w:eastAsia="Calibri"/>
          <w:b/>
          <w:bCs/>
          <w:lang w:eastAsia="en-US"/>
        </w:rPr>
        <w:tab/>
        <w:t>UKOPI I PRIVREMENI UKOPI, ISKOPAVANJE I PREMJEŠTAJ POSMRTNIH OSTATAKA, PRODUBLJIVANJE GROBA I PREMJEŠTANJE POSMRTNIH OSTATAKA U GROBNICI</w:t>
      </w:r>
    </w:p>
    <w:p w14:paraId="0159705A" w14:textId="77777777" w:rsidR="00FA14DA" w:rsidRPr="00685AB4" w:rsidRDefault="00FA14DA" w:rsidP="00FA14DA">
      <w:pPr>
        <w:jc w:val="both"/>
        <w:rPr>
          <w:rFonts w:eastAsia="Calibri"/>
          <w:b/>
          <w:bCs/>
          <w:lang w:eastAsia="en-US"/>
        </w:rPr>
      </w:pPr>
    </w:p>
    <w:p w14:paraId="5F37D3BB" w14:textId="77777777" w:rsidR="00FA14DA" w:rsidRPr="00685AB4" w:rsidRDefault="00FA14DA" w:rsidP="00FA14DA">
      <w:pPr>
        <w:jc w:val="center"/>
        <w:rPr>
          <w:rFonts w:eastAsia="Calibri"/>
          <w:b/>
          <w:bCs/>
          <w:lang w:eastAsia="en-US"/>
        </w:rPr>
      </w:pPr>
      <w:r w:rsidRPr="00685AB4">
        <w:rPr>
          <w:rFonts w:eastAsia="Calibri"/>
          <w:b/>
          <w:bCs/>
          <w:lang w:eastAsia="en-US"/>
        </w:rPr>
        <w:t>Članak 28.</w:t>
      </w:r>
    </w:p>
    <w:p w14:paraId="7BC29F1F" w14:textId="77777777" w:rsidR="00FA14DA" w:rsidRPr="00685AB4" w:rsidRDefault="00FA14DA">
      <w:pPr>
        <w:numPr>
          <w:ilvl w:val="0"/>
          <w:numId w:val="37"/>
        </w:numPr>
        <w:spacing w:after="200" w:line="276" w:lineRule="auto"/>
        <w:contextualSpacing/>
        <w:jc w:val="both"/>
        <w:rPr>
          <w:rFonts w:eastAsia="Calibri"/>
          <w:lang w:eastAsia="en-US"/>
        </w:rPr>
      </w:pPr>
      <w:r w:rsidRPr="00685AB4">
        <w:rPr>
          <w:rFonts w:eastAsia="Calibri"/>
          <w:lang w:eastAsia="en-US"/>
        </w:rPr>
        <w:t xml:space="preserve">Ukopi u grob obavljaju se do tri ukopne dubine. </w:t>
      </w:r>
    </w:p>
    <w:p w14:paraId="745F6D08" w14:textId="77777777" w:rsidR="00FA14DA" w:rsidRPr="00685AB4" w:rsidRDefault="00FA14DA">
      <w:pPr>
        <w:numPr>
          <w:ilvl w:val="0"/>
          <w:numId w:val="37"/>
        </w:numPr>
        <w:spacing w:after="200" w:line="276" w:lineRule="auto"/>
        <w:contextualSpacing/>
        <w:jc w:val="both"/>
        <w:rPr>
          <w:rFonts w:eastAsia="Calibri"/>
          <w:lang w:eastAsia="en-US"/>
        </w:rPr>
      </w:pPr>
      <w:r w:rsidRPr="00685AB4">
        <w:rPr>
          <w:rFonts w:eastAsia="Calibri"/>
          <w:lang w:eastAsia="en-US"/>
        </w:rPr>
        <w:t>Posmrtni ostaci koji se nalaze u grobu mogu se presložiti u za to predviđen prostor nakon proteka deset godina od posljednjeg ukopa, ako Općinsko vijeće Općine ne odredi drukčije, pod uvjetom da su se ostvarili uvjeti za produbljenje groba.</w:t>
      </w:r>
    </w:p>
    <w:p w14:paraId="0BE6C704" w14:textId="77777777" w:rsidR="00FA14DA" w:rsidRPr="00685AB4" w:rsidRDefault="00FA14DA">
      <w:pPr>
        <w:numPr>
          <w:ilvl w:val="0"/>
          <w:numId w:val="37"/>
        </w:numPr>
        <w:spacing w:after="200" w:line="276" w:lineRule="auto"/>
        <w:contextualSpacing/>
        <w:jc w:val="both"/>
        <w:rPr>
          <w:rFonts w:eastAsia="Calibri"/>
          <w:lang w:eastAsia="en-US"/>
        </w:rPr>
      </w:pPr>
      <w:r w:rsidRPr="00685AB4">
        <w:rPr>
          <w:rFonts w:eastAsia="Calibri"/>
          <w:lang w:eastAsia="en-US"/>
        </w:rPr>
        <w:t xml:space="preserve">Upravitelj groblja određuje broj ukopnih mjesta u grobnici ovisno o neto dimenziji grobnice. </w:t>
      </w:r>
    </w:p>
    <w:p w14:paraId="2F6DA8B7" w14:textId="77777777" w:rsidR="00FA14DA" w:rsidRPr="00685AB4" w:rsidRDefault="00FA14DA">
      <w:pPr>
        <w:numPr>
          <w:ilvl w:val="0"/>
          <w:numId w:val="37"/>
        </w:numPr>
        <w:spacing w:after="200" w:line="276" w:lineRule="auto"/>
        <w:contextualSpacing/>
        <w:jc w:val="both"/>
        <w:rPr>
          <w:rFonts w:eastAsia="Calibri"/>
          <w:lang w:eastAsia="en-US"/>
        </w:rPr>
      </w:pPr>
      <w:r w:rsidRPr="00685AB4">
        <w:rPr>
          <w:rFonts w:eastAsia="Calibri"/>
          <w:lang w:eastAsia="en-US"/>
        </w:rPr>
        <w:t>Premještanje posmrtnih ostataka u grobnici radi oslobađanja ukopnog mjesta za novi ukop može se obaviti nakon proteka 20 godina od ukopa u grobnicu pod uvjetom da su se ostvarili uvjeti za sabiranje i zbrinjavanje posmrtnih ostataka.</w:t>
      </w:r>
    </w:p>
    <w:p w14:paraId="1CEE3A2B" w14:textId="77777777" w:rsidR="00FA14DA" w:rsidRPr="00685AB4" w:rsidRDefault="00FA14DA">
      <w:pPr>
        <w:numPr>
          <w:ilvl w:val="0"/>
          <w:numId w:val="37"/>
        </w:numPr>
        <w:spacing w:after="200" w:line="276" w:lineRule="auto"/>
        <w:contextualSpacing/>
        <w:jc w:val="both"/>
        <w:rPr>
          <w:rFonts w:eastAsia="Calibri"/>
          <w:lang w:eastAsia="en-US"/>
        </w:rPr>
      </w:pPr>
      <w:r w:rsidRPr="00685AB4">
        <w:rPr>
          <w:rFonts w:eastAsia="Calibri"/>
          <w:lang w:eastAsia="en-US"/>
        </w:rPr>
        <w:t>Ukop u grobno mjesto može se obavljati i prije isteka rokova iz stavaka 2. i 4. ovog članka ako prostorno-tehnički uvjeti to dozvoljavaju odnosno ako nisu zauzeti svi predviđeni kapaciteti pojedinog grobnog mjesta.</w:t>
      </w:r>
    </w:p>
    <w:p w14:paraId="7A3A343F" w14:textId="77777777" w:rsidR="00FA14DA" w:rsidRPr="00685AB4" w:rsidRDefault="00FA14DA" w:rsidP="00FA14DA">
      <w:pPr>
        <w:rPr>
          <w:rFonts w:eastAsia="Calibri"/>
          <w:b/>
          <w:bCs/>
          <w:color w:val="EE0000"/>
          <w:lang w:eastAsia="en-US"/>
        </w:rPr>
      </w:pPr>
    </w:p>
    <w:p w14:paraId="25F350AC" w14:textId="77777777" w:rsidR="00FA14DA" w:rsidRPr="00685AB4" w:rsidRDefault="00FA14DA" w:rsidP="00FA14DA">
      <w:pPr>
        <w:jc w:val="center"/>
        <w:rPr>
          <w:rFonts w:eastAsia="Calibri"/>
          <w:b/>
          <w:bCs/>
          <w:lang w:eastAsia="en-US"/>
        </w:rPr>
      </w:pPr>
      <w:r w:rsidRPr="00685AB4">
        <w:rPr>
          <w:rFonts w:eastAsia="Calibri"/>
          <w:b/>
          <w:bCs/>
          <w:lang w:eastAsia="en-US"/>
        </w:rPr>
        <w:t>Članak 29.</w:t>
      </w:r>
    </w:p>
    <w:p w14:paraId="026A8CA9" w14:textId="77777777" w:rsidR="00FA14DA" w:rsidRPr="00685AB4" w:rsidRDefault="00FA14DA" w:rsidP="00FA14DA">
      <w:pPr>
        <w:jc w:val="both"/>
        <w:rPr>
          <w:rFonts w:eastAsia="Calibri"/>
          <w:lang w:eastAsia="en-US"/>
        </w:rPr>
      </w:pPr>
      <w:r w:rsidRPr="00685AB4">
        <w:rPr>
          <w:rFonts w:eastAsia="Calibri"/>
          <w:lang w:eastAsia="en-US"/>
        </w:rPr>
        <w:t>(1) Upravitelj groblja može odobriti privremeni ukop kada umrla osoba nema osigurano mjesto za ukop.</w:t>
      </w:r>
    </w:p>
    <w:p w14:paraId="4CA2EF62" w14:textId="77777777" w:rsidR="00FA14DA" w:rsidRPr="00685AB4" w:rsidRDefault="00FA14DA" w:rsidP="00FA14DA">
      <w:pPr>
        <w:jc w:val="both"/>
        <w:rPr>
          <w:rFonts w:eastAsia="Calibri"/>
          <w:lang w:eastAsia="en-US"/>
        </w:rPr>
      </w:pPr>
      <w:r w:rsidRPr="00685AB4">
        <w:rPr>
          <w:rFonts w:eastAsia="Calibri"/>
          <w:lang w:eastAsia="en-US"/>
        </w:rPr>
        <w:t>(2) Ekshumacija i premještaj posmrtnih ostataka u drugo grobno mjesto može se odobriti na zahtjev korisnika grobnog mjesta ili članova obitelji umrle osobe.</w:t>
      </w:r>
    </w:p>
    <w:p w14:paraId="21C66117" w14:textId="77777777" w:rsidR="00FA14DA" w:rsidRPr="00685AB4" w:rsidRDefault="00FA14DA" w:rsidP="00FA14DA">
      <w:pPr>
        <w:jc w:val="both"/>
        <w:rPr>
          <w:rFonts w:eastAsia="Calibri"/>
          <w:lang w:eastAsia="en-US"/>
        </w:rPr>
      </w:pPr>
      <w:r w:rsidRPr="00685AB4">
        <w:rPr>
          <w:rFonts w:eastAsia="Calibri"/>
          <w:lang w:eastAsia="en-US"/>
        </w:rPr>
        <w:t>(3) Zahtjev iz stavka 2. ovog članka može se podnijeti najranije nakon proteka 3 godine i najkasnije 15 godina od ukopa.</w:t>
      </w:r>
    </w:p>
    <w:p w14:paraId="52877BB5" w14:textId="77777777" w:rsidR="00FA14DA" w:rsidRPr="00685AB4" w:rsidRDefault="00FA14DA" w:rsidP="00FA14DA">
      <w:pPr>
        <w:jc w:val="both"/>
        <w:rPr>
          <w:rFonts w:eastAsia="Calibri"/>
          <w:lang w:eastAsia="en-US"/>
        </w:rPr>
      </w:pPr>
      <w:r w:rsidRPr="00685AB4">
        <w:rPr>
          <w:rFonts w:eastAsia="Calibri"/>
          <w:lang w:eastAsia="en-US"/>
        </w:rPr>
        <w:t>(4) Urne se mogu  premjestiti u drugo grobno mjesto bez obzira na vrijeme ukopa.</w:t>
      </w:r>
    </w:p>
    <w:p w14:paraId="32A1AC1E" w14:textId="77777777" w:rsidR="00FA14DA" w:rsidRPr="00685AB4" w:rsidRDefault="00FA14DA" w:rsidP="00FA14DA">
      <w:pPr>
        <w:jc w:val="both"/>
        <w:rPr>
          <w:rFonts w:eastAsia="Calibri"/>
          <w:lang w:eastAsia="en-US"/>
        </w:rPr>
      </w:pPr>
      <w:r w:rsidRPr="00685AB4">
        <w:rPr>
          <w:rFonts w:eastAsia="Calibri"/>
          <w:lang w:eastAsia="en-US"/>
        </w:rPr>
        <w:t>(5) Troškove ekshumacije i premještaja snosi podnositelj zahtjeva.</w:t>
      </w:r>
    </w:p>
    <w:p w14:paraId="7F54BACF" w14:textId="77777777" w:rsidR="00FA14DA" w:rsidRPr="00685AB4" w:rsidRDefault="00FA14DA" w:rsidP="00FA14DA">
      <w:pPr>
        <w:jc w:val="both"/>
        <w:rPr>
          <w:rFonts w:eastAsia="Calibri"/>
          <w:b/>
          <w:bCs/>
          <w:lang w:val="en-US" w:eastAsia="en-US"/>
        </w:rPr>
      </w:pPr>
    </w:p>
    <w:p w14:paraId="708F9513" w14:textId="77777777" w:rsidR="00FA14DA" w:rsidRPr="00685AB4" w:rsidRDefault="00FA14DA" w:rsidP="00FA14DA">
      <w:pPr>
        <w:jc w:val="center"/>
        <w:rPr>
          <w:rFonts w:eastAsia="Calibri"/>
          <w:b/>
          <w:bCs/>
          <w:lang w:val="en-US" w:eastAsia="en-US"/>
        </w:rPr>
      </w:pPr>
      <w:r w:rsidRPr="00685AB4">
        <w:rPr>
          <w:rFonts w:eastAsia="Calibri"/>
          <w:b/>
          <w:bCs/>
          <w:lang w:val="en-US" w:eastAsia="en-US"/>
        </w:rPr>
        <w:t>Članak 30.</w:t>
      </w:r>
    </w:p>
    <w:p w14:paraId="4F570019" w14:textId="77777777" w:rsidR="00FA14DA" w:rsidRPr="00685AB4" w:rsidRDefault="00FA14DA" w:rsidP="00FA14DA">
      <w:pPr>
        <w:jc w:val="both"/>
        <w:rPr>
          <w:rFonts w:eastAsia="Calibri"/>
          <w:bCs/>
          <w:lang w:val="en-US" w:eastAsia="en-US"/>
        </w:rPr>
      </w:pPr>
      <w:r w:rsidRPr="00685AB4">
        <w:rPr>
          <w:rFonts w:eastAsia="Calibri"/>
          <w:bCs/>
          <w:lang w:val="en-US" w:eastAsia="en-US"/>
        </w:rPr>
        <w:t>Produbljivanje groba radi omogućavanja novog ukopa može se odobriti nakon proteka 10 godina od posljednjeg ukopa, na zahtjev i trošak korisnika grobnog mjesta.</w:t>
      </w:r>
    </w:p>
    <w:p w14:paraId="57ABA535" w14:textId="77777777" w:rsidR="00FA14DA" w:rsidRPr="00685AB4" w:rsidRDefault="00FA14DA" w:rsidP="00FA14DA">
      <w:pPr>
        <w:jc w:val="both"/>
        <w:rPr>
          <w:rFonts w:eastAsia="Calibri"/>
          <w:bCs/>
          <w:color w:val="FF0000"/>
          <w:lang w:val="en-US" w:eastAsia="en-US"/>
        </w:rPr>
      </w:pPr>
    </w:p>
    <w:p w14:paraId="6EEDD232" w14:textId="77777777" w:rsidR="00FA14DA" w:rsidRPr="00685AB4" w:rsidRDefault="00FA14DA" w:rsidP="00FA14DA">
      <w:pPr>
        <w:jc w:val="both"/>
        <w:rPr>
          <w:rFonts w:eastAsia="Calibri"/>
          <w:color w:val="EE0000"/>
          <w:lang w:eastAsia="en-US"/>
        </w:rPr>
      </w:pPr>
    </w:p>
    <w:p w14:paraId="34A5B03E" w14:textId="77777777" w:rsidR="00FA14DA" w:rsidRPr="00685AB4" w:rsidRDefault="00FA14DA" w:rsidP="00FA14DA">
      <w:pPr>
        <w:jc w:val="center"/>
        <w:rPr>
          <w:rFonts w:eastAsia="Calibri"/>
          <w:b/>
          <w:bCs/>
          <w:lang w:eastAsia="en-US"/>
        </w:rPr>
      </w:pPr>
      <w:r w:rsidRPr="00685AB4">
        <w:rPr>
          <w:rFonts w:eastAsia="Calibri"/>
          <w:b/>
          <w:bCs/>
          <w:lang w:eastAsia="en-US"/>
        </w:rPr>
        <w:t>Članak 31.</w:t>
      </w:r>
    </w:p>
    <w:p w14:paraId="5366F98A" w14:textId="77777777" w:rsidR="00FA14DA" w:rsidRPr="00685AB4" w:rsidRDefault="00FA14DA">
      <w:pPr>
        <w:numPr>
          <w:ilvl w:val="0"/>
          <w:numId w:val="35"/>
        </w:numPr>
        <w:spacing w:after="200" w:line="276" w:lineRule="auto"/>
        <w:contextualSpacing/>
        <w:jc w:val="both"/>
        <w:rPr>
          <w:rFonts w:eastAsia="Calibri"/>
          <w:lang w:eastAsia="en-US"/>
        </w:rPr>
      </w:pPr>
      <w:r w:rsidRPr="00685AB4">
        <w:rPr>
          <w:rFonts w:eastAsia="Calibri"/>
          <w:lang w:eastAsia="en-US"/>
        </w:rPr>
        <w:t>Nakon smrti korisnika grobnog mjesta, do upisa novih korisnika u grobni očevidnik, u grobno mjesto mogu se ukapati:</w:t>
      </w:r>
    </w:p>
    <w:p w14:paraId="307FF3C2" w14:textId="77777777" w:rsidR="00FA14DA" w:rsidRPr="00685AB4" w:rsidRDefault="00FA14DA">
      <w:pPr>
        <w:numPr>
          <w:ilvl w:val="0"/>
          <w:numId w:val="36"/>
        </w:numPr>
        <w:spacing w:after="200" w:line="276" w:lineRule="auto"/>
        <w:contextualSpacing/>
        <w:jc w:val="both"/>
        <w:rPr>
          <w:rFonts w:eastAsia="Calibri"/>
          <w:lang w:eastAsia="en-US"/>
        </w:rPr>
      </w:pPr>
      <w:r w:rsidRPr="00685AB4">
        <w:rPr>
          <w:rFonts w:eastAsia="Calibri"/>
          <w:lang w:eastAsia="en-US"/>
        </w:rPr>
        <w:t>osobe kojima je korisnik grobnog mjesta dao pravo ukopa u njegovo grobno mjesto te</w:t>
      </w:r>
    </w:p>
    <w:p w14:paraId="37B71E09" w14:textId="77777777" w:rsidR="00FA14DA" w:rsidRPr="00685AB4" w:rsidRDefault="00FA14DA">
      <w:pPr>
        <w:numPr>
          <w:ilvl w:val="0"/>
          <w:numId w:val="36"/>
        </w:numPr>
        <w:spacing w:after="200" w:line="276" w:lineRule="auto"/>
        <w:contextualSpacing/>
        <w:jc w:val="both"/>
        <w:rPr>
          <w:rFonts w:eastAsia="Calibri"/>
          <w:lang w:eastAsia="en-US"/>
        </w:rPr>
      </w:pPr>
      <w:r w:rsidRPr="00685AB4">
        <w:rPr>
          <w:rFonts w:eastAsia="Calibri"/>
          <w:lang w:eastAsia="en-US"/>
        </w:rPr>
        <w:t>osobe koje su u trenutku smrti korisnika bile članovi njegove obitelji u smislu članka 22. stavka 2. ove Odluke</w:t>
      </w:r>
    </w:p>
    <w:p w14:paraId="070820D4" w14:textId="77777777" w:rsidR="00FA14DA" w:rsidRPr="00685AB4" w:rsidRDefault="00FA14DA">
      <w:pPr>
        <w:numPr>
          <w:ilvl w:val="0"/>
          <w:numId w:val="36"/>
        </w:numPr>
        <w:spacing w:after="200" w:line="276" w:lineRule="auto"/>
        <w:contextualSpacing/>
        <w:jc w:val="both"/>
        <w:rPr>
          <w:rFonts w:eastAsia="Calibri"/>
          <w:color w:val="FF0000"/>
          <w:lang w:eastAsia="en-US"/>
        </w:rPr>
      </w:pPr>
      <w:r w:rsidRPr="00685AB4">
        <w:rPr>
          <w:rFonts w:eastAsia="Calibri"/>
          <w:lang w:eastAsia="en-US"/>
        </w:rPr>
        <w:t>osobe koje bi se smatrale članovima obitelji korisnika da je on živ, osim onih koje je korisnik za života isključio</w:t>
      </w:r>
      <w:r w:rsidRPr="00685AB4">
        <w:rPr>
          <w:rFonts w:eastAsia="Calibri"/>
          <w:color w:val="FF0000"/>
          <w:lang w:eastAsia="en-US"/>
        </w:rPr>
        <w:t>.</w:t>
      </w:r>
    </w:p>
    <w:p w14:paraId="5DE02B86" w14:textId="77777777" w:rsidR="00FA14DA" w:rsidRPr="00685AB4" w:rsidRDefault="00FA14DA">
      <w:pPr>
        <w:numPr>
          <w:ilvl w:val="0"/>
          <w:numId w:val="35"/>
        </w:numPr>
        <w:spacing w:after="200" w:line="276" w:lineRule="auto"/>
        <w:contextualSpacing/>
        <w:jc w:val="both"/>
        <w:rPr>
          <w:rFonts w:eastAsia="Calibri"/>
          <w:lang w:eastAsia="en-US"/>
        </w:rPr>
      </w:pPr>
      <w:r w:rsidRPr="00685AB4">
        <w:rPr>
          <w:rFonts w:eastAsia="Calibri"/>
          <w:lang w:eastAsia="en-US"/>
        </w:rPr>
        <w:t>Članovi obitelji iz stavka 1. ovog članka mogu u nastanku smrtnog slučaja dati pravo ukopa u grobno mjesto i trećim osobama, za što je potrebna suglasnost svih članova obitelji umrlog korisnika</w:t>
      </w:r>
      <w:r w:rsidRPr="00685AB4">
        <w:rPr>
          <w:rFonts w:eastAsia="Calibri"/>
          <w:color w:val="FF0000"/>
          <w:lang w:eastAsia="en-US"/>
        </w:rPr>
        <w:t>.</w:t>
      </w:r>
    </w:p>
    <w:p w14:paraId="7BF28A98" w14:textId="77777777" w:rsidR="00FA14DA" w:rsidRPr="00685AB4" w:rsidRDefault="00FA14DA" w:rsidP="00FA14DA">
      <w:pPr>
        <w:jc w:val="center"/>
        <w:rPr>
          <w:rFonts w:eastAsia="Calibri"/>
          <w:b/>
          <w:bCs/>
          <w:lang w:eastAsia="en-US"/>
        </w:rPr>
      </w:pPr>
    </w:p>
    <w:p w14:paraId="22BBDE09" w14:textId="77777777" w:rsidR="00FA14DA" w:rsidRPr="00685AB4" w:rsidRDefault="00FA14DA" w:rsidP="00FA14DA">
      <w:pPr>
        <w:jc w:val="center"/>
        <w:rPr>
          <w:rFonts w:eastAsia="Calibri"/>
          <w:b/>
          <w:bCs/>
          <w:lang w:eastAsia="en-US"/>
        </w:rPr>
      </w:pPr>
      <w:r w:rsidRPr="00685AB4">
        <w:rPr>
          <w:rFonts w:eastAsia="Calibri"/>
          <w:b/>
          <w:bCs/>
          <w:lang w:eastAsia="en-US"/>
        </w:rPr>
        <w:t>Članak 32.</w:t>
      </w:r>
    </w:p>
    <w:p w14:paraId="1C41B9A4" w14:textId="77777777" w:rsidR="00FA14DA" w:rsidRPr="00685AB4" w:rsidRDefault="00FA14DA">
      <w:pPr>
        <w:numPr>
          <w:ilvl w:val="0"/>
          <w:numId w:val="39"/>
        </w:numPr>
        <w:spacing w:after="200" w:line="276" w:lineRule="auto"/>
        <w:contextualSpacing/>
        <w:jc w:val="both"/>
        <w:rPr>
          <w:rFonts w:eastAsia="Calibri"/>
          <w:lang w:eastAsia="en-US"/>
        </w:rPr>
      </w:pPr>
      <w:r w:rsidRPr="00685AB4">
        <w:rPr>
          <w:rFonts w:eastAsia="Calibri"/>
          <w:lang w:eastAsia="en-US"/>
        </w:rPr>
        <w:t xml:space="preserve">U slučaju izvođenja radova radi provedbe utvrđenih mjera zaštite i očuvanja nepokretnog kulturnog dobra, kada se utvrdi da se radi o dotrajalosti ili većim oštećenjima kojima je izravno ugrožena stabilnost građevine ili njezina dijela te one neposredno prijete sigurnosti, zdravlju ljudi i drugim zgradama ili stabilnosti tla na okolnom području, a ta se okolnost ne može na drugi način otkloniti, Upravitelj groblja može, uz suglasnost prema propisima o zaštiti i očuvanju kulturnih dobara, izvršiti iskopavanje i privremeni prijenos umrle osobe iz grobnog mjesta u grobnicu Upravitelja groblja. </w:t>
      </w:r>
    </w:p>
    <w:p w14:paraId="207B8F2A" w14:textId="77777777" w:rsidR="00FA14DA" w:rsidRPr="00685AB4" w:rsidRDefault="00FA14DA">
      <w:pPr>
        <w:numPr>
          <w:ilvl w:val="0"/>
          <w:numId w:val="39"/>
        </w:numPr>
        <w:spacing w:after="200" w:line="276" w:lineRule="auto"/>
        <w:contextualSpacing/>
        <w:jc w:val="both"/>
        <w:rPr>
          <w:rFonts w:eastAsia="Calibri"/>
          <w:lang w:eastAsia="en-US"/>
        </w:rPr>
      </w:pPr>
      <w:r w:rsidRPr="00685AB4">
        <w:rPr>
          <w:rFonts w:eastAsia="Calibri"/>
          <w:lang w:eastAsia="en-US"/>
        </w:rPr>
        <w:t xml:space="preserve">Posmrtni ostaci umrle osobe u slučaju iz stavka 1. ovog članka moraju se vratiti u grobno mjesto najkasnije u roku od 30 dana od dana završetka radova iz stavka 1. ovog članka. </w:t>
      </w:r>
    </w:p>
    <w:p w14:paraId="3F2FF5C8" w14:textId="77777777" w:rsidR="00FA14DA" w:rsidRPr="00685AB4" w:rsidRDefault="00FA14DA">
      <w:pPr>
        <w:numPr>
          <w:ilvl w:val="0"/>
          <w:numId w:val="39"/>
        </w:numPr>
        <w:spacing w:after="200" w:line="276" w:lineRule="auto"/>
        <w:contextualSpacing/>
        <w:jc w:val="both"/>
        <w:rPr>
          <w:rFonts w:eastAsia="Calibri"/>
          <w:lang w:eastAsia="en-US"/>
        </w:rPr>
      </w:pPr>
      <w:r w:rsidRPr="00685AB4">
        <w:rPr>
          <w:rFonts w:eastAsia="Calibri"/>
          <w:lang w:eastAsia="en-US"/>
        </w:rPr>
        <w:t xml:space="preserve">Iskopavanje i privremeni prijenos posmrtnih ostataka umrle osobe iz stavka 1. ovog članka provodi se bez suglasnosti korisnika tog grobnog mjesta. </w:t>
      </w:r>
    </w:p>
    <w:p w14:paraId="2DF4C3FD" w14:textId="77777777" w:rsidR="00FA14DA" w:rsidRPr="00685AB4" w:rsidRDefault="00FA14DA">
      <w:pPr>
        <w:numPr>
          <w:ilvl w:val="0"/>
          <w:numId w:val="39"/>
        </w:numPr>
        <w:spacing w:after="200" w:line="276" w:lineRule="auto"/>
        <w:contextualSpacing/>
        <w:jc w:val="both"/>
        <w:rPr>
          <w:rFonts w:eastAsia="Calibri"/>
          <w:lang w:eastAsia="en-US"/>
        </w:rPr>
      </w:pPr>
      <w:r w:rsidRPr="00685AB4">
        <w:rPr>
          <w:rFonts w:eastAsia="Calibri"/>
          <w:lang w:eastAsia="en-US"/>
        </w:rPr>
        <w:t xml:space="preserve">Upravitelj groblja dužan je o iskopavanju i privremenom prijenosu posmrtnih ostataka umrle osobe obavijestiti korisnike grobnog mjesta te obavijest objaviti na oglasnim pločama groblja, na mrežnim stranicama Upravitelja groblja i oglasiti u medijima. </w:t>
      </w:r>
    </w:p>
    <w:p w14:paraId="220F7B95" w14:textId="77777777" w:rsidR="00FA14DA" w:rsidRPr="00685AB4" w:rsidRDefault="00FA14DA" w:rsidP="00FA14DA">
      <w:pPr>
        <w:jc w:val="both"/>
        <w:rPr>
          <w:rFonts w:eastAsia="Calibri"/>
          <w:lang w:eastAsia="en-US"/>
        </w:rPr>
      </w:pPr>
    </w:p>
    <w:p w14:paraId="4704BF39" w14:textId="77777777" w:rsidR="00FA14DA" w:rsidRPr="00685AB4" w:rsidRDefault="00FA14DA" w:rsidP="00FA14DA">
      <w:pPr>
        <w:jc w:val="both"/>
        <w:rPr>
          <w:rFonts w:eastAsia="Calibri"/>
          <w:lang w:eastAsia="en-US"/>
        </w:rPr>
      </w:pPr>
      <w:r w:rsidRPr="00685AB4">
        <w:rPr>
          <w:rFonts w:eastAsia="Calibri"/>
          <w:lang w:eastAsia="en-US"/>
        </w:rPr>
        <w:t> </w:t>
      </w:r>
    </w:p>
    <w:p w14:paraId="1C28BB1C" w14:textId="77777777" w:rsidR="00FA14DA" w:rsidRPr="00685AB4" w:rsidRDefault="00FA14DA" w:rsidP="00FA14DA">
      <w:pPr>
        <w:rPr>
          <w:rFonts w:eastAsia="Calibri"/>
          <w:b/>
          <w:bCs/>
          <w:lang w:eastAsia="en-US"/>
        </w:rPr>
      </w:pPr>
      <w:r w:rsidRPr="00685AB4">
        <w:rPr>
          <w:rFonts w:eastAsia="Calibri"/>
          <w:b/>
          <w:bCs/>
          <w:lang w:eastAsia="en-US"/>
        </w:rPr>
        <w:t xml:space="preserve">VI. </w:t>
      </w:r>
      <w:r w:rsidRPr="00685AB4">
        <w:rPr>
          <w:rFonts w:eastAsia="Calibri"/>
          <w:b/>
          <w:bCs/>
          <w:lang w:eastAsia="en-US"/>
        </w:rPr>
        <w:tab/>
        <w:t>NAČIN UKOPA NEPOZNATIH OSOBA</w:t>
      </w:r>
    </w:p>
    <w:p w14:paraId="619EECFF" w14:textId="77777777" w:rsidR="00FA14DA" w:rsidRPr="00685AB4" w:rsidRDefault="00FA14DA" w:rsidP="00FA14DA">
      <w:pPr>
        <w:jc w:val="both"/>
        <w:rPr>
          <w:rFonts w:eastAsia="Calibri"/>
          <w:lang w:eastAsia="en-US"/>
        </w:rPr>
      </w:pPr>
    </w:p>
    <w:p w14:paraId="28F6EBF3" w14:textId="77777777" w:rsidR="00FA14DA" w:rsidRPr="00685AB4" w:rsidRDefault="00FA14DA" w:rsidP="00FA14DA">
      <w:pPr>
        <w:jc w:val="center"/>
        <w:rPr>
          <w:rFonts w:eastAsia="Calibri"/>
          <w:b/>
          <w:bCs/>
          <w:lang w:eastAsia="en-US"/>
        </w:rPr>
      </w:pPr>
      <w:r w:rsidRPr="00685AB4">
        <w:rPr>
          <w:rFonts w:eastAsia="Calibri"/>
          <w:b/>
          <w:bCs/>
          <w:lang w:eastAsia="en-US"/>
        </w:rPr>
        <w:t>Članak 33.</w:t>
      </w:r>
    </w:p>
    <w:p w14:paraId="23C67FAD" w14:textId="77777777" w:rsidR="00FA14DA" w:rsidRPr="00685AB4" w:rsidRDefault="00FA14DA">
      <w:pPr>
        <w:numPr>
          <w:ilvl w:val="0"/>
          <w:numId w:val="22"/>
        </w:numPr>
        <w:spacing w:after="200" w:line="276" w:lineRule="auto"/>
        <w:contextualSpacing/>
        <w:jc w:val="both"/>
        <w:rPr>
          <w:rFonts w:eastAsia="Calibri"/>
          <w:lang w:eastAsia="en-US"/>
        </w:rPr>
      </w:pPr>
      <w:r w:rsidRPr="00685AB4">
        <w:rPr>
          <w:rFonts w:eastAsia="Calibri"/>
          <w:lang w:eastAsia="en-US"/>
        </w:rPr>
        <w:t>Nepoznate osobe pokapaju se na onom groblju u Općini i na onom dijelu tog groblja koje odredi Upravitelj groblja, vodeći računa o mogućnostima osnivanja novih grobnih mjesta i u Planu i rasporedu korištenja grobnih mjesta konkretnog groblja.</w:t>
      </w:r>
    </w:p>
    <w:p w14:paraId="111CE4BF" w14:textId="77777777" w:rsidR="00FA14DA" w:rsidRPr="00685AB4" w:rsidRDefault="00FA14DA">
      <w:pPr>
        <w:numPr>
          <w:ilvl w:val="0"/>
          <w:numId w:val="22"/>
        </w:numPr>
        <w:spacing w:after="200" w:line="276" w:lineRule="auto"/>
        <w:contextualSpacing/>
        <w:jc w:val="both"/>
        <w:rPr>
          <w:rFonts w:eastAsia="Calibri"/>
          <w:lang w:eastAsia="en-US"/>
        </w:rPr>
      </w:pPr>
      <w:r w:rsidRPr="00685AB4">
        <w:rPr>
          <w:rFonts w:eastAsia="Calibri"/>
          <w:lang w:eastAsia="en-US"/>
        </w:rPr>
        <w:t xml:space="preserve">Upravitelj groblja dužan je grobno mjesto iz stavka 1. ovog članka urediti i održavati na način kojim se iskazuje poštovanje prema umrlima. </w:t>
      </w:r>
    </w:p>
    <w:p w14:paraId="1C801F26" w14:textId="77777777" w:rsidR="00FA14DA" w:rsidRPr="00685AB4" w:rsidRDefault="00FA14DA" w:rsidP="00FA14DA">
      <w:pPr>
        <w:jc w:val="both"/>
        <w:rPr>
          <w:rFonts w:eastAsia="Calibri"/>
          <w:lang w:eastAsia="en-US"/>
        </w:rPr>
      </w:pPr>
    </w:p>
    <w:p w14:paraId="7A37AB46" w14:textId="77777777" w:rsidR="00FA14DA" w:rsidRPr="00685AB4" w:rsidRDefault="00FA14DA" w:rsidP="00FA14DA">
      <w:pPr>
        <w:rPr>
          <w:rFonts w:eastAsia="Calibri"/>
          <w:b/>
          <w:bCs/>
          <w:lang w:eastAsia="en-US"/>
        </w:rPr>
      </w:pPr>
    </w:p>
    <w:p w14:paraId="44B29EA8" w14:textId="77777777" w:rsidR="00FA14DA" w:rsidRPr="00685AB4" w:rsidRDefault="00FA14DA" w:rsidP="00FA14DA">
      <w:pPr>
        <w:rPr>
          <w:rFonts w:eastAsia="Calibri"/>
          <w:b/>
          <w:bCs/>
          <w:lang w:eastAsia="en-US"/>
        </w:rPr>
      </w:pPr>
      <w:r w:rsidRPr="00685AB4">
        <w:rPr>
          <w:rFonts w:eastAsia="Calibri"/>
          <w:b/>
          <w:bCs/>
          <w:lang w:eastAsia="en-US"/>
        </w:rPr>
        <w:t xml:space="preserve">VII. </w:t>
      </w:r>
      <w:r w:rsidRPr="00685AB4">
        <w:rPr>
          <w:rFonts w:eastAsia="Calibri"/>
          <w:b/>
          <w:bCs/>
          <w:lang w:eastAsia="en-US"/>
        </w:rPr>
        <w:tab/>
        <w:t>PROSIPANJE KREMIRANIH POSMRTNIH OSTATAKA UMRLE OSOBE</w:t>
      </w:r>
    </w:p>
    <w:p w14:paraId="137D612F" w14:textId="77777777" w:rsidR="00FA14DA" w:rsidRPr="00685AB4" w:rsidRDefault="00FA14DA" w:rsidP="00FA14DA">
      <w:pPr>
        <w:jc w:val="both"/>
        <w:rPr>
          <w:rFonts w:eastAsia="Calibri"/>
          <w:lang w:eastAsia="en-US"/>
        </w:rPr>
      </w:pPr>
    </w:p>
    <w:p w14:paraId="4C060CDC" w14:textId="77777777" w:rsidR="00FA14DA" w:rsidRPr="00685AB4" w:rsidRDefault="00FA14DA" w:rsidP="00FA14DA">
      <w:pPr>
        <w:jc w:val="center"/>
        <w:rPr>
          <w:rFonts w:eastAsia="Calibri"/>
          <w:b/>
          <w:bCs/>
          <w:lang w:eastAsia="en-US"/>
        </w:rPr>
      </w:pPr>
      <w:r w:rsidRPr="00685AB4">
        <w:rPr>
          <w:rFonts w:eastAsia="Calibri"/>
          <w:b/>
          <w:bCs/>
          <w:lang w:eastAsia="en-US"/>
        </w:rPr>
        <w:t>Članak 34.</w:t>
      </w:r>
    </w:p>
    <w:p w14:paraId="1F282406" w14:textId="77777777" w:rsidR="00FA14DA" w:rsidRPr="00685AB4" w:rsidRDefault="00FA14DA" w:rsidP="00FA14DA">
      <w:pPr>
        <w:jc w:val="both"/>
        <w:rPr>
          <w:rFonts w:eastAsia="Calibri"/>
          <w:lang w:eastAsia="en-US"/>
        </w:rPr>
      </w:pPr>
      <w:r w:rsidRPr="00685AB4">
        <w:rPr>
          <w:rFonts w:eastAsia="Calibri"/>
          <w:lang w:eastAsia="en-US"/>
        </w:rPr>
        <w:t>Kremirane posmrtne ostatke tijela umrle osobe dopušteno je prosipati unutar ikojeg od groblja iz članka 4. ove Odluke na mjestu koje odredi Upravitelj groblja na način kojim se iskazuje poštovanje prema umrlima.</w:t>
      </w:r>
    </w:p>
    <w:p w14:paraId="61FAB453" w14:textId="77777777" w:rsidR="00FA14DA" w:rsidRPr="00685AB4" w:rsidRDefault="00FA14DA" w:rsidP="00FA14DA">
      <w:pPr>
        <w:rPr>
          <w:rFonts w:eastAsia="Calibri"/>
          <w:color w:val="EE0000"/>
          <w:lang w:eastAsia="en-US"/>
        </w:rPr>
      </w:pPr>
    </w:p>
    <w:p w14:paraId="69E4AC31" w14:textId="77777777" w:rsidR="00FA14DA" w:rsidRPr="00685AB4" w:rsidRDefault="00FA14DA" w:rsidP="00FA14DA">
      <w:pPr>
        <w:rPr>
          <w:rFonts w:eastAsia="Calibri"/>
          <w:b/>
          <w:bCs/>
          <w:color w:val="000000"/>
          <w:lang w:eastAsia="en-US"/>
        </w:rPr>
      </w:pPr>
    </w:p>
    <w:p w14:paraId="04AEBE0E" w14:textId="77777777" w:rsidR="00FA14DA" w:rsidRPr="00685AB4" w:rsidRDefault="00FA14DA" w:rsidP="00FA14DA">
      <w:pPr>
        <w:rPr>
          <w:rFonts w:eastAsia="Calibri"/>
          <w:b/>
          <w:bCs/>
          <w:color w:val="000000"/>
          <w:lang w:eastAsia="en-US"/>
        </w:rPr>
      </w:pPr>
      <w:r w:rsidRPr="00685AB4">
        <w:rPr>
          <w:rFonts w:eastAsia="Calibri"/>
          <w:b/>
          <w:bCs/>
          <w:color w:val="000000"/>
          <w:lang w:eastAsia="en-US"/>
        </w:rPr>
        <w:t>VIII. ODRŽAVANJE GROBLJA, UKLANJANJE OTPADA, RADOVI NA GROBLJU</w:t>
      </w:r>
    </w:p>
    <w:p w14:paraId="3EBDC1EE" w14:textId="77777777" w:rsidR="00FA14DA" w:rsidRPr="00685AB4" w:rsidRDefault="00FA14DA" w:rsidP="00FA14DA">
      <w:pPr>
        <w:rPr>
          <w:rFonts w:eastAsia="Calibri"/>
          <w:color w:val="000000"/>
          <w:lang w:eastAsia="en-US"/>
        </w:rPr>
      </w:pPr>
    </w:p>
    <w:p w14:paraId="10C58CB3" w14:textId="77777777" w:rsidR="00FA14DA" w:rsidRPr="00685AB4" w:rsidRDefault="00FA14DA" w:rsidP="00FA14DA">
      <w:pPr>
        <w:jc w:val="center"/>
        <w:rPr>
          <w:rFonts w:eastAsia="Calibri"/>
          <w:b/>
          <w:bCs/>
          <w:lang w:eastAsia="en-US"/>
        </w:rPr>
      </w:pPr>
      <w:r w:rsidRPr="00685AB4">
        <w:rPr>
          <w:rFonts w:eastAsia="Calibri"/>
          <w:b/>
          <w:bCs/>
          <w:lang w:eastAsia="en-US"/>
        </w:rPr>
        <w:t>Članak 35.</w:t>
      </w:r>
    </w:p>
    <w:p w14:paraId="05B35C37" w14:textId="77777777" w:rsidR="00FA14DA" w:rsidRPr="00685AB4" w:rsidRDefault="00FA14DA">
      <w:pPr>
        <w:numPr>
          <w:ilvl w:val="0"/>
          <w:numId w:val="41"/>
        </w:numPr>
        <w:spacing w:after="200" w:line="276" w:lineRule="auto"/>
        <w:contextualSpacing/>
        <w:jc w:val="both"/>
        <w:rPr>
          <w:rFonts w:eastAsia="Calibri"/>
          <w:lang w:eastAsia="en-US"/>
        </w:rPr>
      </w:pPr>
      <w:r w:rsidRPr="00685AB4">
        <w:rPr>
          <w:rFonts w:eastAsia="Calibri"/>
          <w:lang w:eastAsia="en-US"/>
        </w:rPr>
        <w:t>Održavanje groblja i uklanjanje otpada s groblja na području Općine obavlja Upravitelj groblja.</w:t>
      </w:r>
    </w:p>
    <w:p w14:paraId="4CE54B66" w14:textId="77777777" w:rsidR="00FA14DA" w:rsidRPr="00685AB4" w:rsidRDefault="00FA14DA">
      <w:pPr>
        <w:numPr>
          <w:ilvl w:val="0"/>
          <w:numId w:val="41"/>
        </w:numPr>
        <w:spacing w:after="200" w:line="276" w:lineRule="auto"/>
        <w:contextualSpacing/>
        <w:jc w:val="both"/>
        <w:rPr>
          <w:rFonts w:eastAsia="Calibri"/>
          <w:lang w:eastAsia="en-US"/>
        </w:rPr>
      </w:pPr>
      <w:r w:rsidRPr="00685AB4">
        <w:rPr>
          <w:rFonts w:eastAsia="Calibri"/>
          <w:lang w:eastAsia="en-US"/>
        </w:rPr>
        <w:t>Održavanjem groblja, u smislu Zakona i ove Odluke, podrazumijeva održavanje prostora i zgrada za obavljanje ispraćanja umrlih osoba i ukopa tijela umrlih osoba te uređivanje putova, zelenih i drugih površina unutar groblja te, kao takvo, predstavlja komunalnu djelatnost.</w:t>
      </w:r>
    </w:p>
    <w:p w14:paraId="138A6259" w14:textId="77777777" w:rsidR="00FA14DA" w:rsidRPr="00685AB4" w:rsidRDefault="00FA14DA">
      <w:pPr>
        <w:numPr>
          <w:ilvl w:val="0"/>
          <w:numId w:val="41"/>
        </w:numPr>
        <w:spacing w:after="200" w:line="276" w:lineRule="auto"/>
        <w:contextualSpacing/>
        <w:jc w:val="both"/>
        <w:rPr>
          <w:rFonts w:eastAsia="Calibri"/>
          <w:lang w:eastAsia="en-US"/>
        </w:rPr>
      </w:pPr>
      <w:r w:rsidRPr="00685AB4">
        <w:rPr>
          <w:rFonts w:eastAsia="Calibri"/>
          <w:lang w:eastAsia="en-US"/>
        </w:rPr>
        <w:lastRenderedPageBreak/>
        <w:t>Održavanje groblja u dijelu koji se odnosi na održavanje prostora i zgrada za obavljanje ispraćaja i ukopa tijela umrlih osoba provodi se sukladno godišnjem programu održavanja groblja, kojeg donosi Općinsko vijeće Općine.</w:t>
      </w:r>
    </w:p>
    <w:p w14:paraId="3EEB9F16" w14:textId="77777777" w:rsidR="00FA14DA" w:rsidRPr="00685AB4" w:rsidRDefault="00FA14DA">
      <w:pPr>
        <w:numPr>
          <w:ilvl w:val="0"/>
          <w:numId w:val="41"/>
        </w:numPr>
        <w:spacing w:after="200" w:line="276" w:lineRule="auto"/>
        <w:contextualSpacing/>
        <w:jc w:val="both"/>
        <w:rPr>
          <w:rFonts w:eastAsia="Calibri"/>
          <w:lang w:eastAsia="en-US"/>
        </w:rPr>
      </w:pPr>
      <w:r w:rsidRPr="00685AB4">
        <w:rPr>
          <w:rFonts w:eastAsia="Calibri"/>
          <w:lang w:eastAsia="en-US"/>
        </w:rPr>
        <w:t>Održavanje groblja obavlja se u skladu s tehničkim i sanitarnim propisima, pravilima o zaštiti okoliša te krajobraznim i estetskim vrijednostima.</w:t>
      </w:r>
    </w:p>
    <w:p w14:paraId="7042F604" w14:textId="77777777" w:rsidR="00FA14DA" w:rsidRPr="00685AB4" w:rsidRDefault="00FA14DA" w:rsidP="00FA14DA">
      <w:pPr>
        <w:jc w:val="both"/>
        <w:rPr>
          <w:rFonts w:eastAsia="Calibri"/>
          <w:color w:val="EE0000"/>
          <w:lang w:eastAsia="en-US"/>
        </w:rPr>
      </w:pPr>
    </w:p>
    <w:p w14:paraId="53E4EE4A" w14:textId="77777777" w:rsidR="00FA14DA" w:rsidRPr="00685AB4" w:rsidRDefault="00FA14DA" w:rsidP="00FA14DA">
      <w:pPr>
        <w:jc w:val="center"/>
        <w:rPr>
          <w:rFonts w:eastAsia="Calibri"/>
          <w:b/>
          <w:bCs/>
          <w:lang w:eastAsia="en-US"/>
        </w:rPr>
      </w:pPr>
      <w:r w:rsidRPr="00685AB4">
        <w:rPr>
          <w:rFonts w:eastAsia="Calibri"/>
          <w:b/>
          <w:bCs/>
          <w:lang w:eastAsia="en-US"/>
        </w:rPr>
        <w:t>Članak 36.</w:t>
      </w:r>
    </w:p>
    <w:p w14:paraId="10966A06" w14:textId="77777777" w:rsidR="00FA14DA" w:rsidRPr="00685AB4" w:rsidRDefault="00FA14DA" w:rsidP="00FA14DA">
      <w:pPr>
        <w:jc w:val="both"/>
        <w:rPr>
          <w:rFonts w:eastAsia="Calibri"/>
          <w:lang w:eastAsia="en-US"/>
        </w:rPr>
      </w:pPr>
      <w:r w:rsidRPr="00685AB4">
        <w:rPr>
          <w:rFonts w:eastAsia="Calibri"/>
          <w:lang w:eastAsia="en-US"/>
        </w:rPr>
        <w:t>Upravitelj groblja obvezan je groblje održavati kontinuirano i s poštovanjem prema ukopanim osobama, na način da groblje i prateće građevine budu uredni i čisti te u funkcionalnom smislu ispravni, sve sukladno Zakonu.</w:t>
      </w:r>
    </w:p>
    <w:p w14:paraId="756E1330" w14:textId="77777777" w:rsidR="00FA14DA" w:rsidRPr="00685AB4" w:rsidRDefault="00FA14DA" w:rsidP="00FA14DA">
      <w:pPr>
        <w:jc w:val="both"/>
        <w:rPr>
          <w:rFonts w:eastAsia="Calibri"/>
          <w:color w:val="EE0000"/>
          <w:lang w:eastAsia="en-US"/>
        </w:rPr>
      </w:pPr>
    </w:p>
    <w:p w14:paraId="1AE2FC52" w14:textId="77777777" w:rsidR="00FA14DA" w:rsidRPr="00685AB4" w:rsidRDefault="00FA14DA" w:rsidP="00FA14DA">
      <w:pPr>
        <w:jc w:val="center"/>
        <w:rPr>
          <w:rFonts w:eastAsia="Calibri"/>
          <w:b/>
          <w:bCs/>
          <w:lang w:eastAsia="en-US"/>
        </w:rPr>
      </w:pPr>
      <w:r w:rsidRPr="00685AB4">
        <w:rPr>
          <w:rFonts w:eastAsia="Calibri"/>
          <w:b/>
          <w:bCs/>
          <w:lang w:eastAsia="en-US"/>
        </w:rPr>
        <w:t>Članak 37.</w:t>
      </w:r>
    </w:p>
    <w:p w14:paraId="10F68E37" w14:textId="77777777" w:rsidR="00FA14DA" w:rsidRPr="00685AB4" w:rsidRDefault="00FA14DA">
      <w:pPr>
        <w:numPr>
          <w:ilvl w:val="0"/>
          <w:numId w:val="45"/>
        </w:numPr>
        <w:spacing w:after="200" w:line="276" w:lineRule="auto"/>
        <w:ind w:left="426" w:hanging="426"/>
        <w:contextualSpacing/>
        <w:jc w:val="both"/>
        <w:rPr>
          <w:rFonts w:eastAsia="Calibri"/>
          <w:lang w:eastAsia="en-US"/>
        </w:rPr>
      </w:pPr>
      <w:r w:rsidRPr="00685AB4">
        <w:rPr>
          <w:rFonts w:eastAsia="Calibri"/>
          <w:lang w:eastAsia="en-US"/>
        </w:rPr>
        <w:t>Prilikom izvođenja radova na grobnom mjestu izvođač je dužan pridržavati se odredaba Odluke o ponašanju na grobljima Općine i Zakona.</w:t>
      </w:r>
    </w:p>
    <w:p w14:paraId="5DBA7ED7" w14:textId="77777777" w:rsidR="00FA14DA" w:rsidRPr="00685AB4" w:rsidRDefault="00FA14DA">
      <w:pPr>
        <w:numPr>
          <w:ilvl w:val="0"/>
          <w:numId w:val="45"/>
        </w:numPr>
        <w:spacing w:after="200" w:line="276" w:lineRule="auto"/>
        <w:ind w:left="426" w:hanging="426"/>
        <w:contextualSpacing/>
        <w:jc w:val="both"/>
        <w:rPr>
          <w:rFonts w:eastAsia="Calibri"/>
          <w:lang w:eastAsia="en-US"/>
        </w:rPr>
      </w:pPr>
      <w:r w:rsidRPr="00685AB4">
        <w:rPr>
          <w:rFonts w:eastAsia="Calibri"/>
          <w:lang w:eastAsia="en-US"/>
        </w:rPr>
        <w:t>Za izvođenje radova na grobnom mjestu potrebna je suglasnost Upravitelja groblja.</w:t>
      </w:r>
    </w:p>
    <w:p w14:paraId="56A0D40C" w14:textId="77777777" w:rsidR="00FA14DA" w:rsidRPr="00685AB4" w:rsidRDefault="00FA14DA" w:rsidP="00FA14DA">
      <w:pPr>
        <w:ind w:left="705"/>
        <w:contextualSpacing/>
        <w:jc w:val="both"/>
        <w:rPr>
          <w:rFonts w:eastAsia="Calibri"/>
          <w:lang w:eastAsia="en-US"/>
        </w:rPr>
      </w:pPr>
    </w:p>
    <w:p w14:paraId="72F3B74F" w14:textId="77777777" w:rsidR="00FA14DA" w:rsidRPr="00685AB4" w:rsidRDefault="00FA14DA" w:rsidP="00FA14DA">
      <w:pPr>
        <w:jc w:val="center"/>
        <w:rPr>
          <w:rFonts w:eastAsia="Calibri"/>
          <w:b/>
          <w:bCs/>
          <w:lang w:eastAsia="en-US"/>
        </w:rPr>
      </w:pPr>
      <w:r w:rsidRPr="00685AB4">
        <w:rPr>
          <w:rFonts w:eastAsia="Calibri"/>
          <w:b/>
          <w:bCs/>
          <w:lang w:eastAsia="en-US"/>
        </w:rPr>
        <w:t>Članak 38.</w:t>
      </w:r>
    </w:p>
    <w:p w14:paraId="0ACC4192" w14:textId="77777777" w:rsidR="00FA14DA" w:rsidRPr="00685AB4" w:rsidRDefault="00FA14DA">
      <w:pPr>
        <w:numPr>
          <w:ilvl w:val="0"/>
          <w:numId w:val="44"/>
        </w:numPr>
        <w:spacing w:after="200" w:line="276" w:lineRule="auto"/>
        <w:contextualSpacing/>
        <w:jc w:val="both"/>
        <w:rPr>
          <w:rFonts w:eastAsia="Calibri"/>
          <w:lang w:eastAsia="en-US"/>
        </w:rPr>
      </w:pPr>
      <w:r w:rsidRPr="00685AB4">
        <w:rPr>
          <w:rFonts w:eastAsia="Calibri"/>
          <w:lang w:eastAsia="en-US"/>
        </w:rPr>
        <w:t>Svi građevinski zahvati na groblju moraju biti izvedeni u skladu s propisima o građenju, položajnim planom grobnih mjesta i grobnica te estetskim, sanitarnim i drugim tehničkim pravilima.</w:t>
      </w:r>
    </w:p>
    <w:p w14:paraId="58FC38DB" w14:textId="77777777" w:rsidR="00FA14DA" w:rsidRPr="00685AB4" w:rsidRDefault="00FA14DA">
      <w:pPr>
        <w:numPr>
          <w:ilvl w:val="0"/>
          <w:numId w:val="44"/>
        </w:numPr>
        <w:spacing w:after="200" w:line="276" w:lineRule="auto"/>
        <w:contextualSpacing/>
        <w:jc w:val="both"/>
        <w:rPr>
          <w:rFonts w:eastAsia="Calibri"/>
          <w:lang w:eastAsia="en-US"/>
        </w:rPr>
      </w:pPr>
      <w:r w:rsidRPr="00685AB4">
        <w:rPr>
          <w:rFonts w:eastAsia="Calibri"/>
          <w:lang w:eastAsia="en-US"/>
        </w:rPr>
        <w:t>Izvođenje građevinskih zahvata na grobnim mjestima (npr. na nadgrobnoj ploči, nadgrobnom spomeniku, znakovima, ogradi groba i sl.) odobrava Upravitelj groblja rješenjem.</w:t>
      </w:r>
    </w:p>
    <w:p w14:paraId="5F1E19F3" w14:textId="77777777" w:rsidR="00FA14DA" w:rsidRPr="00685AB4" w:rsidRDefault="00FA14DA">
      <w:pPr>
        <w:numPr>
          <w:ilvl w:val="0"/>
          <w:numId w:val="44"/>
        </w:numPr>
        <w:spacing w:after="200" w:line="276" w:lineRule="auto"/>
        <w:contextualSpacing/>
        <w:jc w:val="both"/>
        <w:rPr>
          <w:rFonts w:eastAsia="Calibri"/>
          <w:lang w:eastAsia="en-US"/>
        </w:rPr>
      </w:pPr>
      <w:r w:rsidRPr="00685AB4">
        <w:rPr>
          <w:rFonts w:eastAsia="Calibri"/>
          <w:lang w:eastAsia="en-US"/>
        </w:rPr>
        <w:t>Rješenjem iz prethodnog stavka ovog članka određuje se visina naknade u vezi izvođenja radova na groblju, koja se plaća u vezi utroška vode i struje te povećanih troškova na održavanju groblja.</w:t>
      </w:r>
    </w:p>
    <w:p w14:paraId="20D66ACD" w14:textId="77777777" w:rsidR="00FA14DA" w:rsidRPr="00685AB4" w:rsidRDefault="00FA14DA">
      <w:pPr>
        <w:numPr>
          <w:ilvl w:val="0"/>
          <w:numId w:val="44"/>
        </w:numPr>
        <w:spacing w:after="200" w:line="276" w:lineRule="auto"/>
        <w:contextualSpacing/>
        <w:jc w:val="both"/>
        <w:rPr>
          <w:rFonts w:eastAsia="Calibri"/>
          <w:lang w:eastAsia="en-US"/>
        </w:rPr>
      </w:pPr>
      <w:r w:rsidRPr="00685AB4">
        <w:rPr>
          <w:rFonts w:eastAsia="Calibri"/>
          <w:lang w:eastAsia="en-US"/>
        </w:rPr>
        <w:t>Visina naknade iz prethodnog stavka ovog članka određuje se u paušalnom iznosu, sukladno odluci Upravitelja groblja.</w:t>
      </w:r>
    </w:p>
    <w:p w14:paraId="5CCC070C" w14:textId="77777777" w:rsidR="00FA14DA" w:rsidRPr="00685AB4" w:rsidRDefault="00FA14DA">
      <w:pPr>
        <w:numPr>
          <w:ilvl w:val="0"/>
          <w:numId w:val="44"/>
        </w:numPr>
        <w:spacing w:after="200" w:line="276" w:lineRule="auto"/>
        <w:contextualSpacing/>
        <w:jc w:val="both"/>
        <w:rPr>
          <w:rFonts w:eastAsia="Calibri"/>
          <w:lang w:eastAsia="en-US"/>
        </w:rPr>
      </w:pPr>
      <w:r w:rsidRPr="00685AB4">
        <w:rPr>
          <w:rFonts w:eastAsia="Calibri"/>
          <w:lang w:eastAsia="en-US"/>
        </w:rPr>
        <w:t>Upravitelj groblja može odobriti izvođenje građevinskih zahvata na grobnim mjestima samo osobama:</w:t>
      </w:r>
    </w:p>
    <w:p w14:paraId="1A3749A1" w14:textId="77777777" w:rsidR="00FA14DA" w:rsidRPr="00685AB4" w:rsidRDefault="00FA14DA">
      <w:pPr>
        <w:numPr>
          <w:ilvl w:val="0"/>
          <w:numId w:val="15"/>
        </w:numPr>
        <w:spacing w:after="200" w:line="276" w:lineRule="auto"/>
        <w:contextualSpacing/>
        <w:jc w:val="both"/>
        <w:rPr>
          <w:rFonts w:eastAsia="Calibri"/>
          <w:lang w:eastAsia="en-US"/>
        </w:rPr>
      </w:pPr>
      <w:r w:rsidRPr="00685AB4">
        <w:rPr>
          <w:rFonts w:eastAsia="Calibri"/>
          <w:lang w:eastAsia="en-US"/>
        </w:rPr>
        <w:t>koje su stekle pravo korištenja grobnog mjesta na neodređeno vrijeme temeljem rješenja o dodjeli grobnog mjesta na korištenje, temeljem nasljeđivanja ili neke druge pravne osnove,</w:t>
      </w:r>
    </w:p>
    <w:p w14:paraId="5610590A" w14:textId="77777777" w:rsidR="00FA14DA" w:rsidRPr="00685AB4" w:rsidRDefault="00FA14DA">
      <w:pPr>
        <w:numPr>
          <w:ilvl w:val="0"/>
          <w:numId w:val="15"/>
        </w:numPr>
        <w:spacing w:after="200" w:line="276" w:lineRule="auto"/>
        <w:contextualSpacing/>
        <w:jc w:val="both"/>
        <w:rPr>
          <w:rFonts w:eastAsia="Calibri"/>
          <w:lang w:eastAsia="en-US"/>
        </w:rPr>
      </w:pPr>
      <w:r w:rsidRPr="00685AB4">
        <w:rPr>
          <w:rFonts w:eastAsia="Calibri"/>
          <w:lang w:eastAsia="en-US"/>
        </w:rPr>
        <w:t>koje su kao takve upisane u grobni očevidnik te koje nemaju nepodmirenih dospjelih obveza s temelja naknade za dodjelu grobnih mjesta na neodređeno vrijeme niti godišnje grobne naknade.</w:t>
      </w:r>
    </w:p>
    <w:p w14:paraId="4C34AD46" w14:textId="77777777" w:rsidR="00FA14DA" w:rsidRPr="00685AB4" w:rsidRDefault="00FA14DA" w:rsidP="00FA14DA">
      <w:pPr>
        <w:jc w:val="both"/>
        <w:rPr>
          <w:rFonts w:eastAsia="Calibri"/>
          <w:lang w:eastAsia="en-US"/>
        </w:rPr>
      </w:pPr>
      <w:r w:rsidRPr="00685AB4">
        <w:rPr>
          <w:rFonts w:eastAsia="Calibri"/>
          <w:bCs/>
          <w:lang w:eastAsia="en-US"/>
        </w:rPr>
        <w:t>(6) Naknada iz stavka 3. ovog članka ne plaća se za estetske zahvate na grobnom mjestu (postavljanje slika, cvijeća, svijeća, ukrasa, urezivanje slova i sl.).</w:t>
      </w:r>
    </w:p>
    <w:p w14:paraId="1BE82BB3" w14:textId="77777777" w:rsidR="00FA14DA" w:rsidRPr="00685AB4" w:rsidRDefault="00FA14DA" w:rsidP="00FA14DA">
      <w:pPr>
        <w:jc w:val="center"/>
        <w:rPr>
          <w:rFonts w:eastAsia="Calibri"/>
          <w:b/>
          <w:bCs/>
          <w:lang w:eastAsia="en-US"/>
        </w:rPr>
      </w:pPr>
    </w:p>
    <w:p w14:paraId="34E140A1" w14:textId="77777777" w:rsidR="00FA14DA" w:rsidRPr="00685AB4" w:rsidRDefault="00FA14DA" w:rsidP="00FA14DA">
      <w:pPr>
        <w:jc w:val="center"/>
        <w:rPr>
          <w:rFonts w:eastAsia="Calibri"/>
          <w:b/>
          <w:bCs/>
          <w:lang w:eastAsia="en-US"/>
        </w:rPr>
      </w:pPr>
      <w:r w:rsidRPr="00685AB4">
        <w:rPr>
          <w:rFonts w:eastAsia="Calibri"/>
          <w:b/>
          <w:bCs/>
          <w:lang w:eastAsia="en-US"/>
        </w:rPr>
        <w:t>Članak 39.</w:t>
      </w:r>
    </w:p>
    <w:p w14:paraId="407928B8" w14:textId="77777777" w:rsidR="00FA14DA" w:rsidRPr="00685AB4" w:rsidRDefault="00FA14DA" w:rsidP="00FA14DA">
      <w:pPr>
        <w:jc w:val="both"/>
        <w:rPr>
          <w:rFonts w:eastAsia="Calibri"/>
          <w:bCs/>
          <w:color w:val="FF0000"/>
          <w:lang w:eastAsia="en-US"/>
        </w:rPr>
      </w:pPr>
      <w:r w:rsidRPr="00685AB4">
        <w:rPr>
          <w:rFonts w:eastAsia="Calibri"/>
          <w:bCs/>
          <w:lang w:eastAsia="en-US"/>
        </w:rPr>
        <w:t xml:space="preserve">Zahtjev za odobrenje građevinskih zahvata može podnijeti samo korisnik i sukorisnici. </w:t>
      </w:r>
    </w:p>
    <w:p w14:paraId="031BF895" w14:textId="77777777" w:rsidR="00FA14DA" w:rsidRPr="00685AB4" w:rsidRDefault="00FA14DA" w:rsidP="00FA14DA">
      <w:pPr>
        <w:rPr>
          <w:rFonts w:eastAsia="Calibri"/>
          <w:b/>
          <w:bCs/>
          <w:lang w:eastAsia="en-US"/>
        </w:rPr>
      </w:pPr>
    </w:p>
    <w:p w14:paraId="631C2885" w14:textId="77777777" w:rsidR="00FA14DA" w:rsidRPr="00685AB4" w:rsidRDefault="00FA14DA" w:rsidP="00FA14DA">
      <w:pPr>
        <w:jc w:val="center"/>
        <w:rPr>
          <w:rFonts w:eastAsia="Calibri"/>
          <w:b/>
          <w:bCs/>
          <w:lang w:eastAsia="en-US"/>
        </w:rPr>
      </w:pPr>
      <w:r w:rsidRPr="00685AB4">
        <w:rPr>
          <w:rFonts w:eastAsia="Calibri"/>
          <w:b/>
          <w:bCs/>
          <w:lang w:eastAsia="en-US"/>
        </w:rPr>
        <w:t>Članak 40.</w:t>
      </w:r>
    </w:p>
    <w:p w14:paraId="4A4B5F98" w14:textId="77777777" w:rsidR="00FA14DA" w:rsidRPr="00685AB4" w:rsidRDefault="00FA14DA">
      <w:pPr>
        <w:numPr>
          <w:ilvl w:val="0"/>
          <w:numId w:val="47"/>
        </w:numPr>
        <w:spacing w:after="200" w:line="276" w:lineRule="auto"/>
        <w:contextualSpacing/>
        <w:jc w:val="both"/>
        <w:rPr>
          <w:rFonts w:eastAsia="Calibri"/>
          <w:lang w:eastAsia="en-US"/>
        </w:rPr>
      </w:pPr>
      <w:r w:rsidRPr="00685AB4">
        <w:rPr>
          <w:rFonts w:eastAsia="Calibri"/>
          <w:lang w:eastAsia="en-US"/>
        </w:rPr>
        <w:t>Svaki grob i grobnica moraju biti označeni prikladnim nadgrobnim znakom.</w:t>
      </w:r>
    </w:p>
    <w:p w14:paraId="489F1C91" w14:textId="77777777" w:rsidR="00FA14DA" w:rsidRPr="00685AB4" w:rsidRDefault="00FA14DA">
      <w:pPr>
        <w:numPr>
          <w:ilvl w:val="0"/>
          <w:numId w:val="47"/>
        </w:numPr>
        <w:spacing w:after="200" w:line="276" w:lineRule="auto"/>
        <w:contextualSpacing/>
        <w:jc w:val="both"/>
        <w:rPr>
          <w:rFonts w:eastAsia="Calibri"/>
          <w:lang w:eastAsia="en-US"/>
        </w:rPr>
      </w:pPr>
      <w:r w:rsidRPr="00685AB4">
        <w:rPr>
          <w:rFonts w:eastAsia="Calibri"/>
          <w:lang w:eastAsia="en-US"/>
        </w:rPr>
        <w:t>O obliku, materijalu i načinu uređenja grobnog mjesta odlučuje korisnik grobnog mjesta uz prethodno pribavljenu suglasnost Upravitelja groblja.</w:t>
      </w:r>
    </w:p>
    <w:p w14:paraId="1B17B20E" w14:textId="77777777" w:rsidR="00FA14DA" w:rsidRPr="00685AB4" w:rsidRDefault="00FA14DA">
      <w:pPr>
        <w:numPr>
          <w:ilvl w:val="0"/>
          <w:numId w:val="47"/>
        </w:numPr>
        <w:spacing w:after="200" w:line="276" w:lineRule="auto"/>
        <w:contextualSpacing/>
        <w:jc w:val="both"/>
        <w:rPr>
          <w:rFonts w:eastAsia="Calibri"/>
          <w:lang w:eastAsia="en-US"/>
        </w:rPr>
      </w:pPr>
      <w:r w:rsidRPr="00685AB4">
        <w:rPr>
          <w:rFonts w:eastAsia="Calibri"/>
          <w:lang w:eastAsia="en-US"/>
        </w:rPr>
        <w:lastRenderedPageBreak/>
        <w:t>Kada se nadgrobni spomenici postavljaju od materijala trajne vrijednosti, moraju po obliku, materijalu i načinu izvedbe biti primjereni okolini i mjesnim običajima.</w:t>
      </w:r>
    </w:p>
    <w:p w14:paraId="77169295" w14:textId="77777777" w:rsidR="00FA14DA" w:rsidRPr="00685AB4" w:rsidRDefault="00FA14DA" w:rsidP="00FA14DA">
      <w:pPr>
        <w:rPr>
          <w:rFonts w:eastAsia="Calibri"/>
          <w:color w:val="000000"/>
          <w:lang w:eastAsia="en-US"/>
        </w:rPr>
      </w:pPr>
    </w:p>
    <w:p w14:paraId="3802539E" w14:textId="77777777" w:rsidR="00FA14DA" w:rsidRPr="00685AB4" w:rsidRDefault="00FA14DA" w:rsidP="00FA14DA">
      <w:pPr>
        <w:jc w:val="center"/>
        <w:rPr>
          <w:rFonts w:eastAsia="Calibri"/>
          <w:b/>
          <w:bCs/>
          <w:lang w:eastAsia="en-US"/>
        </w:rPr>
      </w:pPr>
      <w:r w:rsidRPr="00685AB4">
        <w:rPr>
          <w:rFonts w:eastAsia="Calibri"/>
          <w:b/>
          <w:bCs/>
          <w:lang w:eastAsia="en-US"/>
        </w:rPr>
        <w:t>Članak 41.</w:t>
      </w:r>
    </w:p>
    <w:p w14:paraId="4C4EA70B" w14:textId="77777777" w:rsidR="00FA14DA" w:rsidRPr="00685AB4" w:rsidRDefault="00FA14DA">
      <w:pPr>
        <w:numPr>
          <w:ilvl w:val="0"/>
          <w:numId w:val="43"/>
        </w:numPr>
        <w:spacing w:after="200" w:line="276" w:lineRule="auto"/>
        <w:contextualSpacing/>
        <w:jc w:val="both"/>
        <w:rPr>
          <w:rFonts w:eastAsia="Calibri"/>
          <w:lang w:eastAsia="en-US"/>
        </w:rPr>
      </w:pPr>
      <w:r w:rsidRPr="00685AB4">
        <w:rPr>
          <w:rFonts w:eastAsia="Calibri"/>
          <w:lang w:eastAsia="en-US"/>
        </w:rPr>
        <w:t xml:space="preserve">Oprema i uređaji grobnog mjesta obuhvaćaju nadgrobnu ploču, nadgrobni spomenik, ogradu grobnog mjesta i slično. </w:t>
      </w:r>
    </w:p>
    <w:p w14:paraId="006B3840" w14:textId="77777777" w:rsidR="00FA14DA" w:rsidRPr="00685AB4" w:rsidRDefault="00FA14DA">
      <w:pPr>
        <w:numPr>
          <w:ilvl w:val="0"/>
          <w:numId w:val="43"/>
        </w:numPr>
        <w:spacing w:after="200" w:line="276" w:lineRule="auto"/>
        <w:contextualSpacing/>
        <w:jc w:val="both"/>
        <w:rPr>
          <w:rFonts w:eastAsia="Calibri"/>
          <w:lang w:eastAsia="en-US"/>
        </w:rPr>
      </w:pPr>
      <w:r w:rsidRPr="00685AB4">
        <w:rPr>
          <w:rFonts w:eastAsia="Calibri"/>
          <w:lang w:eastAsia="en-US"/>
        </w:rPr>
        <w:t>Oprema i uređaji grobnog mjesta smatraju se nekretninom i vlasništvo su korisnika grobnog mjesta, a njihovo vlasništvo može se prenositi sukladno Zakonu, posebnim propisima i ovoj Odluci.</w:t>
      </w:r>
    </w:p>
    <w:p w14:paraId="2C59AE44" w14:textId="77777777" w:rsidR="00FA14DA" w:rsidRPr="00685AB4" w:rsidRDefault="00FA14DA">
      <w:pPr>
        <w:numPr>
          <w:ilvl w:val="0"/>
          <w:numId w:val="43"/>
        </w:numPr>
        <w:spacing w:after="200" w:line="276" w:lineRule="auto"/>
        <w:contextualSpacing/>
        <w:jc w:val="both"/>
        <w:rPr>
          <w:rFonts w:eastAsia="Calibri"/>
          <w:color w:val="000000"/>
          <w:lang w:val="pt-BR" w:eastAsia="en-US"/>
        </w:rPr>
      </w:pPr>
      <w:r w:rsidRPr="00685AB4">
        <w:rPr>
          <w:rFonts w:eastAsia="Calibri"/>
          <w:bCs/>
          <w:color w:val="000000"/>
          <w:lang w:val="pt-BR" w:eastAsia="en-US"/>
        </w:rPr>
        <w:t>Javne staze nisu dio grobnog mjesta.</w:t>
      </w:r>
    </w:p>
    <w:p w14:paraId="077F3755" w14:textId="77777777" w:rsidR="00FA14DA" w:rsidRPr="00685AB4" w:rsidRDefault="00FA14DA" w:rsidP="00FA14DA">
      <w:pPr>
        <w:jc w:val="both"/>
        <w:rPr>
          <w:rFonts w:eastAsia="Calibri"/>
          <w:lang w:eastAsia="en-US"/>
        </w:rPr>
      </w:pPr>
    </w:p>
    <w:p w14:paraId="367A6194" w14:textId="77777777" w:rsidR="00FA14DA" w:rsidRPr="00685AB4" w:rsidRDefault="00FA14DA" w:rsidP="00FA14DA">
      <w:pPr>
        <w:jc w:val="center"/>
        <w:rPr>
          <w:rFonts w:eastAsia="Calibri"/>
          <w:b/>
          <w:bCs/>
          <w:lang w:eastAsia="en-US"/>
        </w:rPr>
      </w:pPr>
      <w:r w:rsidRPr="00685AB4">
        <w:rPr>
          <w:rFonts w:eastAsia="Calibri"/>
          <w:b/>
          <w:bCs/>
          <w:lang w:eastAsia="en-US"/>
        </w:rPr>
        <w:t>Članak 42.</w:t>
      </w:r>
    </w:p>
    <w:p w14:paraId="0FFE349C" w14:textId="77777777" w:rsidR="00FA14DA" w:rsidRPr="00685AB4" w:rsidRDefault="00FA14DA">
      <w:pPr>
        <w:numPr>
          <w:ilvl w:val="0"/>
          <w:numId w:val="42"/>
        </w:numPr>
        <w:spacing w:after="200" w:line="276" w:lineRule="auto"/>
        <w:contextualSpacing/>
        <w:jc w:val="both"/>
        <w:rPr>
          <w:rFonts w:eastAsia="Calibri"/>
          <w:lang w:eastAsia="en-US"/>
        </w:rPr>
      </w:pPr>
      <w:r w:rsidRPr="00685AB4">
        <w:rPr>
          <w:rFonts w:eastAsia="Calibri"/>
          <w:lang w:eastAsia="en-US"/>
        </w:rPr>
        <w:t>Groblje mora biti ograđeno.</w:t>
      </w:r>
    </w:p>
    <w:p w14:paraId="26350B8E" w14:textId="77777777" w:rsidR="00FA14DA" w:rsidRPr="00685AB4" w:rsidRDefault="00FA14DA">
      <w:pPr>
        <w:numPr>
          <w:ilvl w:val="0"/>
          <w:numId w:val="42"/>
        </w:numPr>
        <w:spacing w:after="200" w:line="276" w:lineRule="auto"/>
        <w:contextualSpacing/>
        <w:jc w:val="both"/>
        <w:rPr>
          <w:rFonts w:eastAsia="Calibri"/>
          <w:lang w:eastAsia="en-US"/>
        </w:rPr>
      </w:pPr>
      <w:r w:rsidRPr="00685AB4">
        <w:rPr>
          <w:rFonts w:eastAsia="Calibri"/>
          <w:lang w:eastAsia="en-US"/>
        </w:rPr>
        <w:t>Kapelica i drugi objekti na groblju moraju se održavati u urednom i ispravnom stanju.</w:t>
      </w:r>
    </w:p>
    <w:p w14:paraId="5C0919FB" w14:textId="77777777" w:rsidR="00FA14DA" w:rsidRPr="00685AB4" w:rsidRDefault="00FA14DA" w:rsidP="00FA14DA">
      <w:pPr>
        <w:jc w:val="center"/>
        <w:rPr>
          <w:rFonts w:eastAsia="Calibri"/>
          <w:b/>
          <w:bCs/>
          <w:lang w:eastAsia="en-US"/>
        </w:rPr>
      </w:pPr>
    </w:p>
    <w:p w14:paraId="64369264" w14:textId="77777777" w:rsidR="00FA14DA" w:rsidRPr="00685AB4" w:rsidRDefault="00FA14DA" w:rsidP="00FA14DA">
      <w:pPr>
        <w:jc w:val="center"/>
        <w:rPr>
          <w:rFonts w:eastAsia="Calibri"/>
          <w:b/>
          <w:bCs/>
          <w:lang w:eastAsia="en-US"/>
        </w:rPr>
      </w:pPr>
      <w:r w:rsidRPr="00685AB4">
        <w:rPr>
          <w:rFonts w:eastAsia="Calibri"/>
          <w:b/>
          <w:bCs/>
          <w:lang w:eastAsia="en-US"/>
        </w:rPr>
        <w:t>Članak 43.</w:t>
      </w:r>
    </w:p>
    <w:p w14:paraId="1C9AE8DC" w14:textId="77777777" w:rsidR="00FA14DA" w:rsidRPr="00685AB4" w:rsidRDefault="00FA14DA" w:rsidP="00FA14DA">
      <w:pPr>
        <w:jc w:val="both"/>
        <w:rPr>
          <w:rFonts w:eastAsia="Calibri"/>
          <w:lang w:eastAsia="en-US"/>
        </w:rPr>
      </w:pPr>
      <w:r w:rsidRPr="00685AB4">
        <w:rPr>
          <w:rFonts w:eastAsia="Calibri"/>
          <w:lang w:eastAsia="en-US"/>
        </w:rPr>
        <w:t>Ako se prilikom ukopa mora pomaknuti oprema ili uređaj na grobnom mjestu u koje se ukapa, sve troškove u vezi s uspostavom prijašnjeg stanja dužna je snositi osoba na čiji se zahtjev obavlja ukop.</w:t>
      </w:r>
    </w:p>
    <w:p w14:paraId="7DE4144A" w14:textId="77777777" w:rsidR="00FA14DA" w:rsidRPr="00685AB4" w:rsidRDefault="00FA14DA" w:rsidP="00FA14DA">
      <w:pPr>
        <w:jc w:val="both"/>
        <w:rPr>
          <w:rFonts w:eastAsia="Calibri"/>
          <w:lang w:eastAsia="en-US"/>
        </w:rPr>
      </w:pPr>
    </w:p>
    <w:p w14:paraId="31EB48F4" w14:textId="77777777" w:rsidR="00FA14DA" w:rsidRPr="00685AB4" w:rsidRDefault="00FA14DA" w:rsidP="00FA14DA">
      <w:pPr>
        <w:jc w:val="center"/>
        <w:rPr>
          <w:rFonts w:eastAsia="Calibri"/>
          <w:b/>
          <w:bCs/>
          <w:lang w:eastAsia="en-US"/>
        </w:rPr>
      </w:pPr>
      <w:r w:rsidRPr="00685AB4">
        <w:rPr>
          <w:rFonts w:eastAsia="Calibri"/>
          <w:b/>
          <w:bCs/>
          <w:lang w:eastAsia="en-US"/>
        </w:rPr>
        <w:t>Članak 44.</w:t>
      </w:r>
    </w:p>
    <w:p w14:paraId="2A5A8C0A" w14:textId="77777777" w:rsidR="00FA14DA" w:rsidRPr="00685AB4" w:rsidRDefault="00FA14DA" w:rsidP="00FA14DA">
      <w:pPr>
        <w:jc w:val="both"/>
        <w:rPr>
          <w:rFonts w:eastAsia="Calibri"/>
          <w:lang w:eastAsia="en-US"/>
        </w:rPr>
      </w:pPr>
      <w:r w:rsidRPr="00685AB4">
        <w:rPr>
          <w:rFonts w:eastAsia="Calibri"/>
          <w:lang w:eastAsia="en-US"/>
        </w:rPr>
        <w:t xml:space="preserve">Upravitelj groblja ne odgovara za štetu nastalu na grobnom mjestu koju počine treće ili nepoznate osobe. </w:t>
      </w:r>
    </w:p>
    <w:p w14:paraId="6EBB157A" w14:textId="77777777" w:rsidR="00FA14DA" w:rsidRPr="00685AB4" w:rsidRDefault="00FA14DA" w:rsidP="00FA14DA">
      <w:pPr>
        <w:rPr>
          <w:rFonts w:eastAsia="Calibri"/>
          <w:lang w:eastAsia="en-US"/>
        </w:rPr>
      </w:pPr>
    </w:p>
    <w:p w14:paraId="1A33CBDB" w14:textId="77777777" w:rsidR="00FA14DA" w:rsidRPr="00685AB4" w:rsidRDefault="00FA14DA" w:rsidP="00FA14DA">
      <w:pPr>
        <w:jc w:val="center"/>
        <w:rPr>
          <w:rFonts w:eastAsia="Calibri"/>
          <w:b/>
          <w:bCs/>
          <w:lang w:eastAsia="en-US"/>
        </w:rPr>
      </w:pPr>
      <w:r w:rsidRPr="00685AB4">
        <w:rPr>
          <w:rFonts w:eastAsia="Calibri"/>
          <w:b/>
          <w:bCs/>
          <w:lang w:eastAsia="en-US"/>
        </w:rPr>
        <w:t>Članak 45.</w:t>
      </w:r>
    </w:p>
    <w:p w14:paraId="50203EA4" w14:textId="77777777" w:rsidR="00FA14DA" w:rsidRPr="00685AB4" w:rsidRDefault="00FA14DA" w:rsidP="00FA14DA">
      <w:pPr>
        <w:jc w:val="both"/>
        <w:rPr>
          <w:rFonts w:eastAsia="Calibri"/>
          <w:lang w:eastAsia="en-US"/>
        </w:rPr>
      </w:pPr>
      <w:r w:rsidRPr="00685AB4">
        <w:rPr>
          <w:rFonts w:eastAsia="Calibri"/>
          <w:lang w:eastAsia="en-US"/>
        </w:rPr>
        <w:t xml:space="preserve">Upravitelj groblja dužan je na prikladnom mjestu postaviti koševe, kante ili kontejnere za odlaganje otpada. </w:t>
      </w:r>
    </w:p>
    <w:p w14:paraId="000FE842" w14:textId="77777777" w:rsidR="00FA14DA" w:rsidRPr="00685AB4" w:rsidRDefault="00FA14DA" w:rsidP="00FA14DA">
      <w:pPr>
        <w:jc w:val="both"/>
        <w:rPr>
          <w:rFonts w:eastAsia="Calibri"/>
          <w:b/>
          <w:bCs/>
          <w:lang w:eastAsia="en-US"/>
        </w:rPr>
      </w:pPr>
    </w:p>
    <w:p w14:paraId="7D4DD4CF" w14:textId="77777777" w:rsidR="00FA14DA" w:rsidRPr="00685AB4" w:rsidRDefault="00FA14DA" w:rsidP="00FA14DA">
      <w:pPr>
        <w:jc w:val="center"/>
        <w:rPr>
          <w:rFonts w:eastAsia="Calibri"/>
          <w:b/>
          <w:bCs/>
          <w:lang w:eastAsia="en-US"/>
        </w:rPr>
      </w:pPr>
      <w:r w:rsidRPr="00685AB4">
        <w:rPr>
          <w:rFonts w:eastAsia="Calibri"/>
          <w:b/>
          <w:bCs/>
          <w:lang w:eastAsia="en-US"/>
        </w:rPr>
        <w:t>Članak 46.</w:t>
      </w:r>
    </w:p>
    <w:p w14:paraId="2DEA092E" w14:textId="77777777" w:rsidR="00FA14DA" w:rsidRPr="00685AB4" w:rsidRDefault="00FA14DA">
      <w:pPr>
        <w:numPr>
          <w:ilvl w:val="0"/>
          <w:numId w:val="46"/>
        </w:numPr>
        <w:spacing w:after="200" w:line="276" w:lineRule="auto"/>
        <w:contextualSpacing/>
        <w:jc w:val="both"/>
        <w:rPr>
          <w:rFonts w:eastAsia="Calibri"/>
          <w:lang w:eastAsia="en-US"/>
        </w:rPr>
      </w:pPr>
      <w:r w:rsidRPr="00685AB4">
        <w:rPr>
          <w:rFonts w:eastAsia="Calibri"/>
          <w:lang w:eastAsia="en-US"/>
        </w:rPr>
        <w:t xml:space="preserve">Građani su dužni pridržavati se pravila o ponašanju na groblju koju donosi Upravitelj groblja. </w:t>
      </w:r>
    </w:p>
    <w:p w14:paraId="066EF445" w14:textId="77777777" w:rsidR="00FA14DA" w:rsidRPr="00685AB4" w:rsidRDefault="00FA14DA">
      <w:pPr>
        <w:numPr>
          <w:ilvl w:val="0"/>
          <w:numId w:val="46"/>
        </w:numPr>
        <w:spacing w:after="200" w:line="276" w:lineRule="auto"/>
        <w:contextualSpacing/>
        <w:jc w:val="both"/>
        <w:rPr>
          <w:rFonts w:eastAsia="Calibri"/>
          <w:lang w:eastAsia="en-US"/>
        </w:rPr>
      </w:pPr>
      <w:r w:rsidRPr="00685AB4">
        <w:rPr>
          <w:rFonts w:eastAsia="Calibri"/>
          <w:lang w:eastAsia="en-US"/>
        </w:rPr>
        <w:t xml:space="preserve">Upravitelj groblja dužan je na svojoj mrežnoj stranici i na svakom ulazu u groblje na području Općine objaviti odluku o pravilima ponašanja na groblju. </w:t>
      </w:r>
    </w:p>
    <w:p w14:paraId="699DA446" w14:textId="77777777" w:rsidR="00FA14DA" w:rsidRPr="00685AB4" w:rsidRDefault="00FA14DA" w:rsidP="00FA14DA">
      <w:pPr>
        <w:jc w:val="both"/>
        <w:rPr>
          <w:rFonts w:eastAsia="Calibri"/>
          <w:color w:val="EE0000"/>
          <w:lang w:eastAsia="en-US"/>
        </w:rPr>
      </w:pPr>
    </w:p>
    <w:p w14:paraId="5FB40DE2" w14:textId="77777777" w:rsidR="00FA14DA" w:rsidRPr="00685AB4" w:rsidRDefault="00FA14DA" w:rsidP="00FA14DA">
      <w:pPr>
        <w:rPr>
          <w:rFonts w:eastAsia="Calibri"/>
          <w:b/>
          <w:bCs/>
          <w:lang w:eastAsia="en-US"/>
        </w:rPr>
      </w:pPr>
      <w:r w:rsidRPr="00685AB4">
        <w:rPr>
          <w:rFonts w:eastAsia="Calibri"/>
          <w:b/>
          <w:bCs/>
          <w:lang w:eastAsia="en-US"/>
        </w:rPr>
        <w:t> IX. PREKRŠAJNE ODREDBE</w:t>
      </w:r>
    </w:p>
    <w:p w14:paraId="19858BFE" w14:textId="77777777" w:rsidR="00FA14DA" w:rsidRPr="00685AB4" w:rsidRDefault="00FA14DA" w:rsidP="00FA14DA">
      <w:pPr>
        <w:rPr>
          <w:rFonts w:eastAsia="Calibri"/>
          <w:b/>
          <w:bCs/>
          <w:lang w:eastAsia="en-US"/>
        </w:rPr>
      </w:pPr>
    </w:p>
    <w:p w14:paraId="33585089" w14:textId="77777777" w:rsidR="00FA14DA" w:rsidRPr="00685AB4" w:rsidRDefault="00FA14DA" w:rsidP="00FA14DA">
      <w:pPr>
        <w:jc w:val="center"/>
        <w:rPr>
          <w:rFonts w:eastAsia="Calibri"/>
          <w:b/>
          <w:bCs/>
          <w:lang w:eastAsia="en-US"/>
        </w:rPr>
      </w:pPr>
      <w:r w:rsidRPr="00685AB4">
        <w:rPr>
          <w:rFonts w:eastAsia="Calibri"/>
          <w:b/>
          <w:bCs/>
          <w:lang w:eastAsia="en-US"/>
        </w:rPr>
        <w:t>Članak 47.</w:t>
      </w:r>
    </w:p>
    <w:p w14:paraId="5E1679A0" w14:textId="77777777" w:rsidR="00FA14DA" w:rsidRPr="00685AB4" w:rsidRDefault="00FA14DA" w:rsidP="00FA14DA">
      <w:pPr>
        <w:rPr>
          <w:rFonts w:eastAsia="Calibri"/>
          <w:lang w:eastAsia="en-US"/>
        </w:rPr>
      </w:pPr>
      <w:r w:rsidRPr="00685AB4">
        <w:rPr>
          <w:rFonts w:eastAsia="Calibri"/>
          <w:lang w:eastAsia="en-US"/>
        </w:rPr>
        <w:t>Nadzor nad provođenjem ove Odluke vrši Upravitelj groblja.</w:t>
      </w:r>
    </w:p>
    <w:p w14:paraId="1F44D182" w14:textId="77777777" w:rsidR="00FA14DA" w:rsidRPr="00685AB4" w:rsidRDefault="00FA14DA" w:rsidP="00FA14DA">
      <w:pPr>
        <w:jc w:val="both"/>
        <w:rPr>
          <w:rFonts w:eastAsia="Calibri"/>
          <w:lang w:eastAsia="en-US"/>
        </w:rPr>
      </w:pPr>
      <w:r w:rsidRPr="00685AB4">
        <w:rPr>
          <w:rFonts w:eastAsia="Calibri"/>
          <w:lang w:eastAsia="en-US"/>
        </w:rPr>
        <w:t xml:space="preserve">  </w:t>
      </w:r>
    </w:p>
    <w:p w14:paraId="2E262EA9" w14:textId="77777777" w:rsidR="00FA14DA" w:rsidRPr="00685AB4" w:rsidRDefault="00FA14DA" w:rsidP="00FA14DA">
      <w:pPr>
        <w:jc w:val="center"/>
        <w:rPr>
          <w:rFonts w:eastAsia="Calibri"/>
          <w:b/>
          <w:bCs/>
          <w:lang w:eastAsia="en-US"/>
        </w:rPr>
      </w:pPr>
      <w:r w:rsidRPr="00685AB4">
        <w:rPr>
          <w:rFonts w:eastAsia="Calibri"/>
          <w:b/>
          <w:bCs/>
          <w:lang w:eastAsia="en-US"/>
        </w:rPr>
        <w:t>Članak 48.</w:t>
      </w:r>
    </w:p>
    <w:p w14:paraId="09D8D959" w14:textId="77777777" w:rsidR="00FA14DA" w:rsidRPr="00685AB4" w:rsidRDefault="00FA14DA" w:rsidP="00FA14DA">
      <w:pPr>
        <w:shd w:val="clear" w:color="auto" w:fill="FFFFFF"/>
        <w:jc w:val="both"/>
      </w:pPr>
      <w:r w:rsidRPr="00685AB4">
        <w:t>Novčanom kaznom do 500,00 eura kaznit će se za prekršaj izvoditelj radova na groblju:</w:t>
      </w:r>
    </w:p>
    <w:p w14:paraId="5F16D78A" w14:textId="77777777" w:rsidR="00FA14DA" w:rsidRPr="00685AB4" w:rsidRDefault="00FA14DA">
      <w:pPr>
        <w:numPr>
          <w:ilvl w:val="0"/>
          <w:numId w:val="49"/>
        </w:numPr>
        <w:shd w:val="clear" w:color="auto" w:fill="FFFFFF"/>
        <w:spacing w:after="200" w:line="276" w:lineRule="auto"/>
        <w:contextualSpacing/>
        <w:jc w:val="both"/>
      </w:pPr>
      <w:r w:rsidRPr="00685AB4">
        <w:t>ako izvodi radove na groblju bez odobrenja Upravitelja groblja - članak 37. Odluke,</w:t>
      </w:r>
    </w:p>
    <w:p w14:paraId="0A57A96B" w14:textId="77777777" w:rsidR="00FA14DA" w:rsidRPr="00685AB4" w:rsidRDefault="00FA14DA">
      <w:pPr>
        <w:numPr>
          <w:ilvl w:val="0"/>
          <w:numId w:val="49"/>
        </w:numPr>
        <w:shd w:val="clear" w:color="auto" w:fill="FFFFFF"/>
        <w:spacing w:after="200" w:line="276" w:lineRule="auto"/>
        <w:contextualSpacing/>
        <w:jc w:val="both"/>
      </w:pPr>
      <w:r w:rsidRPr="00685AB4">
        <w:t>ako postavlja spomenike, znakove ili uređaje protivno odredbi članka 38. Odluke.</w:t>
      </w:r>
    </w:p>
    <w:p w14:paraId="600B3101" w14:textId="77777777" w:rsidR="00FA14DA" w:rsidRPr="00685AB4" w:rsidRDefault="00FA14DA" w:rsidP="00FA14DA">
      <w:pPr>
        <w:shd w:val="clear" w:color="auto" w:fill="FFFFFF"/>
        <w:contextualSpacing/>
        <w:jc w:val="both"/>
      </w:pPr>
      <w:r w:rsidRPr="00685AB4">
        <w:t>Novčanom kaznom do 100,00 eura kaznit će se za prekršaj fizička osoba - korisnik groba:</w:t>
      </w:r>
    </w:p>
    <w:p w14:paraId="2863E9FA" w14:textId="77777777" w:rsidR="00FA14DA" w:rsidRPr="00685AB4" w:rsidRDefault="00FA14DA">
      <w:pPr>
        <w:numPr>
          <w:ilvl w:val="0"/>
          <w:numId w:val="15"/>
        </w:numPr>
        <w:shd w:val="clear" w:color="auto" w:fill="FFFFFF"/>
        <w:spacing w:after="200" w:line="276" w:lineRule="auto"/>
        <w:contextualSpacing/>
        <w:jc w:val="both"/>
      </w:pPr>
      <w:r w:rsidRPr="00685AB4">
        <w:t>ako postupi suprotno odredbi članka 12. Odluke,</w:t>
      </w:r>
    </w:p>
    <w:p w14:paraId="1C13E3E7" w14:textId="77777777" w:rsidR="00FA14DA" w:rsidRPr="00685AB4" w:rsidRDefault="00FA14DA">
      <w:pPr>
        <w:numPr>
          <w:ilvl w:val="0"/>
          <w:numId w:val="15"/>
        </w:numPr>
        <w:shd w:val="clear" w:color="auto" w:fill="FFFFFF"/>
        <w:spacing w:after="200" w:line="276" w:lineRule="auto"/>
        <w:contextualSpacing/>
        <w:jc w:val="both"/>
      </w:pPr>
      <w:r w:rsidRPr="00685AB4">
        <w:t>ako ne održava grobno mjesto sukladno odredbi članka 24.</w:t>
      </w:r>
      <w:r w:rsidRPr="00685AB4">
        <w:rPr>
          <w:rFonts w:ascii="Calibri" w:eastAsia="Calibri" w:hAnsi="Calibri"/>
          <w:sz w:val="22"/>
          <w:szCs w:val="22"/>
          <w:lang w:eastAsia="en-US"/>
        </w:rPr>
        <w:t xml:space="preserve"> </w:t>
      </w:r>
      <w:r w:rsidRPr="00685AB4">
        <w:t>Odluke.</w:t>
      </w:r>
    </w:p>
    <w:p w14:paraId="421AE4B8" w14:textId="77777777" w:rsidR="00FA14DA" w:rsidRPr="00685AB4" w:rsidRDefault="00FA14DA" w:rsidP="00FA14DA">
      <w:pPr>
        <w:jc w:val="both"/>
        <w:rPr>
          <w:rFonts w:eastAsia="Calibri"/>
          <w:lang w:eastAsia="en-US"/>
        </w:rPr>
      </w:pPr>
    </w:p>
    <w:p w14:paraId="1CC52B7B" w14:textId="77777777" w:rsidR="00FA14DA" w:rsidRPr="00685AB4" w:rsidRDefault="00FA14DA" w:rsidP="00FA14DA">
      <w:pPr>
        <w:rPr>
          <w:rFonts w:eastAsia="Calibri"/>
          <w:b/>
          <w:bCs/>
          <w:lang w:eastAsia="en-US"/>
        </w:rPr>
      </w:pPr>
    </w:p>
    <w:p w14:paraId="5321CFD8" w14:textId="77777777" w:rsidR="00FA14DA" w:rsidRPr="00685AB4" w:rsidRDefault="00FA14DA" w:rsidP="00FA14DA">
      <w:pPr>
        <w:rPr>
          <w:rFonts w:eastAsia="Calibri"/>
          <w:b/>
          <w:bCs/>
          <w:lang w:eastAsia="en-US"/>
        </w:rPr>
      </w:pPr>
      <w:r w:rsidRPr="00685AB4">
        <w:rPr>
          <w:rFonts w:eastAsia="Calibri"/>
          <w:b/>
          <w:bCs/>
          <w:lang w:eastAsia="en-US"/>
        </w:rPr>
        <w:t>X. PRIJELAZNE I ZAVRŠNE ODREDBE</w:t>
      </w:r>
    </w:p>
    <w:p w14:paraId="532F7A38" w14:textId="77777777" w:rsidR="00FA14DA" w:rsidRPr="00685AB4" w:rsidRDefault="00FA14DA" w:rsidP="00FA14DA">
      <w:pPr>
        <w:jc w:val="both"/>
        <w:rPr>
          <w:rFonts w:eastAsia="Calibri"/>
          <w:b/>
          <w:bCs/>
          <w:color w:val="000000"/>
          <w:lang w:eastAsia="en-US"/>
        </w:rPr>
      </w:pPr>
      <w:r w:rsidRPr="00685AB4">
        <w:rPr>
          <w:rFonts w:eastAsia="Calibri"/>
          <w:color w:val="000000"/>
          <w:lang w:eastAsia="en-US"/>
        </w:rPr>
        <w:t xml:space="preserve">  </w:t>
      </w:r>
    </w:p>
    <w:p w14:paraId="5F708DA2" w14:textId="77777777" w:rsidR="00FA14DA" w:rsidRPr="00685AB4" w:rsidRDefault="00FA14DA" w:rsidP="00FA14DA">
      <w:pPr>
        <w:jc w:val="center"/>
        <w:rPr>
          <w:rFonts w:eastAsia="Calibri"/>
          <w:b/>
          <w:bCs/>
          <w:color w:val="000000"/>
          <w:lang w:eastAsia="en-US"/>
        </w:rPr>
      </w:pPr>
      <w:r w:rsidRPr="00685AB4">
        <w:rPr>
          <w:rFonts w:eastAsia="Calibri"/>
          <w:b/>
          <w:bCs/>
          <w:color w:val="000000"/>
          <w:lang w:eastAsia="en-US"/>
        </w:rPr>
        <w:t>Članak 49.</w:t>
      </w:r>
    </w:p>
    <w:p w14:paraId="7BF67124" w14:textId="77777777" w:rsidR="00FA14DA" w:rsidRPr="00685AB4" w:rsidRDefault="00FA14DA" w:rsidP="00FA14DA">
      <w:pPr>
        <w:jc w:val="both"/>
        <w:rPr>
          <w:rFonts w:eastAsia="Calibri"/>
          <w:color w:val="000000"/>
          <w:lang w:eastAsia="en-US"/>
        </w:rPr>
      </w:pPr>
      <w:r w:rsidRPr="00685AB4">
        <w:rPr>
          <w:rFonts w:eastAsia="Calibri"/>
          <w:color w:val="000000"/>
          <w:lang w:eastAsia="en-US"/>
        </w:rPr>
        <w:t>Danom stupanja na snagu ove Odluke prestaje važiti Odluka o grobljima („Službene novine Grada Pula“ br. 8A/98. i „Službene novine Općine Marčana“ broj: 1/00., 1/05., 7/08. i 7/09.).</w:t>
      </w:r>
    </w:p>
    <w:p w14:paraId="385F647F" w14:textId="77777777" w:rsidR="00FA14DA" w:rsidRPr="00685AB4" w:rsidRDefault="00FA14DA" w:rsidP="00FA14DA">
      <w:pPr>
        <w:rPr>
          <w:rFonts w:eastAsia="Calibri"/>
          <w:b/>
          <w:bCs/>
          <w:color w:val="000000"/>
          <w:lang w:eastAsia="en-US"/>
        </w:rPr>
      </w:pPr>
    </w:p>
    <w:p w14:paraId="3E9F1DB3" w14:textId="77777777" w:rsidR="00FA14DA" w:rsidRPr="00685AB4" w:rsidRDefault="00FA14DA" w:rsidP="00FA14DA">
      <w:pPr>
        <w:jc w:val="center"/>
        <w:rPr>
          <w:rFonts w:eastAsia="Calibri"/>
          <w:b/>
          <w:bCs/>
          <w:color w:val="000000"/>
          <w:lang w:eastAsia="en-US"/>
        </w:rPr>
      </w:pPr>
    </w:p>
    <w:p w14:paraId="79433364" w14:textId="77777777" w:rsidR="00FA14DA" w:rsidRPr="00685AB4" w:rsidRDefault="00FA14DA" w:rsidP="00FA14DA">
      <w:pPr>
        <w:jc w:val="center"/>
        <w:rPr>
          <w:rFonts w:eastAsia="Calibri"/>
          <w:b/>
          <w:bCs/>
          <w:color w:val="000000"/>
          <w:lang w:eastAsia="en-US"/>
        </w:rPr>
      </w:pPr>
      <w:r w:rsidRPr="00685AB4">
        <w:rPr>
          <w:rFonts w:eastAsia="Calibri"/>
          <w:b/>
          <w:bCs/>
          <w:color w:val="000000"/>
          <w:lang w:eastAsia="en-US"/>
        </w:rPr>
        <w:t>Članak 50.</w:t>
      </w:r>
    </w:p>
    <w:p w14:paraId="22177B97" w14:textId="77777777" w:rsidR="00FA14DA" w:rsidRPr="00685AB4" w:rsidRDefault="00FA14DA" w:rsidP="00FA14DA">
      <w:pPr>
        <w:jc w:val="both"/>
        <w:rPr>
          <w:rFonts w:eastAsia="Calibri"/>
          <w:color w:val="000000"/>
          <w:lang w:eastAsia="en-US"/>
        </w:rPr>
      </w:pPr>
      <w:r w:rsidRPr="00685AB4">
        <w:rPr>
          <w:rFonts w:eastAsia="Calibri"/>
          <w:color w:val="000000"/>
          <w:lang w:eastAsia="en-US"/>
        </w:rPr>
        <w:t>Ova Odluka stupa na snagu osmog dana od dana objave u „Službenim novinama Općine Marčana“.</w:t>
      </w:r>
    </w:p>
    <w:p w14:paraId="79ED17DC" w14:textId="77777777" w:rsidR="00FA14DA" w:rsidRPr="00685AB4" w:rsidRDefault="00FA14DA" w:rsidP="00FA14DA">
      <w:pPr>
        <w:rPr>
          <w:rFonts w:eastAsia="Calibri"/>
          <w:color w:val="000000"/>
          <w:lang w:eastAsia="en-US"/>
        </w:rPr>
      </w:pPr>
    </w:p>
    <w:p w14:paraId="17B9421E" w14:textId="77777777" w:rsidR="00FA14DA" w:rsidRPr="002D6954" w:rsidRDefault="00FA14DA" w:rsidP="00FA14DA">
      <w:pPr>
        <w:jc w:val="both"/>
        <w:rPr>
          <w:rFonts w:eastAsia="Calibri"/>
          <w:bCs/>
          <w:noProof/>
          <w:lang w:eastAsia="en-US"/>
        </w:rPr>
      </w:pPr>
      <w:r w:rsidRPr="002D6954">
        <w:rPr>
          <w:rFonts w:eastAsia="Calibri"/>
          <w:bCs/>
          <w:noProof/>
          <w:lang w:eastAsia="en-US"/>
        </w:rPr>
        <w:t>KLASA:</w:t>
      </w:r>
      <w:r>
        <w:rPr>
          <w:rFonts w:eastAsia="Calibri"/>
          <w:bCs/>
          <w:noProof/>
          <w:lang w:eastAsia="en-US"/>
        </w:rPr>
        <w:t xml:space="preserve"> </w:t>
      </w:r>
      <w:r w:rsidRPr="002D6954">
        <w:rPr>
          <w:rFonts w:eastAsia="Calibri"/>
          <w:bCs/>
          <w:noProof/>
          <w:lang w:eastAsia="en-US"/>
        </w:rPr>
        <w:t>363-01/26-01/54</w:t>
      </w:r>
    </w:p>
    <w:p w14:paraId="392A41A8" w14:textId="77777777" w:rsidR="00FA14DA" w:rsidRPr="002D6954" w:rsidRDefault="00FA14DA" w:rsidP="00FA14DA">
      <w:pPr>
        <w:jc w:val="both"/>
        <w:rPr>
          <w:rFonts w:eastAsia="Calibri"/>
          <w:bCs/>
          <w:noProof/>
          <w:lang w:eastAsia="en-US"/>
        </w:rPr>
      </w:pPr>
      <w:r w:rsidRPr="002D6954">
        <w:rPr>
          <w:rFonts w:eastAsia="Calibri"/>
          <w:bCs/>
          <w:noProof/>
          <w:lang w:eastAsia="en-US"/>
        </w:rPr>
        <w:t>URBORJ:</w:t>
      </w:r>
      <w:r>
        <w:rPr>
          <w:rFonts w:eastAsia="Calibri"/>
          <w:bCs/>
          <w:noProof/>
          <w:lang w:eastAsia="en-US"/>
        </w:rPr>
        <w:t xml:space="preserve"> </w:t>
      </w:r>
      <w:r w:rsidRPr="002D6954">
        <w:rPr>
          <w:rFonts w:eastAsia="Calibri"/>
          <w:bCs/>
          <w:noProof/>
          <w:lang w:eastAsia="en-US"/>
        </w:rPr>
        <w:t>2163-26-</w:t>
      </w:r>
      <w:r>
        <w:rPr>
          <w:rFonts w:eastAsia="Calibri"/>
          <w:bCs/>
          <w:noProof/>
          <w:lang w:eastAsia="en-US"/>
        </w:rPr>
        <w:t>1</w:t>
      </w:r>
      <w:r w:rsidRPr="002D6954">
        <w:rPr>
          <w:rFonts w:eastAsia="Calibri"/>
          <w:bCs/>
          <w:noProof/>
          <w:lang w:eastAsia="en-US"/>
        </w:rPr>
        <w:t>-26-</w:t>
      </w:r>
      <w:r>
        <w:rPr>
          <w:rFonts w:eastAsia="Calibri"/>
          <w:bCs/>
          <w:noProof/>
          <w:lang w:eastAsia="en-US"/>
        </w:rPr>
        <w:t>6</w:t>
      </w:r>
    </w:p>
    <w:p w14:paraId="25258BD2" w14:textId="77777777" w:rsidR="00FA14DA" w:rsidRPr="00685AB4" w:rsidRDefault="00FA14DA" w:rsidP="00FA14DA">
      <w:pPr>
        <w:jc w:val="both"/>
        <w:rPr>
          <w:rFonts w:eastAsia="Calibri"/>
          <w:bCs/>
          <w:noProof/>
          <w:lang w:eastAsia="en-US"/>
        </w:rPr>
      </w:pPr>
      <w:r w:rsidRPr="00685AB4">
        <w:rPr>
          <w:rFonts w:eastAsia="Calibri"/>
          <w:bCs/>
          <w:noProof/>
          <w:lang w:eastAsia="en-US"/>
        </w:rPr>
        <w:t xml:space="preserve">Marčana, </w:t>
      </w:r>
      <w:r>
        <w:rPr>
          <w:rFonts w:eastAsia="Calibri"/>
          <w:bCs/>
          <w:noProof/>
          <w:lang w:eastAsia="en-US"/>
        </w:rPr>
        <w:t>19. kolovoza</w:t>
      </w:r>
      <w:r w:rsidRPr="00685AB4">
        <w:rPr>
          <w:rFonts w:eastAsia="Calibri"/>
          <w:bCs/>
          <w:noProof/>
          <w:lang w:eastAsia="en-US"/>
        </w:rPr>
        <w:t xml:space="preserve"> 2026.</w:t>
      </w:r>
    </w:p>
    <w:p w14:paraId="2C71BD33" w14:textId="77777777" w:rsidR="00FA14DA" w:rsidRPr="00685AB4" w:rsidRDefault="00FA14DA" w:rsidP="00FA14DA">
      <w:pPr>
        <w:rPr>
          <w:rFonts w:eastAsia="Calibri"/>
          <w:color w:val="000000"/>
          <w:lang w:eastAsia="en-US"/>
        </w:rPr>
      </w:pPr>
    </w:p>
    <w:p w14:paraId="22741310" w14:textId="77777777" w:rsidR="00FA14DA" w:rsidRPr="00685AB4" w:rsidRDefault="00FA14DA" w:rsidP="00FA14DA">
      <w:pPr>
        <w:jc w:val="center"/>
        <w:rPr>
          <w:rFonts w:eastAsia="Calibri"/>
          <w:b/>
          <w:bCs/>
          <w:color w:val="000000"/>
          <w:lang w:eastAsia="en-US"/>
        </w:rPr>
      </w:pPr>
      <w:r w:rsidRPr="00685AB4">
        <w:rPr>
          <w:rFonts w:eastAsia="Calibri"/>
          <w:b/>
          <w:bCs/>
          <w:color w:val="000000"/>
          <w:lang w:eastAsia="en-US"/>
        </w:rPr>
        <w:t xml:space="preserve">                                                                           OPĆINSKO VIJEĆE OPĆINE MARČANA</w:t>
      </w:r>
    </w:p>
    <w:p w14:paraId="5A0C15DE" w14:textId="77777777" w:rsidR="00FA14DA" w:rsidRPr="00685AB4" w:rsidRDefault="00FA14DA" w:rsidP="00FA14DA">
      <w:pPr>
        <w:jc w:val="both"/>
        <w:rPr>
          <w:rFonts w:eastAsia="Calibri"/>
          <w:b/>
          <w:bCs/>
          <w:color w:val="000000"/>
          <w:lang w:eastAsia="en-US"/>
        </w:rPr>
      </w:pPr>
      <w:r>
        <w:rPr>
          <w:rFonts w:eastAsia="Calibri"/>
          <w:b/>
          <w:bCs/>
          <w:color w:val="000000"/>
          <w:lang w:eastAsia="en-US"/>
        </w:rPr>
        <w:t xml:space="preserve">                                                                                                      </w:t>
      </w:r>
      <w:r w:rsidRPr="00685AB4">
        <w:rPr>
          <w:rFonts w:eastAsia="Calibri"/>
          <w:b/>
          <w:bCs/>
          <w:color w:val="000000"/>
          <w:lang w:eastAsia="en-US"/>
        </w:rPr>
        <w:t>PREDSJEDNIK</w:t>
      </w:r>
    </w:p>
    <w:p w14:paraId="1CAFC350" w14:textId="10A33723" w:rsidR="00FA14DA" w:rsidRDefault="00FA14DA" w:rsidP="00FA14DA">
      <w:pPr>
        <w:jc w:val="both"/>
        <w:rPr>
          <w:rFonts w:eastAsia="Calibri"/>
          <w:b/>
          <w:bCs/>
          <w:color w:val="000000"/>
          <w:lang w:eastAsia="en-US"/>
        </w:rPr>
      </w:pPr>
      <w:r>
        <w:rPr>
          <w:rFonts w:eastAsia="Calibri"/>
          <w:b/>
          <w:bCs/>
          <w:color w:val="000000"/>
          <w:lang w:eastAsia="en-US"/>
        </w:rPr>
        <w:t xml:space="preserve">                                                                                                  </w:t>
      </w:r>
      <w:r w:rsidRPr="00685AB4">
        <w:rPr>
          <w:rFonts w:eastAsia="Calibri"/>
          <w:b/>
          <w:bCs/>
          <w:color w:val="000000"/>
          <w:lang w:eastAsia="en-US"/>
        </w:rPr>
        <w:t xml:space="preserve">  Denis Diković</w:t>
      </w:r>
      <w:r>
        <w:rPr>
          <w:rFonts w:eastAsia="Calibri"/>
          <w:b/>
          <w:bCs/>
          <w:color w:val="000000"/>
          <w:lang w:eastAsia="en-US"/>
        </w:rPr>
        <w:t>, v.r.</w:t>
      </w:r>
    </w:p>
    <w:p w14:paraId="32352EC2" w14:textId="77777777" w:rsidR="00FA14DA" w:rsidRDefault="00FA14DA" w:rsidP="00FA14DA">
      <w:pPr>
        <w:jc w:val="both"/>
        <w:rPr>
          <w:rFonts w:eastAsia="Calibri"/>
          <w:b/>
          <w:bCs/>
          <w:color w:val="000000"/>
          <w:lang w:eastAsia="en-US"/>
        </w:rPr>
      </w:pPr>
    </w:p>
    <w:p w14:paraId="342F624C" w14:textId="2907EAD6" w:rsidR="00FA14DA" w:rsidRPr="00685AB4" w:rsidRDefault="00FA14DA" w:rsidP="00FA14DA">
      <w:pPr>
        <w:jc w:val="both"/>
        <w:rPr>
          <w:rFonts w:eastAsia="Calibri"/>
          <w:b/>
          <w:bCs/>
          <w:color w:val="000000"/>
          <w:lang w:eastAsia="en-US"/>
        </w:rPr>
      </w:pPr>
      <w:r>
        <w:rPr>
          <w:rFonts w:eastAsia="Calibri"/>
          <w:b/>
          <w:bCs/>
          <w:color w:val="000000"/>
          <w:lang w:eastAsia="en-US"/>
        </w:rPr>
        <w:t>___________________________________________________________________________</w:t>
      </w:r>
    </w:p>
    <w:p w14:paraId="1DE4897D" w14:textId="77777777" w:rsidR="00FA14DA" w:rsidRDefault="00FA14DA" w:rsidP="00FA14DA">
      <w:pPr>
        <w:jc w:val="both"/>
        <w:rPr>
          <w:rFonts w:eastAsia="Calibri"/>
          <w:b/>
          <w:bCs/>
          <w:color w:val="000000"/>
          <w:lang w:eastAsia="en-US"/>
        </w:rPr>
      </w:pPr>
    </w:p>
    <w:p w14:paraId="37C6F423" w14:textId="77777777" w:rsidR="00AB6DF0" w:rsidRPr="00AB6DF0" w:rsidRDefault="00AB6DF0" w:rsidP="00AB6DF0">
      <w:pPr>
        <w:suppressAutoHyphens/>
        <w:ind w:firstLine="720"/>
        <w:jc w:val="both"/>
        <w:rPr>
          <w:szCs w:val="20"/>
          <w:lang w:eastAsia="zh-CN"/>
        </w:rPr>
      </w:pPr>
      <w:r w:rsidRPr="00AB6DF0">
        <w:rPr>
          <w:szCs w:val="20"/>
          <w:lang w:eastAsia="zh-CN"/>
        </w:rPr>
        <w:t>Na temelju članka 103. stavka 2. Zakona o cestama (“Narodne novine“, br. 84/11.,</w:t>
      </w:r>
      <w:r w:rsidRPr="00AB6DF0">
        <w:rPr>
          <w:color w:val="000000"/>
          <w:szCs w:val="20"/>
          <w:lang w:eastAsia="zh-CN"/>
        </w:rPr>
        <w:t xml:space="preserve"> </w:t>
      </w:r>
      <w:r w:rsidRPr="00AB6DF0">
        <w:rPr>
          <w:szCs w:val="20"/>
          <w:lang w:eastAsia="zh-CN"/>
        </w:rPr>
        <w:t xml:space="preserve">22/13., 54/13., 148/13., 92/14., 110/19., 144/21., </w:t>
      </w:r>
      <w:hyperlink r:id="rId15" w:tgtFrame="_blank" w:history="1">
        <w:r w:rsidRPr="00AB6DF0">
          <w:rPr>
            <w:szCs w:val="20"/>
            <w:lang w:eastAsia="zh-CN"/>
          </w:rPr>
          <w:t>114/22</w:t>
        </w:r>
      </w:hyperlink>
      <w:r w:rsidRPr="00AB6DF0">
        <w:rPr>
          <w:szCs w:val="20"/>
          <w:lang w:eastAsia="zh-CN"/>
        </w:rPr>
        <w:t>., </w:t>
      </w:r>
      <w:hyperlink r:id="rId16" w:tgtFrame="_blank" w:history="1">
        <w:r w:rsidRPr="00AB6DF0">
          <w:rPr>
            <w:szCs w:val="20"/>
            <w:lang w:eastAsia="zh-CN"/>
          </w:rPr>
          <w:t>114/22</w:t>
        </w:r>
      </w:hyperlink>
      <w:r w:rsidRPr="00AB6DF0">
        <w:rPr>
          <w:szCs w:val="20"/>
          <w:lang w:eastAsia="zh-CN"/>
        </w:rPr>
        <w:t>.,  </w:t>
      </w:r>
      <w:hyperlink r:id="rId17" w:tgtFrame="_blank" w:history="1">
        <w:r w:rsidRPr="00AB6DF0">
          <w:rPr>
            <w:szCs w:val="20"/>
            <w:lang w:eastAsia="zh-CN"/>
          </w:rPr>
          <w:t>04/23</w:t>
        </w:r>
      </w:hyperlink>
      <w:r w:rsidRPr="00AB6DF0">
        <w:rPr>
          <w:szCs w:val="20"/>
          <w:lang w:eastAsia="zh-CN"/>
        </w:rPr>
        <w:t>., 133/23. i 156/25.) i članka 36. točke 25. Statuta Općine Marčana (“Službene novine Općine Marčana”, br. 7/09. i 2/13., 4/13-pročišćeni tekst,  3/21. i 14/22.), Općinsko vijeće Općine Marčana je na svojoj 7. sjednici održanoj dana 19. kolovoza 2026. godine donijelo slijedeću</w:t>
      </w:r>
    </w:p>
    <w:p w14:paraId="6690A300" w14:textId="77777777" w:rsidR="00AB6DF0" w:rsidRPr="00AB6DF0" w:rsidRDefault="00AB6DF0" w:rsidP="00AB6DF0">
      <w:pPr>
        <w:suppressAutoHyphens/>
        <w:ind w:firstLine="720"/>
        <w:jc w:val="both"/>
        <w:rPr>
          <w:szCs w:val="20"/>
          <w:lang w:eastAsia="zh-CN"/>
        </w:rPr>
      </w:pPr>
    </w:p>
    <w:p w14:paraId="55CA315B" w14:textId="77777777" w:rsidR="00AB6DF0" w:rsidRPr="00AB6DF0" w:rsidRDefault="00AB6DF0" w:rsidP="00AB6DF0">
      <w:pPr>
        <w:suppressAutoHyphens/>
        <w:jc w:val="both"/>
        <w:rPr>
          <w:szCs w:val="20"/>
          <w:lang w:eastAsia="zh-CN"/>
        </w:rPr>
      </w:pPr>
    </w:p>
    <w:p w14:paraId="48D461A6" w14:textId="77777777" w:rsidR="00AB6DF0" w:rsidRPr="00AB6DF0" w:rsidRDefault="00AB6DF0" w:rsidP="00AB6DF0">
      <w:pPr>
        <w:suppressAutoHyphens/>
        <w:jc w:val="both"/>
        <w:rPr>
          <w:szCs w:val="20"/>
          <w:lang w:eastAsia="zh-CN"/>
        </w:rPr>
      </w:pPr>
    </w:p>
    <w:p w14:paraId="16B3053C" w14:textId="77777777" w:rsidR="00AB6DF0" w:rsidRPr="00AB6DF0" w:rsidRDefault="00AB6DF0" w:rsidP="00AB6DF0">
      <w:pPr>
        <w:keepNext/>
        <w:numPr>
          <w:ilvl w:val="0"/>
          <w:numId w:val="2"/>
        </w:numPr>
        <w:suppressAutoHyphens/>
        <w:jc w:val="center"/>
        <w:outlineLvl w:val="0"/>
        <w:rPr>
          <w:b/>
          <w:szCs w:val="20"/>
          <w:lang w:eastAsia="zh-CN"/>
        </w:rPr>
      </w:pPr>
      <w:r w:rsidRPr="00AB6DF0">
        <w:rPr>
          <w:b/>
          <w:sz w:val="28"/>
          <w:szCs w:val="28"/>
          <w:lang w:eastAsia="zh-CN"/>
        </w:rPr>
        <w:t>ODLUKU</w:t>
      </w:r>
    </w:p>
    <w:p w14:paraId="6CDC7FCC" w14:textId="77777777" w:rsidR="00AB6DF0" w:rsidRPr="00AB6DF0" w:rsidRDefault="00AB6DF0" w:rsidP="00AB6DF0">
      <w:pPr>
        <w:suppressAutoHyphens/>
        <w:jc w:val="center"/>
        <w:rPr>
          <w:sz w:val="20"/>
          <w:szCs w:val="20"/>
          <w:lang w:eastAsia="zh-CN"/>
        </w:rPr>
      </w:pPr>
      <w:r w:rsidRPr="00AB6DF0">
        <w:rPr>
          <w:b/>
          <w:sz w:val="28"/>
          <w:szCs w:val="28"/>
          <w:lang w:eastAsia="zh-CN"/>
        </w:rPr>
        <w:t>o ukidanju statusa javnog dobra</w:t>
      </w:r>
    </w:p>
    <w:p w14:paraId="621FAD5E" w14:textId="77777777" w:rsidR="00AB6DF0" w:rsidRPr="00AB6DF0" w:rsidRDefault="00AB6DF0" w:rsidP="00AB6DF0">
      <w:pPr>
        <w:suppressAutoHyphens/>
        <w:jc w:val="both"/>
        <w:rPr>
          <w:b/>
          <w:szCs w:val="28"/>
          <w:lang w:eastAsia="zh-CN"/>
        </w:rPr>
      </w:pPr>
    </w:p>
    <w:p w14:paraId="744ADD84" w14:textId="77777777" w:rsidR="00AB6DF0" w:rsidRPr="00AB6DF0" w:rsidRDefault="00AB6DF0" w:rsidP="00AB6DF0">
      <w:pPr>
        <w:suppressAutoHyphens/>
        <w:jc w:val="both"/>
        <w:rPr>
          <w:b/>
          <w:szCs w:val="20"/>
          <w:lang w:eastAsia="zh-CN"/>
        </w:rPr>
      </w:pPr>
    </w:p>
    <w:p w14:paraId="77210025" w14:textId="77777777" w:rsidR="00AB6DF0" w:rsidRPr="00AB6DF0" w:rsidRDefault="00AB6DF0" w:rsidP="00AB6DF0">
      <w:pPr>
        <w:suppressAutoHyphens/>
        <w:jc w:val="center"/>
        <w:rPr>
          <w:sz w:val="20"/>
          <w:szCs w:val="20"/>
          <w:lang w:eastAsia="zh-CN"/>
        </w:rPr>
      </w:pPr>
      <w:r w:rsidRPr="00AB6DF0">
        <w:rPr>
          <w:b/>
          <w:szCs w:val="20"/>
          <w:lang w:eastAsia="zh-CN"/>
        </w:rPr>
        <w:t>I.</w:t>
      </w:r>
    </w:p>
    <w:p w14:paraId="480F7A8F" w14:textId="77777777" w:rsidR="00AB6DF0" w:rsidRPr="00AB6DF0" w:rsidRDefault="00AB6DF0" w:rsidP="00AB6DF0">
      <w:pPr>
        <w:suppressAutoHyphens/>
        <w:ind w:firstLine="720"/>
        <w:jc w:val="both"/>
        <w:rPr>
          <w:szCs w:val="20"/>
          <w:lang w:eastAsia="zh-CN"/>
        </w:rPr>
      </w:pPr>
      <w:r w:rsidRPr="00AB6DF0">
        <w:rPr>
          <w:szCs w:val="20"/>
          <w:lang w:eastAsia="zh-CN"/>
        </w:rPr>
        <w:t>Ukida se status javnog dobra na dijelu k.č.br. 825 upisanoj u zk.ul. 13827 k.o. Kavran u površini od 130 m2 uz granicu sa k.č.br. 819/1, k.č.br. 819/2 i k.č.br. 819/3 sve</w:t>
      </w:r>
      <w:r w:rsidRPr="00AB6DF0">
        <w:rPr>
          <w:lang w:eastAsia="zh-CN"/>
        </w:rPr>
        <w:t xml:space="preserve"> k.o. Kavran, a kako je prikazano na geodetskom snimku u mjerilu 1:500 izrađenom od Geogrupa d.o.o. sa sjedištem u Puli, Epulonova 21, od 18. veljače 2026. godine, preslika kojeg je snimka priložena ovoj Odluci i čini njezin sastavni dio.</w:t>
      </w:r>
    </w:p>
    <w:p w14:paraId="14DDA82D" w14:textId="77777777" w:rsidR="00AB6DF0" w:rsidRPr="00AB6DF0" w:rsidRDefault="00AB6DF0" w:rsidP="00AB6DF0">
      <w:pPr>
        <w:suppressAutoHyphens/>
        <w:ind w:firstLine="720"/>
        <w:jc w:val="both"/>
        <w:rPr>
          <w:sz w:val="20"/>
          <w:szCs w:val="20"/>
          <w:lang w:eastAsia="zh-CN"/>
        </w:rPr>
      </w:pPr>
      <w:r w:rsidRPr="00AB6DF0">
        <w:rPr>
          <w:lang w:eastAsia="zh-CN"/>
        </w:rPr>
        <w:t>Dio k.č.br. 825 k.o. Kavran iz stavka 1. ovog članka za koji se ukida status javnog dobra utvrdit će se točno po ishođenju rješenja o utvrđivanju građevne čestice na k.č.br. 819/1, k.č.br. 819/2, k.č.br. 819/3 i dijelu k.č.br. 825, sve k.o. Kavran, te izradi odgovarajućeg geodetskog elaborata.</w:t>
      </w:r>
    </w:p>
    <w:p w14:paraId="1689933A" w14:textId="77777777" w:rsidR="00AB6DF0" w:rsidRPr="00AB6DF0" w:rsidRDefault="00AB6DF0" w:rsidP="00AB6DF0">
      <w:pPr>
        <w:suppressAutoHyphens/>
        <w:jc w:val="center"/>
        <w:rPr>
          <w:b/>
          <w:lang w:eastAsia="zh-CN"/>
        </w:rPr>
      </w:pPr>
    </w:p>
    <w:p w14:paraId="36E1D97C" w14:textId="77777777" w:rsidR="00AB6DF0" w:rsidRPr="00AB6DF0" w:rsidRDefault="00AB6DF0" w:rsidP="00AB6DF0">
      <w:pPr>
        <w:suppressAutoHyphens/>
        <w:jc w:val="center"/>
        <w:rPr>
          <w:sz w:val="20"/>
          <w:szCs w:val="20"/>
          <w:lang w:eastAsia="zh-CN"/>
        </w:rPr>
      </w:pPr>
      <w:r w:rsidRPr="00AB6DF0">
        <w:rPr>
          <w:b/>
          <w:szCs w:val="20"/>
          <w:lang w:eastAsia="zh-CN"/>
        </w:rPr>
        <w:t>II.</w:t>
      </w:r>
    </w:p>
    <w:p w14:paraId="1161337B" w14:textId="77777777" w:rsidR="00AB6DF0" w:rsidRPr="00AB6DF0" w:rsidRDefault="00AB6DF0" w:rsidP="00AB6DF0">
      <w:pPr>
        <w:suppressAutoHyphens/>
        <w:ind w:firstLine="720"/>
        <w:jc w:val="both"/>
        <w:rPr>
          <w:sz w:val="20"/>
          <w:szCs w:val="20"/>
          <w:lang w:eastAsia="zh-CN"/>
        </w:rPr>
      </w:pPr>
      <w:r w:rsidRPr="00AB6DF0">
        <w:rPr>
          <w:szCs w:val="20"/>
          <w:lang w:eastAsia="zh-CN"/>
        </w:rPr>
        <w:t>Ova Odluka dostavit će se po stupanju na snagu i provedbi radnji iz stavka 2. točke I. ove odluke Općinskom sudu u Puli radi provedbe brisanja statusa javnog dobra u općoj uporabi nerazvrstane ceste u zemljišnoj knjizi i upisa vlasništva Općine Marčana.</w:t>
      </w:r>
    </w:p>
    <w:p w14:paraId="5900A975" w14:textId="77777777" w:rsidR="00AB6DF0" w:rsidRPr="00AB6DF0" w:rsidRDefault="00AB6DF0" w:rsidP="00AB6DF0">
      <w:pPr>
        <w:suppressAutoHyphens/>
        <w:jc w:val="center"/>
        <w:rPr>
          <w:b/>
          <w:szCs w:val="20"/>
          <w:lang w:eastAsia="zh-CN"/>
        </w:rPr>
      </w:pPr>
    </w:p>
    <w:p w14:paraId="0971DB0D" w14:textId="77777777" w:rsidR="00AB6DF0" w:rsidRPr="00AB6DF0" w:rsidRDefault="00AB6DF0" w:rsidP="00AB6DF0">
      <w:pPr>
        <w:suppressAutoHyphens/>
        <w:jc w:val="center"/>
        <w:rPr>
          <w:sz w:val="20"/>
          <w:szCs w:val="20"/>
          <w:lang w:eastAsia="zh-CN"/>
        </w:rPr>
      </w:pPr>
      <w:r w:rsidRPr="00AB6DF0">
        <w:rPr>
          <w:b/>
          <w:szCs w:val="20"/>
          <w:lang w:eastAsia="zh-CN"/>
        </w:rPr>
        <w:lastRenderedPageBreak/>
        <w:t>III.</w:t>
      </w:r>
    </w:p>
    <w:p w14:paraId="6FED4AA0" w14:textId="77777777" w:rsidR="00AB6DF0" w:rsidRPr="00AB6DF0" w:rsidRDefault="00AB6DF0" w:rsidP="00AB6DF0">
      <w:pPr>
        <w:suppressAutoHyphens/>
        <w:ind w:firstLine="720"/>
        <w:jc w:val="both"/>
        <w:rPr>
          <w:sz w:val="20"/>
          <w:szCs w:val="20"/>
          <w:lang w:eastAsia="zh-CN"/>
        </w:rPr>
      </w:pPr>
      <w:r w:rsidRPr="00AB6DF0">
        <w:rPr>
          <w:szCs w:val="20"/>
          <w:lang w:eastAsia="zh-CN"/>
        </w:rPr>
        <w:t>Ova  Odluka stupa na snagu osmoga dana od dana objave u „Službenim novinama Općine Marčana”.</w:t>
      </w:r>
    </w:p>
    <w:p w14:paraId="7D54D235" w14:textId="77777777" w:rsidR="00AB6DF0" w:rsidRPr="00AB6DF0" w:rsidRDefault="00AB6DF0" w:rsidP="00AB6DF0">
      <w:pPr>
        <w:suppressAutoHyphens/>
        <w:ind w:firstLine="720"/>
        <w:jc w:val="both"/>
        <w:rPr>
          <w:sz w:val="20"/>
          <w:szCs w:val="20"/>
          <w:lang w:eastAsia="zh-CN"/>
        </w:rPr>
      </w:pPr>
    </w:p>
    <w:p w14:paraId="3A1145A6" w14:textId="77777777" w:rsidR="00AB6DF0" w:rsidRPr="00AB6DF0" w:rsidRDefault="00AB6DF0" w:rsidP="00AB6DF0">
      <w:pPr>
        <w:suppressAutoHyphens/>
        <w:jc w:val="both"/>
        <w:rPr>
          <w:sz w:val="20"/>
          <w:szCs w:val="20"/>
          <w:lang w:eastAsia="zh-CN"/>
        </w:rPr>
      </w:pPr>
      <w:r w:rsidRPr="00AB6DF0">
        <w:rPr>
          <w:lang w:eastAsia="zh-CN"/>
        </w:rPr>
        <w:t>KLASA: 944-02/26-01/02</w:t>
      </w:r>
    </w:p>
    <w:p w14:paraId="43A9B7AA" w14:textId="77777777" w:rsidR="00AB6DF0" w:rsidRPr="00AB6DF0" w:rsidRDefault="00AB6DF0" w:rsidP="00AB6DF0">
      <w:pPr>
        <w:suppressAutoHyphens/>
        <w:jc w:val="both"/>
        <w:rPr>
          <w:sz w:val="20"/>
          <w:szCs w:val="20"/>
          <w:lang w:eastAsia="zh-CN"/>
        </w:rPr>
      </w:pPr>
      <w:r w:rsidRPr="00AB6DF0">
        <w:rPr>
          <w:lang w:eastAsia="zh-CN"/>
        </w:rPr>
        <w:t>URBROJ: 2163-26-1-26-5</w:t>
      </w:r>
    </w:p>
    <w:p w14:paraId="60F7BDBC" w14:textId="77777777" w:rsidR="00AB6DF0" w:rsidRPr="00AB6DF0" w:rsidRDefault="00AB6DF0" w:rsidP="00AB6DF0">
      <w:pPr>
        <w:suppressAutoHyphens/>
        <w:jc w:val="both"/>
        <w:rPr>
          <w:sz w:val="20"/>
          <w:szCs w:val="20"/>
          <w:lang w:eastAsia="zh-CN"/>
        </w:rPr>
      </w:pPr>
      <w:r w:rsidRPr="00AB6DF0">
        <w:rPr>
          <w:lang w:eastAsia="zh-CN"/>
        </w:rPr>
        <w:t>Marčana, 19. kolovoza 2026.</w:t>
      </w:r>
    </w:p>
    <w:p w14:paraId="1B36D25B" w14:textId="77777777" w:rsidR="00AB6DF0" w:rsidRPr="00AB6DF0" w:rsidRDefault="00AB6DF0" w:rsidP="00AB6DF0">
      <w:pPr>
        <w:suppressAutoHyphens/>
        <w:jc w:val="both"/>
        <w:rPr>
          <w:lang w:eastAsia="zh-CN"/>
        </w:rPr>
      </w:pPr>
    </w:p>
    <w:p w14:paraId="2130A69B" w14:textId="77777777" w:rsidR="00AB6DF0" w:rsidRPr="00AB6DF0" w:rsidRDefault="00AB6DF0" w:rsidP="00AB6DF0">
      <w:pPr>
        <w:suppressAutoHyphens/>
        <w:jc w:val="both"/>
        <w:rPr>
          <w:szCs w:val="20"/>
          <w:lang w:eastAsia="zh-CN"/>
        </w:rPr>
      </w:pPr>
    </w:p>
    <w:p w14:paraId="62744EF7" w14:textId="77777777" w:rsidR="00AB6DF0" w:rsidRPr="00AB6DF0" w:rsidRDefault="00AB6DF0" w:rsidP="00AB6DF0">
      <w:pPr>
        <w:keepNext/>
        <w:numPr>
          <w:ilvl w:val="0"/>
          <w:numId w:val="2"/>
        </w:numPr>
        <w:suppressAutoHyphens/>
        <w:ind w:left="720"/>
        <w:jc w:val="center"/>
        <w:outlineLvl w:val="0"/>
        <w:rPr>
          <w:b/>
          <w:szCs w:val="20"/>
          <w:lang w:eastAsia="zh-CN"/>
        </w:rPr>
      </w:pPr>
      <w:r w:rsidRPr="00AB6DF0">
        <w:rPr>
          <w:b/>
          <w:szCs w:val="20"/>
          <w:lang w:eastAsia="zh-CN"/>
        </w:rPr>
        <w:t xml:space="preserve">                                                               OPĆINSKO VIJEĆE OPĆINE MARČANA</w:t>
      </w:r>
    </w:p>
    <w:p w14:paraId="23063E96" w14:textId="77777777" w:rsidR="00AB6DF0" w:rsidRPr="00AB6DF0" w:rsidRDefault="00AB6DF0" w:rsidP="00AB6DF0">
      <w:pPr>
        <w:keepNext/>
        <w:tabs>
          <w:tab w:val="left" w:pos="708"/>
          <w:tab w:val="right" w:leader="hyphen" w:pos="9072"/>
        </w:tabs>
        <w:suppressAutoHyphens/>
        <w:ind w:left="720"/>
        <w:jc w:val="both"/>
        <w:rPr>
          <w:rFonts w:ascii="Century Schoolbook" w:hAnsi="Century Schoolbook" w:cs="Century Schoolbook"/>
          <w:b/>
          <w:szCs w:val="20"/>
          <w:lang w:eastAsia="zh-CN"/>
        </w:rPr>
      </w:pPr>
      <w:r w:rsidRPr="00AB6DF0">
        <w:rPr>
          <w:b/>
          <w:szCs w:val="20"/>
          <w:lang w:eastAsia="zh-CN"/>
        </w:rPr>
        <w:t xml:space="preserve">                                                                                       PREDSJEDNIK</w:t>
      </w:r>
    </w:p>
    <w:p w14:paraId="419BC6B3" w14:textId="6E47C79C" w:rsidR="00AB6DF0" w:rsidRPr="00AB6DF0" w:rsidRDefault="00AB6DF0" w:rsidP="00AB6DF0">
      <w:pPr>
        <w:keepNext/>
        <w:numPr>
          <w:ilvl w:val="1"/>
          <w:numId w:val="2"/>
        </w:numPr>
        <w:suppressAutoHyphens/>
        <w:ind w:left="720"/>
        <w:jc w:val="both"/>
        <w:outlineLvl w:val="1"/>
        <w:rPr>
          <w:szCs w:val="20"/>
          <w:lang w:eastAsia="zh-CN"/>
        </w:rPr>
      </w:pPr>
      <w:r w:rsidRPr="00AB6DF0">
        <w:rPr>
          <w:b/>
          <w:szCs w:val="20"/>
          <w:lang w:eastAsia="zh-CN"/>
        </w:rPr>
        <w:t xml:space="preserve">                                                                                      Denis Diković</w:t>
      </w:r>
      <w:r w:rsidR="00C56BF0">
        <w:rPr>
          <w:b/>
          <w:szCs w:val="20"/>
          <w:lang w:eastAsia="zh-CN"/>
        </w:rPr>
        <w:t>, v.r.</w:t>
      </w:r>
    </w:p>
    <w:p w14:paraId="4552F839" w14:textId="77777777" w:rsidR="00FA14DA" w:rsidRDefault="00FA14DA" w:rsidP="00FA14DA">
      <w:pPr>
        <w:jc w:val="both"/>
        <w:rPr>
          <w:rFonts w:eastAsia="Calibri"/>
          <w:b/>
          <w:bCs/>
          <w:color w:val="000000"/>
          <w:lang w:eastAsia="en-US"/>
        </w:rPr>
      </w:pPr>
    </w:p>
    <w:p w14:paraId="7053990A" w14:textId="77777777" w:rsidR="00AB6DF0" w:rsidRDefault="00AB6DF0" w:rsidP="00FA14DA">
      <w:pPr>
        <w:jc w:val="both"/>
        <w:rPr>
          <w:rFonts w:eastAsia="Calibri"/>
          <w:b/>
          <w:bCs/>
          <w:color w:val="000000"/>
          <w:lang w:eastAsia="en-US"/>
        </w:rPr>
      </w:pPr>
    </w:p>
    <w:p w14:paraId="223FFCFA" w14:textId="3F682B36" w:rsidR="00AB6DF0" w:rsidRPr="00685AB4" w:rsidRDefault="00AB6DF0" w:rsidP="00FA14DA">
      <w:pPr>
        <w:jc w:val="both"/>
        <w:rPr>
          <w:rFonts w:eastAsia="Calibri"/>
          <w:b/>
          <w:bCs/>
          <w:color w:val="000000"/>
          <w:lang w:eastAsia="en-US"/>
        </w:rPr>
      </w:pPr>
      <w:r w:rsidRPr="00060F4A">
        <w:rPr>
          <w:noProof/>
          <w:sz w:val="16"/>
          <w:szCs w:val="16"/>
        </w:rPr>
        <w:lastRenderedPageBreak/>
        <w:drawing>
          <wp:inline distT="0" distB="0" distL="0" distR="0" wp14:anchorId="1A4E85BE" wp14:editId="52E80FED">
            <wp:extent cx="5760720" cy="8136255"/>
            <wp:effectExtent l="0" t="0" r="0" b="0"/>
            <wp:docPr id="199308065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8136255"/>
                    </a:xfrm>
                    <a:prstGeom prst="rect">
                      <a:avLst/>
                    </a:prstGeom>
                    <a:noFill/>
                    <a:ln>
                      <a:noFill/>
                    </a:ln>
                  </pic:spPr>
                </pic:pic>
              </a:graphicData>
            </a:graphic>
          </wp:inline>
        </w:drawing>
      </w:r>
    </w:p>
    <w:p w14:paraId="5A530B9E" w14:textId="5F137917" w:rsidR="00115D3B" w:rsidRDefault="00115D3B" w:rsidP="00115D3B">
      <w:pPr>
        <w:jc w:val="both"/>
        <w:rPr>
          <w:szCs w:val="20"/>
        </w:rPr>
      </w:pPr>
    </w:p>
    <w:p w14:paraId="2BBCBC25" w14:textId="77777777" w:rsidR="00115D3B" w:rsidRDefault="00115D3B" w:rsidP="00115D3B">
      <w:pPr>
        <w:jc w:val="both"/>
        <w:rPr>
          <w:szCs w:val="20"/>
        </w:rPr>
      </w:pPr>
    </w:p>
    <w:p w14:paraId="1C7277D5" w14:textId="77777777" w:rsidR="00115D3B" w:rsidRPr="00115D3B" w:rsidRDefault="00115D3B" w:rsidP="00115D3B">
      <w:pPr>
        <w:jc w:val="both"/>
        <w:rPr>
          <w:b/>
        </w:rPr>
      </w:pPr>
    </w:p>
    <w:p w14:paraId="0F51C9E7" w14:textId="3D26B17D" w:rsidR="009D4AA7" w:rsidRPr="005165CC" w:rsidRDefault="009D4AA7" w:rsidP="009D4AA7">
      <w:pPr>
        <w:pStyle w:val="Naslov1"/>
        <w:ind w:firstLine="720"/>
        <w:rPr>
          <w:u w:val="none"/>
        </w:rPr>
      </w:pPr>
      <w:r w:rsidRPr="00115D3B">
        <w:rPr>
          <w:u w:val="none"/>
        </w:rPr>
        <w:lastRenderedPageBreak/>
        <w:t xml:space="preserve">Na temelju članka 36. točke 18. Statuta Općine Marčana (“Službene novine Općine Marčana”, br. 7/09., 2/13., 4/13-pročišćeni tekst , 3/21. i 14/22.) i članka 8. stavka Odluke o uvjetima i postupku natječaja za prodaju nekretnina, osnivanje prava građenja i davanje u zakup građevinskog zemljišta ("Službene novine Grada Pule”, br. 3A/97. i “Službene novine Općine Marčana”, br. 4/06. i 7/09.), Općinsko vijeće Općine Marčana  je na </w:t>
      </w:r>
      <w:r w:rsidR="00115D3B" w:rsidRPr="005165CC">
        <w:rPr>
          <w:u w:val="none"/>
        </w:rPr>
        <w:t>s</w:t>
      </w:r>
      <w:r w:rsidRPr="005165CC">
        <w:rPr>
          <w:u w:val="none"/>
        </w:rPr>
        <w:t>vojoj 7. sjednici održanoj dana  19. kolovoza 2026. godine, donijelo</w:t>
      </w:r>
    </w:p>
    <w:p w14:paraId="4FBB54D2" w14:textId="77777777" w:rsidR="009D4AA7" w:rsidRPr="002E57E0" w:rsidRDefault="009D4AA7" w:rsidP="009D4AA7">
      <w:pPr>
        <w:pStyle w:val="Tijeloteksta"/>
        <w:ind w:firstLine="720"/>
        <w:jc w:val="both"/>
        <w:rPr>
          <w:sz w:val="12"/>
          <w:szCs w:val="12"/>
        </w:rPr>
      </w:pPr>
    </w:p>
    <w:p w14:paraId="60B1D514" w14:textId="77777777" w:rsidR="009D4AA7" w:rsidRPr="005165CC" w:rsidRDefault="009D4AA7" w:rsidP="005165CC">
      <w:pPr>
        <w:pStyle w:val="Naslov1"/>
        <w:jc w:val="center"/>
        <w:rPr>
          <w:b/>
          <w:bCs/>
          <w:u w:val="none"/>
        </w:rPr>
      </w:pPr>
      <w:r w:rsidRPr="005165CC">
        <w:rPr>
          <w:b/>
          <w:bCs/>
          <w:u w:val="none"/>
        </w:rPr>
        <w:t>O D L U K U</w:t>
      </w:r>
    </w:p>
    <w:p w14:paraId="21484379" w14:textId="77777777" w:rsidR="009D4AA7" w:rsidRPr="002E57E0" w:rsidRDefault="009D4AA7" w:rsidP="009D4AA7">
      <w:pPr>
        <w:jc w:val="center"/>
        <w:rPr>
          <w:b/>
        </w:rPr>
      </w:pPr>
      <w:r w:rsidRPr="002E57E0">
        <w:rPr>
          <w:b/>
        </w:rPr>
        <w:t xml:space="preserve">o raspisivanju natječaja za prodaju </w:t>
      </w:r>
      <w:r>
        <w:rPr>
          <w:b/>
        </w:rPr>
        <w:t>nekretnine</w:t>
      </w:r>
    </w:p>
    <w:p w14:paraId="6C513F50" w14:textId="77777777" w:rsidR="009D4AA7" w:rsidRPr="002E57E0" w:rsidRDefault="009D4AA7" w:rsidP="009D4AA7">
      <w:pPr>
        <w:jc w:val="center"/>
        <w:rPr>
          <w:b/>
          <w:sz w:val="12"/>
          <w:szCs w:val="12"/>
        </w:rPr>
      </w:pPr>
    </w:p>
    <w:p w14:paraId="03F6CF69" w14:textId="77777777" w:rsidR="009D4AA7" w:rsidRPr="002E57E0" w:rsidRDefault="009D4AA7" w:rsidP="009D4AA7">
      <w:pPr>
        <w:jc w:val="center"/>
        <w:rPr>
          <w:b/>
        </w:rPr>
      </w:pPr>
      <w:r w:rsidRPr="002E57E0">
        <w:rPr>
          <w:b/>
        </w:rPr>
        <w:t>I.</w:t>
      </w:r>
    </w:p>
    <w:p w14:paraId="2E7F9FA0" w14:textId="77777777" w:rsidR="009D4AA7" w:rsidRPr="002E57E0" w:rsidRDefault="009D4AA7" w:rsidP="009D4AA7">
      <w:pPr>
        <w:pStyle w:val="Uvuenotijeloteksta"/>
      </w:pPr>
      <w:r w:rsidRPr="002E57E0">
        <w:t xml:space="preserve">Raspisat će se natječaj za prodaju </w:t>
      </w:r>
      <w:r>
        <w:t xml:space="preserve">nekretnine </w:t>
      </w:r>
      <w:r w:rsidRPr="002E57E0">
        <w:t>u vlasništvu Općine Marčana, i to:</w:t>
      </w: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996"/>
        <w:gridCol w:w="1275"/>
        <w:gridCol w:w="851"/>
        <w:gridCol w:w="1134"/>
        <w:gridCol w:w="1276"/>
        <w:gridCol w:w="1559"/>
        <w:gridCol w:w="1272"/>
      </w:tblGrid>
      <w:tr w:rsidR="009D4AA7" w:rsidRPr="002E57E0" w14:paraId="0CC57F01" w14:textId="77777777" w:rsidTr="006A7CDE">
        <w:trPr>
          <w:cantSplit/>
          <w:trHeight w:val="556"/>
          <w:jc w:val="center"/>
        </w:trPr>
        <w:tc>
          <w:tcPr>
            <w:tcW w:w="559" w:type="dxa"/>
            <w:tcBorders>
              <w:top w:val="single" w:sz="4" w:space="0" w:color="auto"/>
              <w:left w:val="single" w:sz="4" w:space="0" w:color="auto"/>
              <w:bottom w:val="single" w:sz="4" w:space="0" w:color="auto"/>
              <w:right w:val="single" w:sz="4" w:space="0" w:color="auto"/>
            </w:tcBorders>
            <w:hideMark/>
          </w:tcPr>
          <w:p w14:paraId="47BB1316" w14:textId="77777777" w:rsidR="009D4AA7" w:rsidRPr="002E57E0" w:rsidRDefault="009D4AA7" w:rsidP="006A7CDE">
            <w:pPr>
              <w:jc w:val="center"/>
              <w:rPr>
                <w:sz w:val="22"/>
                <w:szCs w:val="22"/>
              </w:rPr>
            </w:pPr>
            <w:bookmarkStart w:id="27" w:name="_Hlk15385490"/>
            <w:r w:rsidRPr="002E57E0">
              <w:rPr>
                <w:sz w:val="22"/>
                <w:szCs w:val="22"/>
              </w:rPr>
              <w:t>R</w:t>
            </w:r>
          </w:p>
          <w:p w14:paraId="6ED818AB" w14:textId="77777777" w:rsidR="009D4AA7" w:rsidRPr="002E57E0" w:rsidRDefault="009D4AA7" w:rsidP="006A7CDE">
            <w:pPr>
              <w:jc w:val="center"/>
              <w:rPr>
                <w:sz w:val="22"/>
                <w:szCs w:val="22"/>
              </w:rPr>
            </w:pPr>
            <w:r w:rsidRPr="002E57E0">
              <w:rPr>
                <w:sz w:val="22"/>
                <w:szCs w:val="22"/>
              </w:rPr>
              <w:t>b.</w:t>
            </w:r>
          </w:p>
        </w:tc>
        <w:tc>
          <w:tcPr>
            <w:tcW w:w="996" w:type="dxa"/>
            <w:tcBorders>
              <w:top w:val="single" w:sz="4" w:space="0" w:color="auto"/>
              <w:left w:val="single" w:sz="4" w:space="0" w:color="auto"/>
              <w:bottom w:val="single" w:sz="4" w:space="0" w:color="auto"/>
              <w:right w:val="single" w:sz="4" w:space="0" w:color="auto"/>
            </w:tcBorders>
            <w:hideMark/>
          </w:tcPr>
          <w:p w14:paraId="7337449D" w14:textId="77777777" w:rsidR="009D4AA7" w:rsidRPr="002E57E0" w:rsidRDefault="009D4AA7" w:rsidP="006A7CDE">
            <w:pPr>
              <w:jc w:val="center"/>
              <w:rPr>
                <w:sz w:val="22"/>
                <w:szCs w:val="22"/>
              </w:rPr>
            </w:pPr>
            <w:r w:rsidRPr="002E57E0">
              <w:rPr>
                <w:sz w:val="22"/>
                <w:szCs w:val="22"/>
              </w:rPr>
              <w:t>Naselje</w:t>
            </w:r>
          </w:p>
        </w:tc>
        <w:tc>
          <w:tcPr>
            <w:tcW w:w="1275" w:type="dxa"/>
            <w:tcBorders>
              <w:top w:val="single" w:sz="4" w:space="0" w:color="auto"/>
              <w:left w:val="single" w:sz="4" w:space="0" w:color="auto"/>
              <w:bottom w:val="single" w:sz="4" w:space="0" w:color="auto"/>
              <w:right w:val="single" w:sz="4" w:space="0" w:color="auto"/>
            </w:tcBorders>
            <w:hideMark/>
          </w:tcPr>
          <w:p w14:paraId="2A503BD7" w14:textId="77777777" w:rsidR="009D4AA7" w:rsidRPr="002E57E0" w:rsidRDefault="009D4AA7" w:rsidP="006A7CDE">
            <w:pPr>
              <w:jc w:val="center"/>
              <w:rPr>
                <w:sz w:val="22"/>
                <w:szCs w:val="22"/>
              </w:rPr>
            </w:pPr>
            <w:r w:rsidRPr="002E57E0">
              <w:rPr>
                <w:sz w:val="22"/>
                <w:szCs w:val="22"/>
              </w:rPr>
              <w:t>Katastarska</w:t>
            </w:r>
          </w:p>
          <w:p w14:paraId="631463DF" w14:textId="77777777" w:rsidR="009D4AA7" w:rsidRPr="002E57E0" w:rsidRDefault="009D4AA7" w:rsidP="006A7CDE">
            <w:pPr>
              <w:jc w:val="center"/>
              <w:rPr>
                <w:sz w:val="22"/>
                <w:szCs w:val="22"/>
              </w:rPr>
            </w:pPr>
            <w:r w:rsidRPr="002E57E0">
              <w:rPr>
                <w:sz w:val="22"/>
                <w:szCs w:val="22"/>
              </w:rPr>
              <w:t>Općina</w:t>
            </w:r>
          </w:p>
        </w:tc>
        <w:tc>
          <w:tcPr>
            <w:tcW w:w="851" w:type="dxa"/>
            <w:tcBorders>
              <w:top w:val="single" w:sz="4" w:space="0" w:color="auto"/>
              <w:left w:val="single" w:sz="4" w:space="0" w:color="auto"/>
              <w:bottom w:val="single" w:sz="4" w:space="0" w:color="auto"/>
              <w:right w:val="single" w:sz="4" w:space="0" w:color="auto"/>
            </w:tcBorders>
            <w:hideMark/>
          </w:tcPr>
          <w:p w14:paraId="204847C4" w14:textId="77777777" w:rsidR="009D4AA7" w:rsidRPr="002E57E0" w:rsidRDefault="009D4AA7" w:rsidP="006A7CDE">
            <w:pPr>
              <w:jc w:val="center"/>
              <w:rPr>
                <w:sz w:val="22"/>
                <w:szCs w:val="22"/>
              </w:rPr>
            </w:pPr>
            <w:r w:rsidRPr="002E57E0">
              <w:rPr>
                <w:sz w:val="22"/>
                <w:szCs w:val="22"/>
              </w:rPr>
              <w:t>Z. k. ul. Br.</w:t>
            </w:r>
          </w:p>
        </w:tc>
        <w:tc>
          <w:tcPr>
            <w:tcW w:w="1134" w:type="dxa"/>
            <w:tcBorders>
              <w:top w:val="single" w:sz="4" w:space="0" w:color="auto"/>
              <w:left w:val="single" w:sz="4" w:space="0" w:color="auto"/>
              <w:bottom w:val="single" w:sz="4" w:space="0" w:color="auto"/>
              <w:right w:val="single" w:sz="4" w:space="0" w:color="auto"/>
            </w:tcBorders>
            <w:hideMark/>
          </w:tcPr>
          <w:p w14:paraId="0FF5F74F" w14:textId="77777777" w:rsidR="009D4AA7" w:rsidRPr="002E57E0" w:rsidRDefault="009D4AA7" w:rsidP="006A7CDE">
            <w:pPr>
              <w:jc w:val="center"/>
              <w:rPr>
                <w:sz w:val="22"/>
                <w:szCs w:val="22"/>
              </w:rPr>
            </w:pPr>
            <w:r w:rsidRPr="002E57E0">
              <w:rPr>
                <w:sz w:val="22"/>
                <w:szCs w:val="22"/>
              </w:rPr>
              <w:t xml:space="preserve">Čestica kat. Br. </w:t>
            </w:r>
          </w:p>
        </w:tc>
        <w:tc>
          <w:tcPr>
            <w:tcW w:w="1276" w:type="dxa"/>
            <w:tcBorders>
              <w:top w:val="single" w:sz="4" w:space="0" w:color="auto"/>
              <w:left w:val="single" w:sz="4" w:space="0" w:color="auto"/>
              <w:bottom w:val="single" w:sz="4" w:space="0" w:color="auto"/>
              <w:right w:val="single" w:sz="4" w:space="0" w:color="auto"/>
            </w:tcBorders>
            <w:hideMark/>
          </w:tcPr>
          <w:p w14:paraId="6A1D41A7" w14:textId="77777777" w:rsidR="009D4AA7" w:rsidRPr="002E57E0" w:rsidRDefault="009D4AA7" w:rsidP="006A7CDE">
            <w:pPr>
              <w:jc w:val="center"/>
              <w:rPr>
                <w:sz w:val="22"/>
                <w:szCs w:val="22"/>
              </w:rPr>
            </w:pPr>
            <w:r w:rsidRPr="002E57E0">
              <w:rPr>
                <w:sz w:val="22"/>
                <w:szCs w:val="22"/>
              </w:rPr>
              <w:t>Površina</w:t>
            </w:r>
          </w:p>
          <w:p w14:paraId="7F6C8718" w14:textId="77777777" w:rsidR="009D4AA7" w:rsidRPr="002E57E0" w:rsidRDefault="009D4AA7" w:rsidP="006A7CDE">
            <w:pPr>
              <w:jc w:val="center"/>
              <w:rPr>
                <w:sz w:val="22"/>
                <w:szCs w:val="22"/>
              </w:rPr>
            </w:pPr>
            <w:r w:rsidRPr="002E57E0">
              <w:rPr>
                <w:sz w:val="22"/>
                <w:szCs w:val="22"/>
              </w:rPr>
              <w:t>u m2</w:t>
            </w:r>
          </w:p>
        </w:tc>
        <w:tc>
          <w:tcPr>
            <w:tcW w:w="1559" w:type="dxa"/>
            <w:tcBorders>
              <w:top w:val="single" w:sz="4" w:space="0" w:color="auto"/>
              <w:left w:val="single" w:sz="4" w:space="0" w:color="auto"/>
              <w:bottom w:val="single" w:sz="4" w:space="0" w:color="auto"/>
              <w:right w:val="single" w:sz="4" w:space="0" w:color="auto"/>
            </w:tcBorders>
            <w:hideMark/>
          </w:tcPr>
          <w:p w14:paraId="0187A559" w14:textId="77777777" w:rsidR="009D4AA7" w:rsidRPr="002E57E0" w:rsidRDefault="009D4AA7" w:rsidP="006A7CDE">
            <w:pPr>
              <w:jc w:val="center"/>
              <w:rPr>
                <w:sz w:val="22"/>
                <w:szCs w:val="22"/>
              </w:rPr>
            </w:pPr>
            <w:r w:rsidRPr="002E57E0">
              <w:rPr>
                <w:sz w:val="22"/>
                <w:szCs w:val="22"/>
              </w:rPr>
              <w:t>Početna</w:t>
            </w:r>
          </w:p>
          <w:p w14:paraId="4BDF0419" w14:textId="77777777" w:rsidR="009D4AA7" w:rsidRPr="002E57E0" w:rsidRDefault="009D4AA7" w:rsidP="006A7CDE">
            <w:pPr>
              <w:jc w:val="center"/>
              <w:rPr>
                <w:sz w:val="22"/>
                <w:szCs w:val="22"/>
              </w:rPr>
            </w:pPr>
            <w:r w:rsidRPr="002E57E0">
              <w:rPr>
                <w:sz w:val="22"/>
                <w:szCs w:val="22"/>
              </w:rPr>
              <w:t xml:space="preserve">cijena </w:t>
            </w:r>
            <w:r>
              <w:rPr>
                <w:sz w:val="22"/>
                <w:szCs w:val="22"/>
              </w:rPr>
              <w:t>EUR</w:t>
            </w:r>
          </w:p>
        </w:tc>
        <w:tc>
          <w:tcPr>
            <w:tcW w:w="1272" w:type="dxa"/>
            <w:tcBorders>
              <w:top w:val="single" w:sz="4" w:space="0" w:color="auto"/>
              <w:left w:val="single" w:sz="4" w:space="0" w:color="auto"/>
              <w:bottom w:val="single" w:sz="4" w:space="0" w:color="auto"/>
              <w:right w:val="single" w:sz="4" w:space="0" w:color="auto"/>
            </w:tcBorders>
            <w:hideMark/>
          </w:tcPr>
          <w:p w14:paraId="45AD18D6" w14:textId="77777777" w:rsidR="009D4AA7" w:rsidRPr="002E57E0" w:rsidRDefault="009D4AA7" w:rsidP="006A7CDE">
            <w:pPr>
              <w:jc w:val="center"/>
              <w:rPr>
                <w:sz w:val="22"/>
                <w:szCs w:val="22"/>
              </w:rPr>
            </w:pPr>
            <w:r w:rsidRPr="002E57E0">
              <w:rPr>
                <w:sz w:val="22"/>
                <w:szCs w:val="22"/>
              </w:rPr>
              <w:t>Jamčevina</w:t>
            </w:r>
          </w:p>
          <w:p w14:paraId="1C9EA24F" w14:textId="77777777" w:rsidR="009D4AA7" w:rsidRPr="002E57E0" w:rsidRDefault="009D4AA7" w:rsidP="006A7CDE">
            <w:pPr>
              <w:jc w:val="center"/>
              <w:rPr>
                <w:sz w:val="22"/>
                <w:szCs w:val="22"/>
              </w:rPr>
            </w:pPr>
            <w:r>
              <w:rPr>
                <w:sz w:val="22"/>
                <w:szCs w:val="22"/>
              </w:rPr>
              <w:t>EUR</w:t>
            </w:r>
          </w:p>
        </w:tc>
      </w:tr>
      <w:tr w:rsidR="009D4AA7" w:rsidRPr="002E57E0" w14:paraId="48D66EA8" w14:textId="77777777" w:rsidTr="006A7CDE">
        <w:trPr>
          <w:cantSplit/>
          <w:trHeight w:val="409"/>
          <w:jc w:val="center"/>
        </w:trPr>
        <w:tc>
          <w:tcPr>
            <w:tcW w:w="559" w:type="dxa"/>
            <w:tcBorders>
              <w:top w:val="single" w:sz="4" w:space="0" w:color="auto"/>
              <w:left w:val="single" w:sz="4" w:space="0" w:color="auto"/>
              <w:bottom w:val="single" w:sz="4" w:space="0" w:color="auto"/>
              <w:right w:val="single" w:sz="4" w:space="0" w:color="auto"/>
            </w:tcBorders>
            <w:hideMark/>
          </w:tcPr>
          <w:p w14:paraId="0FA5F5B9" w14:textId="77777777" w:rsidR="009D4AA7" w:rsidRPr="002E57E0" w:rsidRDefault="009D4AA7" w:rsidP="006A7CDE">
            <w:pPr>
              <w:jc w:val="both"/>
              <w:rPr>
                <w:sz w:val="22"/>
                <w:szCs w:val="22"/>
              </w:rPr>
            </w:pPr>
            <w:bookmarkStart w:id="28" w:name="_Hlk25736735"/>
            <w:r w:rsidRPr="002E57E0">
              <w:rPr>
                <w:sz w:val="22"/>
                <w:szCs w:val="22"/>
              </w:rPr>
              <w:t>1.</w:t>
            </w:r>
          </w:p>
        </w:tc>
        <w:tc>
          <w:tcPr>
            <w:tcW w:w="996" w:type="dxa"/>
            <w:tcBorders>
              <w:top w:val="single" w:sz="4" w:space="0" w:color="auto"/>
              <w:left w:val="single" w:sz="4" w:space="0" w:color="auto"/>
              <w:bottom w:val="single" w:sz="4" w:space="0" w:color="auto"/>
              <w:right w:val="single" w:sz="4" w:space="0" w:color="auto"/>
            </w:tcBorders>
            <w:hideMark/>
          </w:tcPr>
          <w:p w14:paraId="6CD08210" w14:textId="77777777" w:rsidR="009D4AA7" w:rsidRPr="002E57E0" w:rsidRDefault="009D4AA7" w:rsidP="006A7CDE">
            <w:pPr>
              <w:jc w:val="both"/>
              <w:rPr>
                <w:sz w:val="22"/>
                <w:szCs w:val="22"/>
              </w:rPr>
            </w:pPr>
            <w:r>
              <w:rPr>
                <w:sz w:val="22"/>
                <w:szCs w:val="22"/>
              </w:rPr>
              <w:t>Veliki Vareški</w:t>
            </w:r>
          </w:p>
        </w:tc>
        <w:tc>
          <w:tcPr>
            <w:tcW w:w="1275" w:type="dxa"/>
            <w:tcBorders>
              <w:top w:val="single" w:sz="4" w:space="0" w:color="auto"/>
              <w:left w:val="single" w:sz="4" w:space="0" w:color="auto"/>
              <w:bottom w:val="single" w:sz="4" w:space="0" w:color="auto"/>
              <w:right w:val="single" w:sz="4" w:space="0" w:color="auto"/>
            </w:tcBorders>
            <w:hideMark/>
          </w:tcPr>
          <w:p w14:paraId="161A8113" w14:textId="77777777" w:rsidR="009D4AA7" w:rsidRPr="002E57E0" w:rsidRDefault="009D4AA7" w:rsidP="006A7CDE">
            <w:pPr>
              <w:jc w:val="center"/>
              <w:rPr>
                <w:sz w:val="22"/>
                <w:szCs w:val="22"/>
              </w:rPr>
            </w:pPr>
            <w:r>
              <w:rPr>
                <w:sz w:val="22"/>
                <w:szCs w:val="22"/>
              </w:rPr>
              <w:t>Krnica</w:t>
            </w:r>
          </w:p>
        </w:tc>
        <w:tc>
          <w:tcPr>
            <w:tcW w:w="851" w:type="dxa"/>
            <w:tcBorders>
              <w:top w:val="single" w:sz="4" w:space="0" w:color="auto"/>
              <w:left w:val="single" w:sz="4" w:space="0" w:color="auto"/>
              <w:bottom w:val="single" w:sz="4" w:space="0" w:color="auto"/>
              <w:right w:val="single" w:sz="4" w:space="0" w:color="auto"/>
            </w:tcBorders>
          </w:tcPr>
          <w:p w14:paraId="11D660B1" w14:textId="77777777" w:rsidR="009D4AA7" w:rsidRPr="002E57E0" w:rsidRDefault="009D4AA7" w:rsidP="006A7CDE">
            <w:pPr>
              <w:jc w:val="center"/>
              <w:rPr>
                <w:sz w:val="22"/>
                <w:szCs w:val="22"/>
              </w:rPr>
            </w:pPr>
            <w:r>
              <w:rPr>
                <w:sz w:val="22"/>
                <w:szCs w:val="22"/>
              </w:rPr>
              <w:t>24227</w:t>
            </w:r>
          </w:p>
        </w:tc>
        <w:tc>
          <w:tcPr>
            <w:tcW w:w="1134" w:type="dxa"/>
            <w:tcBorders>
              <w:top w:val="single" w:sz="4" w:space="0" w:color="auto"/>
              <w:left w:val="single" w:sz="4" w:space="0" w:color="auto"/>
              <w:bottom w:val="single" w:sz="4" w:space="0" w:color="auto"/>
              <w:right w:val="single" w:sz="4" w:space="0" w:color="auto"/>
            </w:tcBorders>
            <w:hideMark/>
          </w:tcPr>
          <w:p w14:paraId="68480EE9" w14:textId="77777777" w:rsidR="009D4AA7" w:rsidRPr="002E57E0" w:rsidRDefault="009D4AA7" w:rsidP="006A7CDE">
            <w:pPr>
              <w:jc w:val="center"/>
              <w:rPr>
                <w:sz w:val="22"/>
                <w:szCs w:val="22"/>
              </w:rPr>
            </w:pPr>
            <w:r>
              <w:rPr>
                <w:sz w:val="22"/>
                <w:szCs w:val="22"/>
              </w:rPr>
              <w:t>122/2</w:t>
            </w:r>
          </w:p>
        </w:tc>
        <w:tc>
          <w:tcPr>
            <w:tcW w:w="1276" w:type="dxa"/>
            <w:tcBorders>
              <w:top w:val="single" w:sz="4" w:space="0" w:color="auto"/>
              <w:left w:val="single" w:sz="4" w:space="0" w:color="auto"/>
              <w:bottom w:val="single" w:sz="4" w:space="0" w:color="auto"/>
              <w:right w:val="single" w:sz="4" w:space="0" w:color="auto"/>
            </w:tcBorders>
            <w:hideMark/>
          </w:tcPr>
          <w:p w14:paraId="2F70EBB8" w14:textId="77777777" w:rsidR="009D4AA7" w:rsidRPr="002E57E0" w:rsidRDefault="009D4AA7" w:rsidP="006A7CDE">
            <w:pPr>
              <w:jc w:val="both"/>
              <w:rPr>
                <w:sz w:val="22"/>
                <w:szCs w:val="22"/>
              </w:rPr>
            </w:pPr>
            <w:r>
              <w:rPr>
                <w:sz w:val="22"/>
                <w:szCs w:val="22"/>
              </w:rPr>
              <w:t xml:space="preserve">     </w:t>
            </w:r>
            <w:r w:rsidRPr="00715BAB">
              <w:rPr>
                <w:sz w:val="22"/>
                <w:szCs w:val="22"/>
              </w:rPr>
              <w:t>7</w:t>
            </w:r>
            <w:r>
              <w:rPr>
                <w:sz w:val="22"/>
                <w:szCs w:val="22"/>
              </w:rPr>
              <w:t>72</w:t>
            </w:r>
          </w:p>
        </w:tc>
        <w:tc>
          <w:tcPr>
            <w:tcW w:w="1559" w:type="dxa"/>
            <w:tcBorders>
              <w:top w:val="single" w:sz="4" w:space="0" w:color="auto"/>
              <w:left w:val="single" w:sz="4" w:space="0" w:color="auto"/>
              <w:bottom w:val="single" w:sz="4" w:space="0" w:color="auto"/>
              <w:right w:val="single" w:sz="4" w:space="0" w:color="auto"/>
            </w:tcBorders>
            <w:hideMark/>
          </w:tcPr>
          <w:p w14:paraId="1A0FBAFA" w14:textId="77777777" w:rsidR="009D4AA7" w:rsidRPr="002E57E0" w:rsidRDefault="009D4AA7" w:rsidP="006A7CDE">
            <w:pPr>
              <w:jc w:val="center"/>
              <w:rPr>
                <w:sz w:val="22"/>
                <w:szCs w:val="22"/>
              </w:rPr>
            </w:pPr>
            <w:r>
              <w:rPr>
                <w:sz w:val="22"/>
                <w:szCs w:val="22"/>
              </w:rPr>
              <w:t>58.600,00</w:t>
            </w:r>
          </w:p>
        </w:tc>
        <w:tc>
          <w:tcPr>
            <w:tcW w:w="1272" w:type="dxa"/>
            <w:tcBorders>
              <w:top w:val="single" w:sz="4" w:space="0" w:color="auto"/>
              <w:left w:val="single" w:sz="4" w:space="0" w:color="auto"/>
              <w:bottom w:val="single" w:sz="4" w:space="0" w:color="auto"/>
              <w:right w:val="single" w:sz="4" w:space="0" w:color="auto"/>
            </w:tcBorders>
            <w:hideMark/>
          </w:tcPr>
          <w:p w14:paraId="6884C715" w14:textId="77777777" w:rsidR="009D4AA7" w:rsidRPr="002E57E0" w:rsidRDefault="009D4AA7" w:rsidP="006A7CDE">
            <w:pPr>
              <w:jc w:val="right"/>
              <w:rPr>
                <w:sz w:val="22"/>
                <w:szCs w:val="22"/>
              </w:rPr>
            </w:pPr>
            <w:r>
              <w:rPr>
                <w:sz w:val="22"/>
                <w:szCs w:val="22"/>
              </w:rPr>
              <w:t>15.000,00</w:t>
            </w:r>
          </w:p>
        </w:tc>
      </w:tr>
      <w:bookmarkEnd w:id="28"/>
    </w:tbl>
    <w:p w14:paraId="656010CD" w14:textId="77777777" w:rsidR="009D4AA7" w:rsidRPr="002E57E0" w:rsidRDefault="009D4AA7" w:rsidP="009D4AA7">
      <w:pPr>
        <w:ind w:firstLine="720"/>
        <w:jc w:val="both"/>
        <w:rPr>
          <w:sz w:val="12"/>
          <w:szCs w:val="12"/>
        </w:rPr>
      </w:pPr>
    </w:p>
    <w:p w14:paraId="31716649" w14:textId="77777777" w:rsidR="009D4AA7" w:rsidRPr="00627FAE" w:rsidRDefault="009D4AA7" w:rsidP="009D4AA7">
      <w:pPr>
        <w:ind w:firstLine="720"/>
        <w:jc w:val="both"/>
      </w:pPr>
      <w:r w:rsidRPr="00627FAE">
        <w:t xml:space="preserve">Podaci o površini </w:t>
      </w:r>
      <w:r>
        <w:t>nekretnine</w:t>
      </w:r>
      <w:r w:rsidRPr="00627FAE">
        <w:t xml:space="preserve"> utvrđeni su temelj</w:t>
      </w:r>
      <w:r>
        <w:t>em</w:t>
      </w:r>
      <w:r w:rsidRPr="00627FAE">
        <w:t xml:space="preserve"> podataka iz </w:t>
      </w:r>
      <w:r>
        <w:t>katastra</w:t>
      </w:r>
      <w:r w:rsidRPr="00627FAE">
        <w:t xml:space="preserve">. </w:t>
      </w:r>
    </w:p>
    <w:p w14:paraId="666DC1E1" w14:textId="77777777" w:rsidR="009D4AA7" w:rsidRPr="00627FAE" w:rsidRDefault="009D4AA7" w:rsidP="009D4AA7">
      <w:pPr>
        <w:ind w:firstLine="720"/>
        <w:jc w:val="both"/>
      </w:pPr>
      <w:r>
        <w:t xml:space="preserve">Nekretnina se prodaje u </w:t>
      </w:r>
      <w:r w:rsidRPr="00627FAE">
        <w:t>viđenom stanju.</w:t>
      </w:r>
    </w:p>
    <w:bookmarkEnd w:id="27"/>
    <w:p w14:paraId="1BB3B9E5" w14:textId="77777777" w:rsidR="009D4AA7" w:rsidRPr="002E57E0" w:rsidRDefault="009D4AA7" w:rsidP="009D4AA7">
      <w:pPr>
        <w:jc w:val="center"/>
        <w:rPr>
          <w:b/>
        </w:rPr>
      </w:pPr>
    </w:p>
    <w:p w14:paraId="58EF41E8" w14:textId="77777777" w:rsidR="009D4AA7" w:rsidRPr="002E57E0" w:rsidRDefault="009D4AA7" w:rsidP="009D4AA7">
      <w:pPr>
        <w:jc w:val="center"/>
        <w:rPr>
          <w:b/>
        </w:rPr>
      </w:pPr>
      <w:r w:rsidRPr="002E57E0">
        <w:rPr>
          <w:b/>
        </w:rPr>
        <w:t>II.</w:t>
      </w:r>
    </w:p>
    <w:p w14:paraId="6DC05891" w14:textId="77777777" w:rsidR="009D4AA7" w:rsidRPr="00627FAE" w:rsidRDefault="009D4AA7" w:rsidP="009D4AA7">
      <w:pPr>
        <w:ind w:firstLine="720"/>
        <w:jc w:val="both"/>
      </w:pPr>
      <w:r w:rsidRPr="00627FAE">
        <w:t xml:space="preserve">Natječaj za prodaju </w:t>
      </w:r>
      <w:r>
        <w:t>nekretnina</w:t>
      </w:r>
      <w:r w:rsidRPr="00627FAE">
        <w:t xml:space="preserve"> iz točke I ove Odluke  provest će se  usmenim nadmetanjem, u skladu s Odlukom o uvjetima i postupku natječaja za prodaju nekretnina, osnivanje prava građenja i davanje u zakup građevinskog zemljišta.</w:t>
      </w:r>
    </w:p>
    <w:p w14:paraId="0712931D" w14:textId="77777777" w:rsidR="009D4AA7" w:rsidRPr="00627FAE" w:rsidRDefault="009D4AA7" w:rsidP="009D4AA7">
      <w:pPr>
        <w:ind w:firstLine="720"/>
        <w:jc w:val="both"/>
      </w:pPr>
      <w:r w:rsidRPr="00627FAE">
        <w:t>Natječaj za prodaju građevinskog zemljišta raspisat će</w:t>
      </w:r>
      <w:r>
        <w:t>,</w:t>
      </w:r>
      <w:r w:rsidRPr="00627FAE">
        <w:t xml:space="preserve"> na temelju ove Odluke</w:t>
      </w:r>
      <w:r>
        <w:t>,</w:t>
      </w:r>
      <w:r w:rsidRPr="00627FAE">
        <w:t xml:space="preserve"> </w:t>
      </w:r>
      <w:r w:rsidRPr="00715BAB">
        <w:t>Upravn</w:t>
      </w:r>
      <w:r>
        <w:t>i</w:t>
      </w:r>
      <w:r w:rsidRPr="00715BAB">
        <w:t xml:space="preserve"> odjel za prostorno planiranje, zaštitu okoliša, komunalno gospodarstvo i izgradnju </w:t>
      </w:r>
      <w:r w:rsidRPr="00627FAE">
        <w:t>Općine Marčana</w:t>
      </w:r>
      <w:r>
        <w:t xml:space="preserve">,  </w:t>
      </w:r>
      <w:r w:rsidRPr="00627FAE">
        <w:t xml:space="preserve">s time da će u natječaju, među ostalim, utvrditi: </w:t>
      </w:r>
    </w:p>
    <w:p w14:paraId="6EA26A51" w14:textId="77777777" w:rsidR="009D4AA7" w:rsidRDefault="009D4AA7">
      <w:pPr>
        <w:numPr>
          <w:ilvl w:val="0"/>
          <w:numId w:val="51"/>
        </w:numPr>
        <w:tabs>
          <w:tab w:val="clear" w:pos="360"/>
          <w:tab w:val="num" w:pos="720"/>
        </w:tabs>
        <w:ind w:left="720"/>
        <w:jc w:val="both"/>
      </w:pPr>
      <w:r w:rsidRPr="00627FAE">
        <w:t>da ponuditelj uplaćuje jamčevinu u iznosu navedenom  u točki I.,  te da je gubi ukoliko se u roku ne odazove pozivu za sklapanje ugovora o prodaji, odnosno ukoliko u roku ne plati prodajnu cijenu,</w:t>
      </w:r>
    </w:p>
    <w:p w14:paraId="67D59AC3" w14:textId="77777777" w:rsidR="009D4AA7" w:rsidRPr="00627FAE" w:rsidRDefault="009D4AA7">
      <w:pPr>
        <w:numPr>
          <w:ilvl w:val="0"/>
          <w:numId w:val="51"/>
        </w:numPr>
        <w:tabs>
          <w:tab w:val="clear" w:pos="360"/>
          <w:tab w:val="num" w:pos="720"/>
        </w:tabs>
        <w:ind w:left="720"/>
        <w:jc w:val="both"/>
      </w:pPr>
      <w:r>
        <w:t xml:space="preserve">da </w:t>
      </w:r>
      <w:r w:rsidRPr="00715BAB">
        <w:t xml:space="preserve">Općina </w:t>
      </w:r>
      <w:r>
        <w:t>Marčana</w:t>
      </w:r>
      <w:r w:rsidRPr="00715BAB">
        <w:t xml:space="preserve"> zadržava pravo poništiti natječaj u cijelosti ili djelomično, u svakoj fazi postupka, bez posebnog obrazloženja te zadržava pravo neizbora najpovoljnijeg ponuditelja</w:t>
      </w:r>
      <w:r>
        <w:t>,</w:t>
      </w:r>
    </w:p>
    <w:p w14:paraId="089F1611" w14:textId="77777777" w:rsidR="009D4AA7" w:rsidRPr="00627FAE" w:rsidRDefault="009D4AA7">
      <w:pPr>
        <w:numPr>
          <w:ilvl w:val="0"/>
          <w:numId w:val="51"/>
        </w:numPr>
        <w:tabs>
          <w:tab w:val="clear" w:pos="360"/>
          <w:tab w:val="num" w:pos="720"/>
        </w:tabs>
        <w:ind w:left="720"/>
        <w:jc w:val="both"/>
      </w:pPr>
      <w:r w:rsidRPr="00627FAE">
        <w:t>da od objave  obavijesti o natječaju u “Glasu Istre” do dana usmenog javnog nadmetanja ne može biti manje od 8 dana,</w:t>
      </w:r>
    </w:p>
    <w:p w14:paraId="5A1E3AE1" w14:textId="77777777" w:rsidR="009D4AA7" w:rsidRPr="00627FAE" w:rsidRDefault="009D4AA7">
      <w:pPr>
        <w:numPr>
          <w:ilvl w:val="0"/>
          <w:numId w:val="51"/>
        </w:numPr>
        <w:tabs>
          <w:tab w:val="clear" w:pos="360"/>
          <w:tab w:val="num" w:pos="720"/>
        </w:tabs>
        <w:ind w:left="720"/>
        <w:jc w:val="both"/>
      </w:pPr>
      <w:r w:rsidRPr="00627FAE">
        <w:t xml:space="preserve">da će se tijekom roka za podnošenje ponuda zainteresiranima omogućiti očevid </w:t>
      </w:r>
      <w:r>
        <w:t>nekretnina</w:t>
      </w:r>
      <w:r w:rsidRPr="00627FAE">
        <w:t xml:space="preserve"> koje  su predmet javnog natječaja,</w:t>
      </w:r>
    </w:p>
    <w:p w14:paraId="54C5A620" w14:textId="77777777" w:rsidR="009D4AA7" w:rsidRPr="00627FAE" w:rsidRDefault="009D4AA7">
      <w:pPr>
        <w:numPr>
          <w:ilvl w:val="0"/>
          <w:numId w:val="51"/>
        </w:numPr>
        <w:tabs>
          <w:tab w:val="clear" w:pos="360"/>
          <w:tab w:val="num" w:pos="720"/>
        </w:tabs>
        <w:ind w:left="720"/>
        <w:jc w:val="both"/>
      </w:pPr>
      <w:r w:rsidRPr="00627FAE">
        <w:t>da je rok za sklapanje ugovora o prodaji pet dana od dobivanja pisanog poziva Općine Marčana za sklapanje tog ugovora, a rok plaćanja  osam dana od sklapanja ugovora o prodaji,</w:t>
      </w:r>
    </w:p>
    <w:p w14:paraId="3D82F20A" w14:textId="77777777" w:rsidR="009D4AA7" w:rsidRPr="00627FAE" w:rsidRDefault="009D4AA7">
      <w:pPr>
        <w:numPr>
          <w:ilvl w:val="0"/>
          <w:numId w:val="51"/>
        </w:numPr>
        <w:tabs>
          <w:tab w:val="clear" w:pos="360"/>
          <w:tab w:val="num" w:pos="720"/>
        </w:tabs>
        <w:ind w:left="720"/>
        <w:jc w:val="both"/>
      </w:pPr>
      <w:r w:rsidRPr="00627FAE">
        <w:t>da porez na promet nekretnina snosi kupac,</w:t>
      </w:r>
    </w:p>
    <w:p w14:paraId="638C505C" w14:textId="77777777" w:rsidR="009D4AA7" w:rsidRPr="00715BAB" w:rsidRDefault="009D4AA7">
      <w:pPr>
        <w:numPr>
          <w:ilvl w:val="0"/>
          <w:numId w:val="51"/>
        </w:numPr>
        <w:tabs>
          <w:tab w:val="clear" w:pos="360"/>
          <w:tab w:val="num" w:pos="720"/>
        </w:tabs>
        <w:ind w:left="720"/>
        <w:jc w:val="both"/>
      </w:pPr>
      <w:r w:rsidRPr="00627FAE">
        <w:t>da se uknjižba prava vlasništva u korist kupca odgađa do isplate pune kupoprodajne cijene</w:t>
      </w:r>
      <w:r>
        <w:t>.</w:t>
      </w:r>
    </w:p>
    <w:p w14:paraId="18F3B463" w14:textId="77777777" w:rsidR="009D4AA7" w:rsidRPr="002E57E0" w:rsidRDefault="009D4AA7" w:rsidP="009D4AA7">
      <w:pPr>
        <w:jc w:val="center"/>
        <w:rPr>
          <w:b/>
        </w:rPr>
      </w:pPr>
      <w:r w:rsidRPr="002E57E0">
        <w:rPr>
          <w:b/>
        </w:rPr>
        <w:t>III.</w:t>
      </w:r>
    </w:p>
    <w:p w14:paraId="585C0112" w14:textId="77777777" w:rsidR="009D4AA7" w:rsidRPr="002E57E0" w:rsidRDefault="009D4AA7" w:rsidP="009D4AA7">
      <w:pPr>
        <w:ind w:firstLine="720"/>
        <w:jc w:val="both"/>
      </w:pPr>
      <w:r w:rsidRPr="002E57E0">
        <w:t>Ova Odluka stupa na snagu danom donošenja.</w:t>
      </w:r>
    </w:p>
    <w:p w14:paraId="5CA1F7D6" w14:textId="77777777" w:rsidR="009D4AA7" w:rsidRPr="00E42F91" w:rsidRDefault="009D4AA7" w:rsidP="009D4AA7">
      <w:pPr>
        <w:jc w:val="both"/>
        <w:rPr>
          <w:sz w:val="12"/>
          <w:szCs w:val="12"/>
        </w:rPr>
      </w:pPr>
    </w:p>
    <w:p w14:paraId="4CADC6F3" w14:textId="77777777" w:rsidR="009D4AA7" w:rsidRPr="002E57E0" w:rsidRDefault="009D4AA7" w:rsidP="009D4AA7">
      <w:pPr>
        <w:jc w:val="both"/>
      </w:pPr>
      <w:r w:rsidRPr="002E57E0">
        <w:t>KLASA:</w:t>
      </w:r>
      <w:r>
        <w:t xml:space="preserve"> </w:t>
      </w:r>
      <w:r w:rsidRPr="002E57E0">
        <w:t>944-0</w:t>
      </w:r>
      <w:r>
        <w:t>2</w:t>
      </w:r>
      <w:r w:rsidRPr="002E57E0">
        <w:t>/</w:t>
      </w:r>
      <w:r>
        <w:t>26</w:t>
      </w:r>
      <w:r w:rsidRPr="002E57E0">
        <w:t>-01/</w:t>
      </w:r>
      <w:r>
        <w:t>15</w:t>
      </w:r>
    </w:p>
    <w:p w14:paraId="41B63BEF" w14:textId="77777777" w:rsidR="009D4AA7" w:rsidRPr="002E57E0" w:rsidRDefault="009D4AA7" w:rsidP="009D4AA7">
      <w:pPr>
        <w:jc w:val="both"/>
      </w:pPr>
      <w:r w:rsidRPr="002E57E0">
        <w:t>URBORJ:</w:t>
      </w:r>
      <w:r>
        <w:t xml:space="preserve"> </w:t>
      </w:r>
      <w:r w:rsidRPr="002E57E0">
        <w:t>216</w:t>
      </w:r>
      <w:r>
        <w:t>3-26-1-26-3</w:t>
      </w:r>
    </w:p>
    <w:p w14:paraId="072609A2" w14:textId="77777777" w:rsidR="009D4AA7" w:rsidRPr="002E57E0" w:rsidRDefault="009D4AA7" w:rsidP="009D4AA7">
      <w:pPr>
        <w:jc w:val="both"/>
      </w:pPr>
      <w:r w:rsidRPr="002E57E0">
        <w:t xml:space="preserve">Marčana, </w:t>
      </w:r>
      <w:r>
        <w:t>19. kolovoza</w:t>
      </w:r>
      <w:r w:rsidRPr="002E57E0">
        <w:t xml:space="preserve"> 20</w:t>
      </w:r>
      <w:r>
        <w:t>26</w:t>
      </w:r>
      <w:r w:rsidRPr="002E57E0">
        <w:t>.</w:t>
      </w:r>
    </w:p>
    <w:p w14:paraId="594C3C1B" w14:textId="77777777" w:rsidR="009D4AA7" w:rsidRPr="002E57E0" w:rsidRDefault="009D4AA7" w:rsidP="009D4AA7">
      <w:pPr>
        <w:ind w:left="2832" w:firstLine="720"/>
        <w:jc w:val="both"/>
        <w:rPr>
          <w:b/>
        </w:rPr>
      </w:pPr>
      <w:r>
        <w:rPr>
          <w:b/>
        </w:rPr>
        <w:t xml:space="preserve">                </w:t>
      </w:r>
      <w:r w:rsidRPr="002E57E0">
        <w:rPr>
          <w:b/>
        </w:rPr>
        <w:t>OPĆINSKO VIJEĆE OPĆINE MARČANA</w:t>
      </w:r>
    </w:p>
    <w:p w14:paraId="5CAAB0BF" w14:textId="77777777" w:rsidR="009D4AA7" w:rsidRPr="002E57E0" w:rsidRDefault="009D4AA7" w:rsidP="009D4AA7">
      <w:pPr>
        <w:ind w:left="1392"/>
        <w:jc w:val="both"/>
        <w:rPr>
          <w:b/>
        </w:rPr>
      </w:pPr>
      <w:r w:rsidRPr="002E57E0">
        <w:rPr>
          <w:b/>
        </w:rPr>
        <w:t xml:space="preserve">                                                                             PREDSJEDNIK</w:t>
      </w:r>
    </w:p>
    <w:p w14:paraId="3FA17563" w14:textId="77777777" w:rsidR="000C7F61" w:rsidRDefault="009D4AA7" w:rsidP="009D4AA7">
      <w:pPr>
        <w:ind w:left="1392"/>
        <w:jc w:val="both"/>
        <w:rPr>
          <w:b/>
        </w:rPr>
        <w:sectPr w:rsidR="000C7F61" w:rsidSect="00CF2FA2">
          <w:headerReference w:type="default" r:id="rId19"/>
          <w:pgSz w:w="11906" w:h="16838"/>
          <w:pgMar w:top="1417" w:right="1417" w:bottom="1417" w:left="1417" w:header="708" w:footer="708" w:gutter="0"/>
          <w:cols w:space="708"/>
          <w:docGrid w:linePitch="360"/>
        </w:sectPr>
      </w:pPr>
      <w:r w:rsidRPr="002E57E0">
        <w:rPr>
          <w:b/>
        </w:rPr>
        <w:t xml:space="preserve">                                                                            Denis Diković</w:t>
      </w:r>
      <w:r w:rsidR="005165CC">
        <w:rPr>
          <w:b/>
        </w:rPr>
        <w:t>, v.r.</w:t>
      </w:r>
    </w:p>
    <w:p w14:paraId="6D806530" w14:textId="1FD3AABF" w:rsidR="008F31BC" w:rsidRPr="00C94AFD" w:rsidRDefault="008F31BC" w:rsidP="008F31BC">
      <w:pPr>
        <w:keepNext/>
        <w:numPr>
          <w:ilvl w:val="2"/>
          <w:numId w:val="1"/>
        </w:numPr>
        <w:jc w:val="center"/>
        <w:outlineLvl w:val="2"/>
        <w:rPr>
          <w:b/>
          <w:sz w:val="32"/>
          <w:szCs w:val="32"/>
        </w:rPr>
      </w:pPr>
      <w:r w:rsidRPr="00C94AFD">
        <w:rPr>
          <w:b/>
          <w:sz w:val="32"/>
          <w:szCs w:val="32"/>
        </w:rPr>
        <w:lastRenderedPageBreak/>
        <w:t>SADRŽAJ</w:t>
      </w:r>
    </w:p>
    <w:p w14:paraId="71B6D9F2" w14:textId="77777777" w:rsidR="008F31BC" w:rsidRDefault="008F31BC" w:rsidP="008F31BC">
      <w:pPr>
        <w:ind w:firstLine="720"/>
      </w:pPr>
    </w:p>
    <w:p w14:paraId="0ED40E54" w14:textId="77777777" w:rsidR="008F31BC" w:rsidRPr="00C94AFD" w:rsidRDefault="008F31BC" w:rsidP="008F31BC">
      <w:pPr>
        <w:ind w:firstLine="720"/>
      </w:pPr>
    </w:p>
    <w:tbl>
      <w:tblPr>
        <w:tblStyle w:val="Reetkatablice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
        <w:gridCol w:w="7982"/>
        <w:gridCol w:w="576"/>
      </w:tblGrid>
      <w:tr w:rsidR="00E73503" w:rsidRPr="00C94AFD" w14:paraId="34354668" w14:textId="77777777" w:rsidTr="004C3462">
        <w:tc>
          <w:tcPr>
            <w:tcW w:w="514" w:type="dxa"/>
          </w:tcPr>
          <w:p w14:paraId="78367844" w14:textId="77777777" w:rsidR="008F31BC" w:rsidRPr="00C94AFD" w:rsidRDefault="008F31BC" w:rsidP="0034653D">
            <w:r w:rsidRPr="00C94AFD">
              <w:t>1.</w:t>
            </w:r>
          </w:p>
        </w:tc>
        <w:tc>
          <w:tcPr>
            <w:tcW w:w="7982" w:type="dxa"/>
          </w:tcPr>
          <w:p w14:paraId="2BC6E57B" w14:textId="0A446184" w:rsidR="00A52F5C" w:rsidRDefault="00412624" w:rsidP="003B4769">
            <w:pPr>
              <w:spacing w:after="60"/>
              <w:jc w:val="both"/>
            </w:pPr>
            <w:r>
              <w:t>Polugodišnji izvještaj o izvršenju Proračuna Općine Marčana za 2026. godinu …..</w:t>
            </w:r>
          </w:p>
          <w:p w14:paraId="03047608" w14:textId="51983D66" w:rsidR="003B4769" w:rsidRPr="00C94AFD" w:rsidRDefault="003B4769" w:rsidP="003B4769">
            <w:pPr>
              <w:spacing w:after="60"/>
              <w:jc w:val="both"/>
            </w:pPr>
          </w:p>
        </w:tc>
        <w:tc>
          <w:tcPr>
            <w:tcW w:w="576" w:type="dxa"/>
          </w:tcPr>
          <w:p w14:paraId="5D30CCFF" w14:textId="5B1CBD94" w:rsidR="008F31BC" w:rsidRPr="00C94AFD" w:rsidRDefault="00412624" w:rsidP="004C3462">
            <w:pPr>
              <w:jc w:val="right"/>
            </w:pPr>
            <w:r>
              <w:t>202</w:t>
            </w:r>
          </w:p>
        </w:tc>
      </w:tr>
      <w:tr w:rsidR="00E73503" w:rsidRPr="00C94AFD" w14:paraId="4ACFB7F6" w14:textId="77777777" w:rsidTr="004C3462">
        <w:tc>
          <w:tcPr>
            <w:tcW w:w="514" w:type="dxa"/>
          </w:tcPr>
          <w:p w14:paraId="7ADAC03F" w14:textId="77777777" w:rsidR="008F31BC" w:rsidRPr="00C94AFD" w:rsidRDefault="008F31BC" w:rsidP="0034653D">
            <w:r w:rsidRPr="00C94AFD">
              <w:t>2.</w:t>
            </w:r>
          </w:p>
        </w:tc>
        <w:tc>
          <w:tcPr>
            <w:tcW w:w="7982" w:type="dxa"/>
          </w:tcPr>
          <w:p w14:paraId="216405D6" w14:textId="77777777" w:rsidR="00412624" w:rsidRDefault="00412624" w:rsidP="00412624">
            <w:r>
              <w:t xml:space="preserve">Zaključak o prihvaćanju Izvješća o prvoj preraspodjeli sredstava u Proračunu </w:t>
            </w:r>
          </w:p>
          <w:p w14:paraId="350E2121" w14:textId="2D47943D" w:rsidR="008F31BC" w:rsidRPr="00C94AFD" w:rsidRDefault="00412624" w:rsidP="00412624">
            <w:r>
              <w:t>Općine Marčana za 2026. godinu ………………………………………………...</w:t>
            </w:r>
          </w:p>
        </w:tc>
        <w:tc>
          <w:tcPr>
            <w:tcW w:w="576" w:type="dxa"/>
          </w:tcPr>
          <w:p w14:paraId="3850EFFA" w14:textId="77777777" w:rsidR="008F31BC" w:rsidRDefault="008F31BC" w:rsidP="004C3462">
            <w:pPr>
              <w:jc w:val="right"/>
            </w:pPr>
          </w:p>
          <w:p w14:paraId="7A19CCB8" w14:textId="2FF3E556" w:rsidR="00412624" w:rsidRPr="00C94AFD" w:rsidRDefault="00412624" w:rsidP="004C3462">
            <w:pPr>
              <w:jc w:val="right"/>
            </w:pPr>
            <w:r>
              <w:t>258</w:t>
            </w:r>
          </w:p>
        </w:tc>
      </w:tr>
      <w:tr w:rsidR="00E73503" w:rsidRPr="00C94AFD" w14:paraId="662CC8E2" w14:textId="77777777" w:rsidTr="004C3462">
        <w:tc>
          <w:tcPr>
            <w:tcW w:w="514" w:type="dxa"/>
          </w:tcPr>
          <w:p w14:paraId="1DD141CB" w14:textId="77777777" w:rsidR="008F31BC" w:rsidRPr="00C94AFD" w:rsidRDefault="008F31BC" w:rsidP="0034653D"/>
        </w:tc>
        <w:tc>
          <w:tcPr>
            <w:tcW w:w="7982" w:type="dxa"/>
          </w:tcPr>
          <w:p w14:paraId="7FD5D206" w14:textId="77777777" w:rsidR="008F31BC" w:rsidRPr="00C94AFD" w:rsidRDefault="008F31BC" w:rsidP="0034653D"/>
        </w:tc>
        <w:tc>
          <w:tcPr>
            <w:tcW w:w="576" w:type="dxa"/>
          </w:tcPr>
          <w:p w14:paraId="48E722BF" w14:textId="77777777" w:rsidR="008F31BC" w:rsidRPr="00C94AFD" w:rsidRDefault="008F31BC" w:rsidP="0034653D"/>
        </w:tc>
      </w:tr>
      <w:tr w:rsidR="00EE147F" w:rsidRPr="00C94AFD" w14:paraId="244BC85B" w14:textId="77777777" w:rsidTr="004C3462">
        <w:tc>
          <w:tcPr>
            <w:tcW w:w="514" w:type="dxa"/>
          </w:tcPr>
          <w:p w14:paraId="5F237B96" w14:textId="77777777" w:rsidR="00EE147F" w:rsidRPr="00C94AFD" w:rsidRDefault="00EE147F" w:rsidP="00EE147F">
            <w:r w:rsidRPr="00C94AFD">
              <w:t>3.</w:t>
            </w:r>
          </w:p>
        </w:tc>
        <w:tc>
          <w:tcPr>
            <w:tcW w:w="7982" w:type="dxa"/>
          </w:tcPr>
          <w:p w14:paraId="6F492280" w14:textId="573EF3DE" w:rsidR="00EE147F" w:rsidRPr="00C94AFD" w:rsidRDefault="00412624" w:rsidP="00412624">
            <w:pPr>
              <w:spacing w:line="276" w:lineRule="auto"/>
            </w:pPr>
            <w:r w:rsidRPr="00412624">
              <w:rPr>
                <w:rFonts w:eastAsia="Calibri"/>
                <w:bCs/>
                <w:lang w:eastAsia="en-US" w:bidi="hi-IN"/>
              </w:rPr>
              <w:t>Pravilnik</w:t>
            </w:r>
            <w:r>
              <w:rPr>
                <w:rFonts w:eastAsia="Calibri"/>
                <w:bCs/>
                <w:lang w:eastAsia="en-US" w:bidi="hi-IN"/>
              </w:rPr>
              <w:t xml:space="preserve"> </w:t>
            </w:r>
            <w:r w:rsidRPr="00412624">
              <w:rPr>
                <w:rFonts w:eastAsia="Calibri"/>
                <w:bCs/>
                <w:lang w:eastAsia="en-US" w:bidi="hi-IN"/>
              </w:rPr>
              <w:t>o provedbi postupaka jednostavne nabave</w:t>
            </w:r>
            <w:r>
              <w:rPr>
                <w:rFonts w:eastAsia="Calibri"/>
                <w:bCs/>
                <w:lang w:eastAsia="en-US" w:bidi="hi-IN"/>
              </w:rPr>
              <w:t xml:space="preserve"> …………………………….</w:t>
            </w:r>
          </w:p>
        </w:tc>
        <w:tc>
          <w:tcPr>
            <w:tcW w:w="576" w:type="dxa"/>
          </w:tcPr>
          <w:p w14:paraId="7574FE46" w14:textId="59CE646C" w:rsidR="00EE147F" w:rsidRPr="00C94AFD" w:rsidRDefault="00412624" w:rsidP="004C3462">
            <w:r>
              <w:t>259</w:t>
            </w:r>
          </w:p>
        </w:tc>
      </w:tr>
      <w:tr w:rsidR="00EE147F" w:rsidRPr="00C94AFD" w14:paraId="5B52D49B" w14:textId="77777777" w:rsidTr="004C3462">
        <w:tc>
          <w:tcPr>
            <w:tcW w:w="514" w:type="dxa"/>
          </w:tcPr>
          <w:p w14:paraId="0A520788" w14:textId="77777777" w:rsidR="00EE147F" w:rsidRPr="00C94AFD" w:rsidRDefault="00EE147F" w:rsidP="00EE147F"/>
        </w:tc>
        <w:tc>
          <w:tcPr>
            <w:tcW w:w="7982" w:type="dxa"/>
          </w:tcPr>
          <w:p w14:paraId="07F78FED" w14:textId="77777777" w:rsidR="00EE147F" w:rsidRPr="00C94AFD" w:rsidRDefault="00EE147F" w:rsidP="00EE147F"/>
        </w:tc>
        <w:tc>
          <w:tcPr>
            <w:tcW w:w="576" w:type="dxa"/>
          </w:tcPr>
          <w:p w14:paraId="3F592E52" w14:textId="77777777" w:rsidR="00EE147F" w:rsidRPr="00C94AFD" w:rsidRDefault="00EE147F" w:rsidP="00EE147F"/>
        </w:tc>
      </w:tr>
      <w:tr w:rsidR="00EE147F" w:rsidRPr="00C94AFD" w14:paraId="1A8C2854" w14:textId="77777777" w:rsidTr="004C3462">
        <w:tc>
          <w:tcPr>
            <w:tcW w:w="514" w:type="dxa"/>
          </w:tcPr>
          <w:p w14:paraId="13B32FD4" w14:textId="77777777" w:rsidR="00EE147F" w:rsidRPr="00C94AFD" w:rsidRDefault="00EE147F" w:rsidP="00EE147F">
            <w:r w:rsidRPr="00C94AFD">
              <w:t>4.</w:t>
            </w:r>
          </w:p>
        </w:tc>
        <w:tc>
          <w:tcPr>
            <w:tcW w:w="7982" w:type="dxa"/>
          </w:tcPr>
          <w:p w14:paraId="5C3E929C" w14:textId="757ACE66" w:rsidR="00EE147F" w:rsidRPr="00C94AFD" w:rsidRDefault="000C145F" w:rsidP="00EE147F">
            <w:pPr>
              <w:spacing w:after="60"/>
              <w:jc w:val="both"/>
            </w:pPr>
            <w:r w:rsidRPr="000C145F">
              <w:t xml:space="preserve">Odluka o </w:t>
            </w:r>
            <w:r w:rsidR="00412624">
              <w:t xml:space="preserve">grobljima </w:t>
            </w:r>
            <w:r>
              <w:t>……………………………</w:t>
            </w:r>
            <w:r w:rsidR="00412624">
              <w:t>………………………………….</w:t>
            </w:r>
          </w:p>
        </w:tc>
        <w:tc>
          <w:tcPr>
            <w:tcW w:w="576" w:type="dxa"/>
          </w:tcPr>
          <w:p w14:paraId="650F646A" w14:textId="569C85CB" w:rsidR="00EE147F" w:rsidRPr="00C94AFD" w:rsidRDefault="00412624" w:rsidP="00412624">
            <w:r>
              <w:t>272</w:t>
            </w:r>
            <w:r w:rsidR="00EE147F">
              <w:t xml:space="preserve">  </w:t>
            </w:r>
          </w:p>
        </w:tc>
      </w:tr>
      <w:tr w:rsidR="00EE147F" w:rsidRPr="00C94AFD" w14:paraId="7FEEAC6F" w14:textId="77777777" w:rsidTr="004C3462">
        <w:tc>
          <w:tcPr>
            <w:tcW w:w="514" w:type="dxa"/>
          </w:tcPr>
          <w:p w14:paraId="0DF3CE9F" w14:textId="77777777" w:rsidR="00EE147F" w:rsidRPr="00C94AFD" w:rsidRDefault="00EE147F" w:rsidP="00EE147F"/>
        </w:tc>
        <w:tc>
          <w:tcPr>
            <w:tcW w:w="7982" w:type="dxa"/>
          </w:tcPr>
          <w:p w14:paraId="5D4A74C3" w14:textId="77777777" w:rsidR="00EE147F" w:rsidRPr="00C94AFD" w:rsidRDefault="00EE147F" w:rsidP="00EE147F"/>
        </w:tc>
        <w:tc>
          <w:tcPr>
            <w:tcW w:w="576" w:type="dxa"/>
          </w:tcPr>
          <w:p w14:paraId="0C6E563A" w14:textId="77777777" w:rsidR="00EE147F" w:rsidRPr="00C94AFD" w:rsidRDefault="00EE147F" w:rsidP="00EE147F"/>
        </w:tc>
      </w:tr>
      <w:tr w:rsidR="00EE147F" w:rsidRPr="00C94AFD" w14:paraId="14894E7D" w14:textId="77777777" w:rsidTr="004C3462">
        <w:tc>
          <w:tcPr>
            <w:tcW w:w="514" w:type="dxa"/>
          </w:tcPr>
          <w:p w14:paraId="025A1577" w14:textId="77777777" w:rsidR="00EE147F" w:rsidRPr="00C94AFD" w:rsidRDefault="00EE147F" w:rsidP="00EE147F">
            <w:r w:rsidRPr="00C94AFD">
              <w:t>5.</w:t>
            </w:r>
          </w:p>
        </w:tc>
        <w:tc>
          <w:tcPr>
            <w:tcW w:w="7982" w:type="dxa"/>
          </w:tcPr>
          <w:p w14:paraId="54F62283" w14:textId="53512787" w:rsidR="00EE147F" w:rsidRPr="00C94AFD" w:rsidRDefault="00412624" w:rsidP="00EE147F">
            <w:r w:rsidRPr="00412624">
              <w:t>Odluka o ukidanju statusa javnog dobra za dio k.č. br. 825 k.o. Kavran</w:t>
            </w:r>
            <w:r>
              <w:t xml:space="preserve"> ………...</w:t>
            </w:r>
          </w:p>
        </w:tc>
        <w:tc>
          <w:tcPr>
            <w:tcW w:w="576" w:type="dxa"/>
          </w:tcPr>
          <w:p w14:paraId="0196E2D9" w14:textId="7D90282B" w:rsidR="00EE147F" w:rsidRPr="00C94AFD" w:rsidRDefault="00412624" w:rsidP="00412624">
            <w:r>
              <w:t>285</w:t>
            </w:r>
          </w:p>
        </w:tc>
      </w:tr>
      <w:tr w:rsidR="00EE147F" w:rsidRPr="00C94AFD" w14:paraId="4B1D5087" w14:textId="77777777" w:rsidTr="004C3462">
        <w:tc>
          <w:tcPr>
            <w:tcW w:w="514" w:type="dxa"/>
          </w:tcPr>
          <w:p w14:paraId="7294D8F7" w14:textId="77777777" w:rsidR="00EE147F" w:rsidRPr="00C94AFD" w:rsidRDefault="00EE147F" w:rsidP="00EE147F"/>
        </w:tc>
        <w:tc>
          <w:tcPr>
            <w:tcW w:w="7982" w:type="dxa"/>
          </w:tcPr>
          <w:p w14:paraId="535472FA" w14:textId="77777777" w:rsidR="00EE147F" w:rsidRPr="00C94AFD" w:rsidRDefault="00EE147F" w:rsidP="00EE147F"/>
        </w:tc>
        <w:tc>
          <w:tcPr>
            <w:tcW w:w="576" w:type="dxa"/>
          </w:tcPr>
          <w:p w14:paraId="69CBD0FC" w14:textId="77777777" w:rsidR="00EE147F" w:rsidRPr="00C94AFD" w:rsidRDefault="00EE147F" w:rsidP="00EE147F"/>
        </w:tc>
      </w:tr>
      <w:tr w:rsidR="00EE147F" w:rsidRPr="00C94AFD" w14:paraId="7AF3C194" w14:textId="77777777" w:rsidTr="004C3462">
        <w:tc>
          <w:tcPr>
            <w:tcW w:w="514" w:type="dxa"/>
          </w:tcPr>
          <w:p w14:paraId="3EA723FC" w14:textId="77777777" w:rsidR="00EE147F" w:rsidRPr="00C94AFD" w:rsidRDefault="00EE147F" w:rsidP="00EE147F">
            <w:r w:rsidRPr="00C94AFD">
              <w:t>6.</w:t>
            </w:r>
          </w:p>
        </w:tc>
        <w:tc>
          <w:tcPr>
            <w:tcW w:w="7982" w:type="dxa"/>
          </w:tcPr>
          <w:p w14:paraId="2D1C4554" w14:textId="589364EA" w:rsidR="00EE147F" w:rsidRPr="00C94AFD" w:rsidRDefault="000C145F" w:rsidP="000C145F">
            <w:r>
              <w:t xml:space="preserve"> </w:t>
            </w:r>
            <w:r w:rsidR="00412624" w:rsidRPr="00412624">
              <w:t>Odluka o prodaji nekretnina - k.č.br. 122-2 k.o. Krnica</w:t>
            </w:r>
            <w:r w:rsidR="00412624">
              <w:t xml:space="preserve"> ………</w:t>
            </w:r>
            <w:r>
              <w:t>……………….</w:t>
            </w:r>
          </w:p>
        </w:tc>
        <w:tc>
          <w:tcPr>
            <w:tcW w:w="576" w:type="dxa"/>
          </w:tcPr>
          <w:p w14:paraId="04278C63" w14:textId="58057967" w:rsidR="00EE147F" w:rsidRDefault="00412624" w:rsidP="00EE147F">
            <w:r>
              <w:t>288</w:t>
            </w:r>
          </w:p>
          <w:p w14:paraId="309C65A2" w14:textId="7BADB99E" w:rsidR="00EE147F" w:rsidRPr="00C94AFD" w:rsidRDefault="00EE147F" w:rsidP="00EE147F"/>
        </w:tc>
      </w:tr>
      <w:tr w:rsidR="00EE147F" w:rsidRPr="00C94AFD" w14:paraId="1E9520A2" w14:textId="77777777" w:rsidTr="004C3462">
        <w:tc>
          <w:tcPr>
            <w:tcW w:w="514" w:type="dxa"/>
          </w:tcPr>
          <w:p w14:paraId="745640C6" w14:textId="77777777" w:rsidR="00EE147F" w:rsidRPr="00C94AFD" w:rsidRDefault="00EE147F" w:rsidP="00EE147F"/>
        </w:tc>
        <w:tc>
          <w:tcPr>
            <w:tcW w:w="7982" w:type="dxa"/>
          </w:tcPr>
          <w:p w14:paraId="2BFFEF6E" w14:textId="77777777" w:rsidR="00EE147F" w:rsidRPr="00C94AFD" w:rsidRDefault="00EE147F" w:rsidP="00EE147F"/>
        </w:tc>
        <w:tc>
          <w:tcPr>
            <w:tcW w:w="576" w:type="dxa"/>
          </w:tcPr>
          <w:p w14:paraId="14912069" w14:textId="77777777" w:rsidR="00EE147F" w:rsidRPr="00C94AFD" w:rsidRDefault="00EE147F" w:rsidP="00EE147F"/>
        </w:tc>
      </w:tr>
    </w:tbl>
    <w:p w14:paraId="0AB2E51C" w14:textId="77777777" w:rsidR="00631F4E" w:rsidRDefault="00631F4E" w:rsidP="00A17525">
      <w:pPr>
        <w:spacing w:after="200" w:line="276" w:lineRule="auto"/>
        <w:jc w:val="both"/>
        <w:rPr>
          <w:rFonts w:ascii="Cambria" w:eastAsia="Symbol" w:hAnsi="Cambria"/>
        </w:rPr>
      </w:pPr>
    </w:p>
    <w:tbl>
      <w:tblPr>
        <w:tblStyle w:val="Reetkatablice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7929"/>
        <w:gridCol w:w="627"/>
      </w:tblGrid>
      <w:tr w:rsidR="001C3A13" w:rsidRPr="00C94AFD" w14:paraId="27C8D569" w14:textId="77777777" w:rsidTr="007D4532">
        <w:tc>
          <w:tcPr>
            <w:tcW w:w="516" w:type="dxa"/>
          </w:tcPr>
          <w:p w14:paraId="32898E41" w14:textId="77777777" w:rsidR="00DB5335" w:rsidRPr="00C94AFD" w:rsidRDefault="00DB5335" w:rsidP="008F31BC">
            <w:pPr>
              <w:spacing w:after="160" w:line="259" w:lineRule="auto"/>
            </w:pPr>
          </w:p>
        </w:tc>
        <w:tc>
          <w:tcPr>
            <w:tcW w:w="7929" w:type="dxa"/>
          </w:tcPr>
          <w:p w14:paraId="3CC3644A" w14:textId="4D5C6948" w:rsidR="00BB5ADC" w:rsidRPr="00BB5ADC" w:rsidRDefault="00BB5ADC" w:rsidP="00BB5ADC">
            <w:pPr>
              <w:rPr>
                <w:bCs/>
              </w:rPr>
            </w:pPr>
            <w:r w:rsidRPr="00BB5ADC">
              <w:rPr>
                <w:bCs/>
              </w:rPr>
              <w:t xml:space="preserve"> </w:t>
            </w:r>
          </w:p>
          <w:p w14:paraId="622311BA" w14:textId="77777777" w:rsidR="00E73503" w:rsidRPr="00E73503" w:rsidRDefault="00E73503" w:rsidP="00DB5335">
            <w:pPr>
              <w:rPr>
                <w:bCs/>
              </w:rPr>
            </w:pPr>
          </w:p>
        </w:tc>
        <w:tc>
          <w:tcPr>
            <w:tcW w:w="627" w:type="dxa"/>
          </w:tcPr>
          <w:p w14:paraId="766BFCA9" w14:textId="77777777" w:rsidR="00DB5335" w:rsidRPr="00C94AFD" w:rsidRDefault="00DB5335" w:rsidP="00DB5335"/>
        </w:tc>
      </w:tr>
      <w:tr w:rsidR="001C3A13" w:rsidRPr="00C94AFD" w14:paraId="02C34FA2" w14:textId="77777777" w:rsidTr="007D4532">
        <w:tc>
          <w:tcPr>
            <w:tcW w:w="516" w:type="dxa"/>
          </w:tcPr>
          <w:p w14:paraId="5EAFD3EA" w14:textId="77777777" w:rsidR="007E0CC9" w:rsidRPr="00E73503" w:rsidRDefault="007E0CC9" w:rsidP="00DB5335"/>
        </w:tc>
        <w:tc>
          <w:tcPr>
            <w:tcW w:w="7929" w:type="dxa"/>
          </w:tcPr>
          <w:p w14:paraId="1445B420" w14:textId="77777777" w:rsidR="00DB5335" w:rsidRDefault="00DB5335" w:rsidP="00DB5335">
            <w:pPr>
              <w:jc w:val="center"/>
            </w:pPr>
          </w:p>
          <w:p w14:paraId="34DBBA04" w14:textId="77777777" w:rsidR="00E73503" w:rsidRDefault="00E73503" w:rsidP="00DB5335">
            <w:pPr>
              <w:jc w:val="center"/>
            </w:pPr>
          </w:p>
          <w:p w14:paraId="5F498343" w14:textId="77777777" w:rsidR="00E73503" w:rsidRDefault="00E73503" w:rsidP="00DB5335">
            <w:pPr>
              <w:jc w:val="center"/>
            </w:pPr>
          </w:p>
          <w:p w14:paraId="28A6310E" w14:textId="4770293F" w:rsidR="000C145F" w:rsidRDefault="000C145F" w:rsidP="00412624"/>
          <w:p w14:paraId="4FA481C4" w14:textId="77777777" w:rsidR="000C145F" w:rsidRDefault="000C145F" w:rsidP="00DB5335">
            <w:pPr>
              <w:jc w:val="center"/>
            </w:pPr>
          </w:p>
          <w:p w14:paraId="787DD2F3" w14:textId="77777777" w:rsidR="000C145F" w:rsidRDefault="000C145F" w:rsidP="00DB5335">
            <w:pPr>
              <w:jc w:val="center"/>
            </w:pPr>
          </w:p>
          <w:p w14:paraId="7D1BB604" w14:textId="77777777" w:rsidR="000C145F" w:rsidRDefault="000C145F" w:rsidP="00DB5335">
            <w:pPr>
              <w:jc w:val="center"/>
            </w:pPr>
          </w:p>
          <w:p w14:paraId="6CA7A877" w14:textId="77777777" w:rsidR="000C145F" w:rsidRDefault="000C145F" w:rsidP="00DB5335">
            <w:pPr>
              <w:jc w:val="center"/>
            </w:pPr>
          </w:p>
          <w:p w14:paraId="74AB7EE6" w14:textId="77777777" w:rsidR="000C145F" w:rsidRDefault="000C145F" w:rsidP="00DB5335">
            <w:pPr>
              <w:jc w:val="center"/>
            </w:pPr>
          </w:p>
          <w:p w14:paraId="3C3D3593" w14:textId="77777777" w:rsidR="000C145F" w:rsidRDefault="000C145F" w:rsidP="00DB5335">
            <w:pPr>
              <w:jc w:val="center"/>
            </w:pPr>
          </w:p>
          <w:p w14:paraId="15E26F7F" w14:textId="77777777" w:rsidR="00412624" w:rsidRDefault="00412624" w:rsidP="00DB5335">
            <w:pPr>
              <w:jc w:val="center"/>
            </w:pPr>
          </w:p>
          <w:p w14:paraId="568875F3" w14:textId="77777777" w:rsidR="00412624" w:rsidRDefault="00412624" w:rsidP="00DB5335">
            <w:pPr>
              <w:jc w:val="center"/>
            </w:pPr>
          </w:p>
          <w:p w14:paraId="4699A150" w14:textId="77777777" w:rsidR="00412624" w:rsidRDefault="00412624" w:rsidP="00DB5335">
            <w:pPr>
              <w:jc w:val="center"/>
            </w:pPr>
          </w:p>
          <w:p w14:paraId="298B8AE4" w14:textId="77777777" w:rsidR="000C145F" w:rsidRDefault="000C145F" w:rsidP="00DB5335">
            <w:pPr>
              <w:jc w:val="center"/>
            </w:pPr>
          </w:p>
          <w:p w14:paraId="0A87365F" w14:textId="77777777" w:rsidR="000C145F" w:rsidRDefault="000C145F" w:rsidP="00DB5335">
            <w:pPr>
              <w:jc w:val="center"/>
            </w:pPr>
          </w:p>
          <w:p w14:paraId="3C1CAA48" w14:textId="77777777" w:rsidR="00E73503" w:rsidRDefault="00E73503" w:rsidP="00DB5335">
            <w:pPr>
              <w:jc w:val="center"/>
            </w:pPr>
          </w:p>
          <w:p w14:paraId="1A61AFBF" w14:textId="77777777" w:rsidR="00E73503" w:rsidRPr="00C94AFD" w:rsidRDefault="00E73503" w:rsidP="00DB5335">
            <w:pPr>
              <w:jc w:val="center"/>
            </w:pPr>
          </w:p>
        </w:tc>
        <w:tc>
          <w:tcPr>
            <w:tcW w:w="627" w:type="dxa"/>
          </w:tcPr>
          <w:p w14:paraId="309FEFE7" w14:textId="77777777" w:rsidR="00DB5335" w:rsidRPr="00C94AFD" w:rsidRDefault="00DB5335" w:rsidP="00DB5335"/>
        </w:tc>
      </w:tr>
    </w:tbl>
    <w:p w14:paraId="1EE88DF9" w14:textId="5E88B1AC" w:rsidR="00C94AFD" w:rsidRPr="00AB6657" w:rsidRDefault="00C94AFD" w:rsidP="00AB6657">
      <w:pPr>
        <w:pBdr>
          <w:top w:val="single" w:sz="12" w:space="1" w:color="000000"/>
          <w:bottom w:val="single" w:sz="12" w:space="1" w:color="000000"/>
        </w:pBdr>
        <w:jc w:val="both"/>
        <w:rPr>
          <w:sz w:val="20"/>
          <w:szCs w:val="20"/>
        </w:rPr>
      </w:pPr>
      <w:r w:rsidRPr="00C94AFD">
        <w:t xml:space="preserve">Službene novine Općine Marčana” izdaje i umnožava Općina Marčana sa sjedištem u Marčani, Marčana  158, 52207 Barban,OIB:34665962557 kao svoje službeno javno glasilo. Glavni urednik je Aleks Bilić. Godišnja pretplata iznosi 26,54 EUR. Narudžba se podnosi  Općini Marčana na adresu sjedišta, na e-mail: </w:t>
      </w:r>
      <w:hyperlink r:id="rId20" w:history="1">
        <w:r w:rsidRPr="00C94AFD">
          <w:rPr>
            <w:color w:val="0000FF"/>
            <w:u w:val="single"/>
          </w:rPr>
          <w:t>marcana@marcana.hr</w:t>
        </w:r>
      </w:hyperlink>
      <w:r w:rsidRPr="00C94AFD">
        <w:t xml:space="preserve"> ili na fax.571-075</w:t>
      </w:r>
    </w:p>
    <w:sectPr w:rsidR="00C94AFD" w:rsidRPr="00AB6657" w:rsidSect="00CF2FA2">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252D6" w14:textId="77777777" w:rsidR="009C48AF" w:rsidRDefault="009C48AF" w:rsidP="00263FD8">
      <w:r>
        <w:separator/>
      </w:r>
    </w:p>
  </w:endnote>
  <w:endnote w:type="continuationSeparator" w:id="0">
    <w:p w14:paraId="77F0A8AA" w14:textId="77777777" w:rsidR="009C48AF" w:rsidRDefault="009C48AF" w:rsidP="0026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mo">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Plain">
    <w:altName w:val="Times New Roman"/>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80"/>
    <w:family w:val="auto"/>
    <w:notTrueType/>
    <w:pitch w:val="default"/>
    <w:sig w:usb0="00000007" w:usb1="08070000" w:usb2="00000010" w:usb3="00000000" w:csb0="00020003"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5BE2" w14:textId="77777777" w:rsidR="000C7F61" w:rsidRDefault="000C7F6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4BCFC" w14:textId="77777777" w:rsidR="000C7F61" w:rsidRDefault="000C7F6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2F259" w14:textId="77777777" w:rsidR="000C7F61" w:rsidRDefault="000C7F6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A92FC" w14:textId="77777777" w:rsidR="009C48AF" w:rsidRDefault="009C48AF" w:rsidP="00263FD8">
      <w:r>
        <w:separator/>
      </w:r>
    </w:p>
  </w:footnote>
  <w:footnote w:type="continuationSeparator" w:id="0">
    <w:p w14:paraId="459FC079" w14:textId="77777777" w:rsidR="009C48AF" w:rsidRDefault="009C48AF" w:rsidP="0026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1E9D5" w14:textId="77777777" w:rsidR="000C7F61" w:rsidRDefault="000C7F6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D146" w14:textId="43AB93E6" w:rsidR="00F52613" w:rsidRDefault="00F52613">
    <w:pPr>
      <w:pStyle w:val="Zaglavlje"/>
    </w:pPr>
  </w:p>
  <w:tbl>
    <w:tblPr>
      <w:tblW w:w="900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F52613" w:rsidRPr="00F52613" w14:paraId="7C264A09" w14:textId="77777777" w:rsidTr="007D4532">
      <w:trPr>
        <w:trHeight w:val="255"/>
      </w:trPr>
      <w:tc>
        <w:tcPr>
          <w:tcW w:w="9000" w:type="dxa"/>
          <w:tcBorders>
            <w:left w:val="nil"/>
            <w:right w:val="nil"/>
          </w:tcBorders>
        </w:tcPr>
        <w:p w14:paraId="2F2D691D" w14:textId="10EB0DE8" w:rsidR="00F52613" w:rsidRPr="00F52613" w:rsidRDefault="00F97E38" w:rsidP="00F52613">
          <w:pPr>
            <w:tabs>
              <w:tab w:val="center" w:pos="4536"/>
              <w:tab w:val="right" w:pos="9072"/>
            </w:tabs>
            <w:jc w:val="center"/>
            <w:rPr>
              <w:sz w:val="22"/>
              <w:szCs w:val="22"/>
            </w:rPr>
          </w:pPr>
          <w:r>
            <w:rPr>
              <w:sz w:val="22"/>
              <w:szCs w:val="22"/>
            </w:rPr>
            <w:t>Četvrtak</w:t>
          </w:r>
          <w:r w:rsidR="00F52613" w:rsidRPr="00F52613">
            <w:rPr>
              <w:sz w:val="22"/>
              <w:szCs w:val="22"/>
            </w:rPr>
            <w:t xml:space="preserve">, </w:t>
          </w:r>
          <w:r w:rsidR="00353787">
            <w:rPr>
              <w:sz w:val="22"/>
              <w:szCs w:val="22"/>
            </w:rPr>
            <w:t>2</w:t>
          </w:r>
          <w:r>
            <w:rPr>
              <w:sz w:val="22"/>
              <w:szCs w:val="22"/>
            </w:rPr>
            <w:t>0</w:t>
          </w:r>
          <w:r w:rsidR="00F52613" w:rsidRPr="00F52613">
            <w:rPr>
              <w:sz w:val="22"/>
              <w:szCs w:val="22"/>
            </w:rPr>
            <w:t xml:space="preserve">. </w:t>
          </w:r>
          <w:r>
            <w:rPr>
              <w:sz w:val="22"/>
              <w:szCs w:val="22"/>
            </w:rPr>
            <w:t>kolovoza</w:t>
          </w:r>
          <w:r w:rsidR="00F52613" w:rsidRPr="00F52613">
            <w:rPr>
              <w:sz w:val="22"/>
              <w:szCs w:val="22"/>
            </w:rPr>
            <w:t xml:space="preserve"> 202</w:t>
          </w:r>
          <w:r w:rsidR="0066193D">
            <w:rPr>
              <w:sz w:val="22"/>
              <w:szCs w:val="22"/>
            </w:rPr>
            <w:t>6</w:t>
          </w:r>
          <w:r w:rsidR="00F52613" w:rsidRPr="00F52613">
            <w:rPr>
              <w:sz w:val="22"/>
              <w:szCs w:val="22"/>
            </w:rPr>
            <w:t>.</w:t>
          </w:r>
          <w:r w:rsidR="00F52613" w:rsidRPr="00F52613">
            <w:t xml:space="preserve"> </w:t>
          </w:r>
          <w:r w:rsidR="00F52613" w:rsidRPr="00F52613">
            <w:rPr>
              <w:sz w:val="22"/>
              <w:szCs w:val="22"/>
            </w:rPr>
            <w:t xml:space="preserve"> SLUŽBENE NOVINE OPĆINE MARČANA</w:t>
          </w:r>
          <w:r w:rsidR="00F52613" w:rsidRPr="00F52613">
            <w:t xml:space="preserve"> </w:t>
          </w:r>
          <w:r w:rsidR="00F52613" w:rsidRPr="00F52613">
            <w:rPr>
              <w:sz w:val="22"/>
              <w:szCs w:val="22"/>
            </w:rPr>
            <w:t xml:space="preserve">Stranica </w:t>
          </w:r>
          <w:r w:rsidR="00F52613" w:rsidRPr="00F52613">
            <w:rPr>
              <w:sz w:val="22"/>
              <w:szCs w:val="22"/>
            </w:rPr>
            <w:fldChar w:fldCharType="begin"/>
          </w:r>
          <w:r w:rsidR="00F52613" w:rsidRPr="00F52613">
            <w:rPr>
              <w:sz w:val="22"/>
              <w:szCs w:val="22"/>
            </w:rPr>
            <w:instrText>PAGE   \* MERGEFORMAT</w:instrText>
          </w:r>
          <w:r w:rsidR="00F52613" w:rsidRPr="00F52613">
            <w:rPr>
              <w:sz w:val="22"/>
              <w:szCs w:val="22"/>
            </w:rPr>
            <w:fldChar w:fldCharType="separate"/>
          </w:r>
          <w:r w:rsidR="00F52613" w:rsidRPr="00F52613">
            <w:rPr>
              <w:sz w:val="22"/>
              <w:szCs w:val="22"/>
            </w:rPr>
            <w:t>512</w:t>
          </w:r>
          <w:r w:rsidR="00F52613" w:rsidRPr="00F52613">
            <w:rPr>
              <w:sz w:val="22"/>
              <w:szCs w:val="22"/>
            </w:rPr>
            <w:fldChar w:fldCharType="end"/>
          </w:r>
          <w:r w:rsidR="000363A1">
            <w:rPr>
              <w:sz w:val="22"/>
              <w:szCs w:val="22"/>
            </w:rPr>
            <w:t xml:space="preserve"> </w:t>
          </w:r>
          <w:r w:rsidR="00F52613" w:rsidRPr="00F52613">
            <w:rPr>
              <w:sz w:val="22"/>
              <w:szCs w:val="22"/>
            </w:rPr>
            <w:t xml:space="preserve">– Broj </w:t>
          </w:r>
          <w:r>
            <w:rPr>
              <w:sz w:val="22"/>
              <w:szCs w:val="22"/>
            </w:rPr>
            <w:t>11</w:t>
          </w:r>
          <w:r w:rsidR="00F52613" w:rsidRPr="00F52613">
            <w:rPr>
              <w:sz w:val="22"/>
              <w:szCs w:val="22"/>
            </w:rPr>
            <w:t xml:space="preserve"> </w:t>
          </w:r>
        </w:p>
      </w:tc>
    </w:tr>
  </w:tbl>
  <w:p w14:paraId="6C73EA8A" w14:textId="77777777" w:rsidR="00F52613" w:rsidRDefault="00F52613">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AC53" w14:textId="77777777" w:rsidR="00A41313" w:rsidRPr="00A41313" w:rsidRDefault="00A41313" w:rsidP="00A41313">
    <w:pPr>
      <w:pStyle w:val="Zaglavlj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D210" w14:textId="77777777" w:rsidR="00AF36DF" w:rsidRDefault="00AF36DF" w:rsidP="00AF36DF">
    <w:pPr>
      <w:pStyle w:val="Zaglavlje"/>
    </w:pPr>
  </w:p>
  <w:tbl>
    <w:tblPr>
      <w:tblW w:w="900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AF36DF" w:rsidRPr="00F52613" w14:paraId="64E690FB" w14:textId="77777777" w:rsidTr="006A7CDE">
      <w:trPr>
        <w:trHeight w:val="255"/>
      </w:trPr>
      <w:tc>
        <w:tcPr>
          <w:tcW w:w="9000" w:type="dxa"/>
          <w:tcBorders>
            <w:left w:val="nil"/>
            <w:right w:val="nil"/>
          </w:tcBorders>
        </w:tcPr>
        <w:p w14:paraId="42EBA35A" w14:textId="77777777" w:rsidR="00AF36DF" w:rsidRPr="00F52613" w:rsidRDefault="00AF36DF" w:rsidP="00AF36DF">
          <w:pPr>
            <w:tabs>
              <w:tab w:val="center" w:pos="4536"/>
              <w:tab w:val="right" w:pos="9072"/>
            </w:tabs>
            <w:jc w:val="center"/>
            <w:rPr>
              <w:sz w:val="22"/>
              <w:szCs w:val="22"/>
            </w:rPr>
          </w:pPr>
          <w:r>
            <w:rPr>
              <w:sz w:val="22"/>
              <w:szCs w:val="22"/>
            </w:rPr>
            <w:t>Četvrtak</w:t>
          </w:r>
          <w:r w:rsidRPr="00F52613">
            <w:rPr>
              <w:sz w:val="22"/>
              <w:szCs w:val="22"/>
            </w:rPr>
            <w:t xml:space="preserve">, </w:t>
          </w:r>
          <w:r>
            <w:rPr>
              <w:sz w:val="22"/>
              <w:szCs w:val="22"/>
            </w:rPr>
            <w:t>20</w:t>
          </w:r>
          <w:r w:rsidRPr="00F52613">
            <w:rPr>
              <w:sz w:val="22"/>
              <w:szCs w:val="22"/>
            </w:rPr>
            <w:t xml:space="preserve">. </w:t>
          </w:r>
          <w:r>
            <w:rPr>
              <w:sz w:val="22"/>
              <w:szCs w:val="22"/>
            </w:rPr>
            <w:t>kolovoza</w:t>
          </w:r>
          <w:r w:rsidRPr="00F52613">
            <w:rPr>
              <w:sz w:val="22"/>
              <w:szCs w:val="22"/>
            </w:rPr>
            <w:t xml:space="preserve"> 202</w:t>
          </w:r>
          <w:r>
            <w:rPr>
              <w:sz w:val="22"/>
              <w:szCs w:val="22"/>
            </w:rPr>
            <w:t>6</w:t>
          </w:r>
          <w:r w:rsidRPr="00F52613">
            <w:rPr>
              <w:sz w:val="22"/>
              <w:szCs w:val="22"/>
            </w:rPr>
            <w:t>.</w:t>
          </w:r>
          <w:r w:rsidRPr="00F52613">
            <w:t xml:space="preserve"> </w:t>
          </w:r>
          <w:r w:rsidRPr="00F52613">
            <w:rPr>
              <w:sz w:val="22"/>
              <w:szCs w:val="22"/>
            </w:rPr>
            <w:t xml:space="preserve"> SLUŽBENE NOVINE OPĆINE MARČANA</w:t>
          </w:r>
          <w:r w:rsidRPr="00F52613">
            <w:t xml:space="preserve"> </w:t>
          </w:r>
          <w:r w:rsidRPr="00F52613">
            <w:rPr>
              <w:sz w:val="22"/>
              <w:szCs w:val="22"/>
            </w:rPr>
            <w:t xml:space="preserve">Stranica </w:t>
          </w:r>
          <w:r w:rsidRPr="00F52613">
            <w:rPr>
              <w:sz w:val="22"/>
              <w:szCs w:val="22"/>
            </w:rPr>
            <w:fldChar w:fldCharType="begin"/>
          </w:r>
          <w:r w:rsidRPr="00F52613">
            <w:rPr>
              <w:sz w:val="22"/>
              <w:szCs w:val="22"/>
            </w:rPr>
            <w:instrText>PAGE   \* MERGEFORMAT</w:instrText>
          </w:r>
          <w:r w:rsidRPr="00F52613">
            <w:rPr>
              <w:sz w:val="22"/>
              <w:szCs w:val="22"/>
            </w:rPr>
            <w:fldChar w:fldCharType="separate"/>
          </w:r>
          <w:r>
            <w:rPr>
              <w:sz w:val="22"/>
              <w:szCs w:val="22"/>
            </w:rPr>
            <w:t>56</w:t>
          </w:r>
          <w:r w:rsidRPr="00F52613">
            <w:rPr>
              <w:sz w:val="22"/>
              <w:szCs w:val="22"/>
            </w:rPr>
            <w:fldChar w:fldCharType="end"/>
          </w:r>
          <w:r>
            <w:rPr>
              <w:sz w:val="22"/>
              <w:szCs w:val="22"/>
            </w:rPr>
            <w:t xml:space="preserve"> </w:t>
          </w:r>
          <w:r w:rsidRPr="00F52613">
            <w:rPr>
              <w:sz w:val="22"/>
              <w:szCs w:val="22"/>
            </w:rPr>
            <w:t xml:space="preserve">– Broj </w:t>
          </w:r>
          <w:r>
            <w:rPr>
              <w:sz w:val="22"/>
              <w:szCs w:val="22"/>
            </w:rPr>
            <w:t>11</w:t>
          </w:r>
          <w:r w:rsidRPr="00F52613">
            <w:rPr>
              <w:sz w:val="22"/>
              <w:szCs w:val="22"/>
            </w:rPr>
            <w:t xml:space="preserve"> </w:t>
          </w:r>
        </w:p>
      </w:tc>
    </w:tr>
  </w:tbl>
  <w:p w14:paraId="7C54CC7D" w14:textId="77777777" w:rsidR="00AF36DF" w:rsidRDefault="00AF36DF" w:rsidP="009D4AA7">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0316" w14:textId="77777777" w:rsidR="000C7F61" w:rsidRDefault="000C7F61" w:rsidP="00AF36DF">
    <w:pPr>
      <w:pStyle w:val="Zaglavlje"/>
    </w:pPr>
  </w:p>
  <w:p w14:paraId="30A5F542" w14:textId="77777777" w:rsidR="000C7F61" w:rsidRDefault="000C7F61" w:rsidP="009D4AA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3F4443C"/>
    <w:lvl w:ilvl="0">
      <w:start w:val="1"/>
      <w:numFmt w:val="bullet"/>
      <w:pStyle w:val="Grafikeoznake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4590287C"/>
    <w:lvl w:ilvl="0">
      <w:start w:val="1"/>
      <w:numFmt w:val="none"/>
      <w:pStyle w:val="Naslov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16"/>
    <w:lvl w:ilvl="0">
      <w:numFmt w:val="bullet"/>
      <w:lvlText w:val="-"/>
      <w:lvlJc w:val="left"/>
      <w:pPr>
        <w:tabs>
          <w:tab w:val="num" w:pos="360"/>
        </w:tabs>
        <w:ind w:left="360" w:hanging="360"/>
      </w:pPr>
      <w:rPr>
        <w:rFonts w:ascii="Liberation Serif" w:hAnsi="Liberation Serif" w:hint="default"/>
        <w:sz w:val="24"/>
        <w:lang w:val="hr-HR"/>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Liberation Serif" w:hAnsi="Liberation Serif" w:hint="default"/>
        <w:sz w:val="24"/>
      </w:rPr>
    </w:lvl>
  </w:abstractNum>
  <w:abstractNum w:abstractNumId="4" w15:restartNumberingAfterBreak="0">
    <w:nsid w:val="00000004"/>
    <w:multiLevelType w:val="singleLevel"/>
    <w:tmpl w:val="00000004"/>
    <w:name w:val="WW8Num33"/>
    <w:lvl w:ilvl="0">
      <w:start w:val="1"/>
      <w:numFmt w:val="upperRoman"/>
      <w:lvlText w:val="%1."/>
      <w:lvlJc w:val="left"/>
      <w:pPr>
        <w:tabs>
          <w:tab w:val="num" w:pos="0"/>
        </w:tabs>
        <w:ind w:left="1665" w:hanging="900"/>
      </w:pPr>
      <w:rPr>
        <w:rFonts w:hint="default"/>
        <w:sz w:val="24"/>
        <w:szCs w:val="24"/>
        <w:lang w:val="hr-HR"/>
      </w:rPr>
    </w:lvl>
  </w:abstractNum>
  <w:abstractNum w:abstractNumId="5" w15:restartNumberingAfterBreak="0">
    <w:nsid w:val="003D5052"/>
    <w:multiLevelType w:val="hybridMultilevel"/>
    <w:tmpl w:val="8D7E9502"/>
    <w:lvl w:ilvl="0" w:tplc="4A2E21C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02B33887"/>
    <w:multiLevelType w:val="hybridMultilevel"/>
    <w:tmpl w:val="20641408"/>
    <w:lvl w:ilvl="0" w:tplc="8834DC1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031029EE"/>
    <w:multiLevelType w:val="hybridMultilevel"/>
    <w:tmpl w:val="0C00BFB8"/>
    <w:lvl w:ilvl="0" w:tplc="54387D4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0ABA2569"/>
    <w:multiLevelType w:val="hybridMultilevel"/>
    <w:tmpl w:val="E5548A96"/>
    <w:lvl w:ilvl="0" w:tplc="8834DC1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0B2A6A0F"/>
    <w:multiLevelType w:val="hybridMultilevel"/>
    <w:tmpl w:val="53A2F36E"/>
    <w:lvl w:ilvl="0" w:tplc="74AEB16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12480481"/>
    <w:multiLevelType w:val="hybridMultilevel"/>
    <w:tmpl w:val="DA3A65B2"/>
    <w:lvl w:ilvl="0" w:tplc="FFFFFFFF">
      <w:numFmt w:val="bullet"/>
      <w:lvlText w:val="-"/>
      <w:lvlJc w:val="left"/>
      <w:pPr>
        <w:ind w:left="720" w:hanging="360"/>
      </w:pPr>
      <w:rPr>
        <w:rFonts w:ascii="Times New Roman" w:eastAsiaTheme="minorHAnsi" w:hAnsi="Times New Roman" w:cs="Times New Roman" w:hint="default"/>
      </w:rPr>
    </w:lvl>
    <w:lvl w:ilvl="1" w:tplc="AAD88BFA">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F443B9"/>
    <w:multiLevelType w:val="hybridMultilevel"/>
    <w:tmpl w:val="AA94933A"/>
    <w:lvl w:ilvl="0" w:tplc="FA3A4CA4">
      <w:start w:val="3"/>
      <w:numFmt w:val="bullet"/>
      <w:lvlText w:val="-"/>
      <w:lvlJc w:val="left"/>
      <w:pPr>
        <w:ind w:left="720" w:hanging="360"/>
      </w:pPr>
      <w:rPr>
        <w:rFonts w:ascii="Tahoma" w:eastAsia="Tahoma"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4E0185C"/>
    <w:multiLevelType w:val="hybridMultilevel"/>
    <w:tmpl w:val="BF78D41A"/>
    <w:lvl w:ilvl="0" w:tplc="AA0E898E">
      <w:start w:val="1"/>
      <w:numFmt w:val="decimal"/>
      <w:lvlText w:val="(%1)"/>
      <w:lvlJc w:val="left"/>
      <w:pPr>
        <w:ind w:left="360" w:hanging="360"/>
      </w:pPr>
      <w:rPr>
        <w:rFonts w:hint="default"/>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15006748"/>
    <w:multiLevelType w:val="hybridMultilevel"/>
    <w:tmpl w:val="FB6AA5A0"/>
    <w:lvl w:ilvl="0" w:tplc="973C566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9157C75"/>
    <w:multiLevelType w:val="hybridMultilevel"/>
    <w:tmpl w:val="8C20111A"/>
    <w:lvl w:ilvl="0" w:tplc="B706E7AE">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B036A7A"/>
    <w:multiLevelType w:val="hybridMultilevel"/>
    <w:tmpl w:val="2C587D2C"/>
    <w:lvl w:ilvl="0" w:tplc="069E4D6A">
      <w:start w:val="1"/>
      <w:numFmt w:val="decimal"/>
      <w:lvlText w:val="(%1)"/>
      <w:lvlJc w:val="left"/>
      <w:pPr>
        <w:ind w:left="375" w:hanging="375"/>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1CC90123"/>
    <w:multiLevelType w:val="hybridMultilevel"/>
    <w:tmpl w:val="631CC40C"/>
    <w:lvl w:ilvl="0" w:tplc="CF8E283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1F470DB1"/>
    <w:multiLevelType w:val="hybridMultilevel"/>
    <w:tmpl w:val="9D08CD4E"/>
    <w:lvl w:ilvl="0" w:tplc="3C447AD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218C260B"/>
    <w:multiLevelType w:val="multilevel"/>
    <w:tmpl w:val="5698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B80389"/>
    <w:multiLevelType w:val="hybridMultilevel"/>
    <w:tmpl w:val="8F44B76C"/>
    <w:lvl w:ilvl="0" w:tplc="0A3E316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2442265B"/>
    <w:multiLevelType w:val="hybridMultilevel"/>
    <w:tmpl w:val="D2443C78"/>
    <w:lvl w:ilvl="0" w:tplc="AAD88BFA">
      <w:numFmt w:val="bullet"/>
      <w:lvlText w:val="-"/>
      <w:lvlJc w:val="left"/>
      <w:pPr>
        <w:ind w:left="360" w:hanging="360"/>
      </w:pPr>
      <w:rPr>
        <w:rFonts w:ascii="Times New Roman" w:eastAsiaTheme="minorHAnsi" w:hAnsi="Times New Roman" w:cs="Times New Roman" w:hint="default"/>
      </w:rPr>
    </w:lvl>
    <w:lvl w:ilvl="1" w:tplc="B260795A">
      <w:start w:val="1"/>
      <w:numFmt w:val="bullet"/>
      <w:lvlText w:val=""/>
      <w:lvlJc w:val="left"/>
      <w:pPr>
        <w:ind w:left="1080" w:hanging="360"/>
      </w:pPr>
      <w:rPr>
        <w:rFonts w:ascii="Symbol" w:hAnsi="Symbol"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1" w15:restartNumberingAfterBreak="0">
    <w:nsid w:val="31F94D9E"/>
    <w:multiLevelType w:val="hybridMultilevel"/>
    <w:tmpl w:val="34762306"/>
    <w:lvl w:ilvl="0" w:tplc="8160C628">
      <w:start w:val="2"/>
      <w:numFmt w:val="decimal"/>
      <w:lvlText w:val="(%1)"/>
      <w:lvlJc w:val="left"/>
      <w:pPr>
        <w:ind w:left="360" w:hanging="360"/>
      </w:pPr>
      <w:rPr>
        <w:rFonts w:hint="default"/>
        <w:b w:val="0"/>
        <w:color w:val="000000" w:themeColor="text1"/>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33F91220"/>
    <w:multiLevelType w:val="hybridMultilevel"/>
    <w:tmpl w:val="0128C720"/>
    <w:lvl w:ilvl="0" w:tplc="32CAF8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34207447"/>
    <w:multiLevelType w:val="multilevel"/>
    <w:tmpl w:val="CB2AC106"/>
    <w:lvl w:ilvl="0">
      <w:start w:val="1"/>
      <w:numFmt w:val="ordinalText"/>
      <w:pStyle w:val="T7"/>
      <w:suff w:val="space"/>
      <w:lvlText w:val="DIO %1"/>
      <w:lvlJc w:val="center"/>
      <w:pPr>
        <w:ind w:left="567" w:firstLine="0"/>
      </w:pPr>
    </w:lvl>
    <w:lvl w:ilvl="1">
      <w:start w:val="1"/>
      <w:numFmt w:val="upperRoman"/>
      <w:pStyle w:val="T8"/>
      <w:suff w:val="space"/>
      <w:lvlText w:val="GLAVA %2."/>
      <w:lvlJc w:val="center"/>
      <w:pPr>
        <w:ind w:left="567" w:firstLine="0"/>
      </w:pPr>
    </w:lvl>
    <w:lvl w:ilvl="2">
      <w:start w:val="1"/>
      <w:numFmt w:val="upperRoman"/>
      <w:pStyle w:val="T9"/>
      <w:suff w:val="space"/>
      <w:lvlText w:val="%3."/>
      <w:lvlJc w:val="center"/>
      <w:pPr>
        <w:ind w:left="567" w:firstLine="0"/>
      </w:pPr>
    </w:lvl>
    <w:lvl w:ilvl="3">
      <w:start w:val="1"/>
      <w:numFmt w:val="decimal"/>
      <w:pStyle w:val="TI1"/>
      <w:suff w:val="space"/>
      <w:lvlText w:val="%4."/>
      <w:lvlJc w:val="center"/>
      <w:pPr>
        <w:ind w:left="567" w:firstLine="0"/>
      </w:pPr>
    </w:lvl>
    <w:lvl w:ilvl="4">
      <w:start w:val="1"/>
      <w:numFmt w:val="upperLetter"/>
      <w:pStyle w:val="TI2"/>
      <w:suff w:val="space"/>
      <w:lvlText w:val="%5)"/>
      <w:lvlJc w:val="center"/>
      <w:pPr>
        <w:ind w:left="567" w:firstLine="0"/>
      </w:pPr>
    </w:lvl>
    <w:lvl w:ilvl="5">
      <w:start w:val="1"/>
      <w:numFmt w:val="decimal"/>
      <w:pStyle w:val="TI3"/>
      <w:suff w:val="space"/>
      <w:lvlText w:val="ODJELJAK %6."/>
      <w:lvlJc w:val="center"/>
      <w:pPr>
        <w:ind w:left="567" w:firstLine="0"/>
      </w:pPr>
    </w:lvl>
    <w:lvl w:ilvl="6">
      <w:start w:val="1"/>
      <w:numFmt w:val="decimal"/>
      <w:pStyle w:val="TI4"/>
      <w:suff w:val="space"/>
      <w:lvlText w:val="PODODJELJAK %7."/>
      <w:lvlJc w:val="center"/>
      <w:pPr>
        <w:ind w:left="567" w:firstLine="0"/>
      </w:pPr>
    </w:lvl>
    <w:lvl w:ilvl="7">
      <w:start w:val="1"/>
      <w:numFmt w:val="decimal"/>
      <w:pStyle w:val="TI5"/>
      <w:suff w:val="space"/>
      <w:lvlText w:val="%8. Odsjek:"/>
      <w:lvlJc w:val="center"/>
      <w:pPr>
        <w:ind w:left="567" w:firstLine="0"/>
      </w:pPr>
    </w:lvl>
    <w:lvl w:ilvl="8">
      <w:start w:val="1"/>
      <w:numFmt w:val="none"/>
      <w:pStyle w:val="TI6"/>
      <w:suff w:val="space"/>
      <w:lvlText w:val=""/>
      <w:lvlJc w:val="center"/>
      <w:pPr>
        <w:ind w:left="567" w:firstLine="0"/>
      </w:pPr>
    </w:lvl>
  </w:abstractNum>
  <w:abstractNum w:abstractNumId="24" w15:restartNumberingAfterBreak="0">
    <w:nsid w:val="3B9C181A"/>
    <w:multiLevelType w:val="hybridMultilevel"/>
    <w:tmpl w:val="C16E1DB2"/>
    <w:lvl w:ilvl="0" w:tplc="0A3E316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3C7D3E05"/>
    <w:multiLevelType w:val="hybridMultilevel"/>
    <w:tmpl w:val="2F4E0CB2"/>
    <w:lvl w:ilvl="0" w:tplc="8160C628">
      <w:start w:val="2"/>
      <w:numFmt w:val="decimal"/>
      <w:lvlText w:val="(%1)"/>
      <w:lvlJc w:val="left"/>
      <w:pPr>
        <w:ind w:left="360" w:hanging="360"/>
      </w:pPr>
      <w:rPr>
        <w:rFonts w:hint="default"/>
        <w:b w:val="0"/>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E1C7678"/>
    <w:multiLevelType w:val="hybridMultilevel"/>
    <w:tmpl w:val="61A8F6B6"/>
    <w:lvl w:ilvl="0" w:tplc="041A000F">
      <w:start w:val="3"/>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405E09A9"/>
    <w:multiLevelType w:val="hybridMultilevel"/>
    <w:tmpl w:val="969C69AC"/>
    <w:lvl w:ilvl="0" w:tplc="0809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8" w15:restartNumberingAfterBreak="0">
    <w:nsid w:val="433625C2"/>
    <w:multiLevelType w:val="hybridMultilevel"/>
    <w:tmpl w:val="77104446"/>
    <w:lvl w:ilvl="0" w:tplc="24ECF876">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59A6EAD"/>
    <w:multiLevelType w:val="hybridMultilevel"/>
    <w:tmpl w:val="4DB46220"/>
    <w:lvl w:ilvl="0" w:tplc="3C447AD0">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5F51BE4"/>
    <w:multiLevelType w:val="hybridMultilevel"/>
    <w:tmpl w:val="ECA62002"/>
    <w:lvl w:ilvl="0" w:tplc="7646E064">
      <w:start w:val="1"/>
      <w:numFmt w:val="decimal"/>
      <w:lvlText w:val="(%1)"/>
      <w:lvlJc w:val="left"/>
      <w:pPr>
        <w:ind w:left="705" w:hanging="705"/>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4F123C7F"/>
    <w:multiLevelType w:val="hybridMultilevel"/>
    <w:tmpl w:val="00FACEF6"/>
    <w:lvl w:ilvl="0" w:tplc="AE98723C">
      <w:start w:val="4"/>
      <w:numFmt w:val="bullet"/>
      <w:lvlText w:val="-"/>
      <w:lvlJc w:val="left"/>
      <w:pPr>
        <w:ind w:left="640" w:hanging="360"/>
      </w:pPr>
      <w:rPr>
        <w:rFonts w:ascii="Times New Roman" w:eastAsiaTheme="minorHAnsi" w:hAnsi="Times New Roman" w:cs="Times New Roman" w:hint="default"/>
      </w:rPr>
    </w:lvl>
    <w:lvl w:ilvl="1" w:tplc="041A0003" w:tentative="1">
      <w:start w:val="1"/>
      <w:numFmt w:val="bullet"/>
      <w:lvlText w:val="o"/>
      <w:lvlJc w:val="left"/>
      <w:pPr>
        <w:ind w:left="1360" w:hanging="360"/>
      </w:pPr>
      <w:rPr>
        <w:rFonts w:ascii="Courier New" w:hAnsi="Courier New" w:cs="Courier New" w:hint="default"/>
      </w:rPr>
    </w:lvl>
    <w:lvl w:ilvl="2" w:tplc="041A0005" w:tentative="1">
      <w:start w:val="1"/>
      <w:numFmt w:val="bullet"/>
      <w:lvlText w:val=""/>
      <w:lvlJc w:val="left"/>
      <w:pPr>
        <w:ind w:left="2080" w:hanging="360"/>
      </w:pPr>
      <w:rPr>
        <w:rFonts w:ascii="Wingdings" w:hAnsi="Wingdings" w:hint="default"/>
      </w:rPr>
    </w:lvl>
    <w:lvl w:ilvl="3" w:tplc="041A0001" w:tentative="1">
      <w:start w:val="1"/>
      <w:numFmt w:val="bullet"/>
      <w:lvlText w:val=""/>
      <w:lvlJc w:val="left"/>
      <w:pPr>
        <w:ind w:left="2800" w:hanging="360"/>
      </w:pPr>
      <w:rPr>
        <w:rFonts w:ascii="Symbol" w:hAnsi="Symbol" w:hint="default"/>
      </w:rPr>
    </w:lvl>
    <w:lvl w:ilvl="4" w:tplc="041A0003" w:tentative="1">
      <w:start w:val="1"/>
      <w:numFmt w:val="bullet"/>
      <w:lvlText w:val="o"/>
      <w:lvlJc w:val="left"/>
      <w:pPr>
        <w:ind w:left="3520" w:hanging="360"/>
      </w:pPr>
      <w:rPr>
        <w:rFonts w:ascii="Courier New" w:hAnsi="Courier New" w:cs="Courier New" w:hint="default"/>
      </w:rPr>
    </w:lvl>
    <w:lvl w:ilvl="5" w:tplc="041A0005" w:tentative="1">
      <w:start w:val="1"/>
      <w:numFmt w:val="bullet"/>
      <w:lvlText w:val=""/>
      <w:lvlJc w:val="left"/>
      <w:pPr>
        <w:ind w:left="4240" w:hanging="360"/>
      </w:pPr>
      <w:rPr>
        <w:rFonts w:ascii="Wingdings" w:hAnsi="Wingdings" w:hint="default"/>
      </w:rPr>
    </w:lvl>
    <w:lvl w:ilvl="6" w:tplc="041A0001" w:tentative="1">
      <w:start w:val="1"/>
      <w:numFmt w:val="bullet"/>
      <w:lvlText w:val=""/>
      <w:lvlJc w:val="left"/>
      <w:pPr>
        <w:ind w:left="4960" w:hanging="360"/>
      </w:pPr>
      <w:rPr>
        <w:rFonts w:ascii="Symbol" w:hAnsi="Symbol" w:hint="default"/>
      </w:rPr>
    </w:lvl>
    <w:lvl w:ilvl="7" w:tplc="041A0003" w:tentative="1">
      <w:start w:val="1"/>
      <w:numFmt w:val="bullet"/>
      <w:lvlText w:val="o"/>
      <w:lvlJc w:val="left"/>
      <w:pPr>
        <w:ind w:left="5680" w:hanging="360"/>
      </w:pPr>
      <w:rPr>
        <w:rFonts w:ascii="Courier New" w:hAnsi="Courier New" w:cs="Courier New" w:hint="default"/>
      </w:rPr>
    </w:lvl>
    <w:lvl w:ilvl="8" w:tplc="041A0005" w:tentative="1">
      <w:start w:val="1"/>
      <w:numFmt w:val="bullet"/>
      <w:lvlText w:val=""/>
      <w:lvlJc w:val="left"/>
      <w:pPr>
        <w:ind w:left="6400" w:hanging="360"/>
      </w:pPr>
      <w:rPr>
        <w:rFonts w:ascii="Wingdings" w:hAnsi="Wingdings" w:hint="default"/>
      </w:rPr>
    </w:lvl>
  </w:abstractNum>
  <w:abstractNum w:abstractNumId="32" w15:restartNumberingAfterBreak="0">
    <w:nsid w:val="4F9970E0"/>
    <w:multiLevelType w:val="hybridMultilevel"/>
    <w:tmpl w:val="1AAA75F6"/>
    <w:lvl w:ilvl="0" w:tplc="6C544A74">
      <w:start w:val="1"/>
      <w:numFmt w:val="bullet"/>
      <w:lvlText w:val="˗"/>
      <w:lvlJc w:val="left"/>
      <w:pPr>
        <w:ind w:left="720" w:hanging="360"/>
      </w:pPr>
      <w:rPr>
        <w:rFonts w:ascii="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3" w15:restartNumberingAfterBreak="0">
    <w:nsid w:val="515E5358"/>
    <w:multiLevelType w:val="hybridMultilevel"/>
    <w:tmpl w:val="4B046102"/>
    <w:lvl w:ilvl="0" w:tplc="1D98940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4" w15:restartNumberingAfterBreak="0">
    <w:nsid w:val="51F86489"/>
    <w:multiLevelType w:val="hybridMultilevel"/>
    <w:tmpl w:val="0DFA98DE"/>
    <w:lvl w:ilvl="0" w:tplc="0A3E3168">
      <w:start w:val="1"/>
      <w:numFmt w:val="decimal"/>
      <w:lvlText w:val="(%1)"/>
      <w:lvlJc w:val="left"/>
      <w:pPr>
        <w:ind w:left="360" w:hanging="360"/>
      </w:pPr>
      <w:rPr>
        <w:rFonts w:hint="default"/>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5014CE3"/>
    <w:multiLevelType w:val="hybridMultilevel"/>
    <w:tmpl w:val="A9C6C1B6"/>
    <w:lvl w:ilvl="0" w:tplc="C2327C14">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7B20A47"/>
    <w:multiLevelType w:val="hybridMultilevel"/>
    <w:tmpl w:val="0AC6B536"/>
    <w:lvl w:ilvl="0" w:tplc="0A3E316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7" w15:restartNumberingAfterBreak="0">
    <w:nsid w:val="59862067"/>
    <w:multiLevelType w:val="multilevel"/>
    <w:tmpl w:val="9F0E5E28"/>
    <w:lvl w:ilvl="0">
      <w:start w:val="1"/>
      <w:numFmt w:val="upperRoman"/>
      <w:lvlText w:val="%1."/>
      <w:lvlJc w:val="left"/>
      <w:pPr>
        <w:ind w:left="1080" w:hanging="720"/>
      </w:pPr>
      <w:rPr>
        <w:rFonts w:hint="default"/>
      </w:rPr>
    </w:lvl>
    <w:lvl w:ilvl="1">
      <w:start w:val="1"/>
      <w:numFmt w:val="decimal"/>
      <w:isLgl/>
      <w:lvlText w:val="%1.%2."/>
      <w:lvlJc w:val="left"/>
      <w:pPr>
        <w:ind w:left="113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8" w15:restartNumberingAfterBreak="0">
    <w:nsid w:val="5D7235B2"/>
    <w:multiLevelType w:val="hybridMultilevel"/>
    <w:tmpl w:val="E1D09BCC"/>
    <w:lvl w:ilvl="0" w:tplc="B38A51C2">
      <w:start w:val="6"/>
      <w:numFmt w:val="decimal"/>
      <w:lvlText w:val="%1."/>
      <w:lvlJc w:val="left"/>
      <w:pPr>
        <w:ind w:left="360" w:hanging="360"/>
      </w:pPr>
      <w:rPr>
        <w:rFonts w:cs="Times New Roman"/>
        <w:b/>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39" w15:restartNumberingAfterBreak="0">
    <w:nsid w:val="614C6199"/>
    <w:multiLevelType w:val="hybridMultilevel"/>
    <w:tmpl w:val="40FC75D8"/>
    <w:lvl w:ilvl="0" w:tplc="041A000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26C0C47"/>
    <w:multiLevelType w:val="hybridMultilevel"/>
    <w:tmpl w:val="9D566BF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7515A6C"/>
    <w:multiLevelType w:val="hybridMultilevel"/>
    <w:tmpl w:val="EBF00A5A"/>
    <w:lvl w:ilvl="0" w:tplc="9B06A3F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2" w15:restartNumberingAfterBreak="0">
    <w:nsid w:val="6A5641B3"/>
    <w:multiLevelType w:val="multilevel"/>
    <w:tmpl w:val="9F0E5E28"/>
    <w:lvl w:ilvl="0">
      <w:start w:val="1"/>
      <w:numFmt w:val="upperRoman"/>
      <w:lvlText w:val="%1."/>
      <w:lvlJc w:val="left"/>
      <w:pPr>
        <w:ind w:left="1080" w:hanging="720"/>
      </w:pPr>
      <w:rPr>
        <w:rFonts w:hint="default"/>
      </w:rPr>
    </w:lvl>
    <w:lvl w:ilvl="1">
      <w:start w:val="1"/>
      <w:numFmt w:val="decimal"/>
      <w:isLgl/>
      <w:lvlText w:val="%1.%2."/>
      <w:lvlJc w:val="left"/>
      <w:pPr>
        <w:ind w:left="1134" w:hanging="60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3" w15:restartNumberingAfterBreak="0">
    <w:nsid w:val="6A690551"/>
    <w:multiLevelType w:val="hybridMultilevel"/>
    <w:tmpl w:val="49A8112E"/>
    <w:lvl w:ilvl="0" w:tplc="9A9E3FBA">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FCB0634"/>
    <w:multiLevelType w:val="hybridMultilevel"/>
    <w:tmpl w:val="C254BF06"/>
    <w:lvl w:ilvl="0" w:tplc="E5CEC93E">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0095930"/>
    <w:multiLevelType w:val="hybridMultilevel"/>
    <w:tmpl w:val="8EF4AC04"/>
    <w:lvl w:ilvl="0" w:tplc="AE98723C">
      <w:start w:val="4"/>
      <w:numFmt w:val="bullet"/>
      <w:lvlText w:val="-"/>
      <w:lvlJc w:val="left"/>
      <w:pPr>
        <w:ind w:left="64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2614546"/>
    <w:multiLevelType w:val="hybridMultilevel"/>
    <w:tmpl w:val="BDA61DA4"/>
    <w:lvl w:ilvl="0" w:tplc="FFEC9AB8">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59652FD"/>
    <w:multiLevelType w:val="singleLevel"/>
    <w:tmpl w:val="061EFD4E"/>
    <w:lvl w:ilvl="0">
      <w:start w:val="5"/>
      <w:numFmt w:val="bullet"/>
      <w:lvlText w:val="-"/>
      <w:lvlJc w:val="left"/>
      <w:pPr>
        <w:tabs>
          <w:tab w:val="num" w:pos="360"/>
        </w:tabs>
        <w:ind w:left="360" w:hanging="360"/>
      </w:pPr>
      <w:rPr>
        <w:rFonts w:hint="default"/>
      </w:rPr>
    </w:lvl>
  </w:abstractNum>
  <w:abstractNum w:abstractNumId="48" w15:restartNumberingAfterBreak="0">
    <w:nsid w:val="783C64F2"/>
    <w:multiLevelType w:val="hybridMultilevel"/>
    <w:tmpl w:val="E580EFA8"/>
    <w:lvl w:ilvl="0" w:tplc="2E5257A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9" w15:restartNumberingAfterBreak="0">
    <w:nsid w:val="7A2A67B3"/>
    <w:multiLevelType w:val="hybridMultilevel"/>
    <w:tmpl w:val="DE7AB004"/>
    <w:lvl w:ilvl="0" w:tplc="0A3E316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7B425D81"/>
    <w:multiLevelType w:val="hybridMultilevel"/>
    <w:tmpl w:val="6D48CDEE"/>
    <w:lvl w:ilvl="0" w:tplc="0A3E3168">
      <w:start w:val="1"/>
      <w:numFmt w:val="decimal"/>
      <w:lvlText w:val="(%1)"/>
      <w:lvlJc w:val="left"/>
      <w:pPr>
        <w:ind w:left="720" w:hanging="360"/>
      </w:pPr>
      <w:rPr>
        <w:rFonts w:hint="default"/>
      </w:rPr>
    </w:lvl>
    <w:lvl w:ilvl="1" w:tplc="0A3E3168">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7C546AFC"/>
    <w:multiLevelType w:val="hybridMultilevel"/>
    <w:tmpl w:val="403CD27C"/>
    <w:lvl w:ilvl="0" w:tplc="AAD88BFA">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7D4B7312"/>
    <w:multiLevelType w:val="hybridMultilevel"/>
    <w:tmpl w:val="36885410"/>
    <w:lvl w:ilvl="0" w:tplc="721C287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475954301">
    <w:abstractNumId w:val="1"/>
  </w:num>
  <w:num w:numId="2" w16cid:durableId="7236060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5743485">
    <w:abstractNumId w:val="0"/>
  </w:num>
  <w:num w:numId="4" w16cid:durableId="321543118">
    <w:abstractNumId w:val="23"/>
  </w:num>
  <w:num w:numId="5" w16cid:durableId="1050810060">
    <w:abstractNumId w:val="11"/>
  </w:num>
  <w:num w:numId="6" w16cid:durableId="647561896">
    <w:abstractNumId w:val="42"/>
  </w:num>
  <w:num w:numId="7" w16cid:durableId="1317102521">
    <w:abstractNumId w:val="40"/>
  </w:num>
  <w:num w:numId="8" w16cid:durableId="281108530">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6103747">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6296704">
    <w:abstractNumId w:val="44"/>
  </w:num>
  <w:num w:numId="11" w16cid:durableId="2048556140">
    <w:abstractNumId w:val="37"/>
  </w:num>
  <w:num w:numId="12" w16cid:durableId="336078324">
    <w:abstractNumId w:val="27"/>
  </w:num>
  <w:num w:numId="13" w16cid:durableId="1378512191">
    <w:abstractNumId w:val="31"/>
  </w:num>
  <w:num w:numId="14" w16cid:durableId="1600406428">
    <w:abstractNumId w:val="45"/>
  </w:num>
  <w:num w:numId="15" w16cid:durableId="1676807183">
    <w:abstractNumId w:val="14"/>
  </w:num>
  <w:num w:numId="16" w16cid:durableId="177232039">
    <w:abstractNumId w:val="20"/>
  </w:num>
  <w:num w:numId="17" w16cid:durableId="228543825">
    <w:abstractNumId w:val="50"/>
  </w:num>
  <w:num w:numId="18" w16cid:durableId="1872764190">
    <w:abstractNumId w:val="6"/>
  </w:num>
  <w:num w:numId="19" w16cid:durableId="1252735314">
    <w:abstractNumId w:val="8"/>
  </w:num>
  <w:num w:numId="20" w16cid:durableId="2093969512">
    <w:abstractNumId w:val="15"/>
  </w:num>
  <w:num w:numId="21" w16cid:durableId="84957593">
    <w:abstractNumId w:val="19"/>
  </w:num>
  <w:num w:numId="22" w16cid:durableId="830489270">
    <w:abstractNumId w:val="34"/>
  </w:num>
  <w:num w:numId="23" w16cid:durableId="749619742">
    <w:abstractNumId w:val="49"/>
  </w:num>
  <w:num w:numId="24" w16cid:durableId="2044790207">
    <w:abstractNumId w:val="36"/>
  </w:num>
  <w:num w:numId="25" w16cid:durableId="1600412044">
    <w:abstractNumId w:val="24"/>
  </w:num>
  <w:num w:numId="26" w16cid:durableId="426393611">
    <w:abstractNumId w:val="12"/>
  </w:num>
  <w:num w:numId="27" w16cid:durableId="1165512321">
    <w:abstractNumId w:val="51"/>
  </w:num>
  <w:num w:numId="28" w16cid:durableId="670717579">
    <w:abstractNumId w:val="25"/>
  </w:num>
  <w:num w:numId="29" w16cid:durableId="2087723802">
    <w:abstractNumId w:val="17"/>
  </w:num>
  <w:num w:numId="30" w16cid:durableId="1460340648">
    <w:abstractNumId w:val="52"/>
  </w:num>
  <w:num w:numId="31" w16cid:durableId="1152216250">
    <w:abstractNumId w:val="33"/>
  </w:num>
  <w:num w:numId="32" w16cid:durableId="854270904">
    <w:abstractNumId w:val="39"/>
  </w:num>
  <w:num w:numId="33" w16cid:durableId="308361354">
    <w:abstractNumId w:val="28"/>
  </w:num>
  <w:num w:numId="34" w16cid:durableId="702293152">
    <w:abstractNumId w:val="35"/>
  </w:num>
  <w:num w:numId="35" w16cid:durableId="1641959983">
    <w:abstractNumId w:val="9"/>
  </w:num>
  <w:num w:numId="36" w16cid:durableId="915867261">
    <w:abstractNumId w:val="10"/>
  </w:num>
  <w:num w:numId="37" w16cid:durableId="246117594">
    <w:abstractNumId w:val="41"/>
  </w:num>
  <w:num w:numId="38" w16cid:durableId="1469395899">
    <w:abstractNumId w:val="22"/>
  </w:num>
  <w:num w:numId="39" w16cid:durableId="896429253">
    <w:abstractNumId w:val="48"/>
  </w:num>
  <w:num w:numId="40" w16cid:durableId="1288050948">
    <w:abstractNumId w:val="16"/>
  </w:num>
  <w:num w:numId="41" w16cid:durableId="1551963923">
    <w:abstractNumId w:val="5"/>
  </w:num>
  <w:num w:numId="42" w16cid:durableId="1736931782">
    <w:abstractNumId w:val="7"/>
  </w:num>
  <w:num w:numId="43" w16cid:durableId="884215558">
    <w:abstractNumId w:val="29"/>
  </w:num>
  <w:num w:numId="44" w16cid:durableId="2131242394">
    <w:abstractNumId w:val="13"/>
  </w:num>
  <w:num w:numId="45" w16cid:durableId="2062825090">
    <w:abstractNumId w:val="30"/>
  </w:num>
  <w:num w:numId="46" w16cid:durableId="2035963076">
    <w:abstractNumId w:val="46"/>
  </w:num>
  <w:num w:numId="47" w16cid:durableId="954287589">
    <w:abstractNumId w:val="43"/>
  </w:num>
  <w:num w:numId="48" w16cid:durableId="1572495381">
    <w:abstractNumId w:val="18"/>
  </w:num>
  <w:num w:numId="49" w16cid:durableId="1997682324">
    <w:abstractNumId w:val="32"/>
  </w:num>
  <w:num w:numId="50" w16cid:durableId="546725292">
    <w:abstractNumId w:val="21"/>
  </w:num>
  <w:num w:numId="51" w16cid:durableId="574054282">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E17"/>
    <w:rsid w:val="00013C0F"/>
    <w:rsid w:val="00017636"/>
    <w:rsid w:val="000363A1"/>
    <w:rsid w:val="00093557"/>
    <w:rsid w:val="000C145F"/>
    <w:rsid w:val="000C7B1B"/>
    <w:rsid w:val="000C7F61"/>
    <w:rsid w:val="000F0BEE"/>
    <w:rsid w:val="00115D3B"/>
    <w:rsid w:val="00166B00"/>
    <w:rsid w:val="001677A4"/>
    <w:rsid w:val="0018179A"/>
    <w:rsid w:val="001A02E7"/>
    <w:rsid w:val="001B308E"/>
    <w:rsid w:val="001C3A13"/>
    <w:rsid w:val="001D54F0"/>
    <w:rsid w:val="001F2EC6"/>
    <w:rsid w:val="002125AA"/>
    <w:rsid w:val="00263FD8"/>
    <w:rsid w:val="002658F4"/>
    <w:rsid w:val="002A15CE"/>
    <w:rsid w:val="002B5415"/>
    <w:rsid w:val="002B7D16"/>
    <w:rsid w:val="002D7FA2"/>
    <w:rsid w:val="00353787"/>
    <w:rsid w:val="00365E3D"/>
    <w:rsid w:val="003A64A8"/>
    <w:rsid w:val="003B1308"/>
    <w:rsid w:val="003B4769"/>
    <w:rsid w:val="003C5D0A"/>
    <w:rsid w:val="003D265D"/>
    <w:rsid w:val="00412624"/>
    <w:rsid w:val="00416D67"/>
    <w:rsid w:val="004358BE"/>
    <w:rsid w:val="004468B2"/>
    <w:rsid w:val="004744FD"/>
    <w:rsid w:val="004944E7"/>
    <w:rsid w:val="004A5F7B"/>
    <w:rsid w:val="004C3462"/>
    <w:rsid w:val="004E0F71"/>
    <w:rsid w:val="005165CC"/>
    <w:rsid w:val="00524E17"/>
    <w:rsid w:val="005376D9"/>
    <w:rsid w:val="00544C40"/>
    <w:rsid w:val="0054567E"/>
    <w:rsid w:val="005E5E14"/>
    <w:rsid w:val="00624D2E"/>
    <w:rsid w:val="00631F4E"/>
    <w:rsid w:val="0065121B"/>
    <w:rsid w:val="00660C07"/>
    <w:rsid w:val="0066193D"/>
    <w:rsid w:val="006867C7"/>
    <w:rsid w:val="006914BA"/>
    <w:rsid w:val="006B02B8"/>
    <w:rsid w:val="00704C6F"/>
    <w:rsid w:val="00737BFE"/>
    <w:rsid w:val="007515E6"/>
    <w:rsid w:val="0075722C"/>
    <w:rsid w:val="00782FE8"/>
    <w:rsid w:val="00797D76"/>
    <w:rsid w:val="007B3E41"/>
    <w:rsid w:val="007C7544"/>
    <w:rsid w:val="007D3EDC"/>
    <w:rsid w:val="007E0CC9"/>
    <w:rsid w:val="007E1680"/>
    <w:rsid w:val="007E4F97"/>
    <w:rsid w:val="00845057"/>
    <w:rsid w:val="008B17B9"/>
    <w:rsid w:val="008B5860"/>
    <w:rsid w:val="008E309A"/>
    <w:rsid w:val="008F31BC"/>
    <w:rsid w:val="008F59DA"/>
    <w:rsid w:val="00913BE5"/>
    <w:rsid w:val="00984EAA"/>
    <w:rsid w:val="009B1D99"/>
    <w:rsid w:val="009B211A"/>
    <w:rsid w:val="009B7C1C"/>
    <w:rsid w:val="009C2DCE"/>
    <w:rsid w:val="009C48AF"/>
    <w:rsid w:val="009D07CB"/>
    <w:rsid w:val="009D4AA7"/>
    <w:rsid w:val="009E69F2"/>
    <w:rsid w:val="00A026E7"/>
    <w:rsid w:val="00A17525"/>
    <w:rsid w:val="00A41313"/>
    <w:rsid w:val="00A52F5C"/>
    <w:rsid w:val="00AB6657"/>
    <w:rsid w:val="00AB6DF0"/>
    <w:rsid w:val="00AC05DE"/>
    <w:rsid w:val="00AF36DF"/>
    <w:rsid w:val="00B14E59"/>
    <w:rsid w:val="00B3757E"/>
    <w:rsid w:val="00B428E1"/>
    <w:rsid w:val="00B51672"/>
    <w:rsid w:val="00BA6E94"/>
    <w:rsid w:val="00BB5ADC"/>
    <w:rsid w:val="00C05397"/>
    <w:rsid w:val="00C464F2"/>
    <w:rsid w:val="00C56BF0"/>
    <w:rsid w:val="00C6555B"/>
    <w:rsid w:val="00C67083"/>
    <w:rsid w:val="00C71699"/>
    <w:rsid w:val="00C94AFD"/>
    <w:rsid w:val="00CB1195"/>
    <w:rsid w:val="00CE3FF9"/>
    <w:rsid w:val="00CE6C67"/>
    <w:rsid w:val="00CF2FA2"/>
    <w:rsid w:val="00D61496"/>
    <w:rsid w:val="00D643E4"/>
    <w:rsid w:val="00D64C87"/>
    <w:rsid w:val="00D6704F"/>
    <w:rsid w:val="00D8313D"/>
    <w:rsid w:val="00D8563B"/>
    <w:rsid w:val="00DB5335"/>
    <w:rsid w:val="00E14895"/>
    <w:rsid w:val="00E279A5"/>
    <w:rsid w:val="00E35185"/>
    <w:rsid w:val="00E447B2"/>
    <w:rsid w:val="00E73503"/>
    <w:rsid w:val="00E800B5"/>
    <w:rsid w:val="00ED42AE"/>
    <w:rsid w:val="00EE147F"/>
    <w:rsid w:val="00EE2C52"/>
    <w:rsid w:val="00EE6ED0"/>
    <w:rsid w:val="00F068C5"/>
    <w:rsid w:val="00F52613"/>
    <w:rsid w:val="00F65055"/>
    <w:rsid w:val="00F97745"/>
    <w:rsid w:val="00F97E38"/>
    <w:rsid w:val="00FA14DA"/>
    <w:rsid w:val="00FB29B9"/>
    <w:rsid w:val="00FC1722"/>
    <w:rsid w:val="00FC476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F83CF"/>
  <w15:chartTrackingRefBased/>
  <w15:docId w15:val="{55FF13AE-26DE-4DCB-8388-160B213C2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E17"/>
    <w:pPr>
      <w:spacing w:after="0" w:line="240" w:lineRule="auto"/>
    </w:pPr>
    <w:rPr>
      <w:rFonts w:ascii="Times New Roman" w:eastAsia="Times New Roman" w:hAnsi="Times New Roman" w:cs="Times New Roman"/>
      <w:kern w:val="0"/>
      <w:sz w:val="24"/>
      <w:szCs w:val="24"/>
      <w:lang w:eastAsia="hr-HR"/>
      <w14:ligatures w14:val="none"/>
    </w:rPr>
  </w:style>
  <w:style w:type="paragraph" w:styleId="Naslov1">
    <w:name w:val="heading 1"/>
    <w:basedOn w:val="Normal"/>
    <w:next w:val="Normal"/>
    <w:link w:val="Naslov1Char"/>
    <w:qFormat/>
    <w:rsid w:val="00524E17"/>
    <w:pPr>
      <w:keepNext/>
      <w:numPr>
        <w:numId w:val="2"/>
      </w:numPr>
      <w:jc w:val="both"/>
      <w:outlineLvl w:val="0"/>
    </w:pPr>
    <w:rPr>
      <w:u w:val="single"/>
    </w:rPr>
  </w:style>
  <w:style w:type="paragraph" w:styleId="Naslov2">
    <w:name w:val="heading 2"/>
    <w:basedOn w:val="Normal"/>
    <w:next w:val="Normal"/>
    <w:link w:val="Naslov2Char"/>
    <w:qFormat/>
    <w:rsid w:val="007E1680"/>
    <w:pPr>
      <w:keepNext/>
      <w:tabs>
        <w:tab w:val="center" w:pos="4536"/>
        <w:tab w:val="center" w:pos="7088"/>
      </w:tabs>
      <w:outlineLvl w:val="1"/>
    </w:pPr>
    <w:rPr>
      <w:sz w:val="22"/>
      <w:szCs w:val="20"/>
      <w:u w:val="single"/>
    </w:rPr>
  </w:style>
  <w:style w:type="paragraph" w:styleId="Naslov3">
    <w:name w:val="heading 3"/>
    <w:basedOn w:val="Normal"/>
    <w:next w:val="Normal"/>
    <w:link w:val="Naslov3Char"/>
    <w:unhideWhenUsed/>
    <w:qFormat/>
    <w:rsid w:val="00263FD8"/>
    <w:pPr>
      <w:keepNext/>
      <w:keepLines/>
      <w:spacing w:before="40"/>
      <w:outlineLvl w:val="2"/>
    </w:pPr>
    <w:rPr>
      <w:rFonts w:ascii="Cambria" w:hAnsi="Cambria"/>
      <w:b/>
      <w:bCs/>
      <w:color w:val="4F81BD"/>
      <w:kern w:val="2"/>
      <w:sz w:val="22"/>
      <w:szCs w:val="22"/>
      <w:lang w:eastAsia="en-US"/>
      <w14:ligatures w14:val="standardContextual"/>
    </w:rPr>
  </w:style>
  <w:style w:type="paragraph" w:styleId="Naslov4">
    <w:name w:val="heading 4"/>
    <w:basedOn w:val="Normal"/>
    <w:next w:val="Normal"/>
    <w:link w:val="Naslov4Char"/>
    <w:unhideWhenUsed/>
    <w:qFormat/>
    <w:rsid w:val="007E1680"/>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unhideWhenUsed/>
    <w:qFormat/>
    <w:rsid w:val="007E1680"/>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link w:val="Naslov6Char"/>
    <w:qFormat/>
    <w:rsid w:val="007E1680"/>
    <w:pPr>
      <w:keepNext/>
      <w:jc w:val="center"/>
      <w:outlineLvl w:val="5"/>
    </w:pPr>
    <w:rPr>
      <w:b/>
      <w:sz w:val="32"/>
      <w:szCs w:val="20"/>
      <w:lang w:val="en-GB"/>
    </w:rPr>
  </w:style>
  <w:style w:type="paragraph" w:styleId="Naslov7">
    <w:name w:val="heading 7"/>
    <w:basedOn w:val="Normal"/>
    <w:next w:val="Normal"/>
    <w:link w:val="Naslov7Char"/>
    <w:qFormat/>
    <w:rsid w:val="007E1680"/>
    <w:pPr>
      <w:keepNext/>
      <w:tabs>
        <w:tab w:val="center" w:pos="4536"/>
        <w:tab w:val="center" w:pos="7088"/>
      </w:tabs>
      <w:outlineLvl w:val="6"/>
    </w:pPr>
    <w:rPr>
      <w:szCs w:val="20"/>
      <w:u w:val="single"/>
    </w:rPr>
  </w:style>
  <w:style w:type="paragraph" w:styleId="Naslov8">
    <w:name w:val="heading 8"/>
    <w:basedOn w:val="Normal"/>
    <w:next w:val="Normal"/>
    <w:link w:val="Naslov8Char"/>
    <w:qFormat/>
    <w:rsid w:val="007E1680"/>
    <w:pPr>
      <w:keepNext/>
      <w:jc w:val="center"/>
      <w:outlineLvl w:val="7"/>
    </w:pPr>
    <w:rPr>
      <w:b/>
      <w:szCs w:val="20"/>
      <w:lang w:val="en-AU"/>
    </w:rPr>
  </w:style>
  <w:style w:type="paragraph" w:styleId="Naslov9">
    <w:name w:val="heading 9"/>
    <w:basedOn w:val="Normal"/>
    <w:next w:val="Normal"/>
    <w:link w:val="Naslov9Char"/>
    <w:qFormat/>
    <w:rsid w:val="007E1680"/>
    <w:pPr>
      <w:keepNext/>
      <w:ind w:firstLine="720"/>
      <w:jc w:val="both"/>
      <w:outlineLvl w:val="8"/>
    </w:pPr>
    <w:rPr>
      <w:b/>
      <w:i/>
      <w:szCs w:val="20"/>
      <w:lang w:val="en-AU"/>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qFormat/>
    <w:rsid w:val="00524E17"/>
    <w:rPr>
      <w:rFonts w:ascii="Times New Roman" w:eastAsia="Times New Roman" w:hAnsi="Times New Roman" w:cs="Times New Roman"/>
      <w:kern w:val="0"/>
      <w:sz w:val="24"/>
      <w:szCs w:val="24"/>
      <w:u w:val="single"/>
      <w:lang w:eastAsia="hr-HR"/>
      <w14:ligatures w14:val="none"/>
    </w:rPr>
  </w:style>
  <w:style w:type="character" w:customStyle="1" w:styleId="Naslov4Char">
    <w:name w:val="Naslov 4 Char"/>
    <w:basedOn w:val="Zadanifontodlomka"/>
    <w:link w:val="Naslov4"/>
    <w:qFormat/>
    <w:rsid w:val="007E1680"/>
    <w:rPr>
      <w:rFonts w:asciiTheme="majorHAnsi" w:eastAsiaTheme="majorEastAsia" w:hAnsiTheme="majorHAnsi" w:cstheme="majorBidi"/>
      <w:i/>
      <w:iCs/>
      <w:color w:val="2F5496" w:themeColor="accent1" w:themeShade="BF"/>
      <w:kern w:val="0"/>
      <w:sz w:val="24"/>
      <w:szCs w:val="24"/>
      <w:lang w:eastAsia="hr-HR"/>
      <w14:ligatures w14:val="none"/>
    </w:rPr>
  </w:style>
  <w:style w:type="character" w:customStyle="1" w:styleId="Naslov5Char">
    <w:name w:val="Naslov 5 Char"/>
    <w:basedOn w:val="Zadanifontodlomka"/>
    <w:link w:val="Naslov5"/>
    <w:qFormat/>
    <w:rsid w:val="007E1680"/>
    <w:rPr>
      <w:rFonts w:asciiTheme="majorHAnsi" w:eastAsiaTheme="majorEastAsia" w:hAnsiTheme="majorHAnsi" w:cstheme="majorBidi"/>
      <w:color w:val="2F5496" w:themeColor="accent1" w:themeShade="BF"/>
      <w:kern w:val="0"/>
      <w:sz w:val="24"/>
      <w:szCs w:val="24"/>
      <w:lang w:eastAsia="hr-HR"/>
      <w14:ligatures w14:val="none"/>
    </w:rPr>
  </w:style>
  <w:style w:type="character" w:customStyle="1" w:styleId="Naslov2Char">
    <w:name w:val="Naslov 2 Char"/>
    <w:basedOn w:val="Zadanifontodlomka"/>
    <w:link w:val="Naslov2"/>
    <w:qFormat/>
    <w:rsid w:val="007E1680"/>
    <w:rPr>
      <w:rFonts w:ascii="Times New Roman" w:eastAsia="Times New Roman" w:hAnsi="Times New Roman" w:cs="Times New Roman"/>
      <w:kern w:val="0"/>
      <w:szCs w:val="20"/>
      <w:u w:val="single"/>
      <w:lang w:eastAsia="hr-HR"/>
      <w14:ligatures w14:val="none"/>
    </w:rPr>
  </w:style>
  <w:style w:type="character" w:customStyle="1" w:styleId="Naslov6Char">
    <w:name w:val="Naslov 6 Char"/>
    <w:basedOn w:val="Zadanifontodlomka"/>
    <w:link w:val="Naslov6"/>
    <w:qFormat/>
    <w:rsid w:val="007E1680"/>
    <w:rPr>
      <w:rFonts w:ascii="Times New Roman" w:eastAsia="Times New Roman" w:hAnsi="Times New Roman" w:cs="Times New Roman"/>
      <w:b/>
      <w:kern w:val="0"/>
      <w:sz w:val="32"/>
      <w:szCs w:val="20"/>
      <w:lang w:val="en-GB" w:eastAsia="hr-HR"/>
      <w14:ligatures w14:val="none"/>
    </w:rPr>
  </w:style>
  <w:style w:type="character" w:customStyle="1" w:styleId="Naslov7Char">
    <w:name w:val="Naslov 7 Char"/>
    <w:basedOn w:val="Zadanifontodlomka"/>
    <w:link w:val="Naslov7"/>
    <w:qFormat/>
    <w:rsid w:val="007E1680"/>
    <w:rPr>
      <w:rFonts w:ascii="Times New Roman" w:eastAsia="Times New Roman" w:hAnsi="Times New Roman" w:cs="Times New Roman"/>
      <w:kern w:val="0"/>
      <w:sz w:val="24"/>
      <w:szCs w:val="20"/>
      <w:u w:val="single"/>
      <w:lang w:eastAsia="hr-HR"/>
      <w14:ligatures w14:val="none"/>
    </w:rPr>
  </w:style>
  <w:style w:type="character" w:customStyle="1" w:styleId="Naslov8Char">
    <w:name w:val="Naslov 8 Char"/>
    <w:basedOn w:val="Zadanifontodlomka"/>
    <w:link w:val="Naslov8"/>
    <w:uiPriority w:val="99"/>
    <w:qFormat/>
    <w:rsid w:val="007E1680"/>
    <w:rPr>
      <w:rFonts w:ascii="Times New Roman" w:eastAsia="Times New Roman" w:hAnsi="Times New Roman" w:cs="Times New Roman"/>
      <w:b/>
      <w:kern w:val="0"/>
      <w:sz w:val="24"/>
      <w:szCs w:val="20"/>
      <w:lang w:val="en-AU" w:eastAsia="hr-HR"/>
      <w14:ligatures w14:val="none"/>
    </w:rPr>
  </w:style>
  <w:style w:type="character" w:customStyle="1" w:styleId="Naslov9Char">
    <w:name w:val="Naslov 9 Char"/>
    <w:basedOn w:val="Zadanifontodlomka"/>
    <w:link w:val="Naslov9"/>
    <w:qFormat/>
    <w:rsid w:val="007E1680"/>
    <w:rPr>
      <w:rFonts w:ascii="Times New Roman" w:eastAsia="Times New Roman" w:hAnsi="Times New Roman" w:cs="Times New Roman"/>
      <w:b/>
      <w:i/>
      <w:kern w:val="0"/>
      <w:sz w:val="24"/>
      <w:szCs w:val="20"/>
      <w:lang w:val="en-AU" w:eastAsia="hr-HR"/>
      <w14:ligatures w14:val="none"/>
    </w:rPr>
  </w:style>
  <w:style w:type="numbering" w:customStyle="1" w:styleId="Bezpopisa1">
    <w:name w:val="Bez popisa1"/>
    <w:next w:val="Bezpopisa"/>
    <w:uiPriority w:val="99"/>
    <w:semiHidden/>
    <w:unhideWhenUsed/>
    <w:rsid w:val="007E1680"/>
  </w:style>
  <w:style w:type="character" w:customStyle="1" w:styleId="BodyTextChar">
    <w:name w:val="Body Text Char"/>
    <w:uiPriority w:val="99"/>
    <w:semiHidden/>
    <w:qFormat/>
    <w:locked/>
    <w:rsid w:val="007E1680"/>
  </w:style>
  <w:style w:type="character" w:customStyle="1" w:styleId="BodyTextChar1">
    <w:name w:val="Body Text Char1"/>
    <w:basedOn w:val="Zadanifontodlomka"/>
    <w:uiPriority w:val="99"/>
    <w:semiHidden/>
    <w:qFormat/>
    <w:locked/>
    <w:rsid w:val="007E1680"/>
    <w:rPr>
      <w:rFonts w:eastAsia="Times New Roman" w:cs="Times New Roman"/>
      <w:sz w:val="20"/>
      <w:szCs w:val="20"/>
      <w:lang w:val="en-GB"/>
    </w:rPr>
  </w:style>
  <w:style w:type="character" w:customStyle="1" w:styleId="TijelotekstaChar">
    <w:name w:val="Tijelo teksta Char"/>
    <w:aliases w:val=" uvlaka 3 Char,  uvlaka 2 Char"/>
    <w:basedOn w:val="Zadanifontodlomka"/>
    <w:link w:val="Tijeloteksta"/>
    <w:qFormat/>
    <w:locked/>
    <w:rsid w:val="007E1680"/>
    <w:rPr>
      <w:rFonts w:eastAsia="Times New Roman" w:cs="Times New Roman"/>
      <w:sz w:val="20"/>
      <w:szCs w:val="20"/>
      <w:lang w:val="en-GB" w:eastAsia="hr-HR"/>
    </w:rPr>
  </w:style>
  <w:style w:type="character" w:customStyle="1" w:styleId="Tijeloteksta2Char">
    <w:name w:val="Tijelo teksta 2 Char"/>
    <w:basedOn w:val="Zadanifontodlomka"/>
    <w:link w:val="Tijeloteksta2"/>
    <w:qFormat/>
    <w:locked/>
    <w:rsid w:val="007E1680"/>
    <w:rPr>
      <w:rFonts w:eastAsia="Times New Roman" w:cs="Times New Roman"/>
      <w:b/>
      <w:sz w:val="20"/>
      <w:szCs w:val="20"/>
      <w:lang w:val="en-GB" w:eastAsia="hr-HR"/>
    </w:rPr>
  </w:style>
  <w:style w:type="character" w:customStyle="1" w:styleId="Tijeloteksta-uvlaka2Char">
    <w:name w:val="Tijelo teksta - uvlaka 2 Char"/>
    <w:basedOn w:val="Zadanifontodlomka"/>
    <w:uiPriority w:val="99"/>
    <w:semiHidden/>
    <w:qFormat/>
    <w:locked/>
    <w:rsid w:val="007E1680"/>
    <w:rPr>
      <w:rFonts w:eastAsia="Times New Roman" w:cs="Times New Roman"/>
      <w:sz w:val="20"/>
      <w:szCs w:val="20"/>
      <w:lang w:eastAsia="hr-HR"/>
    </w:rPr>
  </w:style>
  <w:style w:type="character" w:customStyle="1" w:styleId="BodyTextIndent3Char">
    <w:name w:val="Body Text Indent 3 Char"/>
    <w:uiPriority w:val="99"/>
    <w:semiHidden/>
    <w:qFormat/>
    <w:locked/>
    <w:rsid w:val="007E1680"/>
    <w:rPr>
      <w:b/>
      <w:i/>
      <w:lang w:val="en-AU"/>
    </w:rPr>
  </w:style>
  <w:style w:type="character" w:customStyle="1" w:styleId="BodyTextIndent3Char1">
    <w:name w:val="Body Text Indent 3 Char1"/>
    <w:basedOn w:val="Zadanifontodlomka"/>
    <w:uiPriority w:val="99"/>
    <w:semiHidden/>
    <w:qFormat/>
    <w:locked/>
    <w:rsid w:val="007E1680"/>
    <w:rPr>
      <w:rFonts w:eastAsia="Times New Roman" w:cs="Times New Roman"/>
      <w:sz w:val="16"/>
      <w:szCs w:val="16"/>
      <w:lang w:val="en-GB"/>
    </w:rPr>
  </w:style>
  <w:style w:type="character" w:customStyle="1" w:styleId="Tijeloteksta-uvlaka3Char">
    <w:name w:val="Tijelo teksta - uvlaka 3 Char"/>
    <w:basedOn w:val="Zadanifontodlomka"/>
    <w:uiPriority w:val="99"/>
    <w:semiHidden/>
    <w:qFormat/>
    <w:locked/>
    <w:rsid w:val="007E1680"/>
    <w:rPr>
      <w:rFonts w:eastAsia="Times New Roman" w:cs="Times New Roman"/>
      <w:sz w:val="16"/>
      <w:szCs w:val="16"/>
      <w:lang w:val="en-GB" w:eastAsia="hr-HR"/>
    </w:rPr>
  </w:style>
  <w:style w:type="character" w:customStyle="1" w:styleId="ListLabel1">
    <w:name w:val="ListLabel 1"/>
    <w:qFormat/>
    <w:rsid w:val="007E1680"/>
    <w:rPr>
      <w:rFonts w:cs="Times New Roman"/>
      <w:sz w:val="24"/>
    </w:rPr>
  </w:style>
  <w:style w:type="character" w:customStyle="1" w:styleId="ListLabel2">
    <w:name w:val="ListLabel 2"/>
    <w:qFormat/>
    <w:rsid w:val="007E1680"/>
    <w:rPr>
      <w:rFonts w:eastAsia="Times New Roman"/>
    </w:rPr>
  </w:style>
  <w:style w:type="character" w:customStyle="1" w:styleId="ListLabel3">
    <w:name w:val="ListLabel 3"/>
    <w:qFormat/>
    <w:rsid w:val="007E1680"/>
    <w:rPr>
      <w:rFonts w:cs="Times New Roman"/>
    </w:rPr>
  </w:style>
  <w:style w:type="character" w:customStyle="1" w:styleId="ListLabel4">
    <w:name w:val="ListLabel 4"/>
    <w:qFormat/>
    <w:rsid w:val="007E1680"/>
    <w:rPr>
      <w:rFonts w:cs="Times New Roman"/>
    </w:rPr>
  </w:style>
  <w:style w:type="character" w:customStyle="1" w:styleId="ListLabel5">
    <w:name w:val="ListLabel 5"/>
    <w:qFormat/>
    <w:rsid w:val="007E1680"/>
    <w:rPr>
      <w:rFonts w:cs="Times New Roman"/>
    </w:rPr>
  </w:style>
  <w:style w:type="character" w:customStyle="1" w:styleId="ListLabel6">
    <w:name w:val="ListLabel 6"/>
    <w:qFormat/>
    <w:rsid w:val="007E1680"/>
    <w:rPr>
      <w:rFonts w:cs="Times New Roman"/>
    </w:rPr>
  </w:style>
  <w:style w:type="character" w:customStyle="1" w:styleId="ListLabel7">
    <w:name w:val="ListLabel 7"/>
    <w:qFormat/>
    <w:rsid w:val="007E1680"/>
    <w:rPr>
      <w:rFonts w:cs="Times New Roman"/>
    </w:rPr>
  </w:style>
  <w:style w:type="character" w:customStyle="1" w:styleId="ListLabel8">
    <w:name w:val="ListLabel 8"/>
    <w:qFormat/>
    <w:rsid w:val="007E1680"/>
    <w:rPr>
      <w:rFonts w:cs="Times New Roman"/>
    </w:rPr>
  </w:style>
  <w:style w:type="character" w:customStyle="1" w:styleId="ListLabel9">
    <w:name w:val="ListLabel 9"/>
    <w:qFormat/>
    <w:rsid w:val="007E1680"/>
    <w:rPr>
      <w:rFonts w:cs="Times New Roman"/>
    </w:rPr>
  </w:style>
  <w:style w:type="character" w:customStyle="1" w:styleId="ListLabel10">
    <w:name w:val="ListLabel 10"/>
    <w:qFormat/>
    <w:rsid w:val="007E1680"/>
    <w:rPr>
      <w:rFonts w:cs="Times New Roman"/>
    </w:rPr>
  </w:style>
  <w:style w:type="character" w:customStyle="1" w:styleId="ListLabel11">
    <w:name w:val="ListLabel 11"/>
    <w:qFormat/>
    <w:rsid w:val="007E1680"/>
    <w:rPr>
      <w:rFonts w:cs="Times New Roman"/>
    </w:rPr>
  </w:style>
  <w:style w:type="character" w:customStyle="1" w:styleId="ListLabel12">
    <w:name w:val="ListLabel 12"/>
    <w:qFormat/>
    <w:rsid w:val="007E1680"/>
    <w:rPr>
      <w:rFonts w:eastAsia="Calibri" w:cs="Times New Roman"/>
    </w:rPr>
  </w:style>
  <w:style w:type="character" w:customStyle="1" w:styleId="ListLabel13">
    <w:name w:val="ListLabel 13"/>
    <w:qFormat/>
    <w:rsid w:val="007E1680"/>
    <w:rPr>
      <w:rFonts w:cs="Courier New"/>
    </w:rPr>
  </w:style>
  <w:style w:type="character" w:customStyle="1" w:styleId="ListLabel14">
    <w:name w:val="ListLabel 14"/>
    <w:qFormat/>
    <w:rsid w:val="007E1680"/>
    <w:rPr>
      <w:rFonts w:cs="Courier New"/>
    </w:rPr>
  </w:style>
  <w:style w:type="character" w:customStyle="1" w:styleId="ListLabel15">
    <w:name w:val="ListLabel 15"/>
    <w:qFormat/>
    <w:rsid w:val="007E1680"/>
    <w:rPr>
      <w:rFonts w:cs="Courier New"/>
    </w:rPr>
  </w:style>
  <w:style w:type="character" w:customStyle="1" w:styleId="ListLabel16">
    <w:name w:val="ListLabel 16"/>
    <w:qFormat/>
    <w:rsid w:val="007E1680"/>
    <w:rPr>
      <w:rFonts w:cs="Times New Roman"/>
    </w:rPr>
  </w:style>
  <w:style w:type="character" w:customStyle="1" w:styleId="ListLabel17">
    <w:name w:val="ListLabel 17"/>
    <w:qFormat/>
    <w:rsid w:val="007E1680"/>
    <w:rPr>
      <w:rFonts w:eastAsia="Times New Roman"/>
      <w:sz w:val="24"/>
    </w:rPr>
  </w:style>
  <w:style w:type="character" w:customStyle="1" w:styleId="ListLabel18">
    <w:name w:val="ListLabel 18"/>
    <w:qFormat/>
    <w:rsid w:val="007E1680"/>
    <w:rPr>
      <w:rFonts w:cs="Times New Roman"/>
    </w:rPr>
  </w:style>
  <w:style w:type="character" w:customStyle="1" w:styleId="ListLabel19">
    <w:name w:val="ListLabel 19"/>
    <w:qFormat/>
    <w:rsid w:val="007E1680"/>
    <w:rPr>
      <w:rFonts w:cs="Times New Roman"/>
    </w:rPr>
  </w:style>
  <w:style w:type="character" w:customStyle="1" w:styleId="ListLabel20">
    <w:name w:val="ListLabel 20"/>
    <w:qFormat/>
    <w:rsid w:val="007E1680"/>
    <w:rPr>
      <w:rFonts w:cs="Times New Roman"/>
    </w:rPr>
  </w:style>
  <w:style w:type="character" w:customStyle="1" w:styleId="ListLabel21">
    <w:name w:val="ListLabel 21"/>
    <w:qFormat/>
    <w:rsid w:val="007E1680"/>
    <w:rPr>
      <w:rFonts w:cs="Times New Roman"/>
    </w:rPr>
  </w:style>
  <w:style w:type="character" w:customStyle="1" w:styleId="ListLabel22">
    <w:name w:val="ListLabel 22"/>
    <w:qFormat/>
    <w:rsid w:val="007E1680"/>
    <w:rPr>
      <w:rFonts w:cs="Times New Roman"/>
    </w:rPr>
  </w:style>
  <w:style w:type="character" w:customStyle="1" w:styleId="ListLabel23">
    <w:name w:val="ListLabel 23"/>
    <w:qFormat/>
    <w:rsid w:val="007E1680"/>
    <w:rPr>
      <w:rFonts w:cs="Times New Roman"/>
    </w:rPr>
  </w:style>
  <w:style w:type="character" w:customStyle="1" w:styleId="ListLabel24">
    <w:name w:val="ListLabel 24"/>
    <w:qFormat/>
    <w:rsid w:val="007E1680"/>
    <w:rPr>
      <w:rFonts w:cs="Times New Roman"/>
    </w:rPr>
  </w:style>
  <w:style w:type="character" w:customStyle="1" w:styleId="ListLabel25">
    <w:name w:val="ListLabel 25"/>
    <w:qFormat/>
    <w:rsid w:val="007E1680"/>
    <w:rPr>
      <w:rFonts w:cs="Times New Roman"/>
    </w:rPr>
  </w:style>
  <w:style w:type="character" w:customStyle="1" w:styleId="ListLabel26">
    <w:name w:val="ListLabel 26"/>
    <w:qFormat/>
    <w:rsid w:val="007E1680"/>
    <w:rPr>
      <w:rFonts w:cs="Times New Roman"/>
    </w:rPr>
  </w:style>
  <w:style w:type="character" w:customStyle="1" w:styleId="ListLabel27">
    <w:name w:val="ListLabel 27"/>
    <w:qFormat/>
    <w:rsid w:val="007E1680"/>
    <w:rPr>
      <w:rFonts w:eastAsia="Calibri" w:cs="Times New Roman"/>
    </w:rPr>
  </w:style>
  <w:style w:type="character" w:customStyle="1" w:styleId="ListLabel28">
    <w:name w:val="ListLabel 28"/>
    <w:qFormat/>
    <w:rsid w:val="007E1680"/>
    <w:rPr>
      <w:rFonts w:cs="Courier New"/>
    </w:rPr>
  </w:style>
  <w:style w:type="character" w:customStyle="1" w:styleId="ListLabel29">
    <w:name w:val="ListLabel 29"/>
    <w:qFormat/>
    <w:rsid w:val="007E1680"/>
    <w:rPr>
      <w:rFonts w:cs="Courier New"/>
    </w:rPr>
  </w:style>
  <w:style w:type="character" w:customStyle="1" w:styleId="ListLabel30">
    <w:name w:val="ListLabel 30"/>
    <w:qFormat/>
    <w:rsid w:val="007E1680"/>
    <w:rPr>
      <w:rFonts w:cs="Courier New"/>
    </w:rPr>
  </w:style>
  <w:style w:type="character" w:customStyle="1" w:styleId="ListLabel31">
    <w:name w:val="ListLabel 31"/>
    <w:qFormat/>
    <w:rsid w:val="007E1680"/>
    <w:rPr>
      <w:rFonts w:eastAsia="Times New Roman" w:cs="Times New Roman"/>
      <w:b/>
      <w:sz w:val="24"/>
    </w:rPr>
  </w:style>
  <w:style w:type="character" w:customStyle="1" w:styleId="ListLabel32">
    <w:name w:val="ListLabel 32"/>
    <w:qFormat/>
    <w:rsid w:val="007E1680"/>
    <w:rPr>
      <w:rFonts w:cs="Courier New"/>
    </w:rPr>
  </w:style>
  <w:style w:type="character" w:customStyle="1" w:styleId="ListLabel33">
    <w:name w:val="ListLabel 33"/>
    <w:qFormat/>
    <w:rsid w:val="007E1680"/>
    <w:rPr>
      <w:rFonts w:cs="Courier New"/>
    </w:rPr>
  </w:style>
  <w:style w:type="character" w:customStyle="1" w:styleId="ListLabel34">
    <w:name w:val="ListLabel 34"/>
    <w:qFormat/>
    <w:rsid w:val="007E1680"/>
    <w:rPr>
      <w:rFonts w:cs="Courier New"/>
    </w:rPr>
  </w:style>
  <w:style w:type="paragraph" w:customStyle="1" w:styleId="Stilnaslova">
    <w:name w:val="Stil naslova"/>
    <w:basedOn w:val="Normal"/>
    <w:next w:val="Tijeloteksta"/>
    <w:qFormat/>
    <w:rsid w:val="007E1680"/>
    <w:pPr>
      <w:keepNext/>
      <w:spacing w:before="240" w:after="120"/>
    </w:pPr>
    <w:rPr>
      <w:rFonts w:ascii="Liberation Sans" w:eastAsia="Microsoft YaHei" w:hAnsi="Liberation Sans" w:cs="Lucida Sans"/>
      <w:sz w:val="28"/>
      <w:szCs w:val="28"/>
      <w:lang w:val="en-GB"/>
    </w:rPr>
  </w:style>
  <w:style w:type="paragraph" w:styleId="Tijeloteksta">
    <w:name w:val="Body Text"/>
    <w:aliases w:val=" uvlaka 3,  uvlaka 2"/>
    <w:basedOn w:val="Normal"/>
    <w:link w:val="TijelotekstaChar"/>
    <w:qFormat/>
    <w:rsid w:val="007E1680"/>
    <w:rPr>
      <w:rFonts w:asciiTheme="minorHAnsi" w:hAnsiTheme="minorHAnsi"/>
      <w:kern w:val="2"/>
      <w:sz w:val="20"/>
      <w:szCs w:val="20"/>
      <w:lang w:val="en-GB"/>
      <w14:ligatures w14:val="standardContextual"/>
    </w:rPr>
  </w:style>
  <w:style w:type="character" w:customStyle="1" w:styleId="TijelotekstaChar1">
    <w:name w:val="Tijelo teksta Char1"/>
    <w:basedOn w:val="Zadanifontodlomka"/>
    <w:uiPriority w:val="99"/>
    <w:semiHidden/>
    <w:rsid w:val="007E1680"/>
    <w:rPr>
      <w:rFonts w:ascii="Times New Roman" w:eastAsia="Times New Roman" w:hAnsi="Times New Roman" w:cs="Times New Roman"/>
      <w:kern w:val="0"/>
      <w:sz w:val="24"/>
      <w:szCs w:val="24"/>
      <w:lang w:eastAsia="hr-HR"/>
      <w14:ligatures w14:val="none"/>
    </w:rPr>
  </w:style>
  <w:style w:type="paragraph" w:styleId="Popis">
    <w:name w:val="List"/>
    <w:basedOn w:val="Tijeloteksta"/>
    <w:rsid w:val="007E1680"/>
    <w:rPr>
      <w:rFonts w:cs="Lucida Sans"/>
    </w:rPr>
  </w:style>
  <w:style w:type="paragraph" w:styleId="Opisslike">
    <w:name w:val="caption"/>
    <w:aliases w:val="Opis tablice"/>
    <w:basedOn w:val="Normal"/>
    <w:link w:val="OpisslikeChar"/>
    <w:uiPriority w:val="99"/>
    <w:qFormat/>
    <w:rsid w:val="007E1680"/>
    <w:pPr>
      <w:suppressLineNumbers/>
      <w:spacing w:before="120" w:after="120"/>
    </w:pPr>
    <w:rPr>
      <w:rFonts w:cs="Lucida Sans"/>
      <w:i/>
      <w:iCs/>
      <w:lang w:val="en-GB"/>
    </w:rPr>
  </w:style>
  <w:style w:type="paragraph" w:customStyle="1" w:styleId="Indeks">
    <w:name w:val="Indeks"/>
    <w:basedOn w:val="Normal"/>
    <w:qFormat/>
    <w:rsid w:val="007E1680"/>
    <w:pPr>
      <w:suppressLineNumbers/>
    </w:pPr>
    <w:rPr>
      <w:rFonts w:cs="Lucida Sans"/>
      <w:sz w:val="20"/>
      <w:szCs w:val="20"/>
      <w:lang w:val="en-GB"/>
    </w:rPr>
  </w:style>
  <w:style w:type="paragraph" w:styleId="Tijeloteksta2">
    <w:name w:val="Body Text 2"/>
    <w:basedOn w:val="Normal"/>
    <w:link w:val="Tijeloteksta2Char"/>
    <w:semiHidden/>
    <w:qFormat/>
    <w:rsid w:val="007E1680"/>
    <w:rPr>
      <w:rFonts w:asciiTheme="minorHAnsi" w:hAnsiTheme="minorHAnsi"/>
      <w:b/>
      <w:kern w:val="2"/>
      <w:sz w:val="20"/>
      <w:szCs w:val="20"/>
      <w:lang w:val="en-GB"/>
      <w14:ligatures w14:val="standardContextual"/>
    </w:rPr>
  </w:style>
  <w:style w:type="character" w:customStyle="1" w:styleId="Tijeloteksta2Char1">
    <w:name w:val="Tijelo teksta 2 Char1"/>
    <w:basedOn w:val="Zadanifontodlomka"/>
    <w:uiPriority w:val="99"/>
    <w:semiHidden/>
    <w:rsid w:val="007E1680"/>
    <w:rPr>
      <w:rFonts w:ascii="Times New Roman" w:eastAsia="Times New Roman" w:hAnsi="Times New Roman" w:cs="Times New Roman"/>
      <w:kern w:val="0"/>
      <w:sz w:val="24"/>
      <w:szCs w:val="24"/>
      <w:lang w:eastAsia="hr-HR"/>
      <w14:ligatures w14:val="none"/>
    </w:rPr>
  </w:style>
  <w:style w:type="paragraph" w:styleId="Tijeloteksta-uvlaka2">
    <w:name w:val="Body Text Indent 2"/>
    <w:basedOn w:val="Normal"/>
    <w:link w:val="Tijeloteksta-uvlaka2Char1"/>
    <w:uiPriority w:val="99"/>
    <w:semiHidden/>
    <w:qFormat/>
    <w:rsid w:val="007E1680"/>
    <w:pPr>
      <w:ind w:firstLine="709"/>
      <w:jc w:val="both"/>
    </w:pPr>
    <w:rPr>
      <w:szCs w:val="20"/>
    </w:rPr>
  </w:style>
  <w:style w:type="character" w:customStyle="1" w:styleId="Tijeloteksta-uvlaka2Char1">
    <w:name w:val="Tijelo teksta - uvlaka 2 Char1"/>
    <w:basedOn w:val="Zadanifontodlomka"/>
    <w:link w:val="Tijeloteksta-uvlaka2"/>
    <w:semiHidden/>
    <w:rsid w:val="007E1680"/>
    <w:rPr>
      <w:rFonts w:ascii="Times New Roman" w:eastAsia="Times New Roman" w:hAnsi="Times New Roman" w:cs="Times New Roman"/>
      <w:kern w:val="0"/>
      <w:sz w:val="24"/>
      <w:szCs w:val="20"/>
      <w:lang w:eastAsia="hr-HR"/>
      <w14:ligatures w14:val="none"/>
    </w:rPr>
  </w:style>
  <w:style w:type="paragraph" w:styleId="Tijeloteksta-uvlaka3">
    <w:name w:val="Body Text Indent 3"/>
    <w:basedOn w:val="Normal"/>
    <w:link w:val="Tijeloteksta-uvlaka3Char1"/>
    <w:uiPriority w:val="99"/>
    <w:semiHidden/>
    <w:qFormat/>
    <w:rsid w:val="007E1680"/>
    <w:pPr>
      <w:ind w:left="720"/>
      <w:jc w:val="both"/>
    </w:pPr>
    <w:rPr>
      <w:rFonts w:eastAsia="Calibri"/>
      <w:b/>
      <w:i/>
      <w:sz w:val="20"/>
      <w:szCs w:val="20"/>
      <w:lang w:val="en-AU"/>
    </w:rPr>
  </w:style>
  <w:style w:type="character" w:customStyle="1" w:styleId="Tijeloteksta-uvlaka3Char1">
    <w:name w:val="Tijelo teksta - uvlaka 3 Char1"/>
    <w:basedOn w:val="Zadanifontodlomka"/>
    <w:link w:val="Tijeloteksta-uvlaka3"/>
    <w:uiPriority w:val="99"/>
    <w:semiHidden/>
    <w:rsid w:val="007E1680"/>
    <w:rPr>
      <w:rFonts w:ascii="Times New Roman" w:eastAsia="Calibri" w:hAnsi="Times New Roman" w:cs="Times New Roman"/>
      <w:b/>
      <w:i/>
      <w:kern w:val="0"/>
      <w:sz w:val="20"/>
      <w:szCs w:val="20"/>
      <w:lang w:val="en-AU" w:eastAsia="hr-HR"/>
      <w14:ligatures w14:val="none"/>
    </w:rPr>
  </w:style>
  <w:style w:type="paragraph" w:customStyle="1" w:styleId="Default">
    <w:name w:val="Default"/>
    <w:qFormat/>
    <w:rsid w:val="007E1680"/>
    <w:pPr>
      <w:snapToGrid w:val="0"/>
      <w:spacing w:after="0" w:line="240" w:lineRule="auto"/>
    </w:pPr>
    <w:rPr>
      <w:rFonts w:ascii="Arial" w:eastAsia="Times New Roman" w:hAnsi="Arial" w:cs="Times New Roman"/>
      <w:color w:val="000000"/>
      <w:kern w:val="0"/>
      <w:sz w:val="24"/>
      <w:szCs w:val="20"/>
      <w:lang w:val="en-AU" w:eastAsia="hr-HR"/>
      <w14:ligatures w14:val="none"/>
    </w:rPr>
  </w:style>
  <w:style w:type="paragraph" w:customStyle="1" w:styleId="t-9-8">
    <w:name w:val="t-9-8"/>
    <w:basedOn w:val="Normal"/>
    <w:uiPriority w:val="99"/>
    <w:qFormat/>
    <w:rsid w:val="007E1680"/>
    <w:pPr>
      <w:spacing w:beforeAutospacing="1" w:afterAutospacing="1"/>
    </w:pPr>
  </w:style>
  <w:style w:type="paragraph" w:styleId="StandardWeb">
    <w:name w:val="Normal (Web)"/>
    <w:basedOn w:val="Normal"/>
    <w:uiPriority w:val="99"/>
    <w:unhideWhenUsed/>
    <w:qFormat/>
    <w:rsid w:val="007E1680"/>
    <w:pPr>
      <w:spacing w:beforeAutospacing="1" w:afterAutospacing="1"/>
    </w:pPr>
  </w:style>
  <w:style w:type="paragraph" w:styleId="Odlomakpopisa">
    <w:name w:val="List Paragraph"/>
    <w:basedOn w:val="Normal"/>
    <w:link w:val="OdlomakpopisaChar"/>
    <w:uiPriority w:val="34"/>
    <w:qFormat/>
    <w:rsid w:val="007E1680"/>
    <w:pPr>
      <w:ind w:left="720"/>
      <w:contextualSpacing/>
    </w:pPr>
    <w:rPr>
      <w:sz w:val="20"/>
      <w:szCs w:val="20"/>
      <w:lang w:val="en-GB"/>
    </w:rPr>
  </w:style>
  <w:style w:type="table" w:customStyle="1" w:styleId="Reetkatablice1">
    <w:name w:val="Rešetka tablice1"/>
    <w:basedOn w:val="Obinatablica"/>
    <w:next w:val="Reetkatablice"/>
    <w:uiPriority w:val="39"/>
    <w:locked/>
    <w:rsid w:val="007E16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balonia1">
    <w:name w:val="Tekst balončića1"/>
    <w:basedOn w:val="Normal"/>
    <w:next w:val="Tekstbalonia"/>
    <w:link w:val="TekstbaloniaChar"/>
    <w:uiPriority w:val="99"/>
    <w:semiHidden/>
    <w:unhideWhenUsed/>
    <w:locked/>
    <w:rsid w:val="007E1680"/>
    <w:rPr>
      <w:rFonts w:ascii="Segoe UI" w:eastAsia="Calibri" w:hAnsi="Segoe UI" w:cs="Segoe UI"/>
      <w:kern w:val="2"/>
      <w:sz w:val="18"/>
      <w:szCs w:val="18"/>
      <w:lang w:eastAsia="en-US"/>
      <w14:ligatures w14:val="standardContextual"/>
    </w:rPr>
  </w:style>
  <w:style w:type="character" w:customStyle="1" w:styleId="TekstbaloniaChar">
    <w:name w:val="Tekst balončića Char"/>
    <w:basedOn w:val="Zadanifontodlomka"/>
    <w:link w:val="Tekstbalonia1"/>
    <w:uiPriority w:val="99"/>
    <w:semiHidden/>
    <w:rsid w:val="007E1680"/>
    <w:rPr>
      <w:rFonts w:ascii="Segoe UI" w:eastAsia="Calibri" w:hAnsi="Segoe UI" w:cs="Segoe UI"/>
      <w:sz w:val="18"/>
      <w:szCs w:val="18"/>
      <w:lang w:eastAsia="en-US"/>
    </w:rPr>
  </w:style>
  <w:style w:type="paragraph" w:customStyle="1" w:styleId="Tijeloteksta21">
    <w:name w:val="Tijelo teksta 21"/>
    <w:basedOn w:val="Normal"/>
    <w:qFormat/>
    <w:rsid w:val="007E1680"/>
    <w:pPr>
      <w:suppressAutoHyphens/>
    </w:pPr>
    <w:rPr>
      <w:b/>
      <w:szCs w:val="20"/>
      <w:lang w:val="en-GB" w:eastAsia="zh-CN"/>
    </w:rPr>
  </w:style>
  <w:style w:type="paragraph" w:customStyle="1" w:styleId="Tijeloteksta-uvlaka21">
    <w:name w:val="Tijelo teksta - uvlaka 21"/>
    <w:basedOn w:val="Normal"/>
    <w:uiPriority w:val="99"/>
    <w:qFormat/>
    <w:rsid w:val="007E1680"/>
    <w:pPr>
      <w:suppressAutoHyphens/>
      <w:ind w:firstLine="720"/>
      <w:jc w:val="both"/>
    </w:pPr>
    <w:rPr>
      <w:szCs w:val="20"/>
      <w:lang w:eastAsia="zh-CN"/>
    </w:rPr>
  </w:style>
  <w:style w:type="paragraph" w:styleId="Zaglavlje">
    <w:name w:val="header"/>
    <w:basedOn w:val="Normal"/>
    <w:link w:val="ZaglavljeChar"/>
    <w:uiPriority w:val="99"/>
    <w:unhideWhenUsed/>
    <w:qFormat/>
    <w:rsid w:val="007E1680"/>
    <w:pPr>
      <w:tabs>
        <w:tab w:val="center" w:pos="4536"/>
        <w:tab w:val="right" w:pos="9072"/>
      </w:tabs>
    </w:pPr>
    <w:rPr>
      <w:sz w:val="20"/>
      <w:szCs w:val="20"/>
      <w:lang w:val="en-GB"/>
    </w:rPr>
  </w:style>
  <w:style w:type="character" w:customStyle="1" w:styleId="ZaglavljeChar">
    <w:name w:val="Zaglavlje Char"/>
    <w:basedOn w:val="Zadanifontodlomka"/>
    <w:link w:val="Zaglavlje"/>
    <w:uiPriority w:val="99"/>
    <w:rsid w:val="007E1680"/>
    <w:rPr>
      <w:rFonts w:ascii="Times New Roman" w:eastAsia="Times New Roman" w:hAnsi="Times New Roman" w:cs="Times New Roman"/>
      <w:kern w:val="0"/>
      <w:sz w:val="20"/>
      <w:szCs w:val="20"/>
      <w:lang w:val="en-GB" w:eastAsia="hr-HR"/>
      <w14:ligatures w14:val="none"/>
    </w:rPr>
  </w:style>
  <w:style w:type="paragraph" w:styleId="Podnoje">
    <w:name w:val="footer"/>
    <w:basedOn w:val="Normal"/>
    <w:link w:val="PodnojeChar"/>
    <w:uiPriority w:val="99"/>
    <w:unhideWhenUsed/>
    <w:qFormat/>
    <w:rsid w:val="007E1680"/>
    <w:pPr>
      <w:tabs>
        <w:tab w:val="center" w:pos="4536"/>
        <w:tab w:val="right" w:pos="9072"/>
      </w:tabs>
    </w:pPr>
    <w:rPr>
      <w:sz w:val="20"/>
      <w:szCs w:val="20"/>
      <w:lang w:val="en-GB"/>
    </w:rPr>
  </w:style>
  <w:style w:type="character" w:customStyle="1" w:styleId="PodnojeChar">
    <w:name w:val="Podnožje Char"/>
    <w:basedOn w:val="Zadanifontodlomka"/>
    <w:link w:val="Podnoje"/>
    <w:uiPriority w:val="99"/>
    <w:rsid w:val="007E1680"/>
    <w:rPr>
      <w:rFonts w:ascii="Times New Roman" w:eastAsia="Times New Roman" w:hAnsi="Times New Roman" w:cs="Times New Roman"/>
      <w:kern w:val="0"/>
      <w:sz w:val="20"/>
      <w:szCs w:val="20"/>
      <w:lang w:val="en-GB" w:eastAsia="hr-HR"/>
      <w14:ligatures w14:val="none"/>
    </w:rPr>
  </w:style>
  <w:style w:type="character" w:customStyle="1" w:styleId="Hiperveza1">
    <w:name w:val="Hiperveza1"/>
    <w:basedOn w:val="Zadanifontodlomka"/>
    <w:uiPriority w:val="99"/>
    <w:unhideWhenUsed/>
    <w:locked/>
    <w:rsid w:val="007E1680"/>
    <w:rPr>
      <w:color w:val="0000FF"/>
      <w:u w:val="single"/>
    </w:rPr>
  </w:style>
  <w:style w:type="character" w:styleId="Nerijeenospominjanje">
    <w:name w:val="Unresolved Mention"/>
    <w:basedOn w:val="Zadanifontodlomka"/>
    <w:uiPriority w:val="99"/>
    <w:semiHidden/>
    <w:unhideWhenUsed/>
    <w:rsid w:val="007E1680"/>
    <w:rPr>
      <w:color w:val="605E5C"/>
      <w:shd w:val="clear" w:color="auto" w:fill="E1DFDD"/>
    </w:rPr>
  </w:style>
  <w:style w:type="table" w:styleId="Reetkatablice">
    <w:name w:val="Table Grid"/>
    <w:basedOn w:val="Obinatablica"/>
    <w:uiPriority w:val="59"/>
    <w:rsid w:val="007E1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1"/>
    <w:uiPriority w:val="99"/>
    <w:semiHidden/>
    <w:unhideWhenUsed/>
    <w:qFormat/>
    <w:rsid w:val="007E1680"/>
    <w:rPr>
      <w:rFonts w:ascii="Segoe UI" w:hAnsi="Segoe UI" w:cs="Segoe UI"/>
      <w:sz w:val="18"/>
      <w:szCs w:val="18"/>
    </w:rPr>
  </w:style>
  <w:style w:type="character" w:customStyle="1" w:styleId="TekstbaloniaChar1">
    <w:name w:val="Tekst balončića Char1"/>
    <w:basedOn w:val="Zadanifontodlomka"/>
    <w:link w:val="Tekstbalonia"/>
    <w:uiPriority w:val="99"/>
    <w:semiHidden/>
    <w:rsid w:val="007E1680"/>
    <w:rPr>
      <w:rFonts w:ascii="Segoe UI" w:eastAsia="Times New Roman" w:hAnsi="Segoe UI" w:cs="Segoe UI"/>
      <w:kern w:val="0"/>
      <w:sz w:val="18"/>
      <w:szCs w:val="18"/>
      <w:lang w:eastAsia="hr-HR"/>
      <w14:ligatures w14:val="none"/>
    </w:rPr>
  </w:style>
  <w:style w:type="character" w:styleId="Hiperveza">
    <w:name w:val="Hyperlink"/>
    <w:basedOn w:val="Zadanifontodlomka"/>
    <w:uiPriority w:val="99"/>
    <w:unhideWhenUsed/>
    <w:rsid w:val="007E1680"/>
    <w:rPr>
      <w:color w:val="0563C1" w:themeColor="hyperlink"/>
      <w:u w:val="single"/>
    </w:rPr>
  </w:style>
  <w:style w:type="paragraph" w:styleId="Uvuenotijeloteksta">
    <w:name w:val="Body Text Indent"/>
    <w:basedOn w:val="Normal"/>
    <w:link w:val="UvuenotijelotekstaChar"/>
    <w:uiPriority w:val="99"/>
    <w:unhideWhenUsed/>
    <w:qFormat/>
    <w:rsid w:val="007E1680"/>
    <w:pPr>
      <w:spacing w:after="120"/>
      <w:ind w:left="283"/>
    </w:pPr>
  </w:style>
  <w:style w:type="character" w:customStyle="1" w:styleId="UvuenotijelotekstaChar">
    <w:name w:val="Uvučeno tijelo teksta Char"/>
    <w:basedOn w:val="Zadanifontodlomka"/>
    <w:link w:val="Uvuenotijeloteksta"/>
    <w:uiPriority w:val="99"/>
    <w:rsid w:val="007E1680"/>
    <w:rPr>
      <w:rFonts w:ascii="Times New Roman" w:eastAsia="Times New Roman" w:hAnsi="Times New Roman" w:cs="Times New Roman"/>
      <w:kern w:val="0"/>
      <w:sz w:val="24"/>
      <w:szCs w:val="24"/>
      <w:lang w:eastAsia="hr-HR"/>
      <w14:ligatures w14:val="none"/>
    </w:rPr>
  </w:style>
  <w:style w:type="table" w:customStyle="1" w:styleId="Reetkatablice2">
    <w:name w:val="Rešetka tablice2"/>
    <w:basedOn w:val="Obinatablica"/>
    <w:next w:val="Reetkatablice"/>
    <w:uiPriority w:val="39"/>
    <w:locked/>
    <w:rsid w:val="003A64A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D8563B"/>
  </w:style>
  <w:style w:type="paragraph" w:styleId="Bezproreda">
    <w:name w:val="No Spacing"/>
    <w:uiPriority w:val="1"/>
    <w:qFormat/>
    <w:rsid w:val="00D8563B"/>
    <w:pPr>
      <w:spacing w:after="0" w:line="240" w:lineRule="auto"/>
    </w:pPr>
    <w:rPr>
      <w:kern w:val="0"/>
      <w14:ligatures w14:val="none"/>
    </w:rPr>
  </w:style>
  <w:style w:type="paragraph" w:customStyle="1" w:styleId="EMPTYCELLSTYLE">
    <w:name w:val="EMPTY_CELL_STYLE"/>
    <w:basedOn w:val="DefaultStyle"/>
    <w:qFormat/>
    <w:rsid w:val="00D8563B"/>
    <w:rPr>
      <w:sz w:val="1"/>
    </w:rPr>
  </w:style>
  <w:style w:type="paragraph" w:customStyle="1" w:styleId="DefaultStyle">
    <w:name w:val="DefaultStyle"/>
    <w:qFormat/>
    <w:rsid w:val="00D8563B"/>
    <w:pPr>
      <w:spacing w:after="0" w:line="240" w:lineRule="auto"/>
    </w:pPr>
    <w:rPr>
      <w:rFonts w:ascii="Arimo" w:eastAsia="Arimo" w:hAnsi="Arimo" w:cs="Arimo"/>
      <w:color w:val="000000"/>
      <w:kern w:val="0"/>
      <w:sz w:val="20"/>
      <w:szCs w:val="20"/>
      <w:lang w:eastAsia="hr-HR"/>
      <w14:ligatures w14:val="none"/>
    </w:rPr>
  </w:style>
  <w:style w:type="paragraph" w:customStyle="1" w:styleId="glava">
    <w:name w:val="glava"/>
    <w:basedOn w:val="DefaultStyle"/>
    <w:qFormat/>
    <w:rsid w:val="00D8563B"/>
    <w:rPr>
      <w:b/>
      <w:color w:val="FFFFFF"/>
    </w:rPr>
  </w:style>
  <w:style w:type="paragraph" w:customStyle="1" w:styleId="izv1">
    <w:name w:val="izv1"/>
    <w:basedOn w:val="DefaultStyle"/>
    <w:qFormat/>
    <w:rsid w:val="00D8563B"/>
  </w:style>
  <w:style w:type="paragraph" w:customStyle="1" w:styleId="izv2">
    <w:name w:val="izv2"/>
    <w:basedOn w:val="DefaultStyle"/>
    <w:qFormat/>
    <w:rsid w:val="00D8563B"/>
  </w:style>
  <w:style w:type="paragraph" w:customStyle="1" w:styleId="UvjetniStil">
    <w:name w:val="UvjetniStil"/>
    <w:basedOn w:val="DefaultStyle"/>
    <w:qFormat/>
    <w:rsid w:val="00D8563B"/>
  </w:style>
  <w:style w:type="paragraph" w:customStyle="1" w:styleId="UvjetniStil10">
    <w:name w:val="UvjetniStil|10"/>
    <w:qFormat/>
    <w:rsid w:val="00D8563B"/>
    <w:pPr>
      <w:spacing w:after="0" w:line="240" w:lineRule="auto"/>
    </w:pPr>
    <w:rPr>
      <w:rFonts w:ascii="Arimo" w:eastAsia="Arimo" w:hAnsi="Arimo" w:cs="Arimo"/>
      <w:b/>
      <w:color w:val="000000"/>
      <w:kern w:val="0"/>
      <w:sz w:val="20"/>
      <w:szCs w:val="20"/>
      <w:lang w:eastAsia="hr-HR"/>
      <w14:ligatures w14:val="none"/>
    </w:rPr>
  </w:style>
  <w:style w:type="character" w:customStyle="1" w:styleId="UvuenotijelotekstaChar1">
    <w:name w:val="Uvučeno tijelo teksta Char1"/>
    <w:rsid w:val="00D8563B"/>
    <w:rPr>
      <w:rFonts w:ascii="Times New Roman" w:eastAsia="Times New Roman" w:hAnsi="Times New Roman" w:cs="Times New Roman"/>
      <w:sz w:val="24"/>
      <w:szCs w:val="20"/>
      <w:lang w:eastAsia="zh-CN"/>
    </w:rPr>
  </w:style>
  <w:style w:type="table" w:customStyle="1" w:styleId="Reetkatablice3">
    <w:name w:val="Rešetka tablice3"/>
    <w:basedOn w:val="Obinatablica"/>
    <w:next w:val="Reetkatablice"/>
    <w:uiPriority w:val="39"/>
    <w:rsid w:val="00D856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r1">
    <w:name w:val="kor1"/>
    <w:basedOn w:val="DefaultStyle"/>
    <w:qFormat/>
    <w:rsid w:val="00D8563B"/>
  </w:style>
  <w:style w:type="paragraph" w:customStyle="1" w:styleId="prog3">
    <w:name w:val="prog3"/>
    <w:basedOn w:val="DefaultStyle"/>
    <w:qFormat/>
    <w:rsid w:val="00D8563B"/>
  </w:style>
  <w:style w:type="paragraph" w:customStyle="1" w:styleId="prog2">
    <w:name w:val="prog2"/>
    <w:basedOn w:val="DefaultStyle"/>
    <w:qFormat/>
    <w:rsid w:val="00D8563B"/>
  </w:style>
  <w:style w:type="paragraph" w:customStyle="1" w:styleId="rgp2">
    <w:name w:val="rgp2"/>
    <w:basedOn w:val="DefaultStyle"/>
    <w:qFormat/>
    <w:rsid w:val="00D8563B"/>
  </w:style>
  <w:style w:type="paragraph" w:customStyle="1" w:styleId="rgp1">
    <w:name w:val="rgp1"/>
    <w:basedOn w:val="DefaultStyle"/>
    <w:qFormat/>
    <w:rsid w:val="00D8563B"/>
  </w:style>
  <w:style w:type="paragraph" w:customStyle="1" w:styleId="Naslov31">
    <w:name w:val="Naslov 31"/>
    <w:basedOn w:val="Normal"/>
    <w:next w:val="Normal"/>
    <w:uiPriority w:val="9"/>
    <w:unhideWhenUsed/>
    <w:qFormat/>
    <w:rsid w:val="00263FD8"/>
    <w:pPr>
      <w:keepNext/>
      <w:keepLines/>
      <w:spacing w:before="200" w:line="276" w:lineRule="auto"/>
      <w:outlineLvl w:val="2"/>
    </w:pPr>
    <w:rPr>
      <w:rFonts w:ascii="Cambria" w:hAnsi="Cambria"/>
      <w:b/>
      <w:bCs/>
      <w:color w:val="4F81BD"/>
      <w:sz w:val="22"/>
      <w:szCs w:val="22"/>
    </w:rPr>
  </w:style>
  <w:style w:type="numbering" w:customStyle="1" w:styleId="Bezpopisa3">
    <w:name w:val="Bez popisa3"/>
    <w:next w:val="Bezpopisa"/>
    <w:uiPriority w:val="99"/>
    <w:semiHidden/>
    <w:unhideWhenUsed/>
    <w:rsid w:val="00263FD8"/>
  </w:style>
  <w:style w:type="paragraph" w:customStyle="1" w:styleId="t-10-9-kurz-s">
    <w:name w:val="t-10-9-kurz-s"/>
    <w:basedOn w:val="Normal"/>
    <w:uiPriority w:val="99"/>
    <w:qFormat/>
    <w:rsid w:val="00263FD8"/>
    <w:pPr>
      <w:spacing w:before="100" w:beforeAutospacing="1" w:after="100" w:afterAutospacing="1"/>
    </w:pPr>
  </w:style>
  <w:style w:type="paragraph" w:customStyle="1" w:styleId="clanak">
    <w:name w:val="clanak"/>
    <w:basedOn w:val="Normal"/>
    <w:uiPriority w:val="99"/>
    <w:qFormat/>
    <w:rsid w:val="00263FD8"/>
    <w:pPr>
      <w:spacing w:before="100" w:beforeAutospacing="1" w:after="100" w:afterAutospacing="1"/>
    </w:pPr>
  </w:style>
  <w:style w:type="table" w:customStyle="1" w:styleId="Reetkatablice4">
    <w:name w:val="Rešetka tablice4"/>
    <w:basedOn w:val="Obinatablica"/>
    <w:next w:val="Reetkatablice"/>
    <w:uiPriority w:val="59"/>
    <w:rsid w:val="00263FD8"/>
    <w:pPr>
      <w:spacing w:after="0" w:line="240" w:lineRule="auto"/>
    </w:pPr>
    <w:rPr>
      <w:rFonts w:eastAsia="Times New Roman"/>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na16">
    <w:name w:val="tb-na16"/>
    <w:basedOn w:val="Normal"/>
    <w:uiPriority w:val="99"/>
    <w:qFormat/>
    <w:rsid w:val="00263FD8"/>
    <w:pPr>
      <w:spacing w:before="100" w:beforeAutospacing="1" w:after="100" w:afterAutospacing="1"/>
    </w:pPr>
  </w:style>
  <w:style w:type="paragraph" w:customStyle="1" w:styleId="t-12-9-fett-s">
    <w:name w:val="t-12-9-fett-s"/>
    <w:basedOn w:val="Normal"/>
    <w:uiPriority w:val="99"/>
    <w:qFormat/>
    <w:rsid w:val="00263FD8"/>
    <w:pPr>
      <w:spacing w:before="100" w:beforeAutospacing="1" w:after="100" w:afterAutospacing="1"/>
    </w:pPr>
  </w:style>
  <w:style w:type="character" w:customStyle="1" w:styleId="apple-converted-space">
    <w:name w:val="apple-converted-space"/>
    <w:basedOn w:val="Zadanifontodlomka"/>
    <w:rsid w:val="00263FD8"/>
  </w:style>
  <w:style w:type="character" w:styleId="Naglaeno">
    <w:name w:val="Strong"/>
    <w:basedOn w:val="Zadanifontodlomka"/>
    <w:uiPriority w:val="22"/>
    <w:qFormat/>
    <w:rsid w:val="00263FD8"/>
    <w:rPr>
      <w:b/>
      <w:bCs/>
    </w:rPr>
  </w:style>
  <w:style w:type="paragraph" w:customStyle="1" w:styleId="Standard">
    <w:name w:val="Standard"/>
    <w:uiPriority w:val="99"/>
    <w:qFormat/>
    <w:rsid w:val="00263FD8"/>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14:ligatures w14:val="none"/>
    </w:rPr>
  </w:style>
  <w:style w:type="paragraph" w:customStyle="1" w:styleId="StandardWeb1">
    <w:name w:val="Standard (Web)1"/>
    <w:basedOn w:val="Normal"/>
    <w:uiPriority w:val="99"/>
    <w:qFormat/>
    <w:rsid w:val="00263FD8"/>
    <w:pPr>
      <w:suppressAutoHyphens/>
      <w:spacing w:before="100" w:after="100" w:line="100" w:lineRule="atLeast"/>
    </w:pPr>
    <w:rPr>
      <w:kern w:val="1"/>
      <w:lang w:eastAsia="ar-SA"/>
    </w:rPr>
  </w:style>
  <w:style w:type="character" w:customStyle="1" w:styleId="SlijeenaHiperveza1">
    <w:name w:val="SlijeđenaHiperveza1"/>
    <w:basedOn w:val="Zadanifontodlomka"/>
    <w:uiPriority w:val="99"/>
    <w:semiHidden/>
    <w:unhideWhenUsed/>
    <w:rsid w:val="00263FD8"/>
    <w:rPr>
      <w:color w:val="800080"/>
      <w:u w:val="single"/>
    </w:rPr>
  </w:style>
  <w:style w:type="paragraph" w:customStyle="1" w:styleId="Sadraj11">
    <w:name w:val="Sadržaj 11"/>
    <w:basedOn w:val="Normal"/>
    <w:next w:val="Normal"/>
    <w:autoRedefine/>
    <w:uiPriority w:val="39"/>
    <w:qFormat/>
    <w:rsid w:val="00263FD8"/>
    <w:pPr>
      <w:tabs>
        <w:tab w:val="left" w:pos="284"/>
        <w:tab w:val="left" w:pos="426"/>
        <w:tab w:val="left" w:pos="851"/>
        <w:tab w:val="right" w:leader="dot" w:pos="9061"/>
      </w:tabs>
      <w:spacing w:line="276" w:lineRule="auto"/>
      <w:jc w:val="both"/>
    </w:pPr>
    <w:rPr>
      <w:rFonts w:ascii="Cambria" w:eastAsia="Symbol" w:hAnsi="Cambria"/>
      <w:b/>
      <w:bCs/>
      <w:i/>
      <w:caps/>
      <w:noProof/>
    </w:rPr>
  </w:style>
  <w:style w:type="paragraph" w:customStyle="1" w:styleId="Sadraj21">
    <w:name w:val="Sadržaj 21"/>
    <w:basedOn w:val="Bezproreda"/>
    <w:next w:val="Standard"/>
    <w:autoRedefine/>
    <w:uiPriority w:val="39"/>
    <w:qFormat/>
    <w:rsid w:val="00263FD8"/>
    <w:pPr>
      <w:tabs>
        <w:tab w:val="left" w:pos="284"/>
        <w:tab w:val="left" w:pos="1320"/>
        <w:tab w:val="right" w:leader="dot" w:pos="9061"/>
      </w:tabs>
      <w:spacing w:line="276" w:lineRule="auto"/>
      <w:ind w:left="578"/>
      <w:jc w:val="both"/>
    </w:pPr>
    <w:rPr>
      <w:rFonts w:ascii="Cambria" w:eastAsia="Times New Roman" w:hAnsi="Cambria" w:cs="Times New Roman"/>
      <w:bCs/>
      <w:i/>
      <w:iCs/>
      <w:smallCaps/>
      <w:noProof/>
      <w:sz w:val="24"/>
      <w:lang w:eastAsia="sl-SI"/>
    </w:rPr>
  </w:style>
  <w:style w:type="paragraph" w:styleId="Naslov">
    <w:name w:val="Title"/>
    <w:basedOn w:val="Normal"/>
    <w:link w:val="NaslovChar"/>
    <w:uiPriority w:val="99"/>
    <w:qFormat/>
    <w:rsid w:val="00263FD8"/>
    <w:pPr>
      <w:jc w:val="center"/>
    </w:pPr>
    <w:rPr>
      <w:rFonts w:ascii="HelveticaPlain" w:hAnsi="HelveticaPlain"/>
      <w:sz w:val="32"/>
      <w:szCs w:val="20"/>
      <w:lang w:val="en-US"/>
    </w:rPr>
  </w:style>
  <w:style w:type="character" w:customStyle="1" w:styleId="NaslovChar">
    <w:name w:val="Naslov Char"/>
    <w:basedOn w:val="Zadanifontodlomka"/>
    <w:link w:val="Naslov"/>
    <w:uiPriority w:val="99"/>
    <w:rsid w:val="00263FD8"/>
    <w:rPr>
      <w:rFonts w:ascii="HelveticaPlain" w:eastAsia="Times New Roman" w:hAnsi="HelveticaPlain" w:cs="Times New Roman"/>
      <w:kern w:val="0"/>
      <w:sz w:val="32"/>
      <w:szCs w:val="20"/>
      <w:lang w:val="en-US" w:eastAsia="hr-HR"/>
      <w14:ligatures w14:val="none"/>
    </w:rPr>
  </w:style>
  <w:style w:type="paragraph" w:customStyle="1" w:styleId="Sadraj31">
    <w:name w:val="Sadržaj 31"/>
    <w:basedOn w:val="Normal"/>
    <w:next w:val="Normal"/>
    <w:autoRedefine/>
    <w:uiPriority w:val="39"/>
    <w:unhideWhenUsed/>
    <w:qFormat/>
    <w:rsid w:val="00263FD8"/>
    <w:pPr>
      <w:tabs>
        <w:tab w:val="left" w:pos="1100"/>
        <w:tab w:val="right" w:leader="dot" w:pos="9060"/>
      </w:tabs>
      <w:spacing w:line="276" w:lineRule="auto"/>
      <w:ind w:left="993" w:hanging="425"/>
    </w:pPr>
    <w:rPr>
      <w:rFonts w:ascii="Cambria" w:hAnsi="Cambria"/>
      <w:i/>
      <w:iCs/>
      <w:noProof/>
      <w:sz w:val="22"/>
      <w:szCs w:val="22"/>
    </w:rPr>
  </w:style>
  <w:style w:type="paragraph" w:customStyle="1" w:styleId="TOCNaslov1">
    <w:name w:val="TOC Naslov1"/>
    <w:basedOn w:val="Naslov1"/>
    <w:next w:val="Normal"/>
    <w:uiPriority w:val="39"/>
    <w:unhideWhenUsed/>
    <w:qFormat/>
    <w:rsid w:val="00263FD8"/>
    <w:pPr>
      <w:keepLines/>
      <w:numPr>
        <w:numId w:val="0"/>
      </w:numPr>
      <w:spacing w:before="480" w:line="276" w:lineRule="auto"/>
      <w:jc w:val="left"/>
      <w:outlineLvl w:val="9"/>
    </w:pPr>
    <w:rPr>
      <w:rFonts w:ascii="Cambria" w:hAnsi="Cambria"/>
      <w:b/>
      <w:bCs/>
      <w:color w:val="365F91"/>
      <w:sz w:val="28"/>
      <w:szCs w:val="28"/>
      <w:u w:val="none"/>
      <w:lang w:eastAsia="en-US"/>
    </w:rPr>
  </w:style>
  <w:style w:type="character" w:customStyle="1" w:styleId="Naslov3Char">
    <w:name w:val="Naslov 3 Char"/>
    <w:basedOn w:val="Zadanifontodlomka"/>
    <w:link w:val="Naslov3"/>
    <w:rsid w:val="00263FD8"/>
    <w:rPr>
      <w:rFonts w:ascii="Cambria" w:eastAsia="Times New Roman" w:hAnsi="Cambria" w:cs="Times New Roman"/>
      <w:b/>
      <w:bCs/>
      <w:color w:val="4F81BD"/>
    </w:rPr>
  </w:style>
  <w:style w:type="paragraph" w:styleId="Tekstfusnote">
    <w:name w:val="footnote text"/>
    <w:basedOn w:val="Normal"/>
    <w:link w:val="TekstfusnoteChar"/>
    <w:uiPriority w:val="99"/>
    <w:semiHidden/>
    <w:unhideWhenUsed/>
    <w:qFormat/>
    <w:rsid w:val="00263FD8"/>
    <w:rPr>
      <w:rFonts w:ascii="Calibri" w:hAnsi="Calibri"/>
      <w:sz w:val="20"/>
      <w:szCs w:val="20"/>
    </w:rPr>
  </w:style>
  <w:style w:type="character" w:customStyle="1" w:styleId="TekstfusnoteChar">
    <w:name w:val="Tekst fusnote Char"/>
    <w:basedOn w:val="Zadanifontodlomka"/>
    <w:link w:val="Tekstfusnote"/>
    <w:uiPriority w:val="99"/>
    <w:semiHidden/>
    <w:rsid w:val="00263FD8"/>
    <w:rPr>
      <w:rFonts w:ascii="Calibri" w:eastAsia="Times New Roman" w:hAnsi="Calibri" w:cs="Times New Roman"/>
      <w:kern w:val="0"/>
      <w:sz w:val="20"/>
      <w:szCs w:val="20"/>
      <w:lang w:eastAsia="hr-HR"/>
      <w14:ligatures w14:val="none"/>
    </w:rPr>
  </w:style>
  <w:style w:type="character" w:styleId="Referencafusnote">
    <w:name w:val="footnote reference"/>
    <w:basedOn w:val="Zadanifontodlomka"/>
    <w:uiPriority w:val="99"/>
    <w:semiHidden/>
    <w:unhideWhenUsed/>
    <w:rsid w:val="00263FD8"/>
    <w:rPr>
      <w:vertAlign w:val="superscript"/>
    </w:rPr>
  </w:style>
  <w:style w:type="paragraph" w:styleId="Tablicaslika">
    <w:name w:val="table of figures"/>
    <w:basedOn w:val="Normal"/>
    <w:next w:val="Normal"/>
    <w:uiPriority w:val="99"/>
    <w:unhideWhenUsed/>
    <w:qFormat/>
    <w:rsid w:val="00263FD8"/>
    <w:pPr>
      <w:spacing w:line="276" w:lineRule="auto"/>
      <w:ind w:left="440" w:hanging="440"/>
    </w:pPr>
    <w:rPr>
      <w:rFonts w:ascii="Calibri" w:hAnsi="Calibri"/>
      <w:smallCaps/>
      <w:sz w:val="20"/>
      <w:szCs w:val="20"/>
    </w:rPr>
  </w:style>
  <w:style w:type="table" w:customStyle="1" w:styleId="Reetkatablice11">
    <w:name w:val="Rešetka tablice11"/>
    <w:basedOn w:val="Obinatablica"/>
    <w:next w:val="Reetkatablice"/>
    <w:uiPriority w:val="59"/>
    <w:rsid w:val="00263FD8"/>
    <w:pPr>
      <w:spacing w:after="0" w:line="240" w:lineRule="auto"/>
    </w:pPr>
    <w:rPr>
      <w:rFonts w:eastAsia="Times New Roman"/>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
    <w:name w:val="Rešetka tablice21"/>
    <w:basedOn w:val="Obinatablica"/>
    <w:next w:val="Reetkatablice"/>
    <w:uiPriority w:val="59"/>
    <w:rsid w:val="00263FD8"/>
    <w:pPr>
      <w:spacing w:after="0" w:line="240" w:lineRule="auto"/>
    </w:pPr>
    <w:rPr>
      <w:rFonts w:eastAsia="Times New Roman"/>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1">
    <w:name w:val="Rešetka tablice31"/>
    <w:basedOn w:val="Obinatablica"/>
    <w:next w:val="Reetkatablice"/>
    <w:uiPriority w:val="59"/>
    <w:rsid w:val="00263FD8"/>
    <w:pPr>
      <w:spacing w:after="0" w:line="240" w:lineRule="auto"/>
    </w:pPr>
    <w:rPr>
      <w:rFonts w:eastAsia="Times New Roman"/>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263FD8"/>
    <w:pPr>
      <w:spacing w:after="0" w:line="240" w:lineRule="auto"/>
    </w:pPr>
    <w:rPr>
      <w:rFonts w:eastAsia="Times New Roman"/>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59"/>
    <w:rsid w:val="00263FD8"/>
    <w:pPr>
      <w:spacing w:after="0" w:line="240" w:lineRule="auto"/>
    </w:pPr>
    <w:rPr>
      <w:rFonts w:eastAsia="Times New Roman"/>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59"/>
    <w:rsid w:val="00263FD8"/>
    <w:pPr>
      <w:spacing w:after="0" w:line="240" w:lineRule="auto"/>
    </w:pPr>
    <w:rPr>
      <w:rFonts w:eastAsia="Times New Roman"/>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a">
    <w:name w:val="tablica"/>
    <w:basedOn w:val="Opisslike"/>
    <w:link w:val="tablicaChar"/>
    <w:qFormat/>
    <w:rsid w:val="00263FD8"/>
    <w:pPr>
      <w:suppressLineNumbers w:val="0"/>
      <w:spacing w:before="0" w:after="200"/>
      <w:jc w:val="center"/>
    </w:pPr>
    <w:rPr>
      <w:rFonts w:cs="Times New Roman"/>
      <w:szCs w:val="20"/>
    </w:rPr>
  </w:style>
  <w:style w:type="paragraph" w:customStyle="1" w:styleId="tablica1">
    <w:name w:val="tablica 1"/>
    <w:basedOn w:val="Normal"/>
    <w:link w:val="tablica1Char"/>
    <w:qFormat/>
    <w:rsid w:val="00263FD8"/>
    <w:pPr>
      <w:spacing w:line="276" w:lineRule="auto"/>
      <w:jc w:val="both"/>
    </w:pPr>
    <w:rPr>
      <w:rFonts w:ascii="Cambria" w:hAnsi="Cambria"/>
      <w:b/>
      <w:bCs/>
      <w:sz w:val="22"/>
      <w:szCs w:val="22"/>
    </w:rPr>
  </w:style>
  <w:style w:type="character" w:customStyle="1" w:styleId="OpisslikeChar">
    <w:name w:val="Opis slike Char"/>
    <w:aliases w:val="Opis tablice Char"/>
    <w:basedOn w:val="Zadanifontodlomka"/>
    <w:link w:val="Opisslike"/>
    <w:uiPriority w:val="35"/>
    <w:rsid w:val="00263FD8"/>
    <w:rPr>
      <w:rFonts w:ascii="Times New Roman" w:eastAsia="Times New Roman" w:hAnsi="Times New Roman" w:cs="Lucida Sans"/>
      <w:i/>
      <w:iCs/>
      <w:kern w:val="0"/>
      <w:sz w:val="24"/>
      <w:szCs w:val="24"/>
      <w:lang w:val="en-GB" w:eastAsia="hr-HR"/>
      <w14:ligatures w14:val="none"/>
    </w:rPr>
  </w:style>
  <w:style w:type="character" w:customStyle="1" w:styleId="tablicaChar">
    <w:name w:val="tablica Char"/>
    <w:basedOn w:val="OpisslikeChar"/>
    <w:link w:val="tablica"/>
    <w:rsid w:val="00263FD8"/>
    <w:rPr>
      <w:rFonts w:ascii="Times New Roman" w:eastAsia="Times New Roman" w:hAnsi="Times New Roman" w:cs="Times New Roman"/>
      <w:i/>
      <w:iCs/>
      <w:kern w:val="0"/>
      <w:sz w:val="24"/>
      <w:szCs w:val="20"/>
      <w:lang w:val="en-GB" w:eastAsia="hr-HR"/>
      <w14:ligatures w14:val="none"/>
    </w:rPr>
  </w:style>
  <w:style w:type="character" w:customStyle="1" w:styleId="tablica1Char">
    <w:name w:val="tablica 1 Char"/>
    <w:basedOn w:val="Zadanifontodlomka"/>
    <w:link w:val="tablica1"/>
    <w:rsid w:val="00263FD8"/>
    <w:rPr>
      <w:rFonts w:ascii="Cambria" w:eastAsia="Times New Roman" w:hAnsi="Cambria" w:cs="Times New Roman"/>
      <w:b/>
      <w:bCs/>
      <w:kern w:val="0"/>
      <w:lang w:eastAsia="hr-HR"/>
      <w14:ligatures w14:val="none"/>
    </w:rPr>
  </w:style>
  <w:style w:type="character" w:customStyle="1" w:styleId="InternetLink">
    <w:name w:val="Internet Link"/>
    <w:basedOn w:val="Zadanifontodlomka"/>
    <w:uiPriority w:val="99"/>
    <w:unhideWhenUsed/>
    <w:rsid w:val="00263FD8"/>
    <w:rPr>
      <w:color w:val="0000FF"/>
      <w:u w:val="single"/>
    </w:rPr>
  </w:style>
  <w:style w:type="paragraph" w:customStyle="1" w:styleId="box459040">
    <w:name w:val="box_459040"/>
    <w:basedOn w:val="Normal"/>
    <w:uiPriority w:val="99"/>
    <w:qFormat/>
    <w:rsid w:val="00263FD8"/>
    <w:pPr>
      <w:spacing w:before="100" w:beforeAutospacing="1" w:after="100" w:afterAutospacing="1"/>
    </w:pPr>
  </w:style>
  <w:style w:type="character" w:styleId="Referencakomentara">
    <w:name w:val="annotation reference"/>
    <w:basedOn w:val="Zadanifontodlomka"/>
    <w:uiPriority w:val="99"/>
    <w:semiHidden/>
    <w:unhideWhenUsed/>
    <w:rsid w:val="00263FD8"/>
    <w:rPr>
      <w:sz w:val="16"/>
      <w:szCs w:val="16"/>
    </w:rPr>
  </w:style>
  <w:style w:type="paragraph" w:customStyle="1" w:styleId="Tekstkomentara1">
    <w:name w:val="Tekst komentara1"/>
    <w:basedOn w:val="Normal"/>
    <w:next w:val="Tekstkomentara"/>
    <w:link w:val="TekstkomentaraChar"/>
    <w:uiPriority w:val="99"/>
    <w:semiHidden/>
    <w:unhideWhenUsed/>
    <w:qFormat/>
    <w:rsid w:val="00263FD8"/>
    <w:pPr>
      <w:spacing w:after="200"/>
    </w:pPr>
    <w:rPr>
      <w:rFonts w:asciiTheme="minorHAnsi" w:eastAsia="Calibri" w:hAnsiTheme="minorHAnsi" w:cstheme="minorBidi"/>
      <w:kern w:val="2"/>
      <w:sz w:val="20"/>
      <w:szCs w:val="20"/>
      <w:lang w:eastAsia="en-US"/>
      <w14:ligatures w14:val="standardContextual"/>
    </w:rPr>
  </w:style>
  <w:style w:type="character" w:customStyle="1" w:styleId="TekstkomentaraChar">
    <w:name w:val="Tekst komentara Char"/>
    <w:basedOn w:val="Zadanifontodlomka"/>
    <w:link w:val="Tekstkomentara1"/>
    <w:uiPriority w:val="99"/>
    <w:semiHidden/>
    <w:rsid w:val="00263FD8"/>
    <w:rPr>
      <w:rFonts w:eastAsia="Calibri"/>
      <w:sz w:val="20"/>
      <w:szCs w:val="20"/>
      <w:lang w:eastAsia="en-US"/>
    </w:rPr>
  </w:style>
  <w:style w:type="paragraph" w:customStyle="1" w:styleId="pt-bodytext-000033">
    <w:name w:val="pt-bodytext-000033"/>
    <w:basedOn w:val="Normal"/>
    <w:uiPriority w:val="99"/>
    <w:qFormat/>
    <w:rsid w:val="00263FD8"/>
    <w:pPr>
      <w:spacing w:before="100" w:beforeAutospacing="1" w:after="100" w:afterAutospacing="1"/>
    </w:pPr>
  </w:style>
  <w:style w:type="character" w:customStyle="1" w:styleId="pt-defaultparagraphfont-000025">
    <w:name w:val="pt-defaultparagraphfont-000025"/>
    <w:basedOn w:val="Zadanifontodlomka"/>
    <w:rsid w:val="00263FD8"/>
  </w:style>
  <w:style w:type="character" w:customStyle="1" w:styleId="pt-defaultparagraphfont-000035">
    <w:name w:val="pt-defaultparagraphfont-000035"/>
    <w:basedOn w:val="Zadanifontodlomka"/>
    <w:rsid w:val="00263FD8"/>
  </w:style>
  <w:style w:type="paragraph" w:customStyle="1" w:styleId="pt-bodytext-000036">
    <w:name w:val="pt-bodytext-000036"/>
    <w:basedOn w:val="Normal"/>
    <w:uiPriority w:val="99"/>
    <w:qFormat/>
    <w:rsid w:val="00263FD8"/>
    <w:pPr>
      <w:spacing w:before="100" w:beforeAutospacing="1" w:after="100" w:afterAutospacing="1"/>
    </w:pPr>
  </w:style>
  <w:style w:type="paragraph" w:customStyle="1" w:styleId="pt-000037">
    <w:name w:val="pt-000037"/>
    <w:basedOn w:val="Normal"/>
    <w:uiPriority w:val="99"/>
    <w:qFormat/>
    <w:rsid w:val="00263FD8"/>
    <w:pPr>
      <w:spacing w:before="100" w:beforeAutospacing="1" w:after="100" w:afterAutospacing="1"/>
    </w:pPr>
  </w:style>
  <w:style w:type="character" w:customStyle="1" w:styleId="pt-000028">
    <w:name w:val="pt-000028"/>
    <w:basedOn w:val="Zadanifontodlomka"/>
    <w:rsid w:val="00263FD8"/>
  </w:style>
  <w:style w:type="character" w:customStyle="1" w:styleId="pt-defaultparagraphfont-000030">
    <w:name w:val="pt-defaultparagraphfont-000030"/>
    <w:basedOn w:val="Zadanifontodlomka"/>
    <w:rsid w:val="00263FD8"/>
  </w:style>
  <w:style w:type="paragraph" w:customStyle="1" w:styleId="pt-bodytext20-000039">
    <w:name w:val="pt-bodytext20-000039"/>
    <w:basedOn w:val="Normal"/>
    <w:uiPriority w:val="99"/>
    <w:qFormat/>
    <w:rsid w:val="00263FD8"/>
    <w:pPr>
      <w:spacing w:before="100" w:beforeAutospacing="1" w:after="100" w:afterAutospacing="1"/>
    </w:pPr>
  </w:style>
  <w:style w:type="character" w:customStyle="1" w:styleId="pt-000031">
    <w:name w:val="pt-000031"/>
    <w:basedOn w:val="Zadanifontodlomka"/>
    <w:rsid w:val="00263FD8"/>
  </w:style>
  <w:style w:type="paragraph" w:customStyle="1" w:styleId="pt-bodytext-000040">
    <w:name w:val="pt-bodytext-000040"/>
    <w:basedOn w:val="Normal"/>
    <w:uiPriority w:val="99"/>
    <w:qFormat/>
    <w:rsid w:val="00263FD8"/>
    <w:pPr>
      <w:spacing w:before="100" w:beforeAutospacing="1" w:after="100" w:afterAutospacing="1"/>
    </w:pPr>
  </w:style>
  <w:style w:type="paragraph" w:customStyle="1" w:styleId="pt-bodytext-000041">
    <w:name w:val="pt-bodytext-000041"/>
    <w:basedOn w:val="Normal"/>
    <w:uiPriority w:val="99"/>
    <w:qFormat/>
    <w:rsid w:val="00263FD8"/>
    <w:pPr>
      <w:spacing w:before="100" w:beforeAutospacing="1" w:after="100" w:afterAutospacing="1"/>
    </w:pPr>
  </w:style>
  <w:style w:type="paragraph" w:customStyle="1" w:styleId="pt-bodytext-000042">
    <w:name w:val="pt-bodytext-000042"/>
    <w:basedOn w:val="Normal"/>
    <w:uiPriority w:val="99"/>
    <w:qFormat/>
    <w:rsid w:val="00263FD8"/>
    <w:pPr>
      <w:spacing w:before="100" w:beforeAutospacing="1" w:after="100" w:afterAutospacing="1"/>
    </w:pPr>
  </w:style>
  <w:style w:type="paragraph" w:customStyle="1" w:styleId="pt-bodytext-000043">
    <w:name w:val="pt-bodytext-000043"/>
    <w:basedOn w:val="Normal"/>
    <w:uiPriority w:val="99"/>
    <w:qFormat/>
    <w:rsid w:val="00263FD8"/>
    <w:pPr>
      <w:spacing w:before="100" w:beforeAutospacing="1" w:after="100" w:afterAutospacing="1"/>
    </w:pPr>
  </w:style>
  <w:style w:type="paragraph" w:customStyle="1" w:styleId="pt-bodytext-000045">
    <w:name w:val="pt-bodytext-000045"/>
    <w:basedOn w:val="Normal"/>
    <w:uiPriority w:val="99"/>
    <w:qFormat/>
    <w:rsid w:val="00263FD8"/>
    <w:pPr>
      <w:spacing w:before="100" w:beforeAutospacing="1" w:after="100" w:afterAutospacing="1"/>
    </w:pPr>
  </w:style>
  <w:style w:type="paragraph" w:customStyle="1" w:styleId="pt-bodytext-000049">
    <w:name w:val="pt-bodytext-000049"/>
    <w:basedOn w:val="Normal"/>
    <w:uiPriority w:val="99"/>
    <w:qFormat/>
    <w:rsid w:val="00263FD8"/>
    <w:pPr>
      <w:spacing w:before="100" w:beforeAutospacing="1" w:after="100" w:afterAutospacing="1"/>
    </w:pPr>
  </w:style>
  <w:style w:type="paragraph" w:customStyle="1" w:styleId="pt-000051">
    <w:name w:val="pt-000051"/>
    <w:basedOn w:val="Normal"/>
    <w:uiPriority w:val="99"/>
    <w:qFormat/>
    <w:rsid w:val="00263FD8"/>
    <w:pPr>
      <w:spacing w:before="100" w:beforeAutospacing="1" w:after="100" w:afterAutospacing="1"/>
    </w:pPr>
  </w:style>
  <w:style w:type="paragraph" w:customStyle="1" w:styleId="pt-bodytext-000052">
    <w:name w:val="pt-bodytext-000052"/>
    <w:basedOn w:val="Normal"/>
    <w:uiPriority w:val="99"/>
    <w:qFormat/>
    <w:rsid w:val="00263FD8"/>
    <w:pPr>
      <w:spacing w:before="100" w:beforeAutospacing="1" w:after="100" w:afterAutospacing="1"/>
    </w:pPr>
  </w:style>
  <w:style w:type="character" w:customStyle="1" w:styleId="pt-heading2char">
    <w:name w:val="pt-heading2char"/>
    <w:basedOn w:val="Zadanifontodlomka"/>
    <w:rsid w:val="00263FD8"/>
  </w:style>
  <w:style w:type="paragraph" w:customStyle="1" w:styleId="pt-000053">
    <w:name w:val="pt-000053"/>
    <w:basedOn w:val="Normal"/>
    <w:uiPriority w:val="99"/>
    <w:qFormat/>
    <w:rsid w:val="00263FD8"/>
    <w:pPr>
      <w:spacing w:before="100" w:beforeAutospacing="1" w:after="100" w:afterAutospacing="1"/>
    </w:pPr>
  </w:style>
  <w:style w:type="character" w:customStyle="1" w:styleId="pt-000054">
    <w:name w:val="pt-000054"/>
    <w:basedOn w:val="Zadanifontodlomka"/>
    <w:rsid w:val="00263FD8"/>
  </w:style>
  <w:style w:type="paragraph" w:customStyle="1" w:styleId="pt-000056">
    <w:name w:val="pt-000056"/>
    <w:basedOn w:val="Normal"/>
    <w:uiPriority w:val="99"/>
    <w:qFormat/>
    <w:rsid w:val="00263FD8"/>
    <w:pPr>
      <w:spacing w:before="100" w:beforeAutospacing="1" w:after="100" w:afterAutospacing="1"/>
    </w:pPr>
  </w:style>
  <w:style w:type="paragraph" w:customStyle="1" w:styleId="pt-bodytext-000057">
    <w:name w:val="pt-bodytext-000057"/>
    <w:basedOn w:val="Normal"/>
    <w:uiPriority w:val="99"/>
    <w:qFormat/>
    <w:rsid w:val="00263FD8"/>
    <w:pPr>
      <w:spacing w:before="100" w:beforeAutospacing="1" w:after="100" w:afterAutospacing="1"/>
    </w:pPr>
  </w:style>
  <w:style w:type="paragraph" w:customStyle="1" w:styleId="pt-000058">
    <w:name w:val="pt-000058"/>
    <w:basedOn w:val="Normal"/>
    <w:uiPriority w:val="99"/>
    <w:qFormat/>
    <w:rsid w:val="00263FD8"/>
    <w:pPr>
      <w:spacing w:before="100" w:beforeAutospacing="1" w:after="100" w:afterAutospacing="1"/>
    </w:pPr>
  </w:style>
  <w:style w:type="paragraph" w:customStyle="1" w:styleId="pt-bodytext20-000059">
    <w:name w:val="pt-bodytext20-000059"/>
    <w:basedOn w:val="Normal"/>
    <w:uiPriority w:val="99"/>
    <w:qFormat/>
    <w:rsid w:val="00263FD8"/>
    <w:pPr>
      <w:spacing w:before="100" w:beforeAutospacing="1" w:after="100" w:afterAutospacing="1"/>
    </w:pPr>
  </w:style>
  <w:style w:type="paragraph" w:customStyle="1" w:styleId="pt-000060">
    <w:name w:val="pt-000060"/>
    <w:basedOn w:val="Normal"/>
    <w:uiPriority w:val="99"/>
    <w:qFormat/>
    <w:rsid w:val="00263FD8"/>
    <w:pPr>
      <w:spacing w:before="100" w:beforeAutospacing="1" w:after="100" w:afterAutospacing="1"/>
    </w:pPr>
  </w:style>
  <w:style w:type="paragraph" w:customStyle="1" w:styleId="pt-000061">
    <w:name w:val="pt-000061"/>
    <w:basedOn w:val="Normal"/>
    <w:uiPriority w:val="99"/>
    <w:qFormat/>
    <w:rsid w:val="00263FD8"/>
    <w:pPr>
      <w:spacing w:before="100" w:beforeAutospacing="1" w:after="100" w:afterAutospacing="1"/>
    </w:pPr>
  </w:style>
  <w:style w:type="paragraph" w:customStyle="1" w:styleId="pt-000062">
    <w:name w:val="pt-000062"/>
    <w:basedOn w:val="Normal"/>
    <w:uiPriority w:val="99"/>
    <w:qFormat/>
    <w:rsid w:val="00263FD8"/>
    <w:pPr>
      <w:spacing w:before="100" w:beforeAutospacing="1" w:after="100" w:afterAutospacing="1"/>
    </w:pPr>
  </w:style>
  <w:style w:type="paragraph" w:customStyle="1" w:styleId="pt-bodytext-000064">
    <w:name w:val="pt-bodytext-000064"/>
    <w:basedOn w:val="Normal"/>
    <w:uiPriority w:val="99"/>
    <w:qFormat/>
    <w:rsid w:val="00263FD8"/>
    <w:pPr>
      <w:spacing w:before="100" w:beforeAutospacing="1" w:after="100" w:afterAutospacing="1"/>
    </w:pPr>
  </w:style>
  <w:style w:type="character" w:customStyle="1" w:styleId="pt-000000">
    <w:name w:val="pt-000000"/>
    <w:basedOn w:val="Zadanifontodlomka"/>
    <w:rsid w:val="00263FD8"/>
  </w:style>
  <w:style w:type="paragraph" w:customStyle="1" w:styleId="pt-000065">
    <w:name w:val="pt-000065"/>
    <w:basedOn w:val="Normal"/>
    <w:uiPriority w:val="99"/>
    <w:qFormat/>
    <w:rsid w:val="00263FD8"/>
    <w:pPr>
      <w:spacing w:before="100" w:beforeAutospacing="1" w:after="100" w:afterAutospacing="1"/>
    </w:pPr>
  </w:style>
  <w:style w:type="paragraph" w:customStyle="1" w:styleId="pt-000067">
    <w:name w:val="pt-000067"/>
    <w:basedOn w:val="Normal"/>
    <w:uiPriority w:val="99"/>
    <w:qFormat/>
    <w:rsid w:val="00263FD8"/>
    <w:pPr>
      <w:spacing w:before="100" w:beforeAutospacing="1" w:after="100" w:afterAutospacing="1"/>
    </w:pPr>
  </w:style>
  <w:style w:type="paragraph" w:customStyle="1" w:styleId="pt-bodytext-000069">
    <w:name w:val="pt-bodytext-000069"/>
    <w:basedOn w:val="Normal"/>
    <w:uiPriority w:val="99"/>
    <w:qFormat/>
    <w:rsid w:val="00263FD8"/>
    <w:pPr>
      <w:spacing w:before="100" w:beforeAutospacing="1" w:after="100" w:afterAutospacing="1"/>
    </w:pPr>
  </w:style>
  <w:style w:type="paragraph" w:customStyle="1" w:styleId="pt-bodytext-000070">
    <w:name w:val="pt-bodytext-000070"/>
    <w:basedOn w:val="Normal"/>
    <w:uiPriority w:val="99"/>
    <w:qFormat/>
    <w:rsid w:val="00263FD8"/>
    <w:pPr>
      <w:spacing w:before="100" w:beforeAutospacing="1" w:after="100" w:afterAutospacing="1"/>
    </w:pPr>
  </w:style>
  <w:style w:type="paragraph" w:customStyle="1" w:styleId="pt-000071">
    <w:name w:val="pt-000071"/>
    <w:basedOn w:val="Normal"/>
    <w:uiPriority w:val="99"/>
    <w:qFormat/>
    <w:rsid w:val="00263FD8"/>
    <w:pPr>
      <w:spacing w:before="100" w:beforeAutospacing="1" w:after="100" w:afterAutospacing="1"/>
    </w:pPr>
  </w:style>
  <w:style w:type="paragraph" w:customStyle="1" w:styleId="pt-000072">
    <w:name w:val="pt-000072"/>
    <w:basedOn w:val="Normal"/>
    <w:uiPriority w:val="99"/>
    <w:qFormat/>
    <w:rsid w:val="00263FD8"/>
    <w:pPr>
      <w:spacing w:before="100" w:beforeAutospacing="1" w:after="100" w:afterAutospacing="1"/>
    </w:pPr>
  </w:style>
  <w:style w:type="paragraph" w:customStyle="1" w:styleId="pt-000073">
    <w:name w:val="pt-000073"/>
    <w:basedOn w:val="Normal"/>
    <w:uiPriority w:val="99"/>
    <w:qFormat/>
    <w:rsid w:val="00263FD8"/>
    <w:pPr>
      <w:spacing w:before="100" w:beforeAutospacing="1" w:after="100" w:afterAutospacing="1"/>
    </w:pPr>
  </w:style>
  <w:style w:type="paragraph" w:customStyle="1" w:styleId="pt-bodytext-000074">
    <w:name w:val="pt-bodytext-000074"/>
    <w:basedOn w:val="Normal"/>
    <w:uiPriority w:val="99"/>
    <w:qFormat/>
    <w:rsid w:val="00263FD8"/>
    <w:pPr>
      <w:spacing w:before="100" w:beforeAutospacing="1" w:after="100" w:afterAutospacing="1"/>
    </w:pPr>
  </w:style>
  <w:style w:type="paragraph" w:customStyle="1" w:styleId="pt-bodytext-000075">
    <w:name w:val="pt-bodytext-000075"/>
    <w:basedOn w:val="Normal"/>
    <w:uiPriority w:val="99"/>
    <w:qFormat/>
    <w:rsid w:val="00263FD8"/>
    <w:pPr>
      <w:spacing w:before="100" w:beforeAutospacing="1" w:after="100" w:afterAutospacing="1"/>
    </w:pPr>
  </w:style>
  <w:style w:type="paragraph" w:customStyle="1" w:styleId="pt-bodytext-000076">
    <w:name w:val="pt-bodytext-000076"/>
    <w:basedOn w:val="Normal"/>
    <w:uiPriority w:val="99"/>
    <w:qFormat/>
    <w:rsid w:val="00263FD8"/>
    <w:pPr>
      <w:spacing w:before="100" w:beforeAutospacing="1" w:after="100" w:afterAutospacing="1"/>
    </w:pPr>
  </w:style>
  <w:style w:type="paragraph" w:customStyle="1" w:styleId="pt-bodytext-000077">
    <w:name w:val="pt-bodytext-000077"/>
    <w:basedOn w:val="Normal"/>
    <w:uiPriority w:val="99"/>
    <w:qFormat/>
    <w:rsid w:val="00263FD8"/>
    <w:pPr>
      <w:spacing w:before="100" w:beforeAutospacing="1" w:after="100" w:afterAutospacing="1"/>
    </w:pPr>
  </w:style>
  <w:style w:type="paragraph" w:customStyle="1" w:styleId="pt-000078">
    <w:name w:val="pt-000078"/>
    <w:basedOn w:val="Normal"/>
    <w:uiPriority w:val="99"/>
    <w:qFormat/>
    <w:rsid w:val="00263FD8"/>
    <w:pPr>
      <w:spacing w:before="100" w:beforeAutospacing="1" w:after="100" w:afterAutospacing="1"/>
    </w:pPr>
  </w:style>
  <w:style w:type="paragraph" w:customStyle="1" w:styleId="pt-bodytext-000079">
    <w:name w:val="pt-bodytext-000079"/>
    <w:basedOn w:val="Normal"/>
    <w:uiPriority w:val="99"/>
    <w:qFormat/>
    <w:rsid w:val="00263FD8"/>
    <w:pPr>
      <w:spacing w:before="100" w:beforeAutospacing="1" w:after="100" w:afterAutospacing="1"/>
    </w:pPr>
  </w:style>
  <w:style w:type="paragraph" w:customStyle="1" w:styleId="pt-bodytext-000080">
    <w:name w:val="pt-bodytext-000080"/>
    <w:basedOn w:val="Normal"/>
    <w:uiPriority w:val="99"/>
    <w:qFormat/>
    <w:rsid w:val="00263FD8"/>
    <w:pPr>
      <w:spacing w:before="100" w:beforeAutospacing="1" w:after="100" w:afterAutospacing="1"/>
    </w:pPr>
  </w:style>
  <w:style w:type="paragraph" w:customStyle="1" w:styleId="pt-bodytext-000081">
    <w:name w:val="pt-bodytext-000081"/>
    <w:basedOn w:val="Normal"/>
    <w:uiPriority w:val="99"/>
    <w:qFormat/>
    <w:rsid w:val="00263FD8"/>
    <w:pPr>
      <w:spacing w:before="100" w:beforeAutospacing="1" w:after="100" w:afterAutospacing="1"/>
    </w:pPr>
  </w:style>
  <w:style w:type="paragraph" w:customStyle="1" w:styleId="pt-bodytext-000082">
    <w:name w:val="pt-bodytext-000082"/>
    <w:basedOn w:val="Normal"/>
    <w:uiPriority w:val="99"/>
    <w:qFormat/>
    <w:rsid w:val="00263FD8"/>
    <w:pPr>
      <w:spacing w:before="100" w:beforeAutospacing="1" w:after="100" w:afterAutospacing="1"/>
    </w:pPr>
  </w:style>
  <w:style w:type="paragraph" w:customStyle="1" w:styleId="pt-other0-000086">
    <w:name w:val="pt-other0-000086"/>
    <w:basedOn w:val="Normal"/>
    <w:uiPriority w:val="99"/>
    <w:qFormat/>
    <w:rsid w:val="00263FD8"/>
    <w:pPr>
      <w:spacing w:before="100" w:beforeAutospacing="1" w:after="100" w:afterAutospacing="1"/>
    </w:pPr>
  </w:style>
  <w:style w:type="character" w:customStyle="1" w:styleId="pt-defaultparagraphfont-000087">
    <w:name w:val="pt-defaultparagraphfont-000087"/>
    <w:basedOn w:val="Zadanifontodlomka"/>
    <w:rsid w:val="00263FD8"/>
  </w:style>
  <w:style w:type="paragraph" w:customStyle="1" w:styleId="pt-bodytext20-000032">
    <w:name w:val="pt-bodytext20-000032"/>
    <w:basedOn w:val="Normal"/>
    <w:uiPriority w:val="99"/>
    <w:qFormat/>
    <w:rsid w:val="00263FD8"/>
    <w:pPr>
      <w:spacing w:before="100" w:beforeAutospacing="1" w:after="100" w:afterAutospacing="1"/>
    </w:pPr>
  </w:style>
  <w:style w:type="character" w:customStyle="1" w:styleId="OdlomakpopisaChar">
    <w:name w:val="Odlomak popisa Char"/>
    <w:link w:val="Odlomakpopisa"/>
    <w:uiPriority w:val="34"/>
    <w:locked/>
    <w:rsid w:val="00263FD8"/>
    <w:rPr>
      <w:rFonts w:ascii="Times New Roman" w:eastAsia="Times New Roman" w:hAnsi="Times New Roman" w:cs="Times New Roman"/>
      <w:kern w:val="0"/>
      <w:sz w:val="20"/>
      <w:szCs w:val="20"/>
      <w:lang w:val="en-GB" w:eastAsia="hr-HR"/>
      <w14:ligatures w14:val="none"/>
    </w:rPr>
  </w:style>
  <w:style w:type="table" w:customStyle="1" w:styleId="Reetkatablice14">
    <w:name w:val="Rešetka tablice14"/>
    <w:basedOn w:val="Obinatablica"/>
    <w:next w:val="Reetkatablice"/>
    <w:uiPriority w:val="59"/>
    <w:rsid w:val="00263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63FD8"/>
    <w:pPr>
      <w:widowControl w:val="0"/>
      <w:autoSpaceDE w:val="0"/>
      <w:autoSpaceDN w:val="0"/>
    </w:pPr>
    <w:rPr>
      <w:rFonts w:ascii="Georgia" w:eastAsia="Georgia" w:hAnsi="Georgia" w:cs="Georgia"/>
      <w:sz w:val="22"/>
      <w:szCs w:val="22"/>
      <w:lang w:bidi="hr-HR"/>
    </w:rPr>
  </w:style>
  <w:style w:type="paragraph" w:customStyle="1" w:styleId="Predmetkomentara1">
    <w:name w:val="Predmet komentara1"/>
    <w:basedOn w:val="Tekstkomentara"/>
    <w:next w:val="Tekstkomentara"/>
    <w:uiPriority w:val="99"/>
    <w:semiHidden/>
    <w:unhideWhenUsed/>
    <w:qFormat/>
    <w:rsid w:val="00263FD8"/>
    <w:pPr>
      <w:spacing w:after="200"/>
    </w:pPr>
    <w:rPr>
      <w:rFonts w:ascii="Calibri" w:hAnsi="Calibri"/>
      <w:b/>
      <w:bCs/>
    </w:rPr>
  </w:style>
  <w:style w:type="character" w:customStyle="1" w:styleId="PredmetkomentaraChar">
    <w:name w:val="Predmet komentara Char"/>
    <w:basedOn w:val="TekstkomentaraChar"/>
    <w:link w:val="Predmetkomentara"/>
    <w:uiPriority w:val="99"/>
    <w:semiHidden/>
    <w:rsid w:val="00263FD8"/>
    <w:rPr>
      <w:rFonts w:eastAsia="Calibri"/>
      <w:b/>
      <w:bCs/>
      <w:sz w:val="20"/>
      <w:szCs w:val="20"/>
      <w:lang w:eastAsia="en-US"/>
    </w:rPr>
  </w:style>
  <w:style w:type="character" w:styleId="Tekstrezerviranogmjesta">
    <w:name w:val="Placeholder Text"/>
    <w:basedOn w:val="Zadanifontodlomka"/>
    <w:uiPriority w:val="99"/>
    <w:semiHidden/>
    <w:rsid w:val="00263FD8"/>
    <w:rPr>
      <w:color w:val="808080"/>
    </w:rPr>
  </w:style>
  <w:style w:type="character" w:customStyle="1" w:styleId="Nerijeenospominjanje1">
    <w:name w:val="Neriješeno spominjanje1"/>
    <w:basedOn w:val="Zadanifontodlomka"/>
    <w:uiPriority w:val="99"/>
    <w:semiHidden/>
    <w:unhideWhenUsed/>
    <w:rsid w:val="00263FD8"/>
    <w:rPr>
      <w:color w:val="605E5C"/>
      <w:shd w:val="clear" w:color="auto" w:fill="E1DFDD"/>
    </w:rPr>
  </w:style>
  <w:style w:type="character" w:customStyle="1" w:styleId="highlight">
    <w:name w:val="highlight"/>
    <w:basedOn w:val="Zadanifontodlomka"/>
    <w:rsid w:val="00263FD8"/>
  </w:style>
  <w:style w:type="table" w:customStyle="1" w:styleId="Reetkatablice8">
    <w:name w:val="Rešetka tablice8"/>
    <w:basedOn w:val="Obinatablica"/>
    <w:next w:val="Reetkatablice"/>
    <w:uiPriority w:val="59"/>
    <w:rsid w:val="00263FD8"/>
    <w:pPr>
      <w:spacing w:after="0" w:line="240" w:lineRule="auto"/>
    </w:pPr>
    <w:rPr>
      <w:rFonts w:eastAsia="Times New Roman"/>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ijeenospominjanje2">
    <w:name w:val="Neriješeno spominjanje2"/>
    <w:basedOn w:val="Zadanifontodlomka"/>
    <w:uiPriority w:val="99"/>
    <w:semiHidden/>
    <w:unhideWhenUsed/>
    <w:rsid w:val="00263FD8"/>
    <w:rPr>
      <w:color w:val="605E5C"/>
      <w:shd w:val="clear" w:color="auto" w:fill="E1DFDD"/>
    </w:rPr>
  </w:style>
  <w:style w:type="table" w:customStyle="1" w:styleId="Reetkatablice9">
    <w:name w:val="Rešetka tablice9"/>
    <w:basedOn w:val="Obinatablica"/>
    <w:next w:val="Reetkatablice"/>
    <w:uiPriority w:val="39"/>
    <w:rsid w:val="00263F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39"/>
    <w:rsid w:val="00263F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
    <w:name w:val="Rešetka tablice111"/>
    <w:basedOn w:val="Obinatablica"/>
    <w:next w:val="Reetkatablice"/>
    <w:uiPriority w:val="39"/>
    <w:rsid w:val="00263F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uiPriority w:val="39"/>
    <w:locked/>
    <w:rsid w:val="00263FD8"/>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Bezpopisa"/>
    <w:uiPriority w:val="99"/>
    <w:semiHidden/>
    <w:unhideWhenUsed/>
    <w:rsid w:val="00263FD8"/>
  </w:style>
  <w:style w:type="paragraph" w:customStyle="1" w:styleId="msonormal0">
    <w:name w:val="msonormal"/>
    <w:basedOn w:val="Normal"/>
    <w:uiPriority w:val="99"/>
    <w:qFormat/>
    <w:rsid w:val="00263FD8"/>
    <w:pPr>
      <w:spacing w:before="100" w:beforeAutospacing="1" w:after="100" w:afterAutospacing="1"/>
    </w:pPr>
  </w:style>
  <w:style w:type="paragraph" w:customStyle="1" w:styleId="Odlomakpopisa1">
    <w:name w:val="Odlomak popisa1"/>
    <w:basedOn w:val="Normal"/>
    <w:uiPriority w:val="99"/>
    <w:qFormat/>
    <w:rsid w:val="00263FD8"/>
    <w:pPr>
      <w:spacing w:after="200" w:line="276" w:lineRule="auto"/>
      <w:ind w:left="720"/>
      <w:contextualSpacing/>
    </w:pPr>
    <w:rPr>
      <w:rFonts w:ascii="Calibri" w:hAnsi="Calibri"/>
      <w:sz w:val="22"/>
      <w:szCs w:val="22"/>
    </w:rPr>
  </w:style>
  <w:style w:type="table" w:customStyle="1" w:styleId="Reetkatablice13">
    <w:name w:val="Rešetka tablice13"/>
    <w:basedOn w:val="Obinatablica"/>
    <w:next w:val="Reetkatablice"/>
    <w:uiPriority w:val="39"/>
    <w:rsid w:val="00263FD8"/>
    <w:pPr>
      <w:spacing w:after="0" w:line="240" w:lineRule="auto"/>
    </w:pPr>
    <w:rPr>
      <w:rFonts w:ascii="Calibri" w:eastAsia="Times New Roman" w:hAnsi="Calibri" w:cs="Times New Roman"/>
      <w:kern w:val="0"/>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5">
    <w:name w:val="Rešetka tablice15"/>
    <w:basedOn w:val="Obinatablica"/>
    <w:uiPriority w:val="59"/>
    <w:rsid w:val="00263FD8"/>
    <w:pPr>
      <w:spacing w:after="0" w:line="240" w:lineRule="auto"/>
    </w:pPr>
    <w:rPr>
      <w:rFonts w:ascii="Calibri" w:eastAsia="Times New Roman" w:hAnsi="Calibri" w:cs="Times New Roman"/>
      <w:kern w:val="0"/>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11">
    <w:name w:val="Rešetka tablice211"/>
    <w:basedOn w:val="Obinatablica"/>
    <w:uiPriority w:val="59"/>
    <w:rsid w:val="00263FD8"/>
    <w:pPr>
      <w:spacing w:after="0" w:line="240" w:lineRule="auto"/>
    </w:pPr>
    <w:rPr>
      <w:rFonts w:ascii="Calibri" w:eastAsia="Times New Roman" w:hAnsi="Calibri" w:cs="Times New Roman"/>
      <w:kern w:val="0"/>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11">
    <w:name w:val="Rešetka tablice311"/>
    <w:basedOn w:val="Obinatablica"/>
    <w:uiPriority w:val="59"/>
    <w:rsid w:val="00263FD8"/>
    <w:pPr>
      <w:spacing w:after="0" w:line="240" w:lineRule="auto"/>
    </w:pPr>
    <w:rPr>
      <w:rFonts w:ascii="Calibri" w:eastAsia="Times New Roman" w:hAnsi="Calibri" w:cs="Times New Roman"/>
      <w:kern w:val="0"/>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uiPriority w:val="59"/>
    <w:rsid w:val="00263FD8"/>
    <w:pPr>
      <w:spacing w:after="0" w:line="240" w:lineRule="auto"/>
    </w:pPr>
    <w:rPr>
      <w:rFonts w:ascii="Calibri" w:eastAsia="Times New Roman" w:hAnsi="Calibri" w:cs="Times New Roman"/>
      <w:kern w:val="0"/>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1">
    <w:name w:val="Rešetka tablice51"/>
    <w:basedOn w:val="Obinatablica"/>
    <w:uiPriority w:val="59"/>
    <w:rsid w:val="00263FD8"/>
    <w:pPr>
      <w:spacing w:after="0" w:line="240" w:lineRule="auto"/>
    </w:pPr>
    <w:rPr>
      <w:rFonts w:ascii="Calibri" w:eastAsia="Times New Roman" w:hAnsi="Calibri" w:cs="Times New Roman"/>
      <w:kern w:val="0"/>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1">
    <w:name w:val="Rešetka tablice61"/>
    <w:basedOn w:val="Obinatablica"/>
    <w:uiPriority w:val="59"/>
    <w:rsid w:val="00263FD8"/>
    <w:pPr>
      <w:spacing w:after="0" w:line="240" w:lineRule="auto"/>
    </w:pPr>
    <w:rPr>
      <w:rFonts w:ascii="Calibri" w:eastAsia="Times New Roman" w:hAnsi="Calibri" w:cs="Times New Roman"/>
      <w:kern w:val="0"/>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1">
    <w:name w:val="Rešetka tablice71"/>
    <w:basedOn w:val="Obinatablica"/>
    <w:uiPriority w:val="59"/>
    <w:rsid w:val="00263FD8"/>
    <w:pPr>
      <w:spacing w:after="0" w:line="240" w:lineRule="auto"/>
    </w:pPr>
    <w:rPr>
      <w:rFonts w:ascii="Calibri" w:eastAsia="Times New Roman" w:hAnsi="Calibri" w:cs="Times New Roman"/>
      <w:kern w:val="0"/>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1">
    <w:name w:val="Rešetka tablice81"/>
    <w:basedOn w:val="Obinatablica"/>
    <w:uiPriority w:val="59"/>
    <w:rsid w:val="00263FD8"/>
    <w:pPr>
      <w:spacing w:after="0" w:line="240" w:lineRule="auto"/>
    </w:pPr>
    <w:rPr>
      <w:rFonts w:ascii="Calibri" w:eastAsia="Times New Roman" w:hAnsi="Calibri" w:cs="Times New Roman"/>
      <w:kern w:val="0"/>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1">
    <w:name w:val="Rešetka tablice91"/>
    <w:basedOn w:val="Obinatablica"/>
    <w:uiPriority w:val="39"/>
    <w:rsid w:val="00263FD8"/>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1">
    <w:name w:val="Rešetka tablice101"/>
    <w:basedOn w:val="Obinatablica"/>
    <w:uiPriority w:val="39"/>
    <w:rsid w:val="00263FD8"/>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11">
    <w:name w:val="Rešetka tablice1111"/>
    <w:basedOn w:val="Obinatablica"/>
    <w:uiPriority w:val="39"/>
    <w:rsid w:val="00263FD8"/>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1">
    <w:name w:val="Rešetka tablice121"/>
    <w:basedOn w:val="Obinatablica"/>
    <w:uiPriority w:val="39"/>
    <w:locked/>
    <w:rsid w:val="00263FD8"/>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263FD8"/>
    <w:rPr>
      <w:color w:val="954F72" w:themeColor="followedHyperlink"/>
      <w:u w:val="single"/>
    </w:rPr>
  </w:style>
  <w:style w:type="character" w:customStyle="1" w:styleId="Naslov3Char1">
    <w:name w:val="Naslov 3 Char1"/>
    <w:basedOn w:val="Zadanifontodlomka"/>
    <w:uiPriority w:val="9"/>
    <w:semiHidden/>
    <w:rsid w:val="00263FD8"/>
    <w:rPr>
      <w:rFonts w:asciiTheme="majorHAnsi" w:eastAsiaTheme="majorEastAsia" w:hAnsiTheme="majorHAnsi" w:cstheme="majorBidi"/>
      <w:color w:val="1F3763" w:themeColor="accent1" w:themeShade="7F"/>
      <w:kern w:val="0"/>
      <w:sz w:val="24"/>
      <w:szCs w:val="24"/>
      <w:lang w:eastAsia="hr-HR"/>
      <w14:ligatures w14:val="none"/>
    </w:rPr>
  </w:style>
  <w:style w:type="paragraph" w:styleId="Tekstkomentara">
    <w:name w:val="annotation text"/>
    <w:basedOn w:val="Normal"/>
    <w:link w:val="TekstkomentaraChar1"/>
    <w:uiPriority w:val="99"/>
    <w:semiHidden/>
    <w:unhideWhenUsed/>
    <w:rsid w:val="00263FD8"/>
    <w:rPr>
      <w:sz w:val="20"/>
      <w:szCs w:val="20"/>
    </w:rPr>
  </w:style>
  <w:style w:type="character" w:customStyle="1" w:styleId="TekstkomentaraChar1">
    <w:name w:val="Tekst komentara Char1"/>
    <w:basedOn w:val="Zadanifontodlomka"/>
    <w:link w:val="Tekstkomentara"/>
    <w:uiPriority w:val="99"/>
    <w:semiHidden/>
    <w:rsid w:val="00263FD8"/>
    <w:rPr>
      <w:rFonts w:ascii="Times New Roman" w:eastAsia="Times New Roman" w:hAnsi="Times New Roman" w:cs="Times New Roman"/>
      <w:kern w:val="0"/>
      <w:sz w:val="20"/>
      <w:szCs w:val="20"/>
      <w:lang w:eastAsia="hr-HR"/>
      <w14:ligatures w14:val="none"/>
    </w:rPr>
  </w:style>
  <w:style w:type="paragraph" w:styleId="Predmetkomentara">
    <w:name w:val="annotation subject"/>
    <w:basedOn w:val="Tekstkomentara"/>
    <w:next w:val="Tekstkomentara"/>
    <w:link w:val="PredmetkomentaraChar"/>
    <w:uiPriority w:val="99"/>
    <w:semiHidden/>
    <w:unhideWhenUsed/>
    <w:rsid w:val="00263FD8"/>
    <w:rPr>
      <w:rFonts w:asciiTheme="minorHAnsi" w:eastAsia="Calibri" w:hAnsiTheme="minorHAnsi" w:cstheme="minorBidi"/>
      <w:b/>
      <w:bCs/>
      <w:kern w:val="2"/>
      <w:lang w:eastAsia="en-US"/>
      <w14:ligatures w14:val="standardContextual"/>
    </w:rPr>
  </w:style>
  <w:style w:type="character" w:customStyle="1" w:styleId="PredmetkomentaraChar1">
    <w:name w:val="Predmet komentara Char1"/>
    <w:basedOn w:val="TekstkomentaraChar1"/>
    <w:uiPriority w:val="99"/>
    <w:semiHidden/>
    <w:rsid w:val="00263FD8"/>
    <w:rPr>
      <w:rFonts w:ascii="Times New Roman" w:eastAsia="Times New Roman" w:hAnsi="Times New Roman" w:cs="Times New Roman"/>
      <w:b/>
      <w:bCs/>
      <w:kern w:val="0"/>
      <w:sz w:val="20"/>
      <w:szCs w:val="20"/>
      <w:lang w:eastAsia="hr-HR"/>
      <w14:ligatures w14:val="none"/>
    </w:rPr>
  </w:style>
  <w:style w:type="table" w:customStyle="1" w:styleId="Reetkatablice22">
    <w:name w:val="Rešetka tablice22"/>
    <w:basedOn w:val="Obinatablica"/>
    <w:next w:val="Reetkatablice"/>
    <w:uiPriority w:val="39"/>
    <w:rsid w:val="00C94AF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uiPriority w:val="99"/>
    <w:semiHidden/>
    <w:unhideWhenUsed/>
    <w:rsid w:val="000363A1"/>
  </w:style>
  <w:style w:type="table" w:customStyle="1" w:styleId="Reetkatablice16">
    <w:name w:val="Rešetka tablice16"/>
    <w:basedOn w:val="Obinatablica"/>
    <w:next w:val="Reetkatablice"/>
    <w:uiPriority w:val="39"/>
    <w:locked/>
    <w:rsid w:val="007B3E4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5">
    <w:name w:val="Bez popisa5"/>
    <w:next w:val="Bezpopisa"/>
    <w:uiPriority w:val="99"/>
    <w:semiHidden/>
    <w:unhideWhenUsed/>
    <w:rsid w:val="007B3E41"/>
  </w:style>
  <w:style w:type="character" w:styleId="Brojstranice">
    <w:name w:val="page number"/>
    <w:basedOn w:val="Zadanifontodlomka"/>
    <w:rsid w:val="007B3E41"/>
  </w:style>
  <w:style w:type="character" w:customStyle="1" w:styleId="WW8Num1z0">
    <w:name w:val="WW8Num1z0"/>
    <w:rsid w:val="007B3E41"/>
    <w:rPr>
      <w:rFonts w:hint="default"/>
    </w:rPr>
  </w:style>
  <w:style w:type="character" w:customStyle="1" w:styleId="WW8Num2z0">
    <w:name w:val="WW8Num2z0"/>
    <w:rsid w:val="007B3E41"/>
    <w:rPr>
      <w:rFonts w:hint="default"/>
    </w:rPr>
  </w:style>
  <w:style w:type="character" w:customStyle="1" w:styleId="WW8Num3z0">
    <w:name w:val="WW8Num3z0"/>
    <w:rsid w:val="007B3E41"/>
    <w:rPr>
      <w:rFonts w:hint="default"/>
    </w:rPr>
  </w:style>
  <w:style w:type="character" w:customStyle="1" w:styleId="WW8Num4z0">
    <w:name w:val="WW8Num4z0"/>
    <w:rsid w:val="007B3E41"/>
    <w:rPr>
      <w:rFonts w:hint="default"/>
    </w:rPr>
  </w:style>
  <w:style w:type="character" w:customStyle="1" w:styleId="WW8Num5z0">
    <w:name w:val="WW8Num5z0"/>
    <w:rsid w:val="007B3E41"/>
    <w:rPr>
      <w:rFonts w:hint="default"/>
    </w:rPr>
  </w:style>
  <w:style w:type="character" w:customStyle="1" w:styleId="WW8Num5z1">
    <w:name w:val="WW8Num5z1"/>
    <w:rsid w:val="007B3E41"/>
  </w:style>
  <w:style w:type="character" w:customStyle="1" w:styleId="WW8Num5z2">
    <w:name w:val="WW8Num5z2"/>
    <w:rsid w:val="007B3E41"/>
  </w:style>
  <w:style w:type="character" w:customStyle="1" w:styleId="WW8Num5z3">
    <w:name w:val="WW8Num5z3"/>
    <w:rsid w:val="007B3E41"/>
  </w:style>
  <w:style w:type="character" w:customStyle="1" w:styleId="WW8Num5z4">
    <w:name w:val="WW8Num5z4"/>
    <w:rsid w:val="007B3E41"/>
  </w:style>
  <w:style w:type="character" w:customStyle="1" w:styleId="WW8Num5z5">
    <w:name w:val="WW8Num5z5"/>
    <w:rsid w:val="007B3E41"/>
  </w:style>
  <w:style w:type="character" w:customStyle="1" w:styleId="WW8Num5z6">
    <w:name w:val="WW8Num5z6"/>
    <w:rsid w:val="007B3E41"/>
  </w:style>
  <w:style w:type="character" w:customStyle="1" w:styleId="WW8Num5z7">
    <w:name w:val="WW8Num5z7"/>
    <w:rsid w:val="007B3E41"/>
  </w:style>
  <w:style w:type="character" w:customStyle="1" w:styleId="WW8Num5z8">
    <w:name w:val="WW8Num5z8"/>
    <w:rsid w:val="007B3E41"/>
  </w:style>
  <w:style w:type="character" w:customStyle="1" w:styleId="WW8Num6z0">
    <w:name w:val="WW8Num6z0"/>
    <w:rsid w:val="007B3E41"/>
    <w:rPr>
      <w:rFonts w:hint="default"/>
    </w:rPr>
  </w:style>
  <w:style w:type="character" w:customStyle="1" w:styleId="WW8Num7z0">
    <w:name w:val="WW8Num7z0"/>
    <w:rsid w:val="007B3E41"/>
    <w:rPr>
      <w:rFonts w:hint="default"/>
    </w:rPr>
  </w:style>
  <w:style w:type="character" w:customStyle="1" w:styleId="WW8Num8z0">
    <w:name w:val="WW8Num8z0"/>
    <w:rsid w:val="007B3E41"/>
    <w:rPr>
      <w:rFonts w:hint="default"/>
    </w:rPr>
  </w:style>
  <w:style w:type="character" w:customStyle="1" w:styleId="WW8Num9z0">
    <w:name w:val="WW8Num9z0"/>
    <w:rsid w:val="007B3E41"/>
    <w:rPr>
      <w:rFonts w:hint="default"/>
    </w:rPr>
  </w:style>
  <w:style w:type="character" w:customStyle="1" w:styleId="WW8Num10z0">
    <w:name w:val="WW8Num10z0"/>
    <w:rsid w:val="007B3E41"/>
    <w:rPr>
      <w:rFonts w:hint="default"/>
    </w:rPr>
  </w:style>
  <w:style w:type="character" w:customStyle="1" w:styleId="WW8Num11z0">
    <w:name w:val="WW8Num11z0"/>
    <w:rsid w:val="007B3E41"/>
    <w:rPr>
      <w:rFonts w:hint="default"/>
    </w:rPr>
  </w:style>
  <w:style w:type="character" w:customStyle="1" w:styleId="WW8Num12z0">
    <w:name w:val="WW8Num12z0"/>
    <w:rsid w:val="007B3E41"/>
    <w:rPr>
      <w:rFonts w:hint="default"/>
    </w:rPr>
  </w:style>
  <w:style w:type="character" w:customStyle="1" w:styleId="WW8Num13z0">
    <w:name w:val="WW8Num13z0"/>
    <w:rsid w:val="007B3E41"/>
    <w:rPr>
      <w:rFonts w:hint="default"/>
    </w:rPr>
  </w:style>
  <w:style w:type="character" w:customStyle="1" w:styleId="WW8Num14z0">
    <w:name w:val="WW8Num14z0"/>
    <w:rsid w:val="007B3E41"/>
    <w:rPr>
      <w:rFonts w:hint="default"/>
    </w:rPr>
  </w:style>
  <w:style w:type="character" w:customStyle="1" w:styleId="WW8Num15z0">
    <w:name w:val="WW8Num15z0"/>
    <w:rsid w:val="007B3E41"/>
    <w:rPr>
      <w:rFonts w:hint="default"/>
    </w:rPr>
  </w:style>
  <w:style w:type="character" w:customStyle="1" w:styleId="WW8Num16z0">
    <w:name w:val="WW8Num16z0"/>
    <w:rsid w:val="007B3E41"/>
    <w:rPr>
      <w:rFonts w:hint="default"/>
      <w:sz w:val="24"/>
      <w:lang w:val="hr-HR"/>
    </w:rPr>
  </w:style>
  <w:style w:type="character" w:customStyle="1" w:styleId="WW8Num17z0">
    <w:name w:val="WW8Num17z0"/>
    <w:rsid w:val="007B3E41"/>
    <w:rPr>
      <w:rFonts w:hint="default"/>
    </w:rPr>
  </w:style>
  <w:style w:type="character" w:customStyle="1" w:styleId="WW8Num18z0">
    <w:name w:val="WW8Num18z0"/>
    <w:rsid w:val="007B3E41"/>
    <w:rPr>
      <w:rFonts w:hint="default"/>
    </w:rPr>
  </w:style>
  <w:style w:type="character" w:customStyle="1" w:styleId="WW8Num19z0">
    <w:name w:val="WW8Num19z0"/>
    <w:rsid w:val="007B3E41"/>
    <w:rPr>
      <w:rFonts w:hint="default"/>
    </w:rPr>
  </w:style>
  <w:style w:type="character" w:customStyle="1" w:styleId="WW8Num20z0">
    <w:name w:val="WW8Num20z0"/>
    <w:rsid w:val="007B3E41"/>
    <w:rPr>
      <w:rFonts w:hint="default"/>
    </w:rPr>
  </w:style>
  <w:style w:type="character" w:customStyle="1" w:styleId="WW8Num21z0">
    <w:name w:val="WW8Num21z0"/>
    <w:rsid w:val="007B3E41"/>
    <w:rPr>
      <w:rFonts w:hint="default"/>
    </w:rPr>
  </w:style>
  <w:style w:type="character" w:customStyle="1" w:styleId="WW8Num22z0">
    <w:name w:val="WW8Num22z0"/>
    <w:rsid w:val="007B3E41"/>
    <w:rPr>
      <w:rFonts w:hint="default"/>
    </w:rPr>
  </w:style>
  <w:style w:type="character" w:customStyle="1" w:styleId="WW8Num23z0">
    <w:name w:val="WW8Num23z0"/>
    <w:rsid w:val="007B3E41"/>
    <w:rPr>
      <w:rFonts w:hint="default"/>
      <w:u w:val="none"/>
    </w:rPr>
  </w:style>
  <w:style w:type="character" w:customStyle="1" w:styleId="WW8Num24z0">
    <w:name w:val="WW8Num24z0"/>
    <w:rsid w:val="007B3E41"/>
    <w:rPr>
      <w:rFonts w:hint="default"/>
    </w:rPr>
  </w:style>
  <w:style w:type="character" w:customStyle="1" w:styleId="WW8Num25z0">
    <w:name w:val="WW8Num25z0"/>
    <w:rsid w:val="007B3E41"/>
    <w:rPr>
      <w:rFonts w:hint="default"/>
      <w:sz w:val="24"/>
      <w:lang w:val="hr-HR" w:eastAsia="en-US"/>
    </w:rPr>
  </w:style>
  <w:style w:type="character" w:customStyle="1" w:styleId="WW8Num26z0">
    <w:name w:val="WW8Num26z0"/>
    <w:rsid w:val="007B3E41"/>
    <w:rPr>
      <w:rFonts w:hint="default"/>
    </w:rPr>
  </w:style>
  <w:style w:type="character" w:customStyle="1" w:styleId="WW8Num26z1">
    <w:name w:val="WW8Num26z1"/>
    <w:rsid w:val="007B3E41"/>
  </w:style>
  <w:style w:type="character" w:customStyle="1" w:styleId="WW8Num26z2">
    <w:name w:val="WW8Num26z2"/>
    <w:rsid w:val="007B3E41"/>
  </w:style>
  <w:style w:type="character" w:customStyle="1" w:styleId="WW8Num26z3">
    <w:name w:val="WW8Num26z3"/>
    <w:rsid w:val="007B3E41"/>
  </w:style>
  <w:style w:type="character" w:customStyle="1" w:styleId="WW8Num26z4">
    <w:name w:val="WW8Num26z4"/>
    <w:rsid w:val="007B3E41"/>
  </w:style>
  <w:style w:type="character" w:customStyle="1" w:styleId="WW8Num26z5">
    <w:name w:val="WW8Num26z5"/>
    <w:rsid w:val="007B3E41"/>
  </w:style>
  <w:style w:type="character" w:customStyle="1" w:styleId="WW8Num26z6">
    <w:name w:val="WW8Num26z6"/>
    <w:rsid w:val="007B3E41"/>
  </w:style>
  <w:style w:type="character" w:customStyle="1" w:styleId="WW8Num26z7">
    <w:name w:val="WW8Num26z7"/>
    <w:rsid w:val="007B3E41"/>
  </w:style>
  <w:style w:type="character" w:customStyle="1" w:styleId="WW8Num26z8">
    <w:name w:val="WW8Num26z8"/>
    <w:rsid w:val="007B3E41"/>
  </w:style>
  <w:style w:type="character" w:customStyle="1" w:styleId="WW8Num27z0">
    <w:name w:val="WW8Num27z0"/>
    <w:rsid w:val="007B3E41"/>
    <w:rPr>
      <w:rFonts w:hint="default"/>
    </w:rPr>
  </w:style>
  <w:style w:type="character" w:customStyle="1" w:styleId="WW8Num28z0">
    <w:name w:val="WW8Num28z0"/>
    <w:rsid w:val="007B3E41"/>
    <w:rPr>
      <w:rFonts w:hint="default"/>
    </w:rPr>
  </w:style>
  <w:style w:type="character" w:customStyle="1" w:styleId="WW8Num29z0">
    <w:name w:val="WW8Num29z0"/>
    <w:rsid w:val="007B3E41"/>
    <w:rPr>
      <w:rFonts w:hint="default"/>
    </w:rPr>
  </w:style>
  <w:style w:type="character" w:customStyle="1" w:styleId="WW8Num30z0">
    <w:name w:val="WW8Num30z0"/>
    <w:rsid w:val="007B3E41"/>
    <w:rPr>
      <w:rFonts w:hint="default"/>
    </w:rPr>
  </w:style>
  <w:style w:type="character" w:customStyle="1" w:styleId="WW8Num30z1">
    <w:name w:val="WW8Num30z1"/>
    <w:rsid w:val="007B3E41"/>
  </w:style>
  <w:style w:type="character" w:customStyle="1" w:styleId="WW8Num30z2">
    <w:name w:val="WW8Num30z2"/>
    <w:rsid w:val="007B3E41"/>
  </w:style>
  <w:style w:type="character" w:customStyle="1" w:styleId="WW8Num30z3">
    <w:name w:val="WW8Num30z3"/>
    <w:rsid w:val="007B3E41"/>
  </w:style>
  <w:style w:type="character" w:customStyle="1" w:styleId="WW8Num30z4">
    <w:name w:val="WW8Num30z4"/>
    <w:rsid w:val="007B3E41"/>
  </w:style>
  <w:style w:type="character" w:customStyle="1" w:styleId="WW8Num30z5">
    <w:name w:val="WW8Num30z5"/>
    <w:rsid w:val="007B3E41"/>
  </w:style>
  <w:style w:type="character" w:customStyle="1" w:styleId="WW8Num30z6">
    <w:name w:val="WW8Num30z6"/>
    <w:rsid w:val="007B3E41"/>
  </w:style>
  <w:style w:type="character" w:customStyle="1" w:styleId="WW8Num30z7">
    <w:name w:val="WW8Num30z7"/>
    <w:rsid w:val="007B3E41"/>
  </w:style>
  <w:style w:type="character" w:customStyle="1" w:styleId="WW8Num30z8">
    <w:name w:val="WW8Num30z8"/>
    <w:rsid w:val="007B3E41"/>
  </w:style>
  <w:style w:type="character" w:customStyle="1" w:styleId="WW8Num31z0">
    <w:name w:val="WW8Num31z0"/>
    <w:rsid w:val="007B3E41"/>
    <w:rPr>
      <w:rFonts w:hint="default"/>
    </w:rPr>
  </w:style>
  <w:style w:type="character" w:customStyle="1" w:styleId="WW8Num32z0">
    <w:name w:val="WW8Num32z0"/>
    <w:rsid w:val="007B3E41"/>
    <w:rPr>
      <w:rFonts w:hint="default"/>
    </w:rPr>
  </w:style>
  <w:style w:type="character" w:customStyle="1" w:styleId="WW8Num33z0">
    <w:name w:val="WW8Num33z0"/>
    <w:rsid w:val="007B3E41"/>
    <w:rPr>
      <w:rFonts w:hint="default"/>
      <w:sz w:val="24"/>
      <w:szCs w:val="24"/>
      <w:lang w:val="hr-HR"/>
    </w:rPr>
  </w:style>
  <w:style w:type="character" w:customStyle="1" w:styleId="WW8Num33z1">
    <w:name w:val="WW8Num33z1"/>
    <w:rsid w:val="007B3E41"/>
  </w:style>
  <w:style w:type="character" w:customStyle="1" w:styleId="WW8Num33z2">
    <w:name w:val="WW8Num33z2"/>
    <w:rsid w:val="007B3E41"/>
  </w:style>
  <w:style w:type="character" w:customStyle="1" w:styleId="WW8Num33z3">
    <w:name w:val="WW8Num33z3"/>
    <w:rsid w:val="007B3E41"/>
  </w:style>
  <w:style w:type="character" w:customStyle="1" w:styleId="WW8Num33z4">
    <w:name w:val="WW8Num33z4"/>
    <w:rsid w:val="007B3E41"/>
  </w:style>
  <w:style w:type="character" w:customStyle="1" w:styleId="WW8Num33z5">
    <w:name w:val="WW8Num33z5"/>
    <w:rsid w:val="007B3E41"/>
  </w:style>
  <w:style w:type="character" w:customStyle="1" w:styleId="WW8Num33z6">
    <w:name w:val="WW8Num33z6"/>
    <w:rsid w:val="007B3E41"/>
  </w:style>
  <w:style w:type="character" w:customStyle="1" w:styleId="WW8Num33z7">
    <w:name w:val="WW8Num33z7"/>
    <w:rsid w:val="007B3E41"/>
  </w:style>
  <w:style w:type="character" w:customStyle="1" w:styleId="WW8Num33z8">
    <w:name w:val="WW8Num33z8"/>
    <w:rsid w:val="007B3E41"/>
  </w:style>
  <w:style w:type="character" w:customStyle="1" w:styleId="WW8Num34z0">
    <w:name w:val="WW8Num34z0"/>
    <w:rsid w:val="007B3E41"/>
    <w:rPr>
      <w:rFonts w:hint="default"/>
    </w:rPr>
  </w:style>
  <w:style w:type="character" w:customStyle="1" w:styleId="WW8Num35z0">
    <w:name w:val="WW8Num35z0"/>
    <w:rsid w:val="007B3E41"/>
    <w:rPr>
      <w:rFonts w:hint="default"/>
    </w:rPr>
  </w:style>
  <w:style w:type="character" w:customStyle="1" w:styleId="Zadanifontodlomka1">
    <w:name w:val="Zadani font odlomka1"/>
    <w:rsid w:val="007B3E41"/>
  </w:style>
  <w:style w:type="character" w:customStyle="1" w:styleId="mkusm397d91">
    <w:name w:val="mkusm397d91"/>
    <w:rsid w:val="007B3E41"/>
    <w:rPr>
      <w:b w:val="0"/>
      <w:bCs w:val="0"/>
      <w:vanish w:val="0"/>
      <w:color w:val="009900"/>
      <w:u w:val="single"/>
    </w:rPr>
  </w:style>
  <w:style w:type="character" w:customStyle="1" w:styleId="mkusm397d92">
    <w:name w:val="mkusm397d92"/>
    <w:rsid w:val="007B3E41"/>
    <w:rPr>
      <w:b w:val="0"/>
      <w:bCs w:val="0"/>
      <w:vanish w:val="0"/>
      <w:color w:val="009900"/>
      <w:u w:val="single"/>
    </w:rPr>
  </w:style>
  <w:style w:type="character" w:customStyle="1" w:styleId="Tijeloteksta3Char">
    <w:name w:val="Tijelo teksta 3 Char"/>
    <w:uiPriority w:val="99"/>
    <w:rsid w:val="007B3E41"/>
    <w:rPr>
      <w:sz w:val="24"/>
    </w:rPr>
  </w:style>
  <w:style w:type="character" w:customStyle="1" w:styleId="tablepress-table-description">
    <w:name w:val="tablepress-table-description"/>
    <w:basedOn w:val="Zadanifontodlomka1"/>
    <w:rsid w:val="007B3E41"/>
  </w:style>
  <w:style w:type="paragraph" w:customStyle="1" w:styleId="Tijeloteksta31">
    <w:name w:val="Tijelo teksta 31"/>
    <w:basedOn w:val="Normal"/>
    <w:rsid w:val="007B3E41"/>
    <w:pPr>
      <w:suppressAutoHyphens/>
      <w:jc w:val="both"/>
    </w:pPr>
    <w:rPr>
      <w:noProof/>
      <w:szCs w:val="20"/>
      <w:lang w:eastAsia="zh-CN"/>
    </w:rPr>
  </w:style>
  <w:style w:type="paragraph" w:customStyle="1" w:styleId="Kartadokumenta1">
    <w:name w:val="Karta dokumenta1"/>
    <w:basedOn w:val="Normal"/>
    <w:rsid w:val="007B3E41"/>
    <w:pPr>
      <w:shd w:val="clear" w:color="auto" w:fill="000080"/>
      <w:suppressAutoHyphens/>
    </w:pPr>
    <w:rPr>
      <w:rFonts w:ascii="Tahoma" w:hAnsi="Tahoma" w:cs="Tahoma"/>
      <w:noProof/>
      <w:sz w:val="20"/>
      <w:szCs w:val="20"/>
      <w:lang w:val="en-AU" w:eastAsia="zh-CN"/>
    </w:rPr>
  </w:style>
  <w:style w:type="paragraph" w:customStyle="1" w:styleId="Sadrajitablice">
    <w:name w:val="Sadržaji tablice"/>
    <w:basedOn w:val="Normal"/>
    <w:rsid w:val="007B3E41"/>
    <w:pPr>
      <w:suppressLineNumbers/>
      <w:suppressAutoHyphens/>
    </w:pPr>
    <w:rPr>
      <w:noProof/>
      <w:sz w:val="20"/>
      <w:szCs w:val="20"/>
      <w:lang w:val="en-AU" w:eastAsia="zh-CN"/>
    </w:rPr>
  </w:style>
  <w:style w:type="paragraph" w:customStyle="1" w:styleId="Naslovtablice">
    <w:name w:val="Naslov tablice"/>
    <w:basedOn w:val="Sadrajitablice"/>
    <w:rsid w:val="007B3E41"/>
    <w:pPr>
      <w:jc w:val="center"/>
    </w:pPr>
    <w:rPr>
      <w:b/>
      <w:bCs/>
    </w:rPr>
  </w:style>
  <w:style w:type="paragraph" w:customStyle="1" w:styleId="Sadrajokvira">
    <w:name w:val="Sadržaj okvira"/>
    <w:basedOn w:val="Normal"/>
    <w:rsid w:val="007B3E41"/>
    <w:pPr>
      <w:suppressAutoHyphens/>
    </w:pPr>
    <w:rPr>
      <w:noProof/>
      <w:sz w:val="20"/>
      <w:szCs w:val="20"/>
      <w:lang w:val="en-AU" w:eastAsia="zh-CN"/>
    </w:rPr>
  </w:style>
  <w:style w:type="table" w:customStyle="1" w:styleId="Reetkatablice17">
    <w:name w:val="Rešetka tablice17"/>
    <w:basedOn w:val="Obinatablica"/>
    <w:next w:val="Reetkatablice"/>
    <w:uiPriority w:val="39"/>
    <w:rsid w:val="007B3E4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3">
    <w:name w:val="Body Text 3"/>
    <w:basedOn w:val="Normal"/>
    <w:link w:val="Tijeloteksta3Char1"/>
    <w:uiPriority w:val="99"/>
    <w:semiHidden/>
    <w:unhideWhenUsed/>
    <w:rsid w:val="007B3E41"/>
    <w:pPr>
      <w:suppressAutoHyphens/>
      <w:spacing w:after="120"/>
    </w:pPr>
    <w:rPr>
      <w:noProof/>
      <w:sz w:val="16"/>
      <w:szCs w:val="16"/>
      <w:lang w:val="en-AU" w:eastAsia="zh-CN"/>
    </w:rPr>
  </w:style>
  <w:style w:type="character" w:customStyle="1" w:styleId="Tijeloteksta3Char1">
    <w:name w:val="Tijelo teksta 3 Char1"/>
    <w:basedOn w:val="Zadanifontodlomka"/>
    <w:link w:val="Tijeloteksta3"/>
    <w:uiPriority w:val="99"/>
    <w:semiHidden/>
    <w:rsid w:val="007B3E41"/>
    <w:rPr>
      <w:rFonts w:ascii="Times New Roman" w:eastAsia="Times New Roman" w:hAnsi="Times New Roman" w:cs="Times New Roman"/>
      <w:noProof/>
      <w:kern w:val="0"/>
      <w:sz w:val="16"/>
      <w:szCs w:val="16"/>
      <w:lang w:val="en-AU" w:eastAsia="zh-CN"/>
      <w14:ligatures w14:val="none"/>
    </w:rPr>
  </w:style>
  <w:style w:type="paragraph" w:customStyle="1" w:styleId="Char">
    <w:name w:val="Char"/>
    <w:basedOn w:val="Normal"/>
    <w:rsid w:val="00166B00"/>
    <w:pPr>
      <w:spacing w:after="160" w:line="240" w:lineRule="exact"/>
    </w:pPr>
    <w:rPr>
      <w:rFonts w:ascii="Tahoma" w:hAnsi="Tahoma"/>
      <w:sz w:val="20"/>
      <w:szCs w:val="20"/>
      <w:lang w:val="en-US" w:eastAsia="en-US"/>
    </w:rPr>
  </w:style>
  <w:style w:type="paragraph" w:customStyle="1" w:styleId="xl65">
    <w:name w:val="xl65"/>
    <w:basedOn w:val="Normal"/>
    <w:rsid w:val="00CF2F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Normal"/>
    <w:rsid w:val="00CF2FA2"/>
    <w:pPr>
      <w:spacing w:before="100" w:beforeAutospacing="1" w:after="100" w:afterAutospacing="1"/>
    </w:pPr>
    <w:rPr>
      <w:rFonts w:ascii="Arial" w:hAnsi="Arial" w:cs="Arial"/>
      <w:sz w:val="16"/>
      <w:szCs w:val="16"/>
    </w:rPr>
  </w:style>
  <w:style w:type="paragraph" w:customStyle="1" w:styleId="xl67">
    <w:name w:val="xl67"/>
    <w:basedOn w:val="Normal"/>
    <w:rsid w:val="00CF2FA2"/>
    <w:pPr>
      <w:spacing w:before="100" w:beforeAutospacing="1" w:after="100" w:afterAutospacing="1"/>
      <w:jc w:val="right"/>
    </w:pPr>
    <w:rPr>
      <w:rFonts w:ascii="Arial" w:hAnsi="Arial" w:cs="Arial"/>
      <w:sz w:val="16"/>
      <w:szCs w:val="16"/>
    </w:rPr>
  </w:style>
  <w:style w:type="paragraph" w:customStyle="1" w:styleId="xl68">
    <w:name w:val="xl68"/>
    <w:basedOn w:val="Normal"/>
    <w:rsid w:val="00CF2F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9">
    <w:name w:val="xl69"/>
    <w:basedOn w:val="Normal"/>
    <w:rsid w:val="00CF2F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70">
    <w:name w:val="xl70"/>
    <w:basedOn w:val="Normal"/>
    <w:rsid w:val="00CF2FA2"/>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pPr>
    <w:rPr>
      <w:rFonts w:ascii="Arial" w:hAnsi="Arial" w:cs="Arial"/>
      <w:b/>
      <w:bCs/>
      <w:color w:val="FFFFFF"/>
      <w:sz w:val="16"/>
      <w:szCs w:val="16"/>
    </w:rPr>
  </w:style>
  <w:style w:type="paragraph" w:customStyle="1" w:styleId="xl71">
    <w:name w:val="xl71"/>
    <w:basedOn w:val="Normal"/>
    <w:rsid w:val="00CF2FA2"/>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right"/>
    </w:pPr>
    <w:rPr>
      <w:rFonts w:ascii="Arial" w:hAnsi="Arial" w:cs="Arial"/>
      <w:b/>
      <w:bCs/>
      <w:color w:val="FFFFFF"/>
      <w:sz w:val="16"/>
      <w:szCs w:val="16"/>
    </w:rPr>
  </w:style>
  <w:style w:type="paragraph" w:customStyle="1" w:styleId="xl72">
    <w:name w:val="xl72"/>
    <w:basedOn w:val="Normal"/>
    <w:rsid w:val="00CF2FA2"/>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rFonts w:ascii="Arial" w:hAnsi="Arial" w:cs="Arial"/>
      <w:b/>
      <w:bCs/>
      <w:color w:val="FFFFFF"/>
      <w:sz w:val="16"/>
      <w:szCs w:val="16"/>
    </w:rPr>
  </w:style>
  <w:style w:type="paragraph" w:customStyle="1" w:styleId="xl73">
    <w:name w:val="xl73"/>
    <w:basedOn w:val="Normal"/>
    <w:rsid w:val="00CF2FA2"/>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jc w:val="right"/>
    </w:pPr>
    <w:rPr>
      <w:rFonts w:ascii="Arial" w:hAnsi="Arial" w:cs="Arial"/>
      <w:b/>
      <w:bCs/>
      <w:color w:val="FFFFFF"/>
      <w:sz w:val="16"/>
      <w:szCs w:val="16"/>
    </w:rPr>
  </w:style>
  <w:style w:type="paragraph" w:customStyle="1" w:styleId="xl74">
    <w:name w:val="xl74"/>
    <w:basedOn w:val="Normal"/>
    <w:rsid w:val="00CF2FA2"/>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pPr>
    <w:rPr>
      <w:rFonts w:ascii="Arial" w:hAnsi="Arial" w:cs="Arial"/>
      <w:b/>
      <w:bCs/>
      <w:color w:val="000000"/>
      <w:sz w:val="16"/>
      <w:szCs w:val="16"/>
    </w:rPr>
  </w:style>
  <w:style w:type="paragraph" w:customStyle="1" w:styleId="xl75">
    <w:name w:val="xl75"/>
    <w:basedOn w:val="Normal"/>
    <w:rsid w:val="00CF2FA2"/>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pPr>
    <w:rPr>
      <w:rFonts w:ascii="Arial" w:hAnsi="Arial" w:cs="Arial"/>
      <w:b/>
      <w:bCs/>
      <w:color w:val="000000"/>
      <w:sz w:val="16"/>
      <w:szCs w:val="16"/>
    </w:rPr>
  </w:style>
  <w:style w:type="paragraph" w:customStyle="1" w:styleId="xl76">
    <w:name w:val="xl76"/>
    <w:basedOn w:val="Normal"/>
    <w:rsid w:val="00CF2FA2"/>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right"/>
    </w:pPr>
    <w:rPr>
      <w:rFonts w:ascii="Arial" w:hAnsi="Arial" w:cs="Arial"/>
      <w:b/>
      <w:bCs/>
      <w:color w:val="000000"/>
      <w:sz w:val="16"/>
      <w:szCs w:val="16"/>
    </w:rPr>
  </w:style>
  <w:style w:type="paragraph" w:customStyle="1" w:styleId="xl77">
    <w:name w:val="xl77"/>
    <w:basedOn w:val="Normal"/>
    <w:rsid w:val="00CF2FA2"/>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pPr>
    <w:rPr>
      <w:rFonts w:ascii="Arial" w:hAnsi="Arial" w:cs="Arial"/>
      <w:b/>
      <w:bCs/>
      <w:color w:val="000000"/>
      <w:sz w:val="16"/>
      <w:szCs w:val="16"/>
    </w:rPr>
  </w:style>
  <w:style w:type="paragraph" w:customStyle="1" w:styleId="xl78">
    <w:name w:val="xl78"/>
    <w:basedOn w:val="Normal"/>
    <w:rsid w:val="00CF2FA2"/>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pPr>
    <w:rPr>
      <w:rFonts w:ascii="Arial" w:hAnsi="Arial" w:cs="Arial"/>
      <w:b/>
      <w:bCs/>
      <w:color w:val="000000"/>
      <w:sz w:val="16"/>
      <w:szCs w:val="16"/>
    </w:rPr>
  </w:style>
  <w:style w:type="paragraph" w:customStyle="1" w:styleId="xl79">
    <w:name w:val="xl79"/>
    <w:basedOn w:val="Normal"/>
    <w:rsid w:val="00CF2FA2"/>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right"/>
    </w:pPr>
    <w:rPr>
      <w:rFonts w:ascii="Arial" w:hAnsi="Arial" w:cs="Arial"/>
      <w:b/>
      <w:bCs/>
      <w:color w:val="000000"/>
      <w:sz w:val="16"/>
      <w:szCs w:val="16"/>
    </w:rPr>
  </w:style>
  <w:style w:type="paragraph" w:customStyle="1" w:styleId="xl80">
    <w:name w:val="xl80"/>
    <w:basedOn w:val="Normal"/>
    <w:rsid w:val="00C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color w:val="000000"/>
      <w:sz w:val="16"/>
      <w:szCs w:val="16"/>
    </w:rPr>
  </w:style>
  <w:style w:type="paragraph" w:customStyle="1" w:styleId="xl81">
    <w:name w:val="xl81"/>
    <w:basedOn w:val="Normal"/>
    <w:rsid w:val="00C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color w:val="000000"/>
      <w:sz w:val="16"/>
      <w:szCs w:val="16"/>
    </w:rPr>
  </w:style>
  <w:style w:type="paragraph" w:customStyle="1" w:styleId="xl82">
    <w:name w:val="xl82"/>
    <w:basedOn w:val="Normal"/>
    <w:rsid w:val="00C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b/>
      <w:bCs/>
      <w:color w:val="000000"/>
      <w:sz w:val="16"/>
      <w:szCs w:val="16"/>
    </w:rPr>
  </w:style>
  <w:style w:type="paragraph" w:customStyle="1" w:styleId="xl83">
    <w:name w:val="xl83"/>
    <w:basedOn w:val="Normal"/>
    <w:rsid w:val="00CF2F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4">
    <w:name w:val="xl84"/>
    <w:basedOn w:val="Normal"/>
    <w:rsid w:val="00CF2F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5">
    <w:name w:val="xl85"/>
    <w:basedOn w:val="Normal"/>
    <w:rsid w:val="00CF2F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6">
    <w:name w:val="xl86"/>
    <w:basedOn w:val="Normal"/>
    <w:rsid w:val="00CF2F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87">
    <w:name w:val="xl87"/>
    <w:basedOn w:val="Normal"/>
    <w:rsid w:val="00C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
    <w:rsid w:val="00CF2FA2"/>
    <w:pPr>
      <w:pBdr>
        <w:top w:val="single" w:sz="4" w:space="0" w:color="auto"/>
        <w:left w:val="single" w:sz="4" w:space="0" w:color="auto"/>
        <w:bottom w:val="single" w:sz="4" w:space="0" w:color="auto"/>
      </w:pBdr>
      <w:shd w:val="clear" w:color="000000" w:fill="9999FF"/>
      <w:spacing w:before="100" w:beforeAutospacing="1" w:after="100" w:afterAutospacing="1"/>
    </w:pPr>
    <w:rPr>
      <w:rFonts w:ascii="Arial" w:hAnsi="Arial" w:cs="Arial"/>
      <w:b/>
      <w:bCs/>
      <w:color w:val="000000"/>
      <w:sz w:val="16"/>
      <w:szCs w:val="16"/>
    </w:rPr>
  </w:style>
  <w:style w:type="paragraph" w:customStyle="1" w:styleId="xl89">
    <w:name w:val="xl89"/>
    <w:basedOn w:val="Normal"/>
    <w:rsid w:val="00CF2FA2"/>
    <w:pPr>
      <w:pBdr>
        <w:top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Normal"/>
    <w:rsid w:val="00CF2FA2"/>
    <w:pPr>
      <w:pBdr>
        <w:top w:val="single" w:sz="4" w:space="0" w:color="auto"/>
        <w:left w:val="single" w:sz="4" w:space="0" w:color="auto"/>
        <w:bottom w:val="single" w:sz="4" w:space="0" w:color="auto"/>
      </w:pBdr>
      <w:shd w:val="clear" w:color="000000" w:fill="CCCCFF"/>
      <w:spacing w:before="100" w:beforeAutospacing="1" w:after="100" w:afterAutospacing="1"/>
    </w:pPr>
    <w:rPr>
      <w:rFonts w:ascii="Arial" w:hAnsi="Arial" w:cs="Arial"/>
      <w:b/>
      <w:bCs/>
      <w:color w:val="000000"/>
      <w:sz w:val="16"/>
      <w:szCs w:val="16"/>
    </w:rPr>
  </w:style>
  <w:style w:type="paragraph" w:customStyle="1" w:styleId="xl91">
    <w:name w:val="xl91"/>
    <w:basedOn w:val="Normal"/>
    <w:rsid w:val="00CF2FA2"/>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b/>
      <w:bCs/>
      <w:color w:val="000000"/>
      <w:sz w:val="16"/>
      <w:szCs w:val="16"/>
    </w:rPr>
  </w:style>
  <w:style w:type="paragraph" w:customStyle="1" w:styleId="xl92">
    <w:name w:val="xl92"/>
    <w:basedOn w:val="Normal"/>
    <w:rsid w:val="00CF2FA2"/>
    <w:pPr>
      <w:pBdr>
        <w:top w:val="single" w:sz="4" w:space="0" w:color="auto"/>
        <w:left w:val="single" w:sz="4" w:space="0" w:color="auto"/>
        <w:bottom w:val="single" w:sz="4" w:space="0" w:color="auto"/>
      </w:pBdr>
      <w:shd w:val="clear" w:color="000000" w:fill="000080"/>
      <w:spacing w:before="100" w:beforeAutospacing="1" w:after="100" w:afterAutospacing="1"/>
    </w:pPr>
    <w:rPr>
      <w:rFonts w:ascii="Arial" w:hAnsi="Arial" w:cs="Arial"/>
      <w:b/>
      <w:bCs/>
      <w:color w:val="FFFFFF"/>
      <w:sz w:val="16"/>
      <w:szCs w:val="16"/>
    </w:rPr>
  </w:style>
  <w:style w:type="paragraph" w:customStyle="1" w:styleId="xl93">
    <w:name w:val="xl93"/>
    <w:basedOn w:val="Normal"/>
    <w:rsid w:val="00CF2FA2"/>
    <w:pPr>
      <w:pBdr>
        <w:top w:val="single" w:sz="4" w:space="0" w:color="auto"/>
        <w:left w:val="single" w:sz="4" w:space="0" w:color="auto"/>
        <w:bottom w:val="single" w:sz="4" w:space="0" w:color="auto"/>
      </w:pBdr>
      <w:shd w:val="clear" w:color="000000" w:fill="0000FF"/>
      <w:spacing w:before="100" w:beforeAutospacing="1" w:after="100" w:afterAutospacing="1"/>
    </w:pPr>
    <w:rPr>
      <w:rFonts w:ascii="Arial" w:hAnsi="Arial" w:cs="Arial"/>
      <w:b/>
      <w:bCs/>
      <w:color w:val="FFFFFF"/>
      <w:sz w:val="16"/>
      <w:szCs w:val="16"/>
    </w:rPr>
  </w:style>
  <w:style w:type="paragraph" w:customStyle="1" w:styleId="xl94">
    <w:name w:val="xl94"/>
    <w:basedOn w:val="Normal"/>
    <w:rsid w:val="00CF2FA2"/>
    <w:pPr>
      <w:spacing w:before="100" w:beforeAutospacing="1" w:after="100" w:afterAutospacing="1"/>
      <w:jc w:val="center"/>
    </w:pPr>
    <w:rPr>
      <w:rFonts w:ascii="Arial" w:hAnsi="Arial" w:cs="Arial"/>
      <w:b/>
      <w:bCs/>
      <w:sz w:val="16"/>
      <w:szCs w:val="16"/>
    </w:rPr>
  </w:style>
  <w:style w:type="paragraph" w:customStyle="1" w:styleId="xl95">
    <w:name w:val="xl95"/>
    <w:basedOn w:val="Normal"/>
    <w:rsid w:val="00CF2FA2"/>
    <w:pPr>
      <w:spacing w:before="100" w:beforeAutospacing="1" w:after="100" w:afterAutospacing="1"/>
      <w:jc w:val="center"/>
    </w:pPr>
    <w:rPr>
      <w:rFonts w:ascii="Arial" w:hAnsi="Arial" w:cs="Arial"/>
      <w:b/>
      <w:bCs/>
    </w:rPr>
  </w:style>
  <w:style w:type="character" w:customStyle="1" w:styleId="apple-style-span">
    <w:name w:val="apple-style-span"/>
    <w:basedOn w:val="Zadanifontodlomka"/>
    <w:rsid w:val="00416D67"/>
  </w:style>
  <w:style w:type="paragraph" w:customStyle="1" w:styleId="xl96">
    <w:name w:val="xl96"/>
    <w:basedOn w:val="Normal"/>
    <w:rsid w:val="00416D67"/>
    <w:pPr>
      <w:pBdr>
        <w:right w:val="single" w:sz="4" w:space="0" w:color="auto"/>
      </w:pBdr>
      <w:spacing w:before="100" w:beforeAutospacing="1" w:after="100" w:afterAutospacing="1"/>
    </w:pPr>
    <w:rPr>
      <w:sz w:val="16"/>
      <w:szCs w:val="16"/>
    </w:rPr>
  </w:style>
  <w:style w:type="paragraph" w:customStyle="1" w:styleId="xl97">
    <w:name w:val="xl97"/>
    <w:basedOn w:val="Normal"/>
    <w:rsid w:val="00416D67"/>
    <w:pPr>
      <w:pBdr>
        <w:left w:val="single" w:sz="4" w:space="0" w:color="auto"/>
        <w:bottom w:val="single" w:sz="4" w:space="0" w:color="auto"/>
      </w:pBdr>
      <w:spacing w:before="100" w:beforeAutospacing="1" w:after="100" w:afterAutospacing="1"/>
    </w:pPr>
    <w:rPr>
      <w:sz w:val="16"/>
      <w:szCs w:val="16"/>
    </w:rPr>
  </w:style>
  <w:style w:type="paragraph" w:customStyle="1" w:styleId="xl98">
    <w:name w:val="xl98"/>
    <w:basedOn w:val="Normal"/>
    <w:rsid w:val="00416D67"/>
    <w:pPr>
      <w:pBdr>
        <w:bottom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
    <w:rsid w:val="00416D6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0">
    <w:name w:val="xl100"/>
    <w:basedOn w:val="Normal"/>
    <w:rsid w:val="00416D6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1">
    <w:name w:val="xl101"/>
    <w:basedOn w:val="Normal"/>
    <w:rsid w:val="00416D67"/>
    <w:pPr>
      <w:spacing w:before="100" w:beforeAutospacing="1" w:after="100" w:afterAutospacing="1"/>
    </w:pPr>
    <w:rPr>
      <w:i/>
      <w:iCs/>
      <w:sz w:val="16"/>
      <w:szCs w:val="16"/>
    </w:rPr>
  </w:style>
  <w:style w:type="paragraph" w:customStyle="1" w:styleId="xl102">
    <w:name w:val="xl102"/>
    <w:basedOn w:val="Normal"/>
    <w:rsid w:val="00416D67"/>
    <w:pPr>
      <w:pBdr>
        <w:top w:val="single" w:sz="4" w:space="0" w:color="auto"/>
        <w:left w:val="single" w:sz="4" w:space="0" w:color="auto"/>
        <w:bottom w:val="single" w:sz="4" w:space="0" w:color="auto"/>
      </w:pBdr>
      <w:shd w:val="clear" w:color="000000" w:fill="9999FF"/>
      <w:spacing w:before="100" w:beforeAutospacing="1" w:after="100" w:afterAutospacing="1"/>
    </w:pPr>
    <w:rPr>
      <w:b/>
      <w:bCs/>
      <w:sz w:val="18"/>
      <w:szCs w:val="18"/>
    </w:rPr>
  </w:style>
  <w:style w:type="paragraph" w:styleId="Grafikeoznake2">
    <w:name w:val="List Bullet 2"/>
    <w:basedOn w:val="Normal"/>
    <w:uiPriority w:val="99"/>
    <w:semiHidden/>
    <w:unhideWhenUsed/>
    <w:rsid w:val="00416D67"/>
    <w:pPr>
      <w:numPr>
        <w:numId w:val="3"/>
      </w:numPr>
      <w:tabs>
        <w:tab w:val="clear" w:pos="643"/>
      </w:tabs>
      <w:ind w:left="0" w:firstLine="0"/>
    </w:pPr>
  </w:style>
  <w:style w:type="paragraph" w:styleId="Blokteksta">
    <w:name w:val="Block Text"/>
    <w:basedOn w:val="Normal"/>
    <w:uiPriority w:val="99"/>
    <w:semiHidden/>
    <w:unhideWhenUsed/>
    <w:rsid w:val="00416D67"/>
    <w:pPr>
      <w:ind w:left="360" w:right="-648"/>
    </w:pPr>
  </w:style>
  <w:style w:type="paragraph" w:styleId="Obinitekst">
    <w:name w:val="Plain Text"/>
    <w:basedOn w:val="Normal"/>
    <w:link w:val="ObinitekstChar"/>
    <w:uiPriority w:val="99"/>
    <w:semiHidden/>
    <w:unhideWhenUsed/>
    <w:rsid w:val="00416D67"/>
    <w:rPr>
      <w:rFonts w:ascii="Courier New" w:hAnsi="Courier New" w:cs="Courier New"/>
    </w:rPr>
  </w:style>
  <w:style w:type="character" w:customStyle="1" w:styleId="ObinitekstChar">
    <w:name w:val="Obični tekst Char"/>
    <w:basedOn w:val="Zadanifontodlomka"/>
    <w:link w:val="Obinitekst"/>
    <w:uiPriority w:val="99"/>
    <w:semiHidden/>
    <w:rsid w:val="00416D67"/>
    <w:rPr>
      <w:rFonts w:ascii="Courier New" w:eastAsia="Times New Roman" w:hAnsi="Courier New" w:cs="Courier New"/>
      <w:kern w:val="0"/>
      <w:sz w:val="24"/>
      <w:szCs w:val="24"/>
      <w:lang w:eastAsia="hr-HR"/>
      <w14:ligatures w14:val="none"/>
    </w:rPr>
  </w:style>
  <w:style w:type="paragraph" w:customStyle="1" w:styleId="T-98-2">
    <w:name w:val="T-9/8-2"/>
    <w:basedOn w:val="Normal"/>
    <w:uiPriority w:val="99"/>
    <w:rsid w:val="00416D67"/>
    <w:pPr>
      <w:widowControl w:val="0"/>
      <w:tabs>
        <w:tab w:val="left" w:pos="2153"/>
      </w:tabs>
      <w:autoSpaceDE w:val="0"/>
      <w:autoSpaceDN w:val="0"/>
      <w:adjustRightInd w:val="0"/>
      <w:spacing w:after="43"/>
      <w:ind w:firstLine="342"/>
      <w:jc w:val="both"/>
    </w:pPr>
    <w:rPr>
      <w:rFonts w:ascii="Times-NewRoman" w:hAnsi="Times-NewRoman"/>
      <w:sz w:val="19"/>
      <w:szCs w:val="19"/>
    </w:rPr>
  </w:style>
  <w:style w:type="paragraph" w:customStyle="1" w:styleId="xl32">
    <w:name w:val="xl32"/>
    <w:basedOn w:val="Normal"/>
    <w:uiPriority w:val="99"/>
    <w:rsid w:val="00416D67"/>
    <w:pPr>
      <w:spacing w:before="100" w:beforeAutospacing="1" w:after="100" w:afterAutospacing="1"/>
      <w:jc w:val="center"/>
    </w:pPr>
    <w:rPr>
      <w:rFonts w:eastAsia="Arial Unicode MS"/>
      <w:b/>
      <w:bCs/>
    </w:rPr>
  </w:style>
  <w:style w:type="paragraph" w:customStyle="1" w:styleId="Bezproreda1">
    <w:name w:val="Bez proreda1"/>
    <w:uiPriority w:val="99"/>
    <w:qFormat/>
    <w:rsid w:val="00416D67"/>
    <w:pPr>
      <w:spacing w:after="0" w:line="240" w:lineRule="auto"/>
    </w:pPr>
    <w:rPr>
      <w:rFonts w:ascii="Calibri" w:eastAsia="Calibri" w:hAnsi="Calibri" w:cs="Times New Roman"/>
      <w:kern w:val="0"/>
      <w14:ligatures w14:val="none"/>
    </w:rPr>
  </w:style>
  <w:style w:type="paragraph" w:customStyle="1" w:styleId="T7">
    <w:name w:val="T 7"/>
    <w:basedOn w:val="Normal"/>
    <w:uiPriority w:val="99"/>
    <w:rsid w:val="00416D67"/>
    <w:pPr>
      <w:keepNext/>
      <w:numPr>
        <w:numId w:val="4"/>
      </w:numPr>
      <w:tabs>
        <w:tab w:val="num" w:pos="360"/>
      </w:tabs>
      <w:spacing w:after="240"/>
      <w:ind w:left="0"/>
      <w:jc w:val="center"/>
    </w:pPr>
    <w:rPr>
      <w:rFonts w:ascii="Arial" w:hAnsi="Arial"/>
      <w:b/>
      <w:smallCaps/>
      <w:color w:val="FF9900"/>
      <w:lang w:eastAsia="en-US"/>
    </w:rPr>
  </w:style>
  <w:style w:type="paragraph" w:customStyle="1" w:styleId="T8">
    <w:name w:val="T 8"/>
    <w:basedOn w:val="Normal"/>
    <w:uiPriority w:val="99"/>
    <w:rsid w:val="00416D67"/>
    <w:pPr>
      <w:keepNext/>
      <w:numPr>
        <w:ilvl w:val="1"/>
        <w:numId w:val="4"/>
      </w:numPr>
      <w:tabs>
        <w:tab w:val="num" w:pos="360"/>
      </w:tabs>
      <w:spacing w:after="240"/>
      <w:ind w:left="0"/>
      <w:jc w:val="center"/>
    </w:pPr>
    <w:rPr>
      <w:rFonts w:ascii="Arial" w:hAnsi="Arial"/>
      <w:b/>
      <w:smallCaps/>
      <w:color w:val="FF9900"/>
      <w:sz w:val="22"/>
      <w:lang w:eastAsia="en-US"/>
    </w:rPr>
  </w:style>
  <w:style w:type="paragraph" w:customStyle="1" w:styleId="T9">
    <w:name w:val="T 9"/>
    <w:basedOn w:val="Normal"/>
    <w:uiPriority w:val="99"/>
    <w:rsid w:val="00416D67"/>
    <w:pPr>
      <w:keepNext/>
      <w:numPr>
        <w:ilvl w:val="2"/>
        <w:numId w:val="4"/>
      </w:numPr>
      <w:tabs>
        <w:tab w:val="num" w:pos="360"/>
      </w:tabs>
      <w:spacing w:after="240"/>
      <w:ind w:left="0"/>
      <w:jc w:val="center"/>
    </w:pPr>
    <w:rPr>
      <w:rFonts w:ascii="Arial" w:hAnsi="Arial"/>
      <w:b/>
      <w:smallCaps/>
      <w:color w:val="FF9900"/>
      <w:lang w:eastAsia="en-US"/>
    </w:rPr>
  </w:style>
  <w:style w:type="paragraph" w:customStyle="1" w:styleId="TI1">
    <w:name w:val="TI 1"/>
    <w:basedOn w:val="Normal"/>
    <w:next w:val="Normal"/>
    <w:uiPriority w:val="99"/>
    <w:rsid w:val="00416D67"/>
    <w:pPr>
      <w:keepNext/>
      <w:numPr>
        <w:ilvl w:val="3"/>
        <w:numId w:val="4"/>
      </w:numPr>
      <w:tabs>
        <w:tab w:val="num" w:pos="360"/>
      </w:tabs>
      <w:spacing w:after="240"/>
      <w:ind w:left="0"/>
      <w:jc w:val="center"/>
    </w:pPr>
    <w:rPr>
      <w:rFonts w:ascii="Arial" w:hAnsi="Arial"/>
      <w:b/>
      <w:bCs/>
      <w:caps/>
      <w:color w:val="0000FF"/>
      <w:sz w:val="32"/>
      <w:lang w:eastAsia="en-US"/>
    </w:rPr>
  </w:style>
  <w:style w:type="paragraph" w:customStyle="1" w:styleId="TI2">
    <w:name w:val="TI 2"/>
    <w:basedOn w:val="Normal"/>
    <w:next w:val="Normal"/>
    <w:uiPriority w:val="99"/>
    <w:rsid w:val="00416D67"/>
    <w:pPr>
      <w:keepNext/>
      <w:numPr>
        <w:ilvl w:val="4"/>
        <w:numId w:val="4"/>
      </w:numPr>
      <w:tabs>
        <w:tab w:val="num" w:pos="360"/>
      </w:tabs>
      <w:spacing w:after="240"/>
      <w:ind w:left="0"/>
      <w:jc w:val="center"/>
    </w:pPr>
    <w:rPr>
      <w:rFonts w:ascii="Arial" w:hAnsi="Arial"/>
      <w:b/>
      <w:bCs/>
      <w:caps/>
      <w:color w:val="0000FF"/>
      <w:sz w:val="30"/>
      <w:lang w:eastAsia="en-US"/>
    </w:rPr>
  </w:style>
  <w:style w:type="paragraph" w:customStyle="1" w:styleId="TI3">
    <w:name w:val="TI 3"/>
    <w:basedOn w:val="Normal"/>
    <w:next w:val="Normal"/>
    <w:uiPriority w:val="99"/>
    <w:rsid w:val="00416D67"/>
    <w:pPr>
      <w:keepNext/>
      <w:numPr>
        <w:ilvl w:val="5"/>
        <w:numId w:val="4"/>
      </w:numPr>
      <w:tabs>
        <w:tab w:val="num" w:pos="360"/>
      </w:tabs>
      <w:spacing w:after="240"/>
      <w:ind w:left="0"/>
      <w:jc w:val="center"/>
    </w:pPr>
    <w:rPr>
      <w:rFonts w:ascii="Arial" w:hAnsi="Arial"/>
      <w:b/>
      <w:bCs/>
      <w:caps/>
      <w:color w:val="0000FF"/>
      <w:sz w:val="30"/>
      <w:lang w:eastAsia="en-US"/>
    </w:rPr>
  </w:style>
  <w:style w:type="paragraph" w:customStyle="1" w:styleId="TI4">
    <w:name w:val="TI 4"/>
    <w:basedOn w:val="Normal"/>
    <w:next w:val="Normal"/>
    <w:uiPriority w:val="99"/>
    <w:rsid w:val="00416D67"/>
    <w:pPr>
      <w:keepNext/>
      <w:numPr>
        <w:ilvl w:val="6"/>
        <w:numId w:val="4"/>
      </w:numPr>
      <w:tabs>
        <w:tab w:val="num" w:pos="360"/>
      </w:tabs>
      <w:spacing w:after="240"/>
      <w:ind w:left="0"/>
      <w:jc w:val="center"/>
    </w:pPr>
    <w:rPr>
      <w:rFonts w:ascii="Arial" w:hAnsi="Arial"/>
      <w:b/>
      <w:bCs/>
      <w:caps/>
      <w:color w:val="0000FF"/>
      <w:sz w:val="28"/>
      <w:lang w:eastAsia="en-US"/>
    </w:rPr>
  </w:style>
  <w:style w:type="paragraph" w:customStyle="1" w:styleId="TI5">
    <w:name w:val="TI 5"/>
    <w:basedOn w:val="Normal"/>
    <w:next w:val="Normal"/>
    <w:uiPriority w:val="99"/>
    <w:rsid w:val="00416D67"/>
    <w:pPr>
      <w:keepNext/>
      <w:numPr>
        <w:ilvl w:val="7"/>
        <w:numId w:val="4"/>
      </w:numPr>
      <w:tabs>
        <w:tab w:val="num" w:pos="360"/>
      </w:tabs>
      <w:spacing w:after="240"/>
      <w:ind w:left="0"/>
      <w:jc w:val="center"/>
    </w:pPr>
    <w:rPr>
      <w:rFonts w:ascii="Arial" w:hAnsi="Arial"/>
      <w:b/>
      <w:bCs/>
      <w:caps/>
      <w:color w:val="0000FF"/>
      <w:sz w:val="26"/>
      <w:lang w:eastAsia="en-US"/>
    </w:rPr>
  </w:style>
  <w:style w:type="paragraph" w:customStyle="1" w:styleId="TI6">
    <w:name w:val="TI 6"/>
    <w:basedOn w:val="Normal"/>
    <w:next w:val="T7"/>
    <w:uiPriority w:val="99"/>
    <w:rsid w:val="00416D67"/>
    <w:pPr>
      <w:keepNext/>
      <w:numPr>
        <w:ilvl w:val="8"/>
        <w:numId w:val="4"/>
      </w:numPr>
      <w:tabs>
        <w:tab w:val="num" w:pos="360"/>
        <w:tab w:val="num" w:pos="2421"/>
      </w:tabs>
      <w:spacing w:after="240"/>
      <w:ind w:left="0"/>
      <w:jc w:val="center"/>
    </w:pPr>
    <w:rPr>
      <w:rFonts w:ascii="Arial" w:hAnsi="Arial"/>
      <w:b/>
      <w:bCs/>
      <w:caps/>
      <w:color w:val="0000FF"/>
      <w:lang w:eastAsia="en-US"/>
    </w:rPr>
  </w:style>
  <w:style w:type="character" w:customStyle="1" w:styleId="st1">
    <w:name w:val="st1"/>
    <w:rsid w:val="00416D67"/>
  </w:style>
  <w:style w:type="character" w:customStyle="1" w:styleId="a">
    <w:name w:val="a_"/>
    <w:rsid w:val="00416D67"/>
  </w:style>
  <w:style w:type="table" w:styleId="Tablicas3Defektima1">
    <w:name w:val="Table 3D effects 1"/>
    <w:basedOn w:val="Obinatablica"/>
    <w:semiHidden/>
    <w:unhideWhenUsed/>
    <w:rsid w:val="00416D6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hr-HR"/>
      <w14:ligatures w14:val="none"/>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icas3Defektima3">
    <w:name w:val="Table 3D effects 3"/>
    <w:basedOn w:val="Obinatablica"/>
    <w:semiHidden/>
    <w:unhideWhenUsed/>
    <w:rsid w:val="00416D6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hr-HR"/>
      <w14:ligatures w14:val="none"/>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Reetkatablice18">
    <w:name w:val="Rešetka tablice18"/>
    <w:basedOn w:val="Obinatablica"/>
    <w:next w:val="Reetkatablice"/>
    <w:uiPriority w:val="39"/>
    <w:rsid w:val="00416D67"/>
    <w:pPr>
      <w:spacing w:after="0" w:line="240" w:lineRule="auto"/>
    </w:pPr>
    <w:rPr>
      <w:rFonts w:ascii="Times New Roman" w:eastAsia="Times New Roman" w:hAnsi="Times New Roman" w:cs="Times New Roman"/>
      <w:kern w:val="0"/>
      <w:sz w:val="20"/>
      <w:szCs w:val="20"/>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kekvd">
    <w:name w:val="vkekvd"/>
    <w:rsid w:val="00416D67"/>
  </w:style>
  <w:style w:type="table" w:customStyle="1" w:styleId="Reetkatablice19">
    <w:name w:val="Rešetka tablice19"/>
    <w:basedOn w:val="Obinatablica"/>
    <w:next w:val="Reetkatablice"/>
    <w:uiPriority w:val="39"/>
    <w:rsid w:val="00416D67"/>
    <w:pPr>
      <w:spacing w:after="0" w:line="240" w:lineRule="auto"/>
    </w:pPr>
    <w:rPr>
      <w:rFonts w:ascii="Times New Roman" w:eastAsia="Times New Roman" w:hAnsi="Times New Roman" w:cs="Times New Roman"/>
      <w:kern w:val="0"/>
      <w:sz w:val="20"/>
      <w:szCs w:val="20"/>
      <w:lang w:eastAsia="hr-H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0">
    <w:name w:val="Rešetka tablice20"/>
    <w:basedOn w:val="Obinatablica"/>
    <w:next w:val="Reetkatablice"/>
    <w:uiPriority w:val="59"/>
    <w:rsid w:val="00AC05D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6">
    <w:name w:val="Bez popisa6"/>
    <w:next w:val="Bezpopisa"/>
    <w:uiPriority w:val="99"/>
    <w:semiHidden/>
    <w:unhideWhenUsed/>
    <w:rsid w:val="00D6704F"/>
  </w:style>
  <w:style w:type="table" w:customStyle="1" w:styleId="Reetkatablice23">
    <w:name w:val="Rešetka tablice23"/>
    <w:basedOn w:val="Obinatablica"/>
    <w:next w:val="Reetkatablice"/>
    <w:uiPriority w:val="59"/>
    <w:rsid w:val="00D6704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rsid w:val="00D6704F"/>
  </w:style>
  <w:style w:type="character" w:styleId="Istaknuto">
    <w:name w:val="Emphasis"/>
    <w:uiPriority w:val="20"/>
    <w:qFormat/>
    <w:rsid w:val="00D6704F"/>
    <w:rPr>
      <w:i/>
      <w:iCs/>
    </w:rPr>
  </w:style>
  <w:style w:type="numbering" w:customStyle="1" w:styleId="Bezpopisa7">
    <w:name w:val="Bez popisa7"/>
    <w:next w:val="Bezpopisa"/>
    <w:uiPriority w:val="99"/>
    <w:semiHidden/>
    <w:unhideWhenUsed/>
    <w:rsid w:val="00AF36DF"/>
  </w:style>
  <w:style w:type="table" w:customStyle="1" w:styleId="Reetkatablice24">
    <w:name w:val="Rešetka tablice24"/>
    <w:basedOn w:val="Obinatablica"/>
    <w:next w:val="Reetkatablice"/>
    <w:uiPriority w:val="59"/>
    <w:rsid w:val="00AF36DF"/>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27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zakon.hr/cms.htm?id=55690" TargetMode="External"/><Relationship Id="rId2" Type="http://schemas.openxmlformats.org/officeDocument/2006/relationships/numbering" Target="numbering.xml"/><Relationship Id="rId16" Type="http://schemas.openxmlformats.org/officeDocument/2006/relationships/hyperlink" Target="https://www.zakon.hr/cms.htm?id=54121" TargetMode="External"/><Relationship Id="rId20" Type="http://schemas.openxmlformats.org/officeDocument/2006/relationships/hyperlink" Target="mailto:marcana@marcana.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zakon.hr/cms.htm?id=54142"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B1F19-672B-4B1B-87C4-AEEF5FF1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89</Pages>
  <Words>32594</Words>
  <Characters>202088</Characters>
  <Application>Microsoft Office Word</Application>
  <DocSecurity>0</DocSecurity>
  <Lines>12630</Lines>
  <Paragraphs>10667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KorisnikW11</dc:creator>
  <cp:keywords/>
  <dc:description/>
  <cp:lastModifiedBy>Aleksander Gaberscek Via Sancti Jacobi</cp:lastModifiedBy>
  <cp:revision>12</cp:revision>
  <dcterms:created xsi:type="dcterms:W3CDTF">2026-08-20T07:14:00Z</dcterms:created>
  <dcterms:modified xsi:type="dcterms:W3CDTF">2026-08-20T10:26:00Z</dcterms:modified>
</cp:coreProperties>
</file>